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02CA5" w14:textId="52F0E730" w:rsidR="000C5A8D" w:rsidRPr="001C7727" w:rsidRDefault="00016DAA" w:rsidP="00584C49">
      <w:pPr>
        <w:pageBreakBefore/>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Resolució</w:t>
      </w:r>
      <w:r w:rsidR="000975C9" w:rsidRPr="001C7727">
        <w:rPr>
          <w:rFonts w:ascii="Roboto" w:eastAsia="Times New Roman" w:hAnsi="Roboto" w:cs="Times New Roman"/>
          <w:b/>
          <w:bCs/>
          <w:lang w:val="ca-ES-valencia" w:eastAsia="ca-ES-valencia"/>
        </w:rPr>
        <w:t xml:space="preserve"> de </w:t>
      </w:r>
      <w:r w:rsidR="008770F7" w:rsidRPr="001C7727">
        <w:rPr>
          <w:rFonts w:ascii="Roboto" w:eastAsia="Times New Roman" w:hAnsi="Roboto" w:cs="Times New Roman"/>
          <w:b/>
          <w:bCs/>
          <w:lang w:val="ca-ES-valencia" w:eastAsia="ca-ES-valencia"/>
        </w:rPr>
        <w:t>__ d</w:t>
      </w:r>
      <w:r w:rsidR="00CA10B6" w:rsidRPr="001C7727">
        <w:rPr>
          <w:rFonts w:ascii="Roboto" w:eastAsia="Times New Roman" w:hAnsi="Roboto" w:cs="Times New Roman"/>
          <w:b/>
          <w:bCs/>
          <w:lang w:val="ca-ES-valencia" w:eastAsia="ca-ES-valencia"/>
        </w:rPr>
        <w:t>e novembre</w:t>
      </w:r>
      <w:r w:rsidR="008770F7" w:rsidRPr="001C7727">
        <w:rPr>
          <w:rFonts w:ascii="Roboto" w:eastAsia="Times New Roman" w:hAnsi="Roboto" w:cs="Times New Roman"/>
          <w:b/>
          <w:bCs/>
          <w:lang w:val="ca-ES-valencia" w:eastAsia="ca-ES-valencia"/>
        </w:rPr>
        <w:t xml:space="preserve"> de 2021, de </w:t>
      </w:r>
      <w:r w:rsidR="000975C9" w:rsidRPr="001C7727">
        <w:rPr>
          <w:rFonts w:ascii="Roboto" w:eastAsia="Times New Roman" w:hAnsi="Roboto" w:cs="Times New Roman"/>
          <w:b/>
          <w:bCs/>
          <w:lang w:val="ca-ES-valencia" w:eastAsia="ca-ES-valencia"/>
        </w:rPr>
        <w:t>la directora general d’Inclusió Educativa</w:t>
      </w:r>
      <w:r w:rsidR="008770F7" w:rsidRPr="001C7727">
        <w:rPr>
          <w:rFonts w:ascii="Roboto" w:eastAsia="Times New Roman" w:hAnsi="Roboto" w:cs="Times New Roman"/>
          <w:b/>
          <w:bCs/>
          <w:lang w:val="ca-ES-valencia" w:eastAsia="ca-ES-valencia"/>
        </w:rPr>
        <w:t>,</w:t>
      </w:r>
      <w:r w:rsidR="000975C9" w:rsidRPr="001C7727">
        <w:rPr>
          <w:rFonts w:ascii="Roboto" w:eastAsia="Times New Roman" w:hAnsi="Roboto" w:cs="Times New Roman"/>
          <w:b/>
          <w:bCs/>
          <w:lang w:val="ca-ES-valencia" w:eastAsia="ca-ES-valencia"/>
        </w:rPr>
        <w:t xml:space="preserve"> per </w:t>
      </w:r>
      <w:r w:rsidR="005803D4" w:rsidRPr="001C7727">
        <w:rPr>
          <w:rFonts w:ascii="Roboto" w:eastAsia="Times New Roman" w:hAnsi="Roboto" w:cs="Times New Roman"/>
          <w:b/>
          <w:bCs/>
          <w:lang w:val="ca-ES-valencia" w:eastAsia="ca-ES-valencia"/>
        </w:rPr>
        <w:t>la qual es dicten instruccions per a</w:t>
      </w:r>
      <w:r w:rsidR="000975C9" w:rsidRPr="001C7727">
        <w:rPr>
          <w:rFonts w:ascii="Roboto" w:eastAsia="Times New Roman" w:hAnsi="Roboto" w:cs="Times New Roman"/>
          <w:b/>
          <w:bCs/>
          <w:lang w:val="ca-ES-valencia" w:eastAsia="ca-ES-valencia"/>
        </w:rPr>
        <w:t xml:space="preserve"> la </w:t>
      </w:r>
      <w:r w:rsidR="007B3861" w:rsidRPr="001C7727">
        <w:rPr>
          <w:rFonts w:ascii="Roboto" w:eastAsia="Times New Roman" w:hAnsi="Roboto" w:cs="Times New Roman"/>
          <w:b/>
          <w:bCs/>
          <w:lang w:val="ca-ES-valencia" w:eastAsia="ca-ES-valencia"/>
        </w:rPr>
        <w:t xml:space="preserve">detecció i la </w:t>
      </w:r>
      <w:r w:rsidR="000975C9" w:rsidRPr="001C7727">
        <w:rPr>
          <w:rFonts w:ascii="Roboto" w:eastAsia="Times New Roman" w:hAnsi="Roboto" w:cs="Times New Roman"/>
          <w:b/>
          <w:bCs/>
          <w:lang w:val="ca-ES-valencia" w:eastAsia="ca-ES-valencia"/>
        </w:rPr>
        <w:t>identificació de les necessitats específiques de suport educatiu i de les necessitats de compensació de desigualtats.</w:t>
      </w:r>
    </w:p>
    <w:p w14:paraId="008ED9AB" w14:textId="77777777" w:rsidR="00584C49" w:rsidRPr="001C7727" w:rsidRDefault="00584C49" w:rsidP="00347412">
      <w:pPr>
        <w:spacing w:before="57" w:after="240" w:line="360" w:lineRule="auto"/>
        <w:jc w:val="both"/>
        <w:rPr>
          <w:rFonts w:ascii="Roboto" w:eastAsia="Times New Roman" w:hAnsi="Roboto" w:cs="Times New Roman"/>
          <w:lang w:val="ca-ES-valencia" w:eastAsia="ca-ES-valencia"/>
        </w:rPr>
      </w:pPr>
    </w:p>
    <w:p w14:paraId="0C332637" w14:textId="66066757" w:rsidR="000C5A8D" w:rsidRPr="001C7727" w:rsidRDefault="002A2AB9" w:rsidP="00347412">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La Llei Orgànica 2/2006, de 3 de maig, d’Educació, modificada per la Llei Orgànica 3/2020, de 29 de desembre, </w:t>
      </w:r>
      <w:r w:rsidR="00347412" w:rsidRPr="001C7727">
        <w:rPr>
          <w:rFonts w:ascii="Roboto" w:eastAsia="Times New Roman" w:hAnsi="Roboto" w:cs="Times New Roman"/>
          <w:lang w:val="ca-ES-valencia" w:eastAsia="ca-ES-valencia"/>
        </w:rPr>
        <w:t xml:space="preserve">defineix l’alumnat amb necessitats específiques de suport educatiu com aquell que </w:t>
      </w:r>
      <w:r w:rsidR="000C5A8D" w:rsidRPr="001C7727">
        <w:rPr>
          <w:rFonts w:ascii="Roboto" w:eastAsia="Times New Roman" w:hAnsi="Roboto" w:cs="Times New Roman"/>
          <w:lang w:val="ca-ES-valencia" w:eastAsia="ca-ES-valencia"/>
        </w:rPr>
        <w:t>requer</w:t>
      </w:r>
      <w:r w:rsidR="00347412" w:rsidRPr="001C7727">
        <w:rPr>
          <w:rFonts w:ascii="Roboto" w:eastAsia="Times New Roman" w:hAnsi="Roboto" w:cs="Times New Roman"/>
          <w:lang w:val="ca-ES-valencia" w:eastAsia="ca-ES-valencia"/>
        </w:rPr>
        <w:t>eix</w:t>
      </w:r>
      <w:r w:rsidR="000C5A8D" w:rsidRPr="001C7727">
        <w:rPr>
          <w:rFonts w:ascii="Roboto" w:eastAsia="Times New Roman" w:hAnsi="Roboto" w:cs="Times New Roman"/>
          <w:lang w:val="ca-ES-valencia" w:eastAsia="ca-ES-valencia"/>
        </w:rPr>
        <w:t xml:space="preserve"> una atenció educativa diferent a l'ordinària, per presentar</w:t>
      </w:r>
      <w:r w:rsidR="00347412" w:rsidRPr="001C7727">
        <w:rPr>
          <w:rFonts w:ascii="Roboto" w:eastAsia="Times New Roman" w:hAnsi="Roboto" w:cs="Times New Roman"/>
          <w:lang w:val="ca-ES-valencia" w:eastAsia="ca-ES-valencia"/>
        </w:rPr>
        <w:t xml:space="preserve"> </w:t>
      </w:r>
      <w:r w:rsidR="000C5A8D" w:rsidRPr="001C7727">
        <w:rPr>
          <w:rFonts w:ascii="Roboto" w:eastAsia="Times New Roman" w:hAnsi="Roboto" w:cs="Times New Roman"/>
          <w:lang w:val="ca-ES-valencia" w:eastAsia="ca-ES-valencia"/>
        </w:rPr>
        <w:t>necessitats educatives especials, per retard maduratiu, per trastorns del</w:t>
      </w:r>
      <w:r w:rsidR="00347412" w:rsidRPr="001C7727">
        <w:rPr>
          <w:rFonts w:ascii="Roboto" w:eastAsia="Times New Roman" w:hAnsi="Roboto" w:cs="Times New Roman"/>
          <w:lang w:val="ca-ES-valencia" w:eastAsia="ca-ES-valencia"/>
        </w:rPr>
        <w:t xml:space="preserve"> </w:t>
      </w:r>
      <w:r w:rsidR="000C5A8D" w:rsidRPr="001C7727">
        <w:rPr>
          <w:rFonts w:ascii="Roboto" w:eastAsia="Times New Roman" w:hAnsi="Roboto" w:cs="Times New Roman"/>
          <w:lang w:val="ca-ES-valencia" w:eastAsia="ca-ES-valencia"/>
        </w:rPr>
        <w:t>desenvolupament del llenguatge i la comunicació, per trastorns d'atenció o d'aprenentatge, per desconeixement</w:t>
      </w:r>
      <w:r w:rsidR="00347412" w:rsidRPr="001C7727">
        <w:rPr>
          <w:rFonts w:ascii="Roboto" w:eastAsia="Times New Roman" w:hAnsi="Roboto" w:cs="Times New Roman"/>
          <w:lang w:val="ca-ES-valencia" w:eastAsia="ca-ES-valencia"/>
        </w:rPr>
        <w:t xml:space="preserve"> </w:t>
      </w:r>
      <w:r w:rsidR="000C5A8D" w:rsidRPr="001C7727">
        <w:rPr>
          <w:rFonts w:ascii="Roboto" w:eastAsia="Times New Roman" w:hAnsi="Roboto" w:cs="Times New Roman"/>
          <w:lang w:val="ca-ES-valencia" w:eastAsia="ca-ES-valencia"/>
        </w:rPr>
        <w:t>greu de la llengua d'aprenentatge, per trobar-se en situació de vulnerabilitat</w:t>
      </w:r>
      <w:r w:rsidR="00347412" w:rsidRPr="001C7727">
        <w:rPr>
          <w:rFonts w:ascii="Roboto" w:eastAsia="Times New Roman" w:hAnsi="Roboto" w:cs="Times New Roman"/>
          <w:lang w:val="ca-ES-valencia" w:eastAsia="ca-ES-valencia"/>
        </w:rPr>
        <w:t xml:space="preserve"> </w:t>
      </w:r>
      <w:r w:rsidR="000C5A8D" w:rsidRPr="001C7727">
        <w:rPr>
          <w:rFonts w:ascii="Roboto" w:eastAsia="Times New Roman" w:hAnsi="Roboto" w:cs="Times New Roman"/>
          <w:lang w:val="ca-ES-valencia" w:eastAsia="ca-ES-valencia"/>
        </w:rPr>
        <w:t>socioeducativa, per les seues altes capacitats intel·lectuals, per haver-se</w:t>
      </w:r>
      <w:r w:rsidR="00347412" w:rsidRPr="001C7727">
        <w:rPr>
          <w:rFonts w:ascii="Roboto" w:eastAsia="Times New Roman" w:hAnsi="Roboto" w:cs="Times New Roman"/>
          <w:lang w:val="ca-ES-valencia" w:eastAsia="ca-ES-valencia"/>
        </w:rPr>
        <w:t xml:space="preserve"> </w:t>
      </w:r>
      <w:r w:rsidR="000C5A8D" w:rsidRPr="001C7727">
        <w:rPr>
          <w:rFonts w:ascii="Roboto" w:eastAsia="Times New Roman" w:hAnsi="Roboto" w:cs="Times New Roman"/>
          <w:lang w:val="ca-ES-valencia" w:eastAsia="ca-ES-valencia"/>
        </w:rPr>
        <w:t>incorporat tard al sistema educatiu o per condicions personals o d'història escolar</w:t>
      </w:r>
      <w:r w:rsidR="00347412" w:rsidRPr="001C7727">
        <w:rPr>
          <w:rFonts w:ascii="Roboto" w:eastAsia="Times New Roman" w:hAnsi="Roboto" w:cs="Times New Roman"/>
          <w:lang w:val="ca-ES-valencia" w:eastAsia="ca-ES-valencia"/>
        </w:rPr>
        <w:t>. Així mateix, indica que les</w:t>
      </w:r>
      <w:r w:rsidR="000C5A8D" w:rsidRPr="001C7727">
        <w:rPr>
          <w:rFonts w:ascii="Roboto" w:eastAsia="Times New Roman" w:hAnsi="Roboto" w:cs="Times New Roman"/>
          <w:lang w:val="ca-ES-valencia" w:eastAsia="ca-ES-valencia"/>
        </w:rPr>
        <w:t xml:space="preserve"> Administracions educatives establiran els procediments i recursos precisos</w:t>
      </w:r>
      <w:r w:rsidR="00347412" w:rsidRPr="001C7727">
        <w:rPr>
          <w:rFonts w:ascii="Roboto" w:eastAsia="Times New Roman" w:hAnsi="Roboto" w:cs="Times New Roman"/>
          <w:lang w:val="ca-ES-valencia" w:eastAsia="ca-ES-valencia"/>
        </w:rPr>
        <w:t xml:space="preserve"> </w:t>
      </w:r>
      <w:r w:rsidR="000C5A8D" w:rsidRPr="001C7727">
        <w:rPr>
          <w:rFonts w:ascii="Roboto" w:eastAsia="Times New Roman" w:hAnsi="Roboto" w:cs="Times New Roman"/>
          <w:lang w:val="ca-ES-valencia" w:eastAsia="ca-ES-valencia"/>
        </w:rPr>
        <w:t xml:space="preserve">per a identificar primerencament </w:t>
      </w:r>
      <w:r w:rsidR="00347412" w:rsidRPr="001C7727">
        <w:rPr>
          <w:rFonts w:ascii="Roboto" w:eastAsia="Times New Roman" w:hAnsi="Roboto" w:cs="Times New Roman"/>
          <w:lang w:val="ca-ES-valencia" w:eastAsia="ca-ES-valencia"/>
        </w:rPr>
        <w:t>aquestes</w:t>
      </w:r>
      <w:r w:rsidR="000C5A8D" w:rsidRPr="001C7727">
        <w:rPr>
          <w:rFonts w:ascii="Roboto" w:eastAsia="Times New Roman" w:hAnsi="Roboto" w:cs="Times New Roman"/>
          <w:lang w:val="ca-ES-valencia" w:eastAsia="ca-ES-valencia"/>
        </w:rPr>
        <w:t xml:space="preserve"> necessitats educatives específiques</w:t>
      </w:r>
      <w:r w:rsidR="00347412" w:rsidRPr="001C7727">
        <w:rPr>
          <w:rFonts w:ascii="Roboto" w:eastAsia="Times New Roman" w:hAnsi="Roboto" w:cs="Times New Roman"/>
          <w:lang w:val="ca-ES-valencia" w:eastAsia="ca-ES-valencia"/>
        </w:rPr>
        <w:t>.</w:t>
      </w:r>
    </w:p>
    <w:p w14:paraId="04881643" w14:textId="5F8B95C6" w:rsidR="00EF7057" w:rsidRPr="001C7727" w:rsidRDefault="000148ED" w:rsidP="00347412">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La Llei 26/2018 sobre Drets i Garanties d'Infància i Adolescència</w:t>
      </w:r>
      <w:r w:rsidR="00EF7057" w:rsidRPr="001C7727">
        <w:rPr>
          <w:rFonts w:ascii="Roboto" w:eastAsia="Times New Roman" w:hAnsi="Roboto" w:cs="Times New Roman"/>
          <w:lang w:val="ca-ES-valencia" w:eastAsia="ca-ES-valencia"/>
        </w:rPr>
        <w:t>, en l’article 3, estableix com a principi rector de les polítiques públiques en relació amb la infància i l’adolescència el dret de</w:t>
      </w:r>
      <w:r w:rsidRPr="001C7727">
        <w:rPr>
          <w:rFonts w:ascii="Roboto" w:eastAsia="Times New Roman" w:hAnsi="Roboto" w:cs="Times New Roman"/>
          <w:lang w:val="ca-ES-valencia" w:eastAsia="ca-ES-valencia"/>
        </w:rPr>
        <w:t xml:space="preserve"> </w:t>
      </w:r>
      <w:r w:rsidR="00EF7057" w:rsidRPr="001C7727">
        <w:rPr>
          <w:rFonts w:ascii="Roboto" w:eastAsia="Times New Roman" w:hAnsi="Roboto" w:cs="Times New Roman"/>
          <w:lang w:val="ca-ES-valencia" w:eastAsia="ca-ES-valencia"/>
        </w:rPr>
        <w:t>tot xiquet, xiqueta i adolescent al fet que el seu interès superior siga valorat i considerat com a primordial en totes les accions i</w:t>
      </w:r>
      <w:r w:rsidR="00EF7057" w:rsidRPr="001C7727">
        <w:rPr>
          <w:lang w:val="ca-ES-valencia"/>
        </w:rPr>
        <w:t xml:space="preserve"> </w:t>
      </w:r>
      <w:r w:rsidR="00EF7057" w:rsidRPr="001C7727">
        <w:rPr>
          <w:rFonts w:ascii="Roboto" w:eastAsia="Times New Roman" w:hAnsi="Roboto" w:cs="Times New Roman"/>
          <w:lang w:val="ca-ES-valencia" w:eastAsia="ca-ES-valencia"/>
        </w:rPr>
        <w:t>decisions que els concernisquen, siga individualment o col·lectivament, tant en l’àmbit públic com privat. En l’aplicació d’aquesta llei i altres normes que els afecten, com també en les mesures que adopten les seues famílies, en qualsevol de les seues manifestacions, i les institucions, públiques o privades, ha de prevaldre el seu interés superior</w:t>
      </w:r>
      <w:r w:rsidR="003B6402" w:rsidRPr="001C7727">
        <w:rPr>
          <w:rFonts w:ascii="Roboto" w:eastAsia="Times New Roman" w:hAnsi="Roboto" w:cs="Times New Roman"/>
          <w:lang w:val="ca-ES-valencia" w:eastAsia="ca-ES-valencia"/>
        </w:rPr>
        <w:t>.</w:t>
      </w:r>
    </w:p>
    <w:p w14:paraId="2B401B0A" w14:textId="3A269691" w:rsidR="000148ED" w:rsidRPr="001C7727" w:rsidRDefault="000148ED" w:rsidP="00347412">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L’article 172</w:t>
      </w:r>
      <w:r w:rsidR="0083455C"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sobre cooperació i coordinació interadministrativa</w:t>
      </w:r>
      <w:r w:rsidR="0083455C" w:rsidRPr="001C7727">
        <w:rPr>
          <w:rFonts w:ascii="Roboto" w:eastAsia="Times New Roman" w:hAnsi="Roboto" w:cs="Times New Roman"/>
          <w:lang w:val="ca-ES-valencia" w:eastAsia="ca-ES-valencia"/>
        </w:rPr>
        <w:t>, refereix que s’establiran les vies necessàries per a una acció coordinada i conjunta</w:t>
      </w:r>
      <w:r w:rsidRPr="001C7727">
        <w:rPr>
          <w:rFonts w:ascii="Roboto" w:eastAsia="Times New Roman" w:hAnsi="Roboto" w:cs="Times New Roman"/>
          <w:lang w:val="ca-ES-valencia" w:eastAsia="ca-ES-valencia"/>
        </w:rPr>
        <w:t xml:space="preserve"> </w:t>
      </w:r>
      <w:r w:rsidR="0083455C" w:rsidRPr="001C7727">
        <w:rPr>
          <w:rFonts w:ascii="Roboto" w:eastAsia="Times New Roman" w:hAnsi="Roboto" w:cs="Times New Roman"/>
          <w:lang w:val="ca-ES-valencia" w:eastAsia="ca-ES-valencia"/>
        </w:rPr>
        <w:t>entre</w:t>
      </w:r>
      <w:r w:rsidRPr="001C7727">
        <w:rPr>
          <w:rFonts w:ascii="Roboto" w:eastAsia="Times New Roman" w:hAnsi="Roboto" w:cs="Times New Roman"/>
          <w:lang w:val="ca-ES-valencia" w:eastAsia="ca-ES-valencia"/>
        </w:rPr>
        <w:t xml:space="preserve"> diferents administracions públiques amb competència en les matèries.</w:t>
      </w:r>
    </w:p>
    <w:p w14:paraId="1BA31753" w14:textId="444A4BBB" w:rsidR="0022581B" w:rsidRPr="001C7727" w:rsidRDefault="0022581B" w:rsidP="0022581B">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El Decret 72/2021, de 21 de maig, del Consell, d’organització de l’orientació educativa i professional en el sistema educatiu valencià</w:t>
      </w:r>
      <w:r w:rsidR="00FB2AF1"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estableix l’estructura i les funcions</w:t>
      </w:r>
      <w:r w:rsidR="001E57FB" w:rsidRPr="001C7727">
        <w:rPr>
          <w:rFonts w:ascii="Roboto" w:eastAsia="Times New Roman" w:hAnsi="Roboto" w:cs="Times New Roman"/>
          <w:lang w:val="ca-ES-valencia" w:eastAsia="ca-ES-valencia"/>
        </w:rPr>
        <w:t xml:space="preserve"> respecte a la identificació de les necessitats específiques de suport educatiu i de les necessitats de compensació de desigualtats de les estructures especialitzades</w:t>
      </w:r>
      <w:r w:rsidRPr="001C7727">
        <w:rPr>
          <w:rFonts w:ascii="Roboto" w:eastAsia="Times New Roman" w:hAnsi="Roboto" w:cs="Times New Roman"/>
          <w:lang w:val="ca-ES-valencia" w:eastAsia="ca-ES-valencia"/>
        </w:rPr>
        <w:t xml:space="preserve"> de l’orientació</w:t>
      </w:r>
      <w:r w:rsidR="001E57FB"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equips</w:t>
      </w:r>
      <w:r w:rsidR="001E57FB" w:rsidRPr="001C7727">
        <w:rPr>
          <w:rFonts w:ascii="Roboto" w:eastAsia="Times New Roman" w:hAnsi="Roboto" w:cs="Times New Roman"/>
          <w:lang w:val="ca-ES-valencia" w:eastAsia="ca-ES-valencia"/>
        </w:rPr>
        <w:t xml:space="preserve"> </w:t>
      </w:r>
      <w:r w:rsidR="001E57FB" w:rsidRPr="001C7727">
        <w:rPr>
          <w:rFonts w:ascii="Roboto" w:eastAsia="Times New Roman" w:hAnsi="Roboto" w:cs="Times New Roman"/>
          <w:lang w:val="ca-ES-valencia" w:eastAsia="ca-ES-valencia"/>
        </w:rPr>
        <w:lastRenderedPageBreak/>
        <w:t>d’orientació educativa</w:t>
      </w:r>
      <w:r w:rsidRPr="001C7727">
        <w:rPr>
          <w:rFonts w:ascii="Roboto" w:eastAsia="Times New Roman" w:hAnsi="Roboto" w:cs="Times New Roman"/>
          <w:lang w:val="ca-ES-valencia" w:eastAsia="ca-ES-valencia"/>
        </w:rPr>
        <w:t>, departaments</w:t>
      </w:r>
      <w:r w:rsidR="001E57FB" w:rsidRPr="001C7727">
        <w:rPr>
          <w:rFonts w:ascii="Roboto" w:eastAsia="Times New Roman" w:hAnsi="Roboto" w:cs="Times New Roman"/>
          <w:lang w:val="ca-ES-valencia" w:eastAsia="ca-ES-valencia"/>
        </w:rPr>
        <w:t xml:space="preserve"> d’orientació educativa i professional, agrupacions d’orientació de zona</w:t>
      </w:r>
      <w:r w:rsidRPr="001C7727">
        <w:rPr>
          <w:rFonts w:ascii="Roboto" w:eastAsia="Times New Roman" w:hAnsi="Roboto" w:cs="Times New Roman"/>
          <w:lang w:val="ca-ES-valencia" w:eastAsia="ca-ES-valencia"/>
        </w:rPr>
        <w:t xml:space="preserve"> i unitats</w:t>
      </w:r>
      <w:r w:rsidR="001E57FB" w:rsidRPr="001C7727">
        <w:rPr>
          <w:rFonts w:ascii="Roboto" w:eastAsia="Times New Roman" w:hAnsi="Roboto" w:cs="Times New Roman"/>
          <w:lang w:val="ca-ES-valencia" w:eastAsia="ca-ES-valencia"/>
        </w:rPr>
        <w:t xml:space="preserve"> especialitzades</w:t>
      </w:r>
      <w:r w:rsidRPr="001C7727">
        <w:rPr>
          <w:rFonts w:ascii="Roboto" w:eastAsia="Times New Roman" w:hAnsi="Roboto" w:cs="Times New Roman"/>
          <w:lang w:val="ca-ES-valencia" w:eastAsia="ca-ES-valencia"/>
        </w:rPr>
        <w:t xml:space="preserve"> d’orientació.</w:t>
      </w:r>
    </w:p>
    <w:p w14:paraId="327A5F34" w14:textId="083F7DDA" w:rsidR="0022581B" w:rsidRPr="001C7727" w:rsidRDefault="0022581B" w:rsidP="00347412">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El Decret 104/2018, de 27 de juliol, del Consell, pel qual es desenvolupen els principis d’equitat i d’inclusió en el sistema educatiu valencià té per objecte establir i regular els principis i les actuacions encaminades al desenvolupament d’un model inclusiu en el sistema educatiu valencià per a fer efectius els principis d’equitat i igualtat d’oportunitats en l’accés, participació, permanència i progrés de tot l’alumnat, i aconseguir que els centres docents es constituïsquen en elements dinamitzadors de la transformació social cap a la igualtat i la plena inclusió de totes les persones, en especial d’aquelles que es troben en situació de major vulnerabilitat i en risc d’exclusió.</w:t>
      </w:r>
    </w:p>
    <w:p w14:paraId="2E072C0D" w14:textId="6050F680" w:rsidR="0022581B" w:rsidRPr="001C7727" w:rsidRDefault="0022581B" w:rsidP="0022581B">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El Decret 51/2011, de 13 de maig, del Consell, sobre el sistema de comunicació de dades a la conselleria competent en matèria d’educació, a través del sistema d’informació ITACA, dels centres docents que </w:t>
      </w:r>
      <w:r w:rsidR="001E57FB" w:rsidRPr="001C7727">
        <w:rPr>
          <w:rFonts w:ascii="Roboto" w:eastAsia="Times New Roman" w:hAnsi="Roboto" w:cs="Times New Roman"/>
          <w:lang w:val="ca-ES-valencia" w:eastAsia="ca-ES-valencia"/>
        </w:rPr>
        <w:t>imparteixen</w:t>
      </w:r>
      <w:r w:rsidRPr="001C7727">
        <w:rPr>
          <w:rFonts w:ascii="Roboto" w:eastAsia="Times New Roman" w:hAnsi="Roboto" w:cs="Times New Roman"/>
          <w:lang w:val="ca-ES-valencia" w:eastAsia="ca-ES-valencia"/>
        </w:rPr>
        <w:t xml:space="preserve"> ensenyances reglades no universitàries, estableix les condicions dels centres docents per a la introducció de dades en ITACA en funció de la seua titularitat.</w:t>
      </w:r>
    </w:p>
    <w:p w14:paraId="6166630C" w14:textId="29999D6E" w:rsidR="000C5A8D" w:rsidRPr="001C7727" w:rsidRDefault="000C5A8D" w:rsidP="0028505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L’Ordre 20/2019, de 30 d’abril, de la Conselleria d’Educació, Investigació, Cultura i Esport, per la qual es regula l’organització de la resposta educativa per a la inclusió de l’alumnat en els centres docents sostinguts amb fons públics del sistema educatiu valencià té per objecte, entre altres, regular el procés d’identificació de les necessitats específiques de suport educatiu i les necessitats de compensació de desigualtats, en l’àmbit educatiu i administratiu.</w:t>
      </w:r>
      <w:r w:rsidR="0028505D" w:rsidRPr="001C7727">
        <w:rPr>
          <w:rFonts w:ascii="Roboto" w:eastAsia="Times New Roman" w:hAnsi="Roboto" w:cs="Times New Roman"/>
          <w:lang w:val="ca-ES-valencia" w:eastAsia="ca-ES-valencia"/>
        </w:rPr>
        <w:t xml:space="preserve"> L’article 4.5 refereix que els centres docents han d’incloure en el seu Projecte educatiu els mecanismes i els procediments per a detectar de manera primerenca les necessitats específiques de suport educatiu i les necessitats de compensació de desigualtats, a fi d’iniciar la resposta educativa al més aviat possible. </w:t>
      </w:r>
      <w:r w:rsidR="00E664A3" w:rsidRPr="001C7727">
        <w:rPr>
          <w:rFonts w:ascii="Roboto" w:eastAsia="Times New Roman" w:hAnsi="Roboto" w:cs="Times New Roman"/>
          <w:lang w:val="ca-ES-valencia" w:eastAsia="ca-ES-valencia"/>
        </w:rPr>
        <w:t>En l’article 5.5 es determina que l’avaluació sociopsicopedagògica i l’emissió de l’informe sociopsicopedagògic és competència dels serveis especialitzats d’orientació.</w:t>
      </w:r>
      <w:r w:rsidR="0028505D" w:rsidRPr="001C7727">
        <w:rPr>
          <w:rFonts w:ascii="Roboto" w:eastAsia="Times New Roman" w:hAnsi="Roboto" w:cs="Times New Roman"/>
          <w:lang w:val="ca-ES-valencia" w:eastAsia="ca-ES-valencia"/>
        </w:rPr>
        <w:t xml:space="preserve"> </w:t>
      </w:r>
    </w:p>
    <w:p w14:paraId="64309A21" w14:textId="4F6E2281" w:rsidR="003B72F3" w:rsidRPr="001C7727" w:rsidRDefault="003B72F3" w:rsidP="003B72F3">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L’Ordre 23/2021, de 6 de juliol, de la Conselleria d’Educació, Cultura i Esport, determina els criteris de creació de llocs de professorat de </w:t>
      </w:r>
      <w:r w:rsidR="00FB2AF1" w:rsidRPr="001C7727">
        <w:rPr>
          <w:rFonts w:ascii="Roboto" w:eastAsia="Times New Roman" w:hAnsi="Roboto" w:cs="Times New Roman"/>
          <w:lang w:val="ca-ES-valencia" w:eastAsia="ca-ES-valencia"/>
        </w:rPr>
        <w:t>l’especialitat d’orientació educativa en els equips d’orientació educativa i ordena la creació de les unitats especialitzades d’orientació</w:t>
      </w:r>
      <w:r w:rsidRPr="001C7727">
        <w:rPr>
          <w:rFonts w:ascii="Roboto" w:eastAsia="Times New Roman" w:hAnsi="Roboto" w:cs="Times New Roman"/>
          <w:lang w:val="ca-ES-valencia" w:eastAsia="ca-ES-valencia"/>
        </w:rPr>
        <w:t>.</w:t>
      </w:r>
    </w:p>
    <w:p w14:paraId="6DDB6267" w14:textId="03E60694" w:rsidR="00404AF8" w:rsidRPr="001C7727" w:rsidRDefault="00A5304F" w:rsidP="000975C9">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La Resolució conjunta de 17 de setembre de 2021, de la Direcció General de Diversitat Funcional i Salut Mental i de la Direcció General d’Inclusió Educativa, estableix el protocol de coordinació de professionals per al desenvolupament de l’atenció primerenca.</w:t>
      </w:r>
    </w:p>
    <w:p w14:paraId="246C7DCF" w14:textId="308D8F78" w:rsidR="000205ED" w:rsidRPr="001C7727" w:rsidRDefault="009C54E0" w:rsidP="000975C9">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L</w:t>
      </w:r>
      <w:r w:rsidR="000205ED" w:rsidRPr="001C7727">
        <w:rPr>
          <w:rFonts w:ascii="Roboto" w:eastAsia="Times New Roman" w:hAnsi="Roboto" w:cs="Times New Roman"/>
          <w:lang w:val="ca-ES-valencia" w:eastAsia="ca-ES-valencia"/>
        </w:rPr>
        <w:t>a detecció de les circumstàncies de vulnerabilitat de l’alumnat i de les barreres a la inclusió existents en els diferents contexts de desenvolupament s’ha de realitzar al més aviat possible, a fi d’iniciar la resposta educativa en el moment en què aquestes es detecten, sempre considerant les interaccions de les condicions personals i del context escolar, familiar i social. S’ha de posar una atenció especial a la detecció i la identificació en el moment previ a l’escolarització, en l’Educació Infantil i en els canvis d’etapa, que assegure la coordinació necessària entre els diferents agents, serveis i entitats implica</w:t>
      </w:r>
      <w:r w:rsidR="0053432A" w:rsidRPr="001C7727">
        <w:rPr>
          <w:rFonts w:ascii="Roboto" w:eastAsia="Times New Roman" w:hAnsi="Roboto" w:cs="Times New Roman"/>
          <w:lang w:val="ca-ES-valencia" w:eastAsia="ca-ES-valencia"/>
        </w:rPr>
        <w:t>ts</w:t>
      </w:r>
      <w:r w:rsidR="000205ED" w:rsidRPr="001C7727">
        <w:rPr>
          <w:rFonts w:ascii="Roboto" w:eastAsia="Times New Roman" w:hAnsi="Roboto" w:cs="Times New Roman"/>
          <w:lang w:val="ca-ES-valencia" w:eastAsia="ca-ES-valencia"/>
        </w:rPr>
        <w:t>.</w:t>
      </w:r>
    </w:p>
    <w:p w14:paraId="1666B2ED" w14:textId="5CAF9757" w:rsidR="00D961B2" w:rsidRPr="001C7727" w:rsidRDefault="0083455C" w:rsidP="000975C9">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Per a dur a terme els processos de detecció i identificació cal buscar que els procediments siguen eficients, </w:t>
      </w:r>
      <w:r w:rsidR="009C54E0" w:rsidRPr="001C7727">
        <w:rPr>
          <w:rFonts w:ascii="Roboto" w:eastAsia="Times New Roman" w:hAnsi="Roboto" w:cs="Times New Roman"/>
          <w:lang w:val="ca-ES-valencia" w:eastAsia="ca-ES-valencia"/>
        </w:rPr>
        <w:t>donen</w:t>
      </w:r>
      <w:r w:rsidRPr="001C7727">
        <w:rPr>
          <w:rFonts w:ascii="Roboto" w:eastAsia="Times New Roman" w:hAnsi="Roboto" w:cs="Times New Roman"/>
          <w:lang w:val="ca-ES-valencia" w:eastAsia="ca-ES-valencia"/>
        </w:rPr>
        <w:t xml:space="preserve"> garanties</w:t>
      </w:r>
      <w:r w:rsidR="009C54E0" w:rsidRPr="001C7727">
        <w:rPr>
          <w:rFonts w:ascii="Roboto" w:eastAsia="Times New Roman" w:hAnsi="Roboto" w:cs="Times New Roman"/>
          <w:lang w:val="ca-ES-valencia" w:eastAsia="ca-ES-valencia"/>
        </w:rPr>
        <w:t>, estiguen documentats</w:t>
      </w:r>
      <w:r w:rsidRPr="001C7727">
        <w:rPr>
          <w:rFonts w:ascii="Roboto" w:eastAsia="Times New Roman" w:hAnsi="Roboto" w:cs="Times New Roman"/>
          <w:lang w:val="ca-ES-valencia" w:eastAsia="ca-ES-valencia"/>
        </w:rPr>
        <w:t xml:space="preserve"> i </w:t>
      </w:r>
      <w:r w:rsidR="009C54E0" w:rsidRPr="001C7727">
        <w:rPr>
          <w:rFonts w:ascii="Roboto" w:eastAsia="Times New Roman" w:hAnsi="Roboto" w:cs="Times New Roman"/>
          <w:lang w:val="ca-ES-valencia" w:eastAsia="ca-ES-valencia"/>
        </w:rPr>
        <w:t>es basen en</w:t>
      </w:r>
      <w:r w:rsidRPr="001C7727">
        <w:rPr>
          <w:rFonts w:ascii="Roboto" w:eastAsia="Times New Roman" w:hAnsi="Roboto" w:cs="Times New Roman"/>
          <w:lang w:val="ca-ES-valencia" w:eastAsia="ca-ES-valencia"/>
        </w:rPr>
        <w:t xml:space="preserve"> enfocaments </w:t>
      </w:r>
      <w:r w:rsidR="0053432A" w:rsidRPr="001C7727">
        <w:rPr>
          <w:rFonts w:ascii="Roboto" w:eastAsia="Times New Roman" w:hAnsi="Roboto" w:cs="Times New Roman"/>
          <w:lang w:val="ca-ES-valencia" w:eastAsia="ca-ES-valencia"/>
        </w:rPr>
        <w:t>sistèmics</w:t>
      </w:r>
      <w:r w:rsidRPr="001C7727">
        <w:rPr>
          <w:rFonts w:ascii="Roboto" w:eastAsia="Times New Roman" w:hAnsi="Roboto" w:cs="Times New Roman"/>
          <w:lang w:val="ca-ES-valencia" w:eastAsia="ca-ES-valencia"/>
        </w:rPr>
        <w:t xml:space="preserve"> allunyats de perspectives mèdiques, </w:t>
      </w:r>
      <w:r w:rsidR="00D961B2" w:rsidRPr="001C7727">
        <w:rPr>
          <w:rFonts w:ascii="Roboto" w:eastAsia="Times New Roman" w:hAnsi="Roboto" w:cs="Times New Roman"/>
          <w:lang w:val="ca-ES-valencia" w:eastAsia="ca-ES-valencia"/>
        </w:rPr>
        <w:t>en què els equips educatius, els equips i departaments d’orientació, les famílies i el conjunt de la comunitat educativa treballen de manera conjunta per a eliminar les barreres a l’accés, la participació i l’aprenentatge.</w:t>
      </w:r>
    </w:p>
    <w:p w14:paraId="5B1DE23F" w14:textId="6FB1B16A" w:rsidR="002E0C14" w:rsidRPr="001C7727" w:rsidRDefault="00C554F0" w:rsidP="000975C9">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Des de la implantació del mòdul d’inclusió d’ITACA 3, en octubre de 202</w:t>
      </w:r>
      <w:r w:rsidR="001E57FB" w:rsidRPr="001C7727">
        <w:rPr>
          <w:rFonts w:ascii="Roboto" w:eastAsia="Times New Roman" w:hAnsi="Roboto" w:cs="Times New Roman"/>
          <w:lang w:val="ca-ES-valencia" w:eastAsia="ca-ES-valencia"/>
        </w:rPr>
        <w:t>0</w:t>
      </w:r>
      <w:r w:rsidRPr="001C7727">
        <w:rPr>
          <w:rFonts w:ascii="Roboto" w:eastAsia="Times New Roman" w:hAnsi="Roboto" w:cs="Times New Roman"/>
          <w:lang w:val="ca-ES-valencia" w:eastAsia="ca-ES-valencia"/>
        </w:rPr>
        <w:t>, l</w:t>
      </w:r>
      <w:r w:rsidR="00D40D1D" w:rsidRPr="001C7727">
        <w:rPr>
          <w:rFonts w:ascii="Roboto" w:eastAsia="Times New Roman" w:hAnsi="Roboto" w:cs="Times New Roman"/>
          <w:lang w:val="ca-ES-valencia" w:eastAsia="ca-ES-valencia"/>
        </w:rPr>
        <w:t>es necessitats específiques de suport educatiu (NESE) i les necessitats de compensació de desigualtats (NCD) han de quedar registrades al mòdul d’inclusió d’ITACA 3</w:t>
      </w:r>
      <w:r w:rsidR="00146B25" w:rsidRPr="001C7727">
        <w:rPr>
          <w:rFonts w:ascii="Roboto" w:eastAsia="Times New Roman" w:hAnsi="Roboto" w:cs="Times New Roman"/>
          <w:lang w:val="ca-ES-valencia" w:eastAsia="ca-ES-valencia"/>
        </w:rPr>
        <w:t>. Això permet que els centres docents disposen de la informació necessària</w:t>
      </w:r>
      <w:r w:rsidRPr="001C7727">
        <w:rPr>
          <w:rFonts w:ascii="Roboto" w:eastAsia="Times New Roman" w:hAnsi="Roboto" w:cs="Times New Roman"/>
          <w:lang w:val="ca-ES-valencia" w:eastAsia="ca-ES-valencia"/>
        </w:rPr>
        <w:t xml:space="preserve"> </w:t>
      </w:r>
      <w:r w:rsidR="00146B25" w:rsidRPr="001C7727">
        <w:rPr>
          <w:rFonts w:ascii="Roboto" w:eastAsia="Times New Roman" w:hAnsi="Roboto" w:cs="Times New Roman"/>
          <w:lang w:val="ca-ES-valencia" w:eastAsia="ca-ES-valencia"/>
        </w:rPr>
        <w:t xml:space="preserve">per a planificar la resposta educativa i que </w:t>
      </w:r>
      <w:r w:rsidRPr="001C7727">
        <w:rPr>
          <w:rFonts w:ascii="Roboto" w:eastAsia="Times New Roman" w:hAnsi="Roboto" w:cs="Times New Roman"/>
          <w:lang w:val="ca-ES-valencia" w:eastAsia="ca-ES-valencia"/>
        </w:rPr>
        <w:t>Conselleria d’Educació, Cultura i Esport</w:t>
      </w:r>
      <w:r w:rsidR="00146B25"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tinga una major facilitat en l’accés a</w:t>
      </w:r>
      <w:r w:rsidR="00146B25" w:rsidRPr="001C7727">
        <w:rPr>
          <w:rFonts w:ascii="Roboto" w:eastAsia="Times New Roman" w:hAnsi="Roboto" w:cs="Times New Roman"/>
          <w:lang w:val="ca-ES-valencia" w:eastAsia="ca-ES-valencia"/>
        </w:rPr>
        <w:t xml:space="preserve"> les dades</w:t>
      </w:r>
      <w:r w:rsidR="00D40D1D"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amb els objectius d’</w:t>
      </w:r>
      <w:r w:rsidR="00D40D1D" w:rsidRPr="001C7727">
        <w:rPr>
          <w:rFonts w:ascii="Roboto" w:eastAsia="Times New Roman" w:hAnsi="Roboto" w:cs="Times New Roman"/>
          <w:lang w:val="ca-ES-valencia" w:eastAsia="ca-ES-valencia"/>
        </w:rPr>
        <w:t>analitzar-les</w:t>
      </w:r>
      <w:r w:rsidRPr="001C7727">
        <w:rPr>
          <w:rFonts w:ascii="Roboto" w:eastAsia="Times New Roman" w:hAnsi="Roboto" w:cs="Times New Roman"/>
          <w:lang w:val="ca-ES-valencia" w:eastAsia="ca-ES-valencia"/>
        </w:rPr>
        <w:t>, realitzar els estudis pertinents</w:t>
      </w:r>
      <w:r w:rsidR="00D40D1D" w:rsidRPr="001C7727">
        <w:rPr>
          <w:rFonts w:ascii="Roboto" w:eastAsia="Times New Roman" w:hAnsi="Roboto" w:cs="Times New Roman"/>
          <w:lang w:val="ca-ES-valencia" w:eastAsia="ca-ES-valencia"/>
        </w:rPr>
        <w:t xml:space="preserve"> i </w:t>
      </w:r>
      <w:r w:rsidRPr="001C7727">
        <w:rPr>
          <w:rFonts w:ascii="Roboto" w:eastAsia="Times New Roman" w:hAnsi="Roboto" w:cs="Times New Roman"/>
          <w:lang w:val="ca-ES-valencia" w:eastAsia="ca-ES-valencia"/>
        </w:rPr>
        <w:t>ajustar les polítiques i els diferents procediments</w:t>
      </w:r>
      <w:r w:rsidR="00D40D1D" w:rsidRPr="001C7727">
        <w:rPr>
          <w:rFonts w:ascii="Roboto" w:eastAsia="Times New Roman" w:hAnsi="Roboto" w:cs="Times New Roman"/>
          <w:lang w:val="ca-ES-valencia" w:eastAsia="ca-ES-valencia"/>
        </w:rPr>
        <w:t xml:space="preserve"> a les necessitats </w:t>
      </w:r>
      <w:r w:rsidRPr="001C7727">
        <w:rPr>
          <w:rFonts w:ascii="Roboto" w:eastAsia="Times New Roman" w:hAnsi="Roboto" w:cs="Times New Roman"/>
          <w:lang w:val="ca-ES-valencia" w:eastAsia="ca-ES-valencia"/>
        </w:rPr>
        <w:t>del sistema educatiu, especialment</w:t>
      </w:r>
      <w:r w:rsidR="00D40D1D"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en allò referent a l</w:t>
      </w:r>
      <w:r w:rsidR="00D40D1D" w:rsidRPr="001C7727">
        <w:rPr>
          <w:rFonts w:ascii="Roboto" w:eastAsia="Times New Roman" w:hAnsi="Roboto" w:cs="Times New Roman"/>
          <w:lang w:val="ca-ES-valencia" w:eastAsia="ca-ES-valencia"/>
        </w:rPr>
        <w:t>’admissió</w:t>
      </w:r>
      <w:r w:rsidRPr="001C7727">
        <w:rPr>
          <w:rFonts w:ascii="Roboto" w:eastAsia="Times New Roman" w:hAnsi="Roboto" w:cs="Times New Roman"/>
          <w:lang w:val="ca-ES-valencia" w:eastAsia="ca-ES-valencia"/>
        </w:rPr>
        <w:t>, la planificació</w:t>
      </w:r>
      <w:r w:rsidR="00D40D1D" w:rsidRPr="001C7727">
        <w:rPr>
          <w:rFonts w:ascii="Roboto" w:eastAsia="Times New Roman" w:hAnsi="Roboto" w:cs="Times New Roman"/>
          <w:lang w:val="ca-ES-valencia" w:eastAsia="ca-ES-valencia"/>
        </w:rPr>
        <w:t xml:space="preserve"> i</w:t>
      </w:r>
      <w:r w:rsidRPr="001C7727">
        <w:rPr>
          <w:rFonts w:ascii="Roboto" w:eastAsia="Times New Roman" w:hAnsi="Roboto" w:cs="Times New Roman"/>
          <w:lang w:val="ca-ES-valencia" w:eastAsia="ca-ES-valencia"/>
        </w:rPr>
        <w:t xml:space="preserve"> l’</w:t>
      </w:r>
      <w:r w:rsidR="00D40D1D" w:rsidRPr="001C7727">
        <w:rPr>
          <w:rFonts w:ascii="Roboto" w:eastAsia="Times New Roman" w:hAnsi="Roboto" w:cs="Times New Roman"/>
          <w:lang w:val="ca-ES-valencia" w:eastAsia="ca-ES-valencia"/>
        </w:rPr>
        <w:t>organització escolar.</w:t>
      </w:r>
    </w:p>
    <w:p w14:paraId="51FC9A14" w14:textId="7460CDD6" w:rsidR="002E0C14" w:rsidRPr="001C7727" w:rsidRDefault="002E0C14" w:rsidP="000975C9">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Com a conseqüència de la implantació del mòdul d’inclusió educativa en ITACA 3 i </w:t>
      </w:r>
      <w:r w:rsidR="0053432A" w:rsidRPr="001C7727">
        <w:rPr>
          <w:rFonts w:ascii="Roboto" w:eastAsia="Times New Roman" w:hAnsi="Roboto" w:cs="Times New Roman"/>
          <w:lang w:val="ca-ES-valencia" w:eastAsia="ca-ES-valencia"/>
        </w:rPr>
        <w:t>d</w:t>
      </w:r>
      <w:r w:rsidRPr="001C7727">
        <w:rPr>
          <w:rFonts w:ascii="Roboto" w:eastAsia="Times New Roman" w:hAnsi="Roboto" w:cs="Times New Roman"/>
          <w:lang w:val="ca-ES-valencia" w:eastAsia="ca-ES-valencia"/>
        </w:rPr>
        <w:t xml:space="preserve">els canvis normatius, </w:t>
      </w:r>
      <w:r w:rsidR="0053432A" w:rsidRPr="001C7727">
        <w:rPr>
          <w:rFonts w:ascii="Roboto" w:eastAsia="Times New Roman" w:hAnsi="Roboto" w:cs="Times New Roman"/>
          <w:lang w:val="ca-ES-valencia" w:eastAsia="ca-ES-valencia"/>
        </w:rPr>
        <w:t>es fa necessari</w:t>
      </w:r>
      <w:r w:rsidRPr="001C7727">
        <w:rPr>
          <w:rFonts w:ascii="Roboto" w:eastAsia="Times New Roman" w:hAnsi="Roboto" w:cs="Times New Roman"/>
          <w:lang w:val="ca-ES-valencia" w:eastAsia="ca-ES-valencia"/>
        </w:rPr>
        <w:t xml:space="preserve"> adequar i actualitzar </w:t>
      </w:r>
      <w:r w:rsidR="0053432A" w:rsidRPr="001C7727">
        <w:rPr>
          <w:rFonts w:ascii="Roboto" w:eastAsia="Times New Roman" w:hAnsi="Roboto" w:cs="Times New Roman"/>
          <w:lang w:val="ca-ES-valencia" w:eastAsia="ca-ES-valencia"/>
        </w:rPr>
        <w:t>els procediments derivats de</w:t>
      </w:r>
      <w:r w:rsidRPr="001C7727">
        <w:rPr>
          <w:rFonts w:ascii="Roboto" w:eastAsia="Times New Roman" w:hAnsi="Roboto" w:cs="Times New Roman"/>
          <w:lang w:val="ca-ES-valencia" w:eastAsia="ca-ES-valencia"/>
        </w:rPr>
        <w:t xml:space="preserve"> l’Ordre 20/2019</w:t>
      </w:r>
      <w:r w:rsidR="0053432A" w:rsidRPr="001C7727">
        <w:rPr>
          <w:rFonts w:ascii="Roboto" w:eastAsia="Times New Roman" w:hAnsi="Roboto" w:cs="Times New Roman"/>
          <w:lang w:val="ca-ES-valencia" w:eastAsia="ca-ES-valencia"/>
        </w:rPr>
        <w:t xml:space="preserve"> al marc actual</w:t>
      </w:r>
      <w:r w:rsidRPr="001C7727">
        <w:rPr>
          <w:rFonts w:ascii="Roboto" w:eastAsia="Times New Roman" w:hAnsi="Roboto" w:cs="Times New Roman"/>
          <w:lang w:val="ca-ES-valencia" w:eastAsia="ca-ES-valencia"/>
        </w:rPr>
        <w:t>.</w:t>
      </w:r>
    </w:p>
    <w:p w14:paraId="38BD0322" w14:textId="5BB63C69" w:rsidR="00146B25" w:rsidRPr="001C7727" w:rsidRDefault="00146B25" w:rsidP="00146B25">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D’acord amb això i de conformitat amb el Decret 5/2019, de 16 de juny, del president de la Generalitat, pel qual es determinen el nombre i la denominació de les conselleries, i les seues atribucions, el Decret 7/2019, de 20 de juny, del president de la Generalitat, pel qual es determinen </w:t>
      </w:r>
      <w:r w:rsidRPr="001C7727">
        <w:rPr>
          <w:rFonts w:ascii="Roboto" w:eastAsia="Times New Roman" w:hAnsi="Roboto" w:cs="Times New Roman"/>
          <w:lang w:val="ca-ES-valencia" w:eastAsia="ca-ES-valencia"/>
        </w:rPr>
        <w:lastRenderedPageBreak/>
        <w:t>les secretaries autonòmiques de l’Administració del Consell, i el Decret 173/2020, de 30 d’octubre, del Consell, d’aprovació del Reglament orgànic i funcional de la Conselleria d’Educació, Cultura i Esport, resolc:</w:t>
      </w:r>
    </w:p>
    <w:p w14:paraId="425AD322" w14:textId="572AE270" w:rsidR="00944F19" w:rsidRPr="001C7727" w:rsidRDefault="00944F19" w:rsidP="00944F19">
      <w:pPr>
        <w:spacing w:before="57" w:after="57" w:line="360" w:lineRule="auto"/>
        <w:jc w:val="center"/>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I. DISPOSICIONS GENERALS</w:t>
      </w:r>
    </w:p>
    <w:p w14:paraId="44D81422" w14:textId="40597142" w:rsidR="00BF1E94" w:rsidRPr="001C7727" w:rsidRDefault="00BF1E94" w:rsidP="000975C9">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Primer. Objecte</w:t>
      </w:r>
    </w:p>
    <w:p w14:paraId="32823488" w14:textId="1F671577" w:rsidR="00BF1E94" w:rsidRPr="001C7727" w:rsidRDefault="00BF1E94" w:rsidP="00BF1E9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Aquesta resolució té per objecte </w:t>
      </w:r>
      <w:r w:rsidR="002041ED" w:rsidRPr="001C7727">
        <w:rPr>
          <w:rFonts w:ascii="Roboto" w:eastAsia="Times New Roman" w:hAnsi="Roboto" w:cs="Times New Roman"/>
          <w:lang w:val="ca-ES-valencia" w:eastAsia="ca-ES-valencia"/>
        </w:rPr>
        <w:t>concretar</w:t>
      </w:r>
      <w:r w:rsidRPr="001C7727">
        <w:rPr>
          <w:rFonts w:ascii="Roboto" w:eastAsia="Times New Roman" w:hAnsi="Roboto" w:cs="Times New Roman"/>
          <w:lang w:val="ca-ES-valencia" w:eastAsia="ca-ES-valencia"/>
        </w:rPr>
        <w:t xml:space="preserve"> els procediments per a la detecció</w:t>
      </w:r>
      <w:r w:rsidR="00CA10B6"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la identificació </w:t>
      </w:r>
      <w:r w:rsidR="00CA10B6" w:rsidRPr="001C7727">
        <w:rPr>
          <w:rFonts w:ascii="Roboto" w:eastAsia="Times New Roman" w:hAnsi="Roboto" w:cs="Times New Roman"/>
          <w:lang w:val="ca-ES-valencia" w:eastAsia="ca-ES-valencia"/>
        </w:rPr>
        <w:t>i el registre en ITACA</w:t>
      </w:r>
      <w:r w:rsidR="000205ED" w:rsidRPr="001C7727">
        <w:rPr>
          <w:rFonts w:ascii="Roboto" w:eastAsia="Times New Roman" w:hAnsi="Roboto" w:cs="Times New Roman"/>
          <w:lang w:val="ca-ES-valencia" w:eastAsia="ca-ES-valencia"/>
        </w:rPr>
        <w:t xml:space="preserve"> 3</w:t>
      </w:r>
      <w:r w:rsidR="00CA10B6"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de les necessitats específiques de suport educatiu i de les necessitats de compensació de desigualtats a l’inici i durant l’escolaritat</w:t>
      </w:r>
      <w:r w:rsidR="00CA10B6" w:rsidRPr="001C7727">
        <w:rPr>
          <w:rFonts w:ascii="Roboto" w:eastAsia="Times New Roman" w:hAnsi="Roboto" w:cs="Times New Roman"/>
          <w:lang w:val="ca-ES-valencia" w:eastAsia="ca-ES-valencia"/>
        </w:rPr>
        <w:t xml:space="preserve">, així com </w:t>
      </w:r>
      <w:r w:rsidR="002041ED" w:rsidRPr="001C7727">
        <w:rPr>
          <w:rFonts w:ascii="Roboto" w:eastAsia="Times New Roman" w:hAnsi="Roboto" w:cs="Times New Roman"/>
          <w:lang w:val="ca-ES-valencia" w:eastAsia="ca-ES-valencia"/>
        </w:rPr>
        <w:t>establir</w:t>
      </w:r>
      <w:r w:rsidR="00CA10B6" w:rsidRPr="001C7727">
        <w:rPr>
          <w:rFonts w:ascii="Roboto" w:eastAsia="Times New Roman" w:hAnsi="Roboto" w:cs="Times New Roman"/>
          <w:lang w:val="ca-ES-valencia" w:eastAsia="ca-ES-valencia"/>
        </w:rPr>
        <w:t xml:space="preserve"> criteris p</w:t>
      </w:r>
      <w:r w:rsidR="00D035F8" w:rsidRPr="001C7727">
        <w:rPr>
          <w:rFonts w:ascii="Roboto" w:eastAsia="Times New Roman" w:hAnsi="Roboto" w:cs="Times New Roman"/>
          <w:lang w:val="ca-ES-valencia" w:eastAsia="ca-ES-valencia"/>
        </w:rPr>
        <w:t>er</w:t>
      </w:r>
      <w:r w:rsidR="002041ED" w:rsidRPr="001C7727">
        <w:rPr>
          <w:rFonts w:ascii="Roboto" w:eastAsia="Times New Roman" w:hAnsi="Roboto" w:cs="Times New Roman"/>
          <w:lang w:val="ca-ES-valencia" w:eastAsia="ca-ES-valencia"/>
        </w:rPr>
        <w:t xml:space="preserve"> a</w:t>
      </w:r>
      <w:r w:rsidR="00D035F8" w:rsidRPr="001C7727">
        <w:rPr>
          <w:rFonts w:ascii="Roboto" w:eastAsia="Times New Roman" w:hAnsi="Roboto" w:cs="Times New Roman"/>
          <w:lang w:val="ca-ES-valencia" w:eastAsia="ca-ES-valencia"/>
        </w:rPr>
        <w:t xml:space="preserve"> la proposta de </w:t>
      </w:r>
      <w:r w:rsidR="002041ED" w:rsidRPr="001C7727">
        <w:rPr>
          <w:rFonts w:ascii="Roboto" w:eastAsia="Times New Roman" w:hAnsi="Roboto" w:cs="Times New Roman"/>
          <w:lang w:val="ca-ES-valencia" w:eastAsia="ca-ES-valencia"/>
        </w:rPr>
        <w:t xml:space="preserve">determinades </w:t>
      </w:r>
      <w:r w:rsidR="00D035F8" w:rsidRPr="001C7727">
        <w:rPr>
          <w:rFonts w:ascii="Roboto" w:eastAsia="Times New Roman" w:hAnsi="Roboto" w:cs="Times New Roman"/>
          <w:lang w:val="ca-ES-valencia" w:eastAsia="ca-ES-valencia"/>
        </w:rPr>
        <w:t xml:space="preserve">mesures educatives per a la inclusió. </w:t>
      </w:r>
    </w:p>
    <w:p w14:paraId="0FE28210" w14:textId="788B4E96" w:rsidR="00BF1E94" w:rsidRPr="001C7727" w:rsidRDefault="00BF1E94" w:rsidP="00BF1E94">
      <w:pPr>
        <w:spacing w:before="57" w:after="57" w:line="360" w:lineRule="auto"/>
        <w:jc w:val="both"/>
        <w:rPr>
          <w:rFonts w:ascii="Roboto" w:eastAsia="Times New Roman" w:hAnsi="Roboto" w:cs="Times New Roman"/>
          <w:lang w:val="ca-ES-valencia" w:eastAsia="ca-ES-valencia"/>
        </w:rPr>
      </w:pPr>
    </w:p>
    <w:p w14:paraId="1352C2E9" w14:textId="382B2686" w:rsidR="00BF1E94" w:rsidRPr="001C7727" w:rsidRDefault="00BF1E94" w:rsidP="00BF1E94">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Segon. Àmbit d’aplicació</w:t>
      </w:r>
    </w:p>
    <w:p w14:paraId="6A71C283" w14:textId="369677E8" w:rsidR="00BF1E94" w:rsidRPr="001C7727" w:rsidRDefault="00BF1E94" w:rsidP="00BF1E9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L’àmbit d’aplicació d’aquesta resolució són els centres docents sostinguts amb fons públics del sistema educatiu valencià que imparteixen ensenyaments no universitaris.</w:t>
      </w:r>
    </w:p>
    <w:p w14:paraId="5D08FAA7" w14:textId="42CB4D94" w:rsidR="00BF1E94" w:rsidRPr="001C7727" w:rsidRDefault="00BF1E94" w:rsidP="00BF1E9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2. Els centres privats no sostinguts amb fons públics també han de programar accions per </w:t>
      </w:r>
      <w:r w:rsidR="00E357FF" w:rsidRPr="001C7727">
        <w:rPr>
          <w:rFonts w:ascii="Roboto" w:eastAsia="Times New Roman" w:hAnsi="Roboto" w:cs="Times New Roman"/>
          <w:lang w:val="ca-ES-valencia" w:eastAsia="ca-ES-valencia"/>
        </w:rPr>
        <w:t>a la detecció i identificació primerenca de les necessitats específiques de suport educatiu</w:t>
      </w:r>
      <w:r w:rsidR="00565603" w:rsidRPr="001C7727">
        <w:rPr>
          <w:rFonts w:ascii="Roboto" w:eastAsia="Times New Roman" w:hAnsi="Roboto" w:cs="Times New Roman"/>
          <w:lang w:val="ca-ES-valencia" w:eastAsia="ca-ES-valencia"/>
        </w:rPr>
        <w:t xml:space="preserve"> i de les necessitats de compensació de desigualtats, s</w:t>
      </w:r>
      <w:r w:rsidRPr="001C7727">
        <w:rPr>
          <w:rFonts w:ascii="Roboto" w:eastAsia="Times New Roman" w:hAnsi="Roboto" w:cs="Times New Roman"/>
          <w:lang w:val="ca-ES-valencia" w:eastAsia="ca-ES-valencia"/>
        </w:rPr>
        <w:t>ense perju</w:t>
      </w:r>
      <w:r w:rsidR="00565603" w:rsidRPr="001C7727">
        <w:rPr>
          <w:rFonts w:ascii="Roboto" w:eastAsia="Times New Roman" w:hAnsi="Roboto" w:cs="Times New Roman"/>
          <w:lang w:val="ca-ES-valencia" w:eastAsia="ca-ES-valencia"/>
        </w:rPr>
        <w:t>í</w:t>
      </w:r>
      <w:r w:rsidRPr="001C7727">
        <w:rPr>
          <w:rFonts w:ascii="Roboto" w:eastAsia="Times New Roman" w:hAnsi="Roboto" w:cs="Times New Roman"/>
          <w:lang w:val="ca-ES-valencia" w:eastAsia="ca-ES-valencia"/>
        </w:rPr>
        <w:t xml:space="preserve"> de les competències discrecionals que el seu règim jurídic els reconeix en els aspectes organitzatius.</w:t>
      </w:r>
    </w:p>
    <w:p w14:paraId="2F907383" w14:textId="233DD99A" w:rsidR="00BF1E94" w:rsidRPr="001C7727" w:rsidRDefault="00BF1E94" w:rsidP="00BF1E94">
      <w:pPr>
        <w:spacing w:before="57" w:after="57" w:line="360" w:lineRule="auto"/>
        <w:jc w:val="both"/>
        <w:rPr>
          <w:rFonts w:ascii="Roboto" w:eastAsia="Times New Roman" w:hAnsi="Roboto" w:cs="Times New Roman"/>
          <w:b/>
          <w:bCs/>
          <w:i/>
          <w:iCs/>
          <w:lang w:val="ca-ES-valencia" w:eastAsia="ca-ES-valencia"/>
        </w:rPr>
      </w:pPr>
    </w:p>
    <w:p w14:paraId="75DCF354" w14:textId="36609D84" w:rsidR="00F32A0C" w:rsidRPr="001C7727" w:rsidRDefault="00944F19" w:rsidP="002A2D7E">
      <w:pPr>
        <w:spacing w:before="57" w:after="57" w:line="360" w:lineRule="auto"/>
        <w:jc w:val="center"/>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II. NECESSITATS ESPECÍFIQUES DE SUPORT EDUCATIU</w:t>
      </w:r>
    </w:p>
    <w:p w14:paraId="7EE930E1" w14:textId="7C027FF3" w:rsidR="007B3861" w:rsidRPr="001C7727" w:rsidRDefault="000F2A95" w:rsidP="00BF1E94">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Tercer. A</w:t>
      </w:r>
      <w:r w:rsidR="00F32A0C" w:rsidRPr="001C7727">
        <w:rPr>
          <w:rFonts w:ascii="Roboto" w:eastAsia="Times New Roman" w:hAnsi="Roboto" w:cs="Times New Roman"/>
          <w:b/>
          <w:bCs/>
          <w:i/>
          <w:iCs/>
          <w:lang w:val="ca-ES-valencia" w:eastAsia="ca-ES-valencia"/>
        </w:rPr>
        <w:t>valuació sociopsicopedagògica</w:t>
      </w:r>
    </w:p>
    <w:p w14:paraId="386FD913" w14:textId="7203A73B" w:rsidR="00F32A0C" w:rsidRPr="001C7727" w:rsidRDefault="00F32A0C" w:rsidP="00F32A0C">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L’avaluació sociopsicopedagògica és </w:t>
      </w:r>
      <w:r w:rsidR="00B53016" w:rsidRPr="001C7727">
        <w:rPr>
          <w:rFonts w:ascii="Roboto" w:eastAsia="Times New Roman" w:hAnsi="Roboto" w:cs="Times New Roman"/>
          <w:lang w:val="ca-ES-valencia" w:eastAsia="ca-ES-valencia"/>
        </w:rPr>
        <w:t>el</w:t>
      </w:r>
      <w:r w:rsidRPr="001C7727">
        <w:rPr>
          <w:rFonts w:ascii="Roboto" w:eastAsia="Times New Roman" w:hAnsi="Roboto" w:cs="Times New Roman"/>
          <w:lang w:val="ca-ES-valencia" w:eastAsia="ca-ES-valencia"/>
        </w:rPr>
        <w:t xml:space="preserve"> procés mitjançant el qual </w:t>
      </w:r>
      <w:r w:rsidR="00EF37E3" w:rsidRPr="001C7727">
        <w:rPr>
          <w:rFonts w:ascii="Roboto" w:eastAsia="Times New Roman" w:hAnsi="Roboto" w:cs="Times New Roman"/>
          <w:lang w:val="ca-ES-valencia" w:eastAsia="ca-ES-valencia"/>
        </w:rPr>
        <w:t xml:space="preserve">es recull la informació necessària per a </w:t>
      </w:r>
      <w:r w:rsidRPr="001C7727">
        <w:rPr>
          <w:rFonts w:ascii="Roboto" w:eastAsia="Times New Roman" w:hAnsi="Roboto" w:cs="Times New Roman"/>
          <w:lang w:val="ca-ES-valencia" w:eastAsia="ca-ES-valencia"/>
        </w:rPr>
        <w:t>identifi</w:t>
      </w:r>
      <w:r w:rsidR="00EF37E3" w:rsidRPr="001C7727">
        <w:rPr>
          <w:rFonts w:ascii="Roboto" w:eastAsia="Times New Roman" w:hAnsi="Roboto" w:cs="Times New Roman"/>
          <w:lang w:val="ca-ES-valencia" w:eastAsia="ca-ES-valencia"/>
        </w:rPr>
        <w:t>car</w:t>
      </w:r>
      <w:r w:rsidRPr="001C7727">
        <w:rPr>
          <w:rFonts w:ascii="Roboto" w:eastAsia="Times New Roman" w:hAnsi="Roboto" w:cs="Times New Roman"/>
          <w:lang w:val="ca-ES-valencia" w:eastAsia="ca-ES-valencia"/>
        </w:rPr>
        <w:t xml:space="preserve"> les necessitats específique</w:t>
      </w:r>
      <w:r w:rsidR="000F2A95" w:rsidRPr="001C7727">
        <w:rPr>
          <w:rFonts w:ascii="Roboto" w:eastAsia="Times New Roman" w:hAnsi="Roboto" w:cs="Times New Roman"/>
          <w:lang w:val="ca-ES-valencia" w:eastAsia="ca-ES-valencia"/>
        </w:rPr>
        <w:t>s</w:t>
      </w:r>
      <w:r w:rsidR="00B53016" w:rsidRPr="001C7727">
        <w:rPr>
          <w:rFonts w:ascii="Roboto" w:eastAsia="Times New Roman" w:hAnsi="Roboto" w:cs="Times New Roman"/>
          <w:lang w:val="ca-ES-valencia" w:eastAsia="ca-ES-valencia"/>
        </w:rPr>
        <w:t xml:space="preserve"> de l’alumnat a partir de l’anàlisi de les </w:t>
      </w:r>
      <w:r w:rsidRPr="001C7727">
        <w:rPr>
          <w:rFonts w:ascii="Roboto" w:eastAsia="Times New Roman" w:hAnsi="Roboto" w:cs="Times New Roman"/>
          <w:lang w:val="ca-ES-valencia" w:eastAsia="ca-ES-valencia"/>
        </w:rPr>
        <w:t xml:space="preserve"> </w:t>
      </w:r>
      <w:r w:rsidR="002A2D7E" w:rsidRPr="001C7727">
        <w:rPr>
          <w:rFonts w:ascii="Roboto" w:eastAsia="Times New Roman" w:hAnsi="Roboto" w:cs="Times New Roman"/>
          <w:lang w:val="ca-ES-valencia" w:eastAsia="ca-ES-valencia"/>
        </w:rPr>
        <w:t>competències</w:t>
      </w:r>
      <w:r w:rsidRPr="001C7727">
        <w:rPr>
          <w:rFonts w:ascii="Roboto" w:eastAsia="Times New Roman" w:hAnsi="Roboto" w:cs="Times New Roman"/>
          <w:lang w:val="ca-ES-valencia" w:eastAsia="ca-ES-valencia"/>
        </w:rPr>
        <w:t xml:space="preserve"> de l’alumnat </w:t>
      </w:r>
      <w:r w:rsidR="00B53016" w:rsidRPr="001C7727">
        <w:rPr>
          <w:rFonts w:ascii="Roboto" w:eastAsia="Times New Roman" w:hAnsi="Roboto" w:cs="Times New Roman"/>
          <w:lang w:val="ca-ES-valencia" w:eastAsia="ca-ES-valencia"/>
        </w:rPr>
        <w:t xml:space="preserve">i de </w:t>
      </w:r>
      <w:r w:rsidRPr="001C7727">
        <w:rPr>
          <w:rFonts w:ascii="Roboto" w:eastAsia="Times New Roman" w:hAnsi="Roboto" w:cs="Times New Roman"/>
          <w:lang w:val="ca-ES-valencia" w:eastAsia="ca-ES-valencia"/>
        </w:rPr>
        <w:t xml:space="preserve">les barreres </w:t>
      </w:r>
      <w:r w:rsidR="00B53016" w:rsidRPr="001C7727">
        <w:rPr>
          <w:rFonts w:ascii="Roboto" w:eastAsia="Times New Roman" w:hAnsi="Roboto" w:cs="Times New Roman"/>
          <w:lang w:val="ca-ES-valencia" w:eastAsia="ca-ES-valencia"/>
        </w:rPr>
        <w:t xml:space="preserve">del context </w:t>
      </w:r>
      <w:r w:rsidRPr="001C7727">
        <w:rPr>
          <w:rFonts w:ascii="Roboto" w:eastAsia="Times New Roman" w:hAnsi="Roboto" w:cs="Times New Roman"/>
          <w:lang w:val="ca-ES-valencia" w:eastAsia="ca-ES-valencia"/>
        </w:rPr>
        <w:t>que dificulten l’accés, la participació i l’aprenentatge</w:t>
      </w:r>
      <w:r w:rsidR="00B53016" w:rsidRPr="001C7727">
        <w:rPr>
          <w:rFonts w:ascii="Roboto" w:eastAsia="Times New Roman" w:hAnsi="Roboto" w:cs="Times New Roman"/>
          <w:lang w:val="ca-ES-valencia" w:eastAsia="ca-ES-valencia"/>
        </w:rPr>
        <w:t>, amb el propòsit de prendre decisions sobre la resposta educativa més adient.</w:t>
      </w:r>
    </w:p>
    <w:p w14:paraId="240E4B62" w14:textId="737DB5A9" w:rsidR="00EF37E3" w:rsidRPr="001C7727" w:rsidRDefault="00EF37E3" w:rsidP="00EF37E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L’avaluació sociopsicopedagògica recull informació rellevant de:</w:t>
      </w:r>
    </w:p>
    <w:p w14:paraId="4C525D4C" w14:textId="67DA060E" w:rsidR="002A2D7E" w:rsidRPr="001C7727" w:rsidRDefault="002A2D7E" w:rsidP="00EF37E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a) La història escolar, referida a la trajectòria escolar i acadèmica de l’alumna o l’alumne.</w:t>
      </w:r>
    </w:p>
    <w:p w14:paraId="536EBA94" w14:textId="26F53E6B" w:rsidR="00EF37E3" w:rsidRPr="001C7727" w:rsidRDefault="002A2D7E" w:rsidP="00EF37E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b</w:t>
      </w:r>
      <w:r w:rsidR="00EF37E3" w:rsidRPr="001C7727">
        <w:rPr>
          <w:rFonts w:ascii="Roboto" w:eastAsia="Times New Roman" w:hAnsi="Roboto" w:cs="Times New Roman"/>
          <w:lang w:val="ca-ES-valencia" w:eastAsia="ca-ES-valencia"/>
        </w:rPr>
        <w:t>) L’alumnat. Inclou els aspectes d’autonomia personal, cognitius, emocionals, socials, acadèmics, vocacionals, etc.</w:t>
      </w:r>
    </w:p>
    <w:p w14:paraId="3237D4D3" w14:textId="2E810922" w:rsidR="00EF37E3" w:rsidRPr="001C7727" w:rsidRDefault="00EF37E3" w:rsidP="00EF37E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c) Les dades evolutives i de salut que tinguen repercussió en el procés d’aprenentatge.</w:t>
      </w:r>
    </w:p>
    <w:p w14:paraId="22EC784C" w14:textId="77777777" w:rsidR="00EF37E3" w:rsidRPr="001C7727" w:rsidRDefault="00EF37E3" w:rsidP="00EF37E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 xml:space="preserve">d) El context familiar. Inclou el clima afectiu, la percepció i la vivència de la situació, la dinàmica familiar, els suports rebuts, etc. </w:t>
      </w:r>
    </w:p>
    <w:p w14:paraId="64CFC6B0" w14:textId="7CC2C7CC" w:rsidR="00EF37E3" w:rsidRPr="001C7727" w:rsidRDefault="00EF37E3" w:rsidP="00EF37E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e) El context escolar. Inclou les interaccions en els diferents espais (aula, pati, menjador, zones d’entrada i d’eixida, corredors, etc.), </w:t>
      </w:r>
      <w:r w:rsidR="00B53016" w:rsidRPr="001C7727">
        <w:rPr>
          <w:rFonts w:ascii="Roboto" w:eastAsia="Times New Roman" w:hAnsi="Roboto" w:cs="Times New Roman"/>
          <w:lang w:val="ca-ES-valencia" w:eastAsia="ca-ES-valencia"/>
        </w:rPr>
        <w:t xml:space="preserve">les </w:t>
      </w:r>
      <w:r w:rsidRPr="001C7727">
        <w:rPr>
          <w:rFonts w:ascii="Roboto" w:eastAsia="Times New Roman" w:hAnsi="Roboto" w:cs="Times New Roman"/>
          <w:lang w:val="ca-ES-valencia" w:eastAsia="ca-ES-valencia"/>
        </w:rPr>
        <w:t>característiques del centre que afavoreixen o obstaculitzen el desenvolupament</w:t>
      </w:r>
      <w:r w:rsidR="00B53016" w:rsidRPr="001C7727">
        <w:rPr>
          <w:rFonts w:ascii="Roboto" w:eastAsia="Times New Roman" w:hAnsi="Roboto" w:cs="Times New Roman"/>
          <w:lang w:val="ca-ES-valencia" w:eastAsia="ca-ES-valencia"/>
        </w:rPr>
        <w:t xml:space="preserve"> i </w:t>
      </w:r>
      <w:r w:rsidRPr="001C7727">
        <w:rPr>
          <w:rFonts w:ascii="Roboto" w:eastAsia="Times New Roman" w:hAnsi="Roboto" w:cs="Times New Roman"/>
          <w:lang w:val="ca-ES-valencia" w:eastAsia="ca-ES-valencia"/>
        </w:rPr>
        <w:t>les característiques del currículum (accessibilitat, personalització, etc.).</w:t>
      </w:r>
    </w:p>
    <w:p w14:paraId="120627EE" w14:textId="77777777" w:rsidR="00EF37E3" w:rsidRPr="001C7727" w:rsidRDefault="00EF37E3" w:rsidP="00EF37E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f) El context sociocomunitari. Inclou les característiques del context que afavoreixen o obstaculitzen el desenvolupament, els espais de participació, els suports, etc.</w:t>
      </w:r>
    </w:p>
    <w:p w14:paraId="11368EB6" w14:textId="77777777" w:rsidR="00EF37E3" w:rsidRPr="001C7727" w:rsidRDefault="00EF37E3" w:rsidP="00EF37E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g) L’equip educatiu, conformat pel personal docent i no docent. Inclou aspectes personals, acadèmics i socials, i s’ha de centrar no només en les dificultats detectades sinó també les fortaleses.</w:t>
      </w:r>
    </w:p>
    <w:p w14:paraId="491E2215" w14:textId="6E6BCD62" w:rsidR="00EF37E3" w:rsidRPr="001C7727" w:rsidRDefault="00EF37E3" w:rsidP="00F32A0C">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h) El professorat tutor, que complementa i profunditza en la informació obtinguda de l’equip educatiu, incloent també els aspectes familiars.</w:t>
      </w:r>
    </w:p>
    <w:p w14:paraId="38B3298E" w14:textId="00D082C9" w:rsidR="002A2D7E" w:rsidRPr="001C7727" w:rsidRDefault="002A2D7E" w:rsidP="00F32A0C">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i) Els serveis externs, públics i privats, que intervenen amb l’alumna o l’alumne.</w:t>
      </w:r>
    </w:p>
    <w:p w14:paraId="1C1BF617" w14:textId="41C48043" w:rsidR="00F32A0C" w:rsidRPr="001C7727" w:rsidRDefault="00EF37E3" w:rsidP="00DF025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DF0257" w:rsidRPr="001C7727">
        <w:rPr>
          <w:rFonts w:ascii="Roboto" w:eastAsia="Times New Roman" w:hAnsi="Roboto" w:cs="Times New Roman"/>
          <w:lang w:val="ca-ES-valencia" w:eastAsia="ca-ES-valencia"/>
        </w:rPr>
        <w:t>. D’acord amb l’article 5.5 de l’Ordre 20/2019, tenint en compte les modificacions del Decret 72/2021, l’avaluació sociopsicopedagògica i l’emissió de l’informe sociopsicopedagògic és competència dels equips d’orientació educativa, dels departaments d’orientació educativa i professional, dels gabinets psicopedagògics municipals, dels gabinets psicopedagògics autoritzats dels centres privats concertats i dels equips especialitzats d’orientació.</w:t>
      </w:r>
    </w:p>
    <w:p w14:paraId="2FC0EDB6" w14:textId="28550FAC" w:rsidR="000F2A95" w:rsidRPr="001C7727" w:rsidRDefault="00EF37E3" w:rsidP="000F2A9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w:t>
      </w:r>
      <w:r w:rsidR="000F2A95" w:rsidRPr="001C7727">
        <w:rPr>
          <w:rFonts w:ascii="Roboto" w:eastAsia="Times New Roman" w:hAnsi="Roboto" w:cs="Times New Roman"/>
          <w:lang w:val="ca-ES-valencia" w:eastAsia="ca-ES-valencia"/>
        </w:rPr>
        <w:t>. Aquests processos de valoració i d’identificació s’han de realitzar de forma col·laborativa amb els equips educatius i el personal especialitzat de suport, segons les necessitats que s’hagen detectat, els quals aportaran la informació pertinent, des del seu àmbit professional, tot comptant també amb la participació de l’alumnat, la família i els agents externs. Quan siga necessari, podran sol·licitar l’assessorament i el suport de les unitats especialitzades d’orientació</w:t>
      </w:r>
      <w:r w:rsidR="00B53016" w:rsidRPr="001C7727">
        <w:rPr>
          <w:rFonts w:ascii="Roboto" w:eastAsia="Times New Roman" w:hAnsi="Roboto" w:cs="Times New Roman"/>
          <w:lang w:val="ca-ES-valencia" w:eastAsia="ca-ES-valencia"/>
        </w:rPr>
        <w:t>,</w:t>
      </w:r>
      <w:r w:rsidR="000F2A95" w:rsidRPr="001C7727">
        <w:rPr>
          <w:rFonts w:ascii="Roboto" w:eastAsia="Times New Roman" w:hAnsi="Roboto" w:cs="Times New Roman"/>
          <w:lang w:val="ca-ES-valencia" w:eastAsia="ca-ES-valencia"/>
        </w:rPr>
        <w:t xml:space="preserve"> dels centres d’educació especial com a centres de recursos</w:t>
      </w:r>
      <w:r w:rsidR="00B53016" w:rsidRPr="001C7727">
        <w:rPr>
          <w:rFonts w:ascii="Roboto" w:eastAsia="Times New Roman" w:hAnsi="Roboto" w:cs="Times New Roman"/>
          <w:lang w:val="ca-ES-valencia" w:eastAsia="ca-ES-valencia"/>
        </w:rPr>
        <w:t xml:space="preserve"> i de les unitats educatives terap</w:t>
      </w:r>
      <w:r w:rsidR="001C7727" w:rsidRPr="001C7727">
        <w:rPr>
          <w:rFonts w:ascii="Roboto" w:eastAsia="Times New Roman" w:hAnsi="Roboto" w:cs="Times New Roman"/>
          <w:lang w:val="ca-ES-valencia" w:eastAsia="ca-ES-valencia"/>
        </w:rPr>
        <w:t>è</w:t>
      </w:r>
      <w:r w:rsidR="00B53016" w:rsidRPr="001C7727">
        <w:rPr>
          <w:rFonts w:ascii="Roboto" w:eastAsia="Times New Roman" w:hAnsi="Roboto" w:cs="Times New Roman"/>
          <w:lang w:val="ca-ES-valencia" w:eastAsia="ca-ES-valencia"/>
        </w:rPr>
        <w:t>utiques</w:t>
      </w:r>
      <w:r w:rsidR="000F2A95" w:rsidRPr="001C7727">
        <w:rPr>
          <w:rFonts w:ascii="Roboto" w:eastAsia="Times New Roman" w:hAnsi="Roboto" w:cs="Times New Roman"/>
          <w:lang w:val="ca-ES-valencia" w:eastAsia="ca-ES-valencia"/>
        </w:rPr>
        <w:t>.</w:t>
      </w:r>
    </w:p>
    <w:p w14:paraId="176C2B9F" w14:textId="5DC122E9" w:rsidR="000F2A95" w:rsidRPr="001C7727" w:rsidRDefault="00EF37E3" w:rsidP="000F2A9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5</w:t>
      </w:r>
      <w:r w:rsidR="000F2A95" w:rsidRPr="001C7727">
        <w:rPr>
          <w:rFonts w:ascii="Roboto" w:eastAsia="Times New Roman" w:hAnsi="Roboto" w:cs="Times New Roman"/>
          <w:lang w:val="ca-ES-valencia" w:eastAsia="ca-ES-valencia"/>
        </w:rPr>
        <w:t>. Les agrupacions d’orientació de zona, d’acord amb l’article 10.3.c,  tenen la funció d’analitzar, de forma conjunta, les valoracions sociopsicopedagògiques que han determinat l’existència de necessitats de caràcter complex i prendre decisions sobre les mesures i els suports més adients per donar-hi resposta, incloent-hi, si escau, les propostes d’escolarització i els plans d’actuació personalitzats.</w:t>
      </w:r>
    </w:p>
    <w:p w14:paraId="2BD237B3" w14:textId="4B3C734D" w:rsidR="000F2A95" w:rsidRPr="001C7727" w:rsidRDefault="00EF37E3" w:rsidP="000F2A9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6</w:t>
      </w:r>
      <w:r w:rsidR="000F2A95" w:rsidRPr="001C7727">
        <w:rPr>
          <w:rFonts w:ascii="Roboto" w:eastAsia="Times New Roman" w:hAnsi="Roboto" w:cs="Times New Roman"/>
          <w:lang w:val="ca-ES-valencia" w:eastAsia="ca-ES-valencia"/>
        </w:rPr>
        <w:t>. El personal especialitzat de suport d’audició i llenguatge ha de participar</w:t>
      </w:r>
      <w:r w:rsidR="00B53016" w:rsidRPr="001C7727">
        <w:rPr>
          <w:rFonts w:ascii="Roboto" w:eastAsia="Times New Roman" w:hAnsi="Roboto" w:cs="Times New Roman"/>
          <w:lang w:val="ca-ES-valencia" w:eastAsia="ca-ES-valencia"/>
        </w:rPr>
        <w:t>, quan siga necessari,</w:t>
      </w:r>
      <w:r w:rsidR="000F2A95" w:rsidRPr="001C7727">
        <w:rPr>
          <w:rFonts w:ascii="Roboto" w:eastAsia="Times New Roman" w:hAnsi="Roboto" w:cs="Times New Roman"/>
          <w:lang w:val="ca-ES-valencia" w:eastAsia="ca-ES-valencia"/>
        </w:rPr>
        <w:t xml:space="preserve"> en la valoració </w:t>
      </w:r>
      <w:r w:rsidR="00B53016" w:rsidRPr="001C7727">
        <w:rPr>
          <w:rFonts w:ascii="Roboto" w:eastAsia="Times New Roman" w:hAnsi="Roboto" w:cs="Times New Roman"/>
          <w:lang w:val="ca-ES-valencia" w:eastAsia="ca-ES-valencia"/>
        </w:rPr>
        <w:t xml:space="preserve">de les competències i barreres </w:t>
      </w:r>
      <w:r w:rsidR="006E299E" w:rsidRPr="001C7727">
        <w:rPr>
          <w:rFonts w:ascii="Roboto" w:eastAsia="Times New Roman" w:hAnsi="Roboto" w:cs="Times New Roman"/>
          <w:lang w:val="ca-ES-valencia" w:eastAsia="ca-ES-valencia"/>
        </w:rPr>
        <w:t xml:space="preserve">en </w:t>
      </w:r>
      <w:r w:rsidR="00B53016" w:rsidRPr="001C7727">
        <w:rPr>
          <w:rFonts w:ascii="Roboto" w:eastAsia="Times New Roman" w:hAnsi="Roboto" w:cs="Times New Roman"/>
          <w:lang w:val="ca-ES-valencia" w:eastAsia="ca-ES-valencia"/>
        </w:rPr>
        <w:t>la comunicació, el llenguatge i la parla</w:t>
      </w:r>
      <w:r w:rsidR="000F2A95" w:rsidRPr="001C7727">
        <w:rPr>
          <w:rFonts w:ascii="Roboto" w:eastAsia="Times New Roman" w:hAnsi="Roboto" w:cs="Times New Roman"/>
          <w:lang w:val="ca-ES-valencia" w:eastAsia="ca-ES-valencia"/>
        </w:rPr>
        <w:t xml:space="preserve">. </w:t>
      </w:r>
    </w:p>
    <w:p w14:paraId="3AAF85B3" w14:textId="1AA11974" w:rsidR="000F2A95" w:rsidRPr="001C7727" w:rsidRDefault="00EF37E3" w:rsidP="000F2A9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7</w:t>
      </w:r>
      <w:r w:rsidR="000F2A95" w:rsidRPr="001C7727">
        <w:rPr>
          <w:rFonts w:ascii="Roboto" w:eastAsia="Times New Roman" w:hAnsi="Roboto" w:cs="Times New Roman"/>
          <w:lang w:val="ca-ES-valencia" w:eastAsia="ca-ES-valencia"/>
        </w:rPr>
        <w:t>. El personal fisioterapeuta ha de participar</w:t>
      </w:r>
      <w:r w:rsidR="00B53016" w:rsidRPr="001C7727">
        <w:rPr>
          <w:rFonts w:ascii="Roboto" w:eastAsia="Times New Roman" w:hAnsi="Roboto" w:cs="Times New Roman"/>
          <w:lang w:val="ca-ES-valencia" w:eastAsia="ca-ES-valencia"/>
        </w:rPr>
        <w:t>, quan siga necessari,</w:t>
      </w:r>
      <w:r w:rsidR="000F2A95" w:rsidRPr="001C7727">
        <w:rPr>
          <w:rFonts w:ascii="Roboto" w:eastAsia="Times New Roman" w:hAnsi="Roboto" w:cs="Times New Roman"/>
          <w:lang w:val="ca-ES-valencia" w:eastAsia="ca-ES-valencia"/>
        </w:rPr>
        <w:t xml:space="preserve"> en la valoració </w:t>
      </w:r>
      <w:r w:rsidR="006E299E" w:rsidRPr="001C7727">
        <w:rPr>
          <w:rFonts w:ascii="Roboto" w:eastAsia="Times New Roman" w:hAnsi="Roboto" w:cs="Times New Roman"/>
          <w:lang w:val="ca-ES-valencia" w:eastAsia="ca-ES-valencia"/>
        </w:rPr>
        <w:t>de les competències i barreres</w:t>
      </w:r>
      <w:r w:rsidR="000F2A95" w:rsidRPr="001C7727">
        <w:rPr>
          <w:rFonts w:ascii="Roboto" w:eastAsia="Times New Roman" w:hAnsi="Roboto" w:cs="Times New Roman"/>
          <w:lang w:val="ca-ES-valencia" w:eastAsia="ca-ES-valencia"/>
        </w:rPr>
        <w:t xml:space="preserve"> </w:t>
      </w:r>
      <w:r w:rsidR="006E299E" w:rsidRPr="001C7727">
        <w:rPr>
          <w:rFonts w:ascii="Roboto" w:eastAsia="Times New Roman" w:hAnsi="Roboto" w:cs="Times New Roman"/>
          <w:lang w:val="ca-ES-valencia" w:eastAsia="ca-ES-valencia"/>
        </w:rPr>
        <w:t>en l’àmbit</w:t>
      </w:r>
      <w:r w:rsidR="00B53016" w:rsidRPr="001C7727">
        <w:rPr>
          <w:rFonts w:ascii="Roboto" w:eastAsia="Times New Roman" w:hAnsi="Roboto" w:cs="Times New Roman"/>
          <w:lang w:val="ca-ES-valencia" w:eastAsia="ca-ES-valencia"/>
        </w:rPr>
        <w:t xml:space="preserve"> motriu</w:t>
      </w:r>
      <w:r w:rsidR="000F2A95" w:rsidRPr="001C7727">
        <w:rPr>
          <w:rFonts w:ascii="Roboto" w:eastAsia="Times New Roman" w:hAnsi="Roboto" w:cs="Times New Roman"/>
          <w:lang w:val="ca-ES-valencia" w:eastAsia="ca-ES-valencia"/>
        </w:rPr>
        <w:t xml:space="preserve">. </w:t>
      </w:r>
    </w:p>
    <w:p w14:paraId="7AA8FC4A" w14:textId="4AD5EB28" w:rsidR="000F2A95" w:rsidRPr="001C7727" w:rsidRDefault="00EF37E3" w:rsidP="000F2A9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8</w:t>
      </w:r>
      <w:r w:rsidR="000F2A95" w:rsidRPr="001C7727">
        <w:rPr>
          <w:rFonts w:ascii="Roboto" w:eastAsia="Times New Roman" w:hAnsi="Roboto" w:cs="Times New Roman"/>
          <w:lang w:val="ca-ES-valencia" w:eastAsia="ca-ES-valencia"/>
        </w:rPr>
        <w:t>. El personal de treball social adscrit a les unitats especialitzades d’orientació participarà en els casos en què existisquen circumstàncies sociofamiliars que requerisquen aquesta participació, en coordinació amb els serveis socials de base i, si escau, amb altres agents de l’àmbit de la protecció de les persones menors.</w:t>
      </w:r>
    </w:p>
    <w:p w14:paraId="76FC8ED0" w14:textId="3BE3F5BD" w:rsidR="000F2A95" w:rsidRPr="001C7727" w:rsidRDefault="006E299E" w:rsidP="000F2A9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9</w:t>
      </w:r>
      <w:r w:rsidR="000F2A95" w:rsidRPr="001C7727">
        <w:rPr>
          <w:rFonts w:ascii="Roboto" w:eastAsia="Times New Roman" w:hAnsi="Roboto" w:cs="Times New Roman"/>
          <w:lang w:val="ca-ES-valencia" w:eastAsia="ca-ES-valencia"/>
        </w:rPr>
        <w:t xml:space="preserve">. El procediment de l’avaluació sociopsicopedagògica s’especifica en l’article 6 de l’Ordre 20/2019 </w:t>
      </w:r>
      <w:r w:rsidRPr="001C7727">
        <w:rPr>
          <w:rFonts w:ascii="Roboto" w:eastAsia="Times New Roman" w:hAnsi="Roboto" w:cs="Times New Roman"/>
          <w:lang w:val="ca-ES-valencia" w:eastAsia="ca-ES-valencia"/>
        </w:rPr>
        <w:t>i</w:t>
      </w:r>
      <w:r w:rsidR="000F2A95" w:rsidRPr="001C7727">
        <w:rPr>
          <w:rFonts w:ascii="Roboto" w:eastAsia="Times New Roman" w:hAnsi="Roboto" w:cs="Times New Roman"/>
          <w:lang w:val="ca-ES-valencia" w:eastAsia="ca-ES-valencia"/>
        </w:rPr>
        <w:t xml:space="preserve"> es concreta en els resols quart i cinquè d’aquesta resolució. </w:t>
      </w:r>
    </w:p>
    <w:p w14:paraId="2989B443" w14:textId="4393EC9D" w:rsidR="000F2A95" w:rsidRPr="001C7727" w:rsidRDefault="000F2A95" w:rsidP="000F2A9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w:t>
      </w:r>
      <w:r w:rsidR="006E299E" w:rsidRPr="001C7727">
        <w:rPr>
          <w:rFonts w:ascii="Roboto" w:eastAsia="Times New Roman" w:hAnsi="Roboto" w:cs="Times New Roman"/>
          <w:lang w:val="ca-ES-valencia" w:eastAsia="ca-ES-valencia"/>
        </w:rPr>
        <w:t>0</w:t>
      </w:r>
      <w:r w:rsidRPr="001C7727">
        <w:rPr>
          <w:rFonts w:ascii="Roboto" w:eastAsia="Times New Roman" w:hAnsi="Roboto" w:cs="Times New Roman"/>
          <w:lang w:val="ca-ES-valencia" w:eastAsia="ca-ES-valencia"/>
        </w:rPr>
        <w:t xml:space="preserve">. Tot i que </w:t>
      </w:r>
      <w:r w:rsidR="00447811" w:rsidRPr="001C7727">
        <w:rPr>
          <w:rFonts w:ascii="Roboto" w:eastAsia="Times New Roman" w:hAnsi="Roboto" w:cs="Times New Roman"/>
          <w:lang w:val="ca-ES-valencia" w:eastAsia="ca-ES-valencia"/>
        </w:rPr>
        <w:t xml:space="preserve">l’avaluació </w:t>
      </w:r>
      <w:r w:rsidRPr="001C7727">
        <w:rPr>
          <w:rFonts w:ascii="Roboto" w:eastAsia="Times New Roman" w:hAnsi="Roboto" w:cs="Times New Roman"/>
          <w:lang w:val="ca-ES-valencia" w:eastAsia="ca-ES-valencia"/>
        </w:rPr>
        <w:t xml:space="preserve">sociopsicopedagògica té caràcter prescriptiu per a l’aplicació de les mesures que s’especifiquen en l’article 5.3 de l’Ordre 20/2019, s’ha de realitzar també en determinades circumstàncies en què no s’hagen d’aplicar aquestes mesures, però cal una identificació precisa de </w:t>
      </w:r>
      <w:r w:rsidR="006E299E" w:rsidRPr="001C7727">
        <w:rPr>
          <w:rFonts w:ascii="Roboto" w:eastAsia="Times New Roman" w:hAnsi="Roboto" w:cs="Times New Roman"/>
          <w:lang w:val="ca-ES-valencia" w:eastAsia="ca-ES-valencia"/>
        </w:rPr>
        <w:t>necessitats específiques de suport</w:t>
      </w:r>
      <w:r w:rsidRPr="001C7727">
        <w:rPr>
          <w:rFonts w:ascii="Roboto" w:eastAsia="Times New Roman" w:hAnsi="Roboto" w:cs="Times New Roman"/>
          <w:lang w:val="ca-ES-valencia" w:eastAsia="ca-ES-valencia"/>
        </w:rPr>
        <w:t xml:space="preserve"> per donar una resposta adequada, com són els casos, entre altres, de les dificultats específiques d’aprenentatge i </w:t>
      </w:r>
      <w:r w:rsidR="00E96AFB" w:rsidRPr="001C7727">
        <w:rPr>
          <w:rFonts w:ascii="Roboto" w:eastAsia="Times New Roman" w:hAnsi="Roboto" w:cs="Times New Roman"/>
          <w:lang w:val="ca-ES-valencia" w:eastAsia="ca-ES-valencia"/>
        </w:rPr>
        <w:t xml:space="preserve">de </w:t>
      </w:r>
      <w:r w:rsidRPr="001C7727">
        <w:rPr>
          <w:rFonts w:ascii="Roboto" w:eastAsia="Times New Roman" w:hAnsi="Roboto" w:cs="Times New Roman"/>
          <w:lang w:val="ca-ES-valencia" w:eastAsia="ca-ES-valencia"/>
        </w:rPr>
        <w:t>les altes capacitats intel·lectuals.</w:t>
      </w:r>
    </w:p>
    <w:p w14:paraId="29BE02BC" w14:textId="37E60A26" w:rsidR="006E299E" w:rsidRPr="001C7727" w:rsidRDefault="006E299E" w:rsidP="000F2A9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11. L’acreditació de les necessitats específiques de suport educatiu es concreta en el document d’informe sociopsicopedagògic, l’emissió del qual és competència del professorat d’orientació educativa o per qui té atribuïdes aquestes funcions.</w:t>
      </w:r>
    </w:p>
    <w:p w14:paraId="05ACF0F6" w14:textId="061E3862" w:rsidR="00D65DBB" w:rsidRPr="001C7727" w:rsidRDefault="00D65DBB" w:rsidP="0011302D">
      <w:pPr>
        <w:spacing w:before="57" w:after="57" w:line="360" w:lineRule="auto"/>
        <w:jc w:val="both"/>
        <w:rPr>
          <w:rFonts w:ascii="Roboto" w:eastAsia="Times New Roman" w:hAnsi="Roboto" w:cs="Times New Roman"/>
          <w:lang w:val="ca-ES-valencia" w:eastAsia="ca-ES-valencia"/>
        </w:rPr>
      </w:pPr>
    </w:p>
    <w:p w14:paraId="461EEAEC" w14:textId="1DF82E14" w:rsidR="00D647DD" w:rsidRPr="001C7727" w:rsidRDefault="004C23E8" w:rsidP="00D647DD">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Quart</w:t>
      </w:r>
      <w:r w:rsidR="00D647DD" w:rsidRPr="001C7727">
        <w:rPr>
          <w:rFonts w:ascii="Roboto" w:eastAsia="Times New Roman" w:hAnsi="Roboto" w:cs="Times New Roman"/>
          <w:b/>
          <w:bCs/>
          <w:i/>
          <w:iCs/>
          <w:lang w:val="ca-ES-valencia" w:eastAsia="ca-ES-valencia"/>
        </w:rPr>
        <w:t xml:space="preserve">. </w:t>
      </w:r>
      <w:r w:rsidR="00227CED" w:rsidRPr="001C7727">
        <w:rPr>
          <w:rFonts w:ascii="Roboto" w:eastAsia="Times New Roman" w:hAnsi="Roboto" w:cs="Times New Roman"/>
          <w:b/>
          <w:bCs/>
          <w:i/>
          <w:iCs/>
          <w:lang w:val="ca-ES-valencia" w:eastAsia="ca-ES-valencia"/>
        </w:rPr>
        <w:t>Detecció i i</w:t>
      </w:r>
      <w:r w:rsidR="00D647DD" w:rsidRPr="001C7727">
        <w:rPr>
          <w:rFonts w:ascii="Roboto" w:eastAsia="Times New Roman" w:hAnsi="Roboto" w:cs="Times New Roman"/>
          <w:b/>
          <w:bCs/>
          <w:i/>
          <w:iCs/>
          <w:lang w:val="ca-ES-valencia" w:eastAsia="ca-ES-valencia"/>
        </w:rPr>
        <w:t>dentificació de les necessitats educatives especials prèvia a l’inici de l’escolarització</w:t>
      </w:r>
    </w:p>
    <w:p w14:paraId="2B273095" w14:textId="587957A4"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D’acord amb l’article 10.4 del Decret 72/2021, dins de les agrupacions d’orientació de zona, els equips d’orientació educativa i els gabinets psicopedagògics municipals han de realitzar la detecció i la identificació prèvia a l’escolarització de las necessitats específiques de suport educatiu, segons el procediment següent:</w:t>
      </w:r>
    </w:p>
    <w:p w14:paraId="6F6EA846" w14:textId="5A9EF5BA" w:rsidR="00227CED" w:rsidRPr="001C7727" w:rsidRDefault="004C23E8" w:rsidP="00D647DD">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4</w:t>
      </w:r>
      <w:r w:rsidR="00227CED" w:rsidRPr="001C7727">
        <w:rPr>
          <w:rFonts w:ascii="Roboto" w:eastAsia="Times New Roman" w:hAnsi="Roboto" w:cs="Times New Roman"/>
          <w:b/>
          <w:bCs/>
          <w:lang w:val="ca-ES-valencia" w:eastAsia="ca-ES-valencia"/>
        </w:rPr>
        <w:t>.1. Detecció</w:t>
      </w:r>
      <w:r w:rsidR="0065049A" w:rsidRPr="001C7727">
        <w:rPr>
          <w:rFonts w:ascii="Roboto" w:eastAsia="Times New Roman" w:hAnsi="Roboto" w:cs="Times New Roman"/>
          <w:b/>
          <w:bCs/>
          <w:lang w:val="ca-ES-valencia" w:eastAsia="ca-ES-valencia"/>
        </w:rPr>
        <w:t xml:space="preserve"> prèvia a l’escolarit</w:t>
      </w:r>
      <w:r w:rsidRPr="001C7727">
        <w:rPr>
          <w:rFonts w:ascii="Roboto" w:eastAsia="Times New Roman" w:hAnsi="Roboto" w:cs="Times New Roman"/>
          <w:b/>
          <w:bCs/>
          <w:lang w:val="ca-ES-valencia" w:eastAsia="ca-ES-valencia"/>
        </w:rPr>
        <w:t>zació</w:t>
      </w:r>
    </w:p>
    <w:p w14:paraId="39E0BCB0" w14:textId="7B6E8AD0" w:rsidR="00227CED" w:rsidRPr="001C7727" w:rsidRDefault="0065049A" w:rsidP="00227CE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w:t>
      </w:r>
      <w:r w:rsidR="00227CED" w:rsidRPr="001C7727">
        <w:rPr>
          <w:rFonts w:ascii="Roboto" w:eastAsia="Times New Roman" w:hAnsi="Roboto" w:cs="Times New Roman"/>
          <w:lang w:val="ca-ES-valencia" w:eastAsia="ca-ES-valencia"/>
        </w:rPr>
        <w:t xml:space="preserve">La detecció prèvia a l’escolarització de l’alumnat amb necessitats educatives especials </w:t>
      </w:r>
      <w:r w:rsidRPr="001C7727">
        <w:rPr>
          <w:rFonts w:ascii="Roboto" w:eastAsia="Times New Roman" w:hAnsi="Roboto" w:cs="Times New Roman"/>
          <w:lang w:val="ca-ES-valencia" w:eastAsia="ca-ES-valencia"/>
        </w:rPr>
        <w:t xml:space="preserve">la </w:t>
      </w:r>
      <w:r w:rsidR="00227CED" w:rsidRPr="001C7727">
        <w:rPr>
          <w:rFonts w:ascii="Roboto" w:eastAsia="Times New Roman" w:hAnsi="Roboto" w:cs="Times New Roman"/>
          <w:lang w:val="ca-ES-valencia" w:eastAsia="ca-ES-valencia"/>
        </w:rPr>
        <w:t>realitz</w:t>
      </w:r>
      <w:r w:rsidRPr="001C7727">
        <w:rPr>
          <w:rFonts w:ascii="Roboto" w:eastAsia="Times New Roman" w:hAnsi="Roboto" w:cs="Times New Roman"/>
          <w:lang w:val="ca-ES-valencia" w:eastAsia="ca-ES-valencia"/>
        </w:rPr>
        <w:t>en</w:t>
      </w:r>
      <w:r w:rsidR="00CB0D4F" w:rsidRPr="001C7727">
        <w:rPr>
          <w:rFonts w:ascii="Roboto" w:eastAsia="Times New Roman" w:hAnsi="Roboto" w:cs="Times New Roman"/>
          <w:lang w:val="ca-ES-valencia" w:eastAsia="ca-ES-valencia"/>
        </w:rPr>
        <w:t>,</w:t>
      </w:r>
      <w:r w:rsidR="00227CED"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generalment</w:t>
      </w:r>
      <w:r w:rsidR="00CB0D4F"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els </w:t>
      </w:r>
      <w:r w:rsidR="00227CED" w:rsidRPr="001C7727">
        <w:rPr>
          <w:rFonts w:ascii="Roboto" w:eastAsia="Times New Roman" w:hAnsi="Roboto" w:cs="Times New Roman"/>
          <w:lang w:val="ca-ES-valencia" w:eastAsia="ca-ES-valencia"/>
        </w:rPr>
        <w:t>serveis sanitaris</w:t>
      </w:r>
      <w:r w:rsidRPr="001C7727">
        <w:rPr>
          <w:rFonts w:ascii="Roboto" w:eastAsia="Times New Roman" w:hAnsi="Roboto" w:cs="Times New Roman"/>
          <w:lang w:val="ca-ES-valencia" w:eastAsia="ca-ES-valencia"/>
        </w:rPr>
        <w:t>, els centres d’atenció primerenca, les escoles infantils de primer cicle i altres serveis educatius.</w:t>
      </w:r>
    </w:p>
    <w:p w14:paraId="5C083B74" w14:textId="1AE25017" w:rsidR="0065049A" w:rsidRPr="001C7727" w:rsidRDefault="0065049A" w:rsidP="00227CE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2. Les agrupacions d’orientació de zona han de donar suport a les escoles infantils de primer cicle en el procés de detecció de l’alumnat amb necessitats educatives especials</w:t>
      </w:r>
      <w:r w:rsidR="006E299E" w:rsidRPr="001C7727">
        <w:rPr>
          <w:rFonts w:ascii="Roboto" w:eastAsia="Times New Roman" w:hAnsi="Roboto" w:cs="Times New Roman"/>
          <w:lang w:val="ca-ES-valencia" w:eastAsia="ca-ES-valencia"/>
        </w:rPr>
        <w:t>, facilitant els instruments i les orientacions adequades.</w:t>
      </w:r>
    </w:p>
    <w:p w14:paraId="4FCDA569" w14:textId="61B33B92" w:rsidR="00D647DD" w:rsidRPr="001C7727" w:rsidRDefault="004C23E8"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D647DD" w:rsidRPr="001C7727">
        <w:rPr>
          <w:rFonts w:ascii="Roboto" w:eastAsia="Times New Roman" w:hAnsi="Roboto" w:cs="Times New Roman"/>
          <w:lang w:val="ca-ES-valencia" w:eastAsia="ca-ES-valencia"/>
        </w:rPr>
        <w:t>. La persona coordinadora territorial de l’orientació recollirà la informació dels centres d’atenció primerenca, dels centres comarcals de salut i, si escau, d’altres serveis, i convocarà una reunió amb les persones coordinadores de les agrupacions d’orientació de zona del seu àmbit territorial d’actuació per distribuir les sol·licituds, traslladar-l</w:t>
      </w:r>
      <w:r w:rsidR="00B4396E" w:rsidRPr="001C7727">
        <w:rPr>
          <w:rFonts w:ascii="Roboto" w:eastAsia="Times New Roman" w:hAnsi="Roboto" w:cs="Times New Roman"/>
          <w:lang w:val="ca-ES-valencia" w:eastAsia="ca-ES-valencia"/>
        </w:rPr>
        <w:t>e</w:t>
      </w:r>
      <w:r w:rsidR="00D647DD" w:rsidRPr="001C7727">
        <w:rPr>
          <w:rFonts w:ascii="Roboto" w:eastAsia="Times New Roman" w:hAnsi="Roboto" w:cs="Times New Roman"/>
          <w:lang w:val="ca-ES-valencia" w:eastAsia="ca-ES-valencia"/>
        </w:rPr>
        <w:t>s la documentació i la informació recollida i unificar els criteris tècnics del procediment de detecció i identificació prèvia a l’escolarització.</w:t>
      </w:r>
    </w:p>
    <w:p w14:paraId="1F4F9B24" w14:textId="58180514" w:rsidR="00D647DD" w:rsidRPr="001C7727" w:rsidRDefault="004C23E8"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w:t>
      </w:r>
      <w:r w:rsidR="00D647DD" w:rsidRPr="001C7727">
        <w:rPr>
          <w:rFonts w:ascii="Roboto" w:eastAsia="Times New Roman" w:hAnsi="Roboto" w:cs="Times New Roman"/>
          <w:lang w:val="ca-ES-valencia" w:eastAsia="ca-ES-valencia"/>
        </w:rPr>
        <w:t xml:space="preserve">. Les famílies que tinguen filles o fills amb discapacitat o retard greu en desenvolupament també podran adreçar-se al centre públic </w:t>
      </w:r>
      <w:r w:rsidR="006E299E" w:rsidRPr="001C7727">
        <w:rPr>
          <w:rFonts w:ascii="Roboto" w:eastAsia="Times New Roman" w:hAnsi="Roboto" w:cs="Times New Roman"/>
          <w:lang w:val="ca-ES-valencia" w:eastAsia="ca-ES-valencia"/>
        </w:rPr>
        <w:t>d’</w:t>
      </w:r>
      <w:r w:rsidR="00D647DD" w:rsidRPr="001C7727">
        <w:rPr>
          <w:rFonts w:ascii="Roboto" w:eastAsia="Times New Roman" w:hAnsi="Roboto" w:cs="Times New Roman"/>
          <w:lang w:val="ca-ES-valencia" w:eastAsia="ca-ES-valencia"/>
        </w:rPr>
        <w:t xml:space="preserve">educació infantil </w:t>
      </w:r>
      <w:r w:rsidR="006E299E" w:rsidRPr="001C7727">
        <w:rPr>
          <w:rFonts w:ascii="Roboto" w:eastAsia="Times New Roman" w:hAnsi="Roboto" w:cs="Times New Roman"/>
          <w:lang w:val="ca-ES-valencia" w:eastAsia="ca-ES-valencia"/>
        </w:rPr>
        <w:t xml:space="preserve">o d’educació infantil i primària </w:t>
      </w:r>
      <w:r w:rsidR="00D647DD" w:rsidRPr="001C7727">
        <w:rPr>
          <w:rFonts w:ascii="Roboto" w:eastAsia="Times New Roman" w:hAnsi="Roboto" w:cs="Times New Roman"/>
          <w:lang w:val="ca-ES-valencia" w:eastAsia="ca-ES-valencia"/>
        </w:rPr>
        <w:t>més pròxim al seu domicili perquè el professorat d’orientació educativa o la persona del gabinet psicopedagògic municipal que atén el centre reculla les dades i les pose a disposició de l’agrupació d’orientació de zona.</w:t>
      </w:r>
    </w:p>
    <w:p w14:paraId="4BFF806E" w14:textId="076A9900" w:rsidR="00D647DD" w:rsidRPr="001C7727" w:rsidRDefault="004C23E8"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5</w:t>
      </w:r>
      <w:r w:rsidR="00D647DD" w:rsidRPr="001C7727">
        <w:rPr>
          <w:rFonts w:ascii="Roboto" w:eastAsia="Times New Roman" w:hAnsi="Roboto" w:cs="Times New Roman"/>
          <w:lang w:val="ca-ES-valencia" w:eastAsia="ca-ES-valencia"/>
        </w:rPr>
        <w:t xml:space="preserve">. La persona coordinadora de l’agrupació d’orientació de zona recollirà la informació aportada per la persona coordinadora territorial de l’orientació i, si </w:t>
      </w:r>
      <w:r w:rsidR="006E299E" w:rsidRPr="001C7727">
        <w:rPr>
          <w:rFonts w:ascii="Roboto" w:eastAsia="Times New Roman" w:hAnsi="Roboto" w:cs="Times New Roman"/>
          <w:lang w:val="ca-ES-valencia" w:eastAsia="ca-ES-valencia"/>
        </w:rPr>
        <w:t>escau</w:t>
      </w:r>
      <w:r w:rsidR="00D647DD" w:rsidRPr="001C7727">
        <w:rPr>
          <w:rFonts w:ascii="Roboto" w:eastAsia="Times New Roman" w:hAnsi="Roboto" w:cs="Times New Roman"/>
          <w:lang w:val="ca-ES-valencia" w:eastAsia="ca-ES-valencia"/>
        </w:rPr>
        <w:t>, pel professorat d’orientació educativa de l’agrupació i obtindrà informació de les escoles infantils de primer cicle de l’àmbit d’influència de l’agrupació.</w:t>
      </w:r>
    </w:p>
    <w:p w14:paraId="23EED953" w14:textId="509FE4BB" w:rsidR="00D647DD" w:rsidRPr="001C7727" w:rsidRDefault="004C23E8" w:rsidP="00D647DD">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4</w:t>
      </w:r>
      <w:r w:rsidR="00D647DD" w:rsidRPr="001C7727">
        <w:rPr>
          <w:rFonts w:ascii="Roboto" w:eastAsia="Times New Roman" w:hAnsi="Roboto" w:cs="Times New Roman"/>
          <w:b/>
          <w:bCs/>
          <w:lang w:val="ca-ES-valencia" w:eastAsia="ca-ES-valencia"/>
        </w:rPr>
        <w:t xml:space="preserve">.2. </w:t>
      </w:r>
      <w:r w:rsidRPr="001C7727">
        <w:rPr>
          <w:rFonts w:ascii="Roboto" w:eastAsia="Times New Roman" w:hAnsi="Roboto" w:cs="Times New Roman"/>
          <w:b/>
          <w:bCs/>
          <w:lang w:val="ca-ES-valencia" w:eastAsia="ca-ES-valencia"/>
        </w:rPr>
        <w:t>Reunió de l’agrupació d’orientació de zona</w:t>
      </w:r>
    </w:p>
    <w:p w14:paraId="1D140512" w14:textId="34C85DD2"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En el marc de l’agrupació d’orientació de zona, </w:t>
      </w:r>
      <w:r w:rsidR="004C23E8" w:rsidRPr="001C7727">
        <w:rPr>
          <w:rFonts w:ascii="Roboto" w:eastAsia="Times New Roman" w:hAnsi="Roboto" w:cs="Times New Roman"/>
          <w:lang w:val="ca-ES-valencia" w:eastAsia="ca-ES-valencia"/>
        </w:rPr>
        <w:t xml:space="preserve">s’analitzarà la informació disponible </w:t>
      </w:r>
      <w:r w:rsidRPr="001C7727">
        <w:rPr>
          <w:rFonts w:ascii="Roboto" w:eastAsia="Times New Roman" w:hAnsi="Roboto" w:cs="Times New Roman"/>
          <w:lang w:val="ca-ES-valencia" w:eastAsia="ca-ES-valencia"/>
        </w:rPr>
        <w:t xml:space="preserve">i es determinarà l’equip d’orientació educativa o el gabinet psicopedagògic municipal que ha de realitzar la valoració sociopsicopedagògica de l’alumnat.  </w:t>
      </w:r>
    </w:p>
    <w:p w14:paraId="0FD94A23" w14:textId="75259AD8" w:rsidR="00D647DD" w:rsidRPr="001C7727" w:rsidRDefault="00D647DD" w:rsidP="004C23E8">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S’adoptarà, com a criteri general, </w:t>
      </w:r>
      <w:r w:rsidR="004C23E8" w:rsidRPr="001C7727">
        <w:rPr>
          <w:rFonts w:ascii="Roboto" w:eastAsia="Times New Roman" w:hAnsi="Roboto" w:cs="Times New Roman"/>
          <w:lang w:val="ca-ES-valencia" w:eastAsia="ca-ES-valencia"/>
        </w:rPr>
        <w:t xml:space="preserve">que </w:t>
      </w:r>
      <w:r w:rsidR="00B4396E" w:rsidRPr="001C7727">
        <w:rPr>
          <w:rFonts w:ascii="Roboto" w:eastAsia="Times New Roman" w:hAnsi="Roboto" w:cs="Times New Roman"/>
          <w:lang w:val="ca-ES-valencia" w:eastAsia="ca-ES-valencia"/>
        </w:rPr>
        <w:t>els casos</w:t>
      </w:r>
      <w:r w:rsidR="004C23E8" w:rsidRPr="001C7727">
        <w:rPr>
          <w:rFonts w:ascii="Roboto" w:eastAsia="Times New Roman" w:hAnsi="Roboto" w:cs="Times New Roman"/>
          <w:lang w:val="ca-ES-valencia" w:eastAsia="ca-ES-valencia"/>
        </w:rPr>
        <w:t xml:space="preserve"> sig</w:t>
      </w:r>
      <w:r w:rsidR="00B4396E" w:rsidRPr="001C7727">
        <w:rPr>
          <w:rFonts w:ascii="Roboto" w:eastAsia="Times New Roman" w:hAnsi="Roboto" w:cs="Times New Roman"/>
          <w:lang w:val="ca-ES-valencia" w:eastAsia="ca-ES-valencia"/>
        </w:rPr>
        <w:t>uen</w:t>
      </w:r>
      <w:r w:rsidR="004C23E8" w:rsidRPr="001C7727">
        <w:rPr>
          <w:rFonts w:ascii="Roboto" w:eastAsia="Times New Roman" w:hAnsi="Roboto" w:cs="Times New Roman"/>
          <w:lang w:val="ca-ES-valencia" w:eastAsia="ca-ES-valencia"/>
        </w:rPr>
        <w:t xml:space="preserve"> assumit</w:t>
      </w:r>
      <w:r w:rsidR="00B4396E" w:rsidRPr="001C7727">
        <w:rPr>
          <w:rFonts w:ascii="Roboto" w:eastAsia="Times New Roman" w:hAnsi="Roboto" w:cs="Times New Roman"/>
          <w:lang w:val="ca-ES-valencia" w:eastAsia="ca-ES-valencia"/>
        </w:rPr>
        <w:t>s</w:t>
      </w:r>
      <w:r w:rsidR="004C23E8" w:rsidRPr="001C7727">
        <w:rPr>
          <w:rFonts w:ascii="Roboto" w:eastAsia="Times New Roman" w:hAnsi="Roboto" w:cs="Times New Roman"/>
          <w:lang w:val="ca-ES-valencia" w:eastAsia="ca-ES-valencia"/>
        </w:rPr>
        <w:t xml:space="preserve"> per </w:t>
      </w:r>
      <w:r w:rsidRPr="001C7727">
        <w:rPr>
          <w:rFonts w:ascii="Roboto" w:eastAsia="Times New Roman" w:hAnsi="Roboto" w:cs="Times New Roman"/>
          <w:lang w:val="ca-ES-valencia" w:eastAsia="ca-ES-valencia"/>
        </w:rPr>
        <w:t xml:space="preserve">l’equip </w:t>
      </w:r>
      <w:r w:rsidR="00B4396E" w:rsidRPr="001C7727">
        <w:rPr>
          <w:rFonts w:ascii="Roboto" w:eastAsia="Times New Roman" w:hAnsi="Roboto" w:cs="Times New Roman"/>
          <w:lang w:val="ca-ES-valencia" w:eastAsia="ca-ES-valencia"/>
        </w:rPr>
        <w:t xml:space="preserve">d’orientació educativa </w:t>
      </w:r>
      <w:r w:rsidRPr="001C7727">
        <w:rPr>
          <w:rFonts w:ascii="Roboto" w:eastAsia="Times New Roman" w:hAnsi="Roboto" w:cs="Times New Roman"/>
          <w:lang w:val="ca-ES-valencia" w:eastAsia="ca-ES-valencia"/>
        </w:rPr>
        <w:t xml:space="preserve">o </w:t>
      </w:r>
      <w:r w:rsidR="006E299E" w:rsidRPr="001C7727">
        <w:rPr>
          <w:rFonts w:ascii="Roboto" w:eastAsia="Times New Roman" w:hAnsi="Roboto" w:cs="Times New Roman"/>
          <w:lang w:val="ca-ES-valencia" w:eastAsia="ca-ES-valencia"/>
        </w:rPr>
        <w:t xml:space="preserve">pel </w:t>
      </w:r>
      <w:r w:rsidRPr="001C7727">
        <w:rPr>
          <w:rFonts w:ascii="Roboto" w:eastAsia="Times New Roman" w:hAnsi="Roboto" w:cs="Times New Roman"/>
          <w:lang w:val="ca-ES-valencia" w:eastAsia="ca-ES-valencia"/>
        </w:rPr>
        <w:t xml:space="preserve">gabinet </w:t>
      </w:r>
      <w:r w:rsidR="00B4396E" w:rsidRPr="001C7727">
        <w:rPr>
          <w:rFonts w:ascii="Roboto" w:eastAsia="Times New Roman" w:hAnsi="Roboto" w:cs="Times New Roman"/>
          <w:lang w:val="ca-ES-valencia" w:eastAsia="ca-ES-valencia"/>
        </w:rPr>
        <w:t xml:space="preserve">psicopedagògic municipal </w:t>
      </w:r>
      <w:r w:rsidRPr="001C7727">
        <w:rPr>
          <w:rFonts w:ascii="Roboto" w:eastAsia="Times New Roman" w:hAnsi="Roboto" w:cs="Times New Roman"/>
          <w:lang w:val="ca-ES-valencia" w:eastAsia="ca-ES-valencia"/>
        </w:rPr>
        <w:t xml:space="preserve">del centre </w:t>
      </w:r>
      <w:r w:rsidR="006E299E" w:rsidRPr="001C7727">
        <w:rPr>
          <w:rFonts w:ascii="Roboto" w:eastAsia="Times New Roman" w:hAnsi="Roboto" w:cs="Times New Roman"/>
          <w:lang w:val="ca-ES-valencia" w:eastAsia="ca-ES-valencia"/>
        </w:rPr>
        <w:t xml:space="preserve">públic </w:t>
      </w:r>
      <w:r w:rsidRPr="001C7727">
        <w:rPr>
          <w:rFonts w:ascii="Roboto" w:eastAsia="Times New Roman" w:hAnsi="Roboto" w:cs="Times New Roman"/>
          <w:lang w:val="ca-ES-valencia" w:eastAsia="ca-ES-valencia"/>
        </w:rPr>
        <w:t>que li correspondria per domicili familiar o, en el cas que estiga escolaritzat, el que corresponga a l’escola o centre d’educació infantil de primer cicle, tot procurant una distribució equilibrada i no sobrecarregar els equips o gabinets que atenen centres</w:t>
      </w:r>
      <w:r w:rsidR="00AC0931"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 xml:space="preserve">amb </w:t>
      </w:r>
      <w:r w:rsidR="00B4396E" w:rsidRPr="001C7727">
        <w:rPr>
          <w:rFonts w:ascii="Roboto" w:eastAsia="Times New Roman" w:hAnsi="Roboto" w:cs="Times New Roman"/>
          <w:lang w:val="ca-ES-valencia" w:eastAsia="ca-ES-valencia"/>
        </w:rPr>
        <w:t>un nombre</w:t>
      </w:r>
      <w:r w:rsidRPr="001C7727">
        <w:rPr>
          <w:rFonts w:ascii="Roboto" w:eastAsia="Times New Roman" w:hAnsi="Roboto" w:cs="Times New Roman"/>
          <w:lang w:val="ca-ES-valencia" w:eastAsia="ca-ES-valencia"/>
        </w:rPr>
        <w:t xml:space="preserve"> </w:t>
      </w:r>
      <w:r w:rsidR="00B4396E" w:rsidRPr="001C7727">
        <w:rPr>
          <w:rFonts w:ascii="Roboto" w:eastAsia="Times New Roman" w:hAnsi="Roboto" w:cs="Times New Roman"/>
          <w:lang w:val="ca-ES-valencia" w:eastAsia="ca-ES-valencia"/>
        </w:rPr>
        <w:t xml:space="preserve">més gran </w:t>
      </w:r>
      <w:r w:rsidRPr="001C7727">
        <w:rPr>
          <w:rFonts w:ascii="Roboto" w:eastAsia="Times New Roman" w:hAnsi="Roboto" w:cs="Times New Roman"/>
          <w:lang w:val="ca-ES-valencia" w:eastAsia="ca-ES-valencia"/>
        </w:rPr>
        <w:t>d’unitats o amb una major complexitat.</w:t>
      </w:r>
    </w:p>
    <w:p w14:paraId="09DFD60B" w14:textId="457B4DEA" w:rsidR="00FD5FB5" w:rsidRPr="001C7727" w:rsidRDefault="006E299E" w:rsidP="004C23E8">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w:t>
      </w:r>
      <w:r w:rsidR="00FD5FB5" w:rsidRPr="001C7727">
        <w:rPr>
          <w:rFonts w:ascii="Roboto" w:eastAsia="Times New Roman" w:hAnsi="Roboto" w:cs="Times New Roman"/>
          <w:lang w:val="ca-ES-valencia" w:eastAsia="ca-ES-valencia"/>
        </w:rPr>
        <w:t>. La persona coordinadora de l’agrupació alçarà acta d’aquests acords. La data de l’acta es prendrà com a referència d’inici del procediment, a l’efecte de donar compliment al que s’indica en l’article 6.4 de l’Ordre 20/2019, segons el qual l’informe sociopsicopedagògic s’ha d’emetre en el termini màxim de 30 dies naturals des de la formalització de la sol·licitud, llevat que hi haja circumstàncies degudament justificades que ho impedisquen.</w:t>
      </w:r>
    </w:p>
    <w:p w14:paraId="714216CE" w14:textId="0BC1ED22" w:rsidR="00EA7BED" w:rsidRPr="001C7727" w:rsidRDefault="004C23E8" w:rsidP="004C23E8">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lastRenderedPageBreak/>
        <w:t>4.</w:t>
      </w:r>
      <w:r w:rsidR="00EA7BED" w:rsidRPr="001C7727">
        <w:rPr>
          <w:rFonts w:ascii="Roboto" w:eastAsia="Times New Roman" w:hAnsi="Roboto" w:cs="Times New Roman"/>
          <w:b/>
          <w:bCs/>
          <w:lang w:val="ca-ES-valencia" w:eastAsia="ca-ES-valencia"/>
        </w:rPr>
        <w:t>3. Planificació</w:t>
      </w:r>
      <w:r w:rsidR="00B4396E" w:rsidRPr="001C7727">
        <w:rPr>
          <w:rFonts w:ascii="Roboto" w:eastAsia="Times New Roman" w:hAnsi="Roboto" w:cs="Times New Roman"/>
          <w:b/>
          <w:bCs/>
          <w:lang w:val="ca-ES-valencia" w:eastAsia="ca-ES-valencia"/>
        </w:rPr>
        <w:t xml:space="preserve"> de l’avaluació sociopsicopedagògica</w:t>
      </w:r>
    </w:p>
    <w:p w14:paraId="7B559217" w14:textId="6589C934" w:rsidR="004C23E8" w:rsidRPr="001C7727" w:rsidRDefault="004C23E8" w:rsidP="004C23E8">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L’avaluació sociopsicopedagògica, </w:t>
      </w:r>
      <w:r w:rsidR="00DF2FB1" w:rsidRPr="001C7727">
        <w:rPr>
          <w:rFonts w:ascii="Roboto" w:eastAsia="Times New Roman" w:hAnsi="Roboto" w:cs="Times New Roman"/>
          <w:lang w:val="ca-ES-valencia" w:eastAsia="ca-ES-valencia"/>
        </w:rPr>
        <w:t>com a</w:t>
      </w:r>
      <w:r w:rsidRPr="001C7727">
        <w:rPr>
          <w:rFonts w:ascii="Roboto" w:eastAsia="Times New Roman" w:hAnsi="Roboto" w:cs="Times New Roman"/>
          <w:lang w:val="ca-ES-valencia" w:eastAsia="ca-ES-valencia"/>
        </w:rPr>
        <w:t xml:space="preserve"> procés sistemàtic i rigorós de recollida i valoració de la informació rellevant</w:t>
      </w:r>
      <w:r w:rsidR="00DF2FB1" w:rsidRPr="001C7727">
        <w:rPr>
          <w:rFonts w:ascii="Roboto" w:eastAsia="Times New Roman" w:hAnsi="Roboto" w:cs="Times New Roman"/>
          <w:lang w:val="ca-ES-valencia" w:eastAsia="ca-ES-valencia"/>
        </w:rPr>
        <w:t>, requereix que</w:t>
      </w:r>
      <w:r w:rsidRPr="001C7727">
        <w:rPr>
          <w:rFonts w:ascii="Roboto" w:eastAsia="Times New Roman" w:hAnsi="Roboto" w:cs="Times New Roman"/>
          <w:lang w:val="ca-ES-valencia" w:eastAsia="ca-ES-valencia"/>
        </w:rPr>
        <w:t xml:space="preserve"> els equips i departaments d’orientació</w:t>
      </w:r>
      <w:r w:rsidR="005F7E66" w:rsidRPr="001C7727">
        <w:rPr>
          <w:rFonts w:ascii="Roboto" w:eastAsia="Times New Roman" w:hAnsi="Roboto" w:cs="Times New Roman"/>
          <w:lang w:val="ca-ES-valencia" w:eastAsia="ca-ES-valencia"/>
        </w:rPr>
        <w:t xml:space="preserve"> o els gabinets autoritzats</w:t>
      </w:r>
      <w:r w:rsidR="00616F89" w:rsidRPr="001C7727">
        <w:rPr>
          <w:rFonts w:ascii="Roboto" w:eastAsia="Times New Roman" w:hAnsi="Roboto" w:cs="Times New Roman"/>
          <w:lang w:val="ca-ES-valencia" w:eastAsia="ca-ES-valencia"/>
        </w:rPr>
        <w:t>, coordinats pel professorat d’orientació educativa</w:t>
      </w:r>
      <w:r w:rsidR="005F7E66" w:rsidRPr="001C7727">
        <w:rPr>
          <w:rFonts w:ascii="Roboto" w:eastAsia="Times New Roman" w:hAnsi="Roboto" w:cs="Times New Roman"/>
          <w:lang w:val="ca-ES-valencia" w:eastAsia="ca-ES-valencia"/>
        </w:rPr>
        <w:t xml:space="preserve"> o per qui tinga atribuïdes aquestes funcions</w:t>
      </w:r>
      <w:r w:rsidR="00616F89"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w:t>
      </w:r>
      <w:r w:rsidR="00DF2FB1" w:rsidRPr="001C7727">
        <w:rPr>
          <w:rFonts w:ascii="Roboto" w:eastAsia="Times New Roman" w:hAnsi="Roboto" w:cs="Times New Roman"/>
          <w:lang w:val="ca-ES-valencia" w:eastAsia="ca-ES-valencia"/>
        </w:rPr>
        <w:t>elaboren</w:t>
      </w:r>
      <w:r w:rsidRPr="001C7727">
        <w:rPr>
          <w:rFonts w:ascii="Roboto" w:eastAsia="Times New Roman" w:hAnsi="Roboto" w:cs="Times New Roman"/>
          <w:lang w:val="ca-ES-valencia" w:eastAsia="ca-ES-valencia"/>
        </w:rPr>
        <w:t xml:space="preserve"> un pla de treball previ </w:t>
      </w:r>
      <w:r w:rsidR="005F7E66" w:rsidRPr="001C7727">
        <w:rPr>
          <w:rFonts w:ascii="Roboto" w:eastAsia="Times New Roman" w:hAnsi="Roboto" w:cs="Times New Roman"/>
          <w:lang w:val="ca-ES-valencia" w:eastAsia="ca-ES-valencia"/>
        </w:rPr>
        <w:t>que organitze</w:t>
      </w:r>
      <w:r w:rsidRPr="001C7727">
        <w:rPr>
          <w:rFonts w:ascii="Roboto" w:eastAsia="Times New Roman" w:hAnsi="Roboto" w:cs="Times New Roman"/>
          <w:lang w:val="ca-ES-valencia" w:eastAsia="ca-ES-valencia"/>
        </w:rPr>
        <w:t xml:space="preserve"> les actuacions que s’han de dur a terme segons el propòsit</w:t>
      </w:r>
      <w:r w:rsidR="0096796D"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els objectius que es plantegen</w:t>
      </w:r>
      <w:r w:rsidR="0096796D" w:rsidRPr="001C7727">
        <w:rPr>
          <w:rFonts w:ascii="Roboto" w:eastAsia="Times New Roman" w:hAnsi="Roboto" w:cs="Times New Roman"/>
          <w:lang w:val="ca-ES-valencia" w:eastAsia="ca-ES-valencia"/>
        </w:rPr>
        <w:t xml:space="preserve"> i la informació de què es disposa</w:t>
      </w:r>
      <w:r w:rsidRPr="001C7727">
        <w:rPr>
          <w:rFonts w:ascii="Roboto" w:eastAsia="Times New Roman" w:hAnsi="Roboto" w:cs="Times New Roman"/>
          <w:lang w:val="ca-ES-valencia" w:eastAsia="ca-ES-valencia"/>
        </w:rPr>
        <w:t>.</w:t>
      </w:r>
    </w:p>
    <w:p w14:paraId="1CD278BD" w14:textId="60CA1744" w:rsidR="004C23E8" w:rsidRPr="001C7727" w:rsidRDefault="004C23E8" w:rsidP="004C23E8">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2. Aquesta planificació ha de contemplar la informació </w:t>
      </w:r>
      <w:r w:rsidR="0096796D" w:rsidRPr="001C7727">
        <w:rPr>
          <w:rFonts w:ascii="Roboto" w:eastAsia="Times New Roman" w:hAnsi="Roboto" w:cs="Times New Roman"/>
          <w:lang w:val="ca-ES-valencia" w:eastAsia="ca-ES-valencia"/>
        </w:rPr>
        <w:t xml:space="preserve">addicional </w:t>
      </w:r>
      <w:r w:rsidRPr="001C7727">
        <w:rPr>
          <w:rFonts w:ascii="Roboto" w:eastAsia="Times New Roman" w:hAnsi="Roboto" w:cs="Times New Roman"/>
          <w:lang w:val="ca-ES-valencia" w:eastAsia="ca-ES-valencia"/>
        </w:rPr>
        <w:t>que cal obtindre, les fonts d’informació, les estratègies, tècniques i instruments que s’han d’utilitzar, els agents que intervenen en el procés d’obtenció de la informació i la temporalització</w:t>
      </w:r>
      <w:r w:rsidR="00FD5FB5" w:rsidRPr="001C7727">
        <w:rPr>
          <w:rFonts w:ascii="Roboto" w:eastAsia="Times New Roman" w:hAnsi="Roboto" w:cs="Times New Roman"/>
          <w:lang w:val="ca-ES-valencia" w:eastAsia="ca-ES-valencia"/>
        </w:rPr>
        <w:t>.</w:t>
      </w:r>
    </w:p>
    <w:p w14:paraId="516EB237" w14:textId="77777777" w:rsidR="004C23E8" w:rsidRPr="001C7727" w:rsidRDefault="004C23E8" w:rsidP="004C23E8">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 La selecció de les tècniques i instruments ha d’estar fonamentada tècnicament en funció del propòsit i el fet que s’ha d’avaluar i la informació prèvia de què ja es disposa, i ha d’haver un equilibri entre la informació qualitativa i quantitativa.</w:t>
      </w:r>
    </w:p>
    <w:p w14:paraId="5EAA72D2" w14:textId="0FA2D23A" w:rsidR="004C23E8" w:rsidRPr="001C7727" w:rsidRDefault="004C23E8" w:rsidP="004C23E8">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 En el cas que, per a la realització de l’avaluació sociopsicopedagògica es requerisca la participació del personal fisioterapeuta adscrit al centre d’educació especial com a centres de recursos o del personal de treball social adscrit a la unitat especialitzada d’orientació, el professorat d’orientació educativa haurà de formalitzar la sol·licitud, per escrit</w:t>
      </w:r>
      <w:r w:rsidR="00FD5FB5" w:rsidRPr="001C7727">
        <w:rPr>
          <w:rFonts w:ascii="Roboto" w:eastAsia="Times New Roman" w:hAnsi="Roboto" w:cs="Times New Roman"/>
          <w:lang w:val="ca-ES-valencia" w:eastAsia="ca-ES-valencia"/>
        </w:rPr>
        <w:t xml:space="preserve"> i segons el cas</w:t>
      </w:r>
      <w:r w:rsidRPr="001C7727">
        <w:rPr>
          <w:rFonts w:ascii="Roboto" w:eastAsia="Times New Roman" w:hAnsi="Roboto" w:cs="Times New Roman"/>
          <w:lang w:val="ca-ES-valencia" w:eastAsia="ca-ES-valencia"/>
        </w:rPr>
        <w:t>, a la direcció del centre d’educació especial o de la unitat especialitzada d’orientació.</w:t>
      </w:r>
    </w:p>
    <w:p w14:paraId="1DFDE068" w14:textId="5930CC58" w:rsidR="00D647DD" w:rsidRPr="001C7727" w:rsidRDefault="004C23E8" w:rsidP="004C23E8">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4</w:t>
      </w:r>
      <w:r w:rsidR="00D647DD" w:rsidRPr="001C7727">
        <w:rPr>
          <w:rFonts w:ascii="Roboto" w:eastAsia="Times New Roman" w:hAnsi="Roboto" w:cs="Times New Roman"/>
          <w:b/>
          <w:bCs/>
          <w:lang w:val="ca-ES-valencia" w:eastAsia="ca-ES-valencia"/>
        </w:rPr>
        <w:t>.</w:t>
      </w:r>
      <w:r w:rsidRPr="001C7727">
        <w:rPr>
          <w:rFonts w:ascii="Roboto" w:eastAsia="Times New Roman" w:hAnsi="Roboto" w:cs="Times New Roman"/>
          <w:b/>
          <w:bCs/>
          <w:lang w:val="ca-ES-valencia" w:eastAsia="ca-ES-valencia"/>
        </w:rPr>
        <w:t>4</w:t>
      </w:r>
      <w:r w:rsidR="00D647DD" w:rsidRPr="001C7727">
        <w:rPr>
          <w:rFonts w:ascii="Roboto" w:eastAsia="Times New Roman" w:hAnsi="Roboto" w:cs="Times New Roman"/>
          <w:b/>
          <w:bCs/>
          <w:lang w:val="ca-ES-valencia" w:eastAsia="ca-ES-valencia"/>
        </w:rPr>
        <w:t>. Avaluació sociopsicopedagògica</w:t>
      </w:r>
    </w:p>
    <w:p w14:paraId="4A1A7A27" w14:textId="34545F06" w:rsidR="00B41881" w:rsidRPr="001C7727" w:rsidRDefault="00B41881" w:rsidP="004C23E8">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Abans de realitzar l’avaluació sociopsicopedagògica, </w:t>
      </w:r>
      <w:r w:rsidR="00DF2FB1" w:rsidRPr="001C7727">
        <w:rPr>
          <w:rFonts w:ascii="Roboto" w:eastAsia="Times New Roman" w:hAnsi="Roboto" w:cs="Times New Roman"/>
          <w:lang w:val="ca-ES-valencia" w:eastAsia="ca-ES-valencia"/>
        </w:rPr>
        <w:t xml:space="preserve">el professorat d’orientació educativa o qui tinga atribuïdes aquestes funcions de </w:t>
      </w:r>
      <w:r w:rsidRPr="001C7727">
        <w:rPr>
          <w:rFonts w:ascii="Roboto" w:eastAsia="Times New Roman" w:hAnsi="Roboto" w:cs="Times New Roman"/>
          <w:lang w:val="ca-ES-valencia" w:eastAsia="ca-ES-valencia"/>
        </w:rPr>
        <w:t xml:space="preserve">l’equip d’orientació educativa o el gabinet psicopedagògic municipal </w:t>
      </w:r>
      <w:r w:rsidR="00DF2FB1" w:rsidRPr="001C7727">
        <w:rPr>
          <w:rFonts w:ascii="Roboto" w:eastAsia="Times New Roman" w:hAnsi="Roboto" w:cs="Times New Roman"/>
          <w:lang w:val="ca-ES-valencia" w:eastAsia="ca-ES-valencia"/>
        </w:rPr>
        <w:t>a què s’haja assignat el cas</w:t>
      </w:r>
      <w:r w:rsidRPr="001C7727">
        <w:rPr>
          <w:rFonts w:ascii="Roboto" w:eastAsia="Times New Roman" w:hAnsi="Roboto" w:cs="Times New Roman"/>
          <w:lang w:val="ca-ES-valencia" w:eastAsia="ca-ES-valencia"/>
        </w:rPr>
        <w:t xml:space="preserve">, ha d’entrevistar-se amb la família o representants legals per a </w:t>
      </w:r>
      <w:r w:rsidR="003538FB" w:rsidRPr="001C7727">
        <w:rPr>
          <w:rFonts w:ascii="Roboto" w:eastAsia="Times New Roman" w:hAnsi="Roboto" w:cs="Times New Roman"/>
          <w:lang w:val="ca-ES-valencia" w:eastAsia="ca-ES-valencia"/>
        </w:rPr>
        <w:t>explicar-les</w:t>
      </w:r>
      <w:r w:rsidRPr="001C7727">
        <w:rPr>
          <w:rFonts w:ascii="Roboto" w:eastAsia="Times New Roman" w:hAnsi="Roboto" w:cs="Times New Roman"/>
          <w:lang w:val="ca-ES-valencia" w:eastAsia="ca-ES-valencia"/>
        </w:rPr>
        <w:t xml:space="preserve"> els motius de l’avaluació, les actuacions que es desenvoluparan, el tipus d’informació que s’ha d’obtindre i les fonts, així com amb qui </w:t>
      </w:r>
      <w:r w:rsidR="003538FB" w:rsidRPr="001C7727">
        <w:rPr>
          <w:rFonts w:ascii="Roboto" w:eastAsia="Times New Roman" w:hAnsi="Roboto" w:cs="Times New Roman"/>
          <w:lang w:val="ca-ES-valencia" w:eastAsia="ca-ES-valencia"/>
        </w:rPr>
        <w:t xml:space="preserve">i com </w:t>
      </w:r>
      <w:r w:rsidRPr="001C7727">
        <w:rPr>
          <w:rFonts w:ascii="Roboto" w:eastAsia="Times New Roman" w:hAnsi="Roboto" w:cs="Times New Roman"/>
          <w:lang w:val="ca-ES-valencia" w:eastAsia="ca-ES-valencia"/>
        </w:rPr>
        <w:t xml:space="preserve">s’ha de compartir la informació. Així mateix, ha de recollir </w:t>
      </w:r>
      <w:r w:rsidR="008F1A33" w:rsidRPr="001C7727">
        <w:rPr>
          <w:rFonts w:ascii="Roboto" w:eastAsia="Times New Roman" w:hAnsi="Roboto" w:cs="Times New Roman"/>
          <w:lang w:val="ca-ES-valencia" w:eastAsia="ca-ES-valencia"/>
        </w:rPr>
        <w:t xml:space="preserve">per escrit </w:t>
      </w:r>
      <w:r w:rsidRPr="001C7727">
        <w:rPr>
          <w:rFonts w:ascii="Roboto" w:eastAsia="Times New Roman" w:hAnsi="Roboto" w:cs="Times New Roman"/>
          <w:lang w:val="ca-ES-valencia" w:eastAsia="ca-ES-valencia"/>
        </w:rPr>
        <w:t>el seu consentiment informat.</w:t>
      </w:r>
    </w:p>
    <w:p w14:paraId="3E44BC42" w14:textId="005E5D8A" w:rsidR="00EF37E3" w:rsidRPr="001C7727" w:rsidRDefault="00B41881" w:rsidP="00EF37E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w:t>
      </w:r>
      <w:r w:rsidR="00D647DD" w:rsidRPr="001C7727">
        <w:rPr>
          <w:rFonts w:ascii="Roboto" w:eastAsia="Times New Roman" w:hAnsi="Roboto" w:cs="Times New Roman"/>
          <w:lang w:val="ca-ES-valencia" w:eastAsia="ca-ES-valencia"/>
        </w:rPr>
        <w:t>. Els equips d’orientació educativa o els gabinets psicopedagògics municipals</w:t>
      </w:r>
      <w:r w:rsidR="0096796D" w:rsidRPr="001C7727">
        <w:rPr>
          <w:rFonts w:ascii="Roboto" w:eastAsia="Times New Roman" w:hAnsi="Roboto" w:cs="Times New Roman"/>
          <w:lang w:val="ca-ES-valencia" w:eastAsia="ca-ES-valencia"/>
        </w:rPr>
        <w:t xml:space="preserve">, d’acord amb la planificació realitzada, </w:t>
      </w:r>
      <w:r w:rsidR="00D930DD" w:rsidRPr="001C7727">
        <w:rPr>
          <w:rFonts w:ascii="Roboto" w:eastAsia="Times New Roman" w:hAnsi="Roboto" w:cs="Times New Roman"/>
          <w:lang w:val="ca-ES-valencia" w:eastAsia="ca-ES-valencia"/>
        </w:rPr>
        <w:t>recolliran</w:t>
      </w:r>
      <w:r w:rsidR="00616F89" w:rsidRPr="001C7727">
        <w:rPr>
          <w:rFonts w:ascii="Roboto" w:eastAsia="Times New Roman" w:hAnsi="Roboto" w:cs="Times New Roman"/>
          <w:lang w:val="ca-ES-valencia" w:eastAsia="ca-ES-valencia"/>
        </w:rPr>
        <w:t xml:space="preserve"> la informació rellevant dels aspectes que es refereixen en el punt 2 del resolc tercer.</w:t>
      </w:r>
    </w:p>
    <w:p w14:paraId="2BF762D9" w14:textId="2AAAFE93" w:rsidR="00D647DD" w:rsidRPr="001C7727" w:rsidRDefault="00B41881" w:rsidP="00616F8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D647DD" w:rsidRPr="001C7727">
        <w:rPr>
          <w:rFonts w:ascii="Roboto" w:eastAsia="Times New Roman" w:hAnsi="Roboto" w:cs="Times New Roman"/>
          <w:lang w:val="ca-ES-valencia" w:eastAsia="ca-ES-valencia"/>
        </w:rPr>
        <w:t>. Per a realitzar l’avaluació sociopsicopedagògica han</w:t>
      </w:r>
      <w:r w:rsidR="00E31B4C" w:rsidRPr="001C7727">
        <w:rPr>
          <w:rFonts w:ascii="Roboto" w:eastAsia="Times New Roman" w:hAnsi="Roboto" w:cs="Times New Roman"/>
          <w:lang w:val="ca-ES-valencia" w:eastAsia="ca-ES-valencia"/>
        </w:rPr>
        <w:t xml:space="preserve"> de</w:t>
      </w:r>
      <w:r w:rsidR="00D647DD" w:rsidRPr="001C7727">
        <w:rPr>
          <w:rFonts w:ascii="Roboto" w:eastAsia="Times New Roman" w:hAnsi="Roboto" w:cs="Times New Roman"/>
          <w:lang w:val="ca-ES-valencia" w:eastAsia="ca-ES-valencia"/>
        </w:rPr>
        <w:t xml:space="preserve"> comptar amb el personal especialitzat de suport que forma part de l’equip d’orientació educativa que fa la valoració i, en cas necessari, </w:t>
      </w:r>
      <w:r w:rsidR="00616F89" w:rsidRPr="001C7727">
        <w:rPr>
          <w:rFonts w:ascii="Roboto" w:eastAsia="Times New Roman" w:hAnsi="Roboto" w:cs="Times New Roman"/>
          <w:lang w:val="ca-ES-valencia" w:eastAsia="ca-ES-valencia"/>
        </w:rPr>
        <w:t>del</w:t>
      </w:r>
      <w:r w:rsidR="00D647DD" w:rsidRPr="001C7727">
        <w:rPr>
          <w:rFonts w:ascii="Roboto" w:eastAsia="Times New Roman" w:hAnsi="Roboto" w:cs="Times New Roman"/>
          <w:lang w:val="ca-ES-valencia" w:eastAsia="ca-ES-valencia"/>
        </w:rPr>
        <w:t xml:space="preserve"> personal fisioterapeuta dels centres d’educació especial de titularitat de la Generalitat</w:t>
      </w:r>
      <w:r w:rsidR="003C5384" w:rsidRPr="001C7727">
        <w:rPr>
          <w:rFonts w:ascii="Roboto" w:eastAsia="Times New Roman" w:hAnsi="Roboto" w:cs="Times New Roman"/>
          <w:lang w:val="ca-ES-valencia" w:eastAsia="ca-ES-valencia"/>
        </w:rPr>
        <w:t xml:space="preserve"> i</w:t>
      </w:r>
      <w:r w:rsidR="00D647DD" w:rsidRPr="001C7727">
        <w:rPr>
          <w:rFonts w:ascii="Roboto" w:eastAsia="Times New Roman" w:hAnsi="Roboto" w:cs="Times New Roman"/>
          <w:lang w:val="ca-ES-valencia" w:eastAsia="ca-ES-valencia"/>
        </w:rPr>
        <w:t xml:space="preserve"> </w:t>
      </w:r>
      <w:r w:rsidR="00616F89" w:rsidRPr="001C7727">
        <w:rPr>
          <w:rFonts w:ascii="Roboto" w:eastAsia="Times New Roman" w:hAnsi="Roboto" w:cs="Times New Roman"/>
          <w:lang w:val="ca-ES-valencia" w:eastAsia="ca-ES-valencia"/>
        </w:rPr>
        <w:t xml:space="preserve">del </w:t>
      </w:r>
      <w:r w:rsidR="00D647DD" w:rsidRPr="001C7727">
        <w:rPr>
          <w:rFonts w:ascii="Roboto" w:eastAsia="Times New Roman" w:hAnsi="Roboto" w:cs="Times New Roman"/>
          <w:lang w:val="ca-ES-valencia" w:eastAsia="ca-ES-valencia"/>
        </w:rPr>
        <w:t>personal de treball social adscrit a les unitats especialitzades d’orientació.</w:t>
      </w:r>
    </w:p>
    <w:p w14:paraId="1E6DD8D2" w14:textId="300048D7" w:rsidR="00D930DD" w:rsidRPr="001C7727" w:rsidRDefault="00D930DD" w:rsidP="00616F8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3.  En la recollida de informació s’ha de tindre en compte sols aquella que siga funcional i rellevant per a la presa de decisions, evitant els judicis de valor i mantenint la confidencialitat, d’acord amb les normes vigents sobre la protecció de dades de caràcter personal.</w:t>
      </w:r>
    </w:p>
    <w:p w14:paraId="4C97FC1E" w14:textId="11702A32" w:rsidR="00D647DD" w:rsidRPr="001C7727" w:rsidRDefault="004C23E8" w:rsidP="00D647DD">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4.5</w:t>
      </w:r>
      <w:r w:rsidR="00D647DD" w:rsidRPr="001C7727">
        <w:rPr>
          <w:rFonts w:ascii="Roboto" w:eastAsia="Times New Roman" w:hAnsi="Roboto" w:cs="Times New Roman"/>
          <w:b/>
          <w:bCs/>
          <w:lang w:val="ca-ES-valencia" w:eastAsia="ca-ES-valencia"/>
        </w:rPr>
        <w:t>. Valoració de la informació obtinguda</w:t>
      </w:r>
    </w:p>
    <w:p w14:paraId="7DAFEA34" w14:textId="77777777"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Una vegada finalitzades les avaluacions sociopsicopedagògiques, les conclusions s’han de posar en comú i analitzar-se amb la resta de membres de l’agrupació d’orientació de zona, amb l’objectiu de prendre decisions col·legiades sobre les mesures i els suports més adients per donar resposta a les necessitats detectades, incloent-hi, si escau, les propostes d’escolarització i els plans d’actuació personalitzats, considerant sempre la participació i l’opinió de les famílies o representants legals.</w:t>
      </w:r>
    </w:p>
    <w:p w14:paraId="60B8CEE4" w14:textId="1A501D1D"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Els equips d’orientació educativa dels centres d’educació especial de titularitat de la Generalitat, podran col·laborar amb els equips d’orientació educativa</w:t>
      </w:r>
      <w:r w:rsidR="003538FB" w:rsidRPr="001C7727">
        <w:rPr>
          <w:rFonts w:ascii="Roboto" w:eastAsia="Times New Roman" w:hAnsi="Roboto" w:cs="Times New Roman"/>
          <w:lang w:val="ca-ES-valencia" w:eastAsia="ca-ES-valencia"/>
        </w:rPr>
        <w:t xml:space="preserve">, amb els gabinets psicopedagògics municipals </w:t>
      </w:r>
      <w:r w:rsidRPr="001C7727">
        <w:rPr>
          <w:rFonts w:ascii="Roboto" w:eastAsia="Times New Roman" w:hAnsi="Roboto" w:cs="Times New Roman"/>
          <w:lang w:val="ca-ES-valencia" w:eastAsia="ca-ES-valencia"/>
        </w:rPr>
        <w:t>i amb les agrupacions d’orientació de zona en la valoració sociopsicopedagògica de l’alumnat que requereix suports educatius intensius, especialitzats i individualitzats i, si escau, en els processos d’escolarització i en les propostes dels plans d’actuació personalitzats. Aquesta participació serà preceptiva en els casos en què es propose l’escolarització en una unitat específica o en un centre d’educació especial.</w:t>
      </w:r>
    </w:p>
    <w:p w14:paraId="2CE5E05D" w14:textId="0A96B962"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3. La persona coordinadora de l’agrupació d’orientació de zona ha d’alçar acta </w:t>
      </w:r>
      <w:r w:rsidR="0028505D" w:rsidRPr="001C7727">
        <w:rPr>
          <w:rFonts w:ascii="Roboto" w:eastAsia="Times New Roman" w:hAnsi="Roboto" w:cs="Times New Roman"/>
          <w:lang w:val="ca-ES-valencia" w:eastAsia="ca-ES-valencia"/>
        </w:rPr>
        <w:t xml:space="preserve">col·legiada </w:t>
      </w:r>
      <w:r w:rsidRPr="001C7727">
        <w:rPr>
          <w:rFonts w:ascii="Roboto" w:eastAsia="Times New Roman" w:hAnsi="Roboto" w:cs="Times New Roman"/>
          <w:lang w:val="ca-ES-valencia" w:eastAsia="ca-ES-valencia"/>
        </w:rPr>
        <w:t xml:space="preserve">de les decisions adoptades i remetre a la persona coordinadora territorial de l’orientació la relació dels casos valorats, les mesures proposades, els suports i el centre que la família o representants legals té preferència per a escolaritzar les </w:t>
      </w:r>
      <w:r w:rsidR="003C5384" w:rsidRPr="001C7727">
        <w:rPr>
          <w:rFonts w:ascii="Roboto" w:eastAsia="Times New Roman" w:hAnsi="Roboto" w:cs="Times New Roman"/>
          <w:lang w:val="ca-ES-valencia" w:eastAsia="ca-ES-valencia"/>
        </w:rPr>
        <w:t xml:space="preserve">sues </w:t>
      </w:r>
      <w:r w:rsidRPr="001C7727">
        <w:rPr>
          <w:rFonts w:ascii="Roboto" w:eastAsia="Times New Roman" w:hAnsi="Roboto" w:cs="Times New Roman"/>
          <w:lang w:val="ca-ES-valencia" w:eastAsia="ca-ES-valencia"/>
        </w:rPr>
        <w:t>filles i els</w:t>
      </w:r>
      <w:r w:rsidR="003C5384" w:rsidRPr="001C7727">
        <w:rPr>
          <w:rFonts w:ascii="Roboto" w:eastAsia="Times New Roman" w:hAnsi="Roboto" w:cs="Times New Roman"/>
          <w:lang w:val="ca-ES-valencia" w:eastAsia="ca-ES-valencia"/>
        </w:rPr>
        <w:t xml:space="preserve"> seus</w:t>
      </w:r>
      <w:r w:rsidRPr="001C7727">
        <w:rPr>
          <w:rFonts w:ascii="Roboto" w:eastAsia="Times New Roman" w:hAnsi="Roboto" w:cs="Times New Roman"/>
          <w:lang w:val="ca-ES-valencia" w:eastAsia="ca-ES-valencia"/>
        </w:rPr>
        <w:t xml:space="preserve"> fills.</w:t>
      </w:r>
    </w:p>
    <w:p w14:paraId="09DD19F8" w14:textId="0FA5D1BD"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 Les propostes de determinació o modificació de la modalitat d’escolarització han de quedar registrades en l’acta col·legiada, que han de signar almenys dos terços de les persones membres de l’agrupació i les persones professionals pertanyents al sistema educatiu que han participat en la valoració (audició i llenguatge, pedagogia terapèutica, equip d’orientació educativa del centre d’educació especial, personal fisioterapeuta, personal de treball social</w:t>
      </w:r>
      <w:r w:rsidR="003C5384"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etc.).</w:t>
      </w:r>
    </w:p>
    <w:p w14:paraId="0239EBD4" w14:textId="52B9E51A" w:rsidR="00D647DD" w:rsidRPr="001C7727" w:rsidRDefault="004C23E8" w:rsidP="00D647DD">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4.6</w:t>
      </w:r>
      <w:r w:rsidR="00D647DD" w:rsidRPr="001C7727">
        <w:rPr>
          <w:rFonts w:ascii="Roboto" w:eastAsia="Times New Roman" w:hAnsi="Roboto" w:cs="Times New Roman"/>
          <w:b/>
          <w:bCs/>
          <w:lang w:val="ca-ES-valencia" w:eastAsia="ca-ES-valencia"/>
        </w:rPr>
        <w:t>. Emissió de l’informe sociopsicopedagògic</w:t>
      </w:r>
    </w:p>
    <w:p w14:paraId="0318E85B" w14:textId="09184819"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Les conclusions de l’avaluació sociopsicopedagògica i les propostes per donar resposta a les necessitats de l’alumnat han de quedar recollides en l’informe sociopsicopedagògic, realitzat pel professorat d’orientació educativa </w:t>
      </w:r>
      <w:r w:rsidR="00D47F1A" w:rsidRPr="001C7727">
        <w:rPr>
          <w:rFonts w:ascii="Roboto" w:eastAsia="Times New Roman" w:hAnsi="Roboto" w:cs="Times New Roman"/>
          <w:lang w:val="ca-ES-valencia" w:eastAsia="ca-ES-valencia"/>
        </w:rPr>
        <w:t xml:space="preserve">o per qui tinga atribuïdes aquestes funcions, </w:t>
      </w:r>
      <w:r w:rsidRPr="001C7727">
        <w:rPr>
          <w:rFonts w:ascii="Roboto" w:eastAsia="Times New Roman" w:hAnsi="Roboto" w:cs="Times New Roman"/>
          <w:lang w:val="ca-ES-valencia" w:eastAsia="ca-ES-valencia"/>
        </w:rPr>
        <w:t xml:space="preserve">que ha </w:t>
      </w:r>
      <w:r w:rsidR="00D47F1A" w:rsidRPr="001C7727">
        <w:rPr>
          <w:rFonts w:ascii="Roboto" w:eastAsia="Times New Roman" w:hAnsi="Roboto" w:cs="Times New Roman"/>
          <w:lang w:val="ca-ES-valencia" w:eastAsia="ca-ES-valencia"/>
        </w:rPr>
        <w:t xml:space="preserve">coordinat </w:t>
      </w:r>
      <w:r w:rsidRPr="001C7727">
        <w:rPr>
          <w:rFonts w:ascii="Roboto" w:eastAsia="Times New Roman" w:hAnsi="Roboto" w:cs="Times New Roman"/>
          <w:lang w:val="ca-ES-valencia" w:eastAsia="ca-ES-valencia"/>
        </w:rPr>
        <w:lastRenderedPageBreak/>
        <w:t>l’avaluació, exclusivament a través del mòdul d’inclusió d’ITACA 3.</w:t>
      </w:r>
      <w:r w:rsidR="0028505D" w:rsidRPr="001C7727">
        <w:rPr>
          <w:rFonts w:ascii="Roboto" w:eastAsia="Times New Roman" w:hAnsi="Roboto" w:cs="Times New Roman"/>
          <w:lang w:val="ca-ES-valencia" w:eastAsia="ca-ES-valencia"/>
        </w:rPr>
        <w:t xml:space="preserve"> En aquest informe haurà d’annexar, si escau, l’acta col·legiada de l’agrupació d’orientació de zona.</w:t>
      </w:r>
    </w:p>
    <w:p w14:paraId="6D969159" w14:textId="52233AD1"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2. Per a </w:t>
      </w:r>
      <w:r w:rsidR="00B56050" w:rsidRPr="001C7727">
        <w:rPr>
          <w:rFonts w:ascii="Roboto" w:eastAsia="Times New Roman" w:hAnsi="Roboto" w:cs="Times New Roman"/>
          <w:lang w:val="ca-ES-valencia" w:eastAsia="ca-ES-valencia"/>
        </w:rPr>
        <w:t>poder realitzar aquesta actuació</w:t>
      </w:r>
      <w:r w:rsidRPr="001C7727">
        <w:rPr>
          <w:rFonts w:ascii="Roboto" w:eastAsia="Times New Roman" w:hAnsi="Roboto" w:cs="Times New Roman"/>
          <w:lang w:val="ca-ES-valencia" w:eastAsia="ca-ES-valencia"/>
        </w:rPr>
        <w:t>,</w:t>
      </w:r>
      <w:r w:rsidR="003C5384" w:rsidRPr="001C7727">
        <w:rPr>
          <w:rFonts w:ascii="Roboto" w:eastAsia="Times New Roman" w:hAnsi="Roboto" w:cs="Times New Roman"/>
          <w:lang w:val="ca-ES-valencia" w:eastAsia="ca-ES-valencia"/>
        </w:rPr>
        <w:t xml:space="preserve"> la persona que realitza l’informe sociopsicopedagògic</w:t>
      </w:r>
      <w:r w:rsidRPr="001C7727">
        <w:rPr>
          <w:rFonts w:ascii="Roboto" w:eastAsia="Times New Roman" w:hAnsi="Roboto" w:cs="Times New Roman"/>
          <w:lang w:val="ca-ES-valencia" w:eastAsia="ca-ES-valencia"/>
        </w:rPr>
        <w:t xml:space="preserve"> haurà de donar d’alta l’alumna o l’alumne en </w:t>
      </w:r>
      <w:r w:rsidR="000205ED" w:rsidRPr="001C7727">
        <w:rPr>
          <w:rFonts w:ascii="Roboto" w:eastAsia="Times New Roman" w:hAnsi="Roboto" w:cs="Times New Roman"/>
          <w:lang w:val="ca-ES-valencia" w:eastAsia="ca-ES-valencia"/>
        </w:rPr>
        <w:t>ITACA 3</w:t>
      </w:r>
      <w:r w:rsidRPr="001C7727">
        <w:rPr>
          <w:rFonts w:ascii="Roboto" w:eastAsia="Times New Roman" w:hAnsi="Roboto" w:cs="Times New Roman"/>
          <w:lang w:val="ca-ES-valencia" w:eastAsia="ca-ES-valencia"/>
        </w:rPr>
        <w:t xml:space="preserve">, generant el NIA </w:t>
      </w:r>
      <w:r w:rsidR="003673CA" w:rsidRPr="001C7727">
        <w:rPr>
          <w:rFonts w:ascii="Roboto" w:eastAsia="Times New Roman" w:hAnsi="Roboto" w:cs="Times New Roman"/>
          <w:lang w:val="ca-ES-valencia" w:eastAsia="ca-ES-valencia"/>
        </w:rPr>
        <w:t>des del mòdul d’inclusió educativa com a «alumnat pendent d’escolarització»</w:t>
      </w:r>
      <w:r w:rsidRPr="001C7727">
        <w:rPr>
          <w:rFonts w:ascii="Roboto" w:eastAsia="Times New Roman" w:hAnsi="Roboto" w:cs="Times New Roman"/>
          <w:lang w:val="ca-ES-valencia" w:eastAsia="ca-ES-valencia"/>
        </w:rPr>
        <w:t>.</w:t>
      </w:r>
    </w:p>
    <w:p w14:paraId="4452ED33" w14:textId="3226DD80" w:rsidR="00D647DD" w:rsidRPr="001C7727" w:rsidRDefault="00B56050"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Al</w:t>
      </w:r>
      <w:r w:rsidR="00D647DD" w:rsidRPr="001C7727">
        <w:rPr>
          <w:rFonts w:ascii="Roboto" w:eastAsia="Times New Roman" w:hAnsi="Roboto" w:cs="Times New Roman"/>
          <w:lang w:val="ca-ES-valencia" w:eastAsia="ca-ES-valencia"/>
        </w:rPr>
        <w:t xml:space="preserve"> generar el NIA s’ha de tindre especial cura a introduir el nom i cognoms de</w:t>
      </w:r>
      <w:r w:rsidRPr="001C7727">
        <w:rPr>
          <w:rFonts w:ascii="Roboto" w:eastAsia="Times New Roman" w:hAnsi="Roboto" w:cs="Times New Roman"/>
          <w:lang w:val="ca-ES-valencia" w:eastAsia="ca-ES-valencia"/>
        </w:rPr>
        <w:t xml:space="preserve"> la xiqueta o del xiquet de</w:t>
      </w:r>
      <w:r w:rsidR="00D647DD" w:rsidRPr="001C7727">
        <w:rPr>
          <w:rFonts w:ascii="Roboto" w:eastAsia="Times New Roman" w:hAnsi="Roboto" w:cs="Times New Roman"/>
          <w:lang w:val="ca-ES-valencia" w:eastAsia="ca-ES-valencia"/>
        </w:rPr>
        <w:t xml:space="preserve"> la mateixa manera </w:t>
      </w:r>
      <w:r w:rsidRPr="001C7727">
        <w:rPr>
          <w:rFonts w:ascii="Roboto" w:eastAsia="Times New Roman" w:hAnsi="Roboto" w:cs="Times New Roman"/>
          <w:lang w:val="ca-ES-valencia" w:eastAsia="ca-ES-valencia"/>
        </w:rPr>
        <w:t>en què</w:t>
      </w:r>
      <w:r w:rsidR="00D647DD" w:rsidRPr="001C7727">
        <w:rPr>
          <w:rFonts w:ascii="Roboto" w:eastAsia="Times New Roman" w:hAnsi="Roboto" w:cs="Times New Roman"/>
          <w:lang w:val="ca-ES-valencia" w:eastAsia="ca-ES-valencia"/>
        </w:rPr>
        <w:t xml:space="preserve"> consten en els documents oficials per evitar duplicitats de NIA posteriorment</w:t>
      </w:r>
      <w:r w:rsidRPr="001C7727">
        <w:rPr>
          <w:rFonts w:ascii="Roboto" w:eastAsia="Times New Roman" w:hAnsi="Roboto" w:cs="Times New Roman"/>
          <w:lang w:val="ca-ES-valencia" w:eastAsia="ca-ES-valencia"/>
        </w:rPr>
        <w:t>, en el moment de formalitzar la matrícula en el centre</w:t>
      </w:r>
      <w:r w:rsidR="00D647DD" w:rsidRPr="001C7727">
        <w:rPr>
          <w:rFonts w:ascii="Roboto" w:eastAsia="Times New Roman" w:hAnsi="Roboto" w:cs="Times New Roman"/>
          <w:lang w:val="ca-ES-valencia" w:eastAsia="ca-ES-valencia"/>
        </w:rPr>
        <w:t>.</w:t>
      </w:r>
    </w:p>
    <w:p w14:paraId="3C62A90D" w14:textId="2718972B" w:rsidR="00D647DD" w:rsidRPr="001C7727" w:rsidRDefault="004C23E8" w:rsidP="00D647DD">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4.7</w:t>
      </w:r>
      <w:r w:rsidR="00D647DD" w:rsidRPr="001C7727">
        <w:rPr>
          <w:rFonts w:ascii="Roboto" w:eastAsia="Times New Roman" w:hAnsi="Roboto" w:cs="Times New Roman"/>
          <w:b/>
          <w:bCs/>
          <w:lang w:val="ca-ES-valencia" w:eastAsia="ca-ES-valencia"/>
        </w:rPr>
        <w:t>. Audiència amb la família o representants legals</w:t>
      </w:r>
    </w:p>
    <w:p w14:paraId="2FFC244D" w14:textId="1A25031C"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El professorat d’orientació educativa</w:t>
      </w:r>
      <w:r w:rsidR="003C5384" w:rsidRPr="001C7727">
        <w:rPr>
          <w:rFonts w:ascii="Roboto" w:eastAsia="Times New Roman" w:hAnsi="Roboto" w:cs="Times New Roman"/>
          <w:lang w:val="ca-ES-valencia" w:eastAsia="ca-ES-valencia"/>
        </w:rPr>
        <w:t xml:space="preserve"> o </w:t>
      </w:r>
      <w:r w:rsidR="00561F0D" w:rsidRPr="001C7727">
        <w:rPr>
          <w:rFonts w:ascii="Roboto" w:eastAsia="Times New Roman" w:hAnsi="Roboto" w:cs="Times New Roman"/>
          <w:lang w:val="ca-ES-valencia" w:eastAsia="ca-ES-valencia"/>
        </w:rPr>
        <w:t>la persona professional del gabinet psicopedagògic municipal</w:t>
      </w:r>
      <w:r w:rsidRPr="001C7727">
        <w:rPr>
          <w:rFonts w:ascii="Roboto" w:eastAsia="Times New Roman" w:hAnsi="Roboto" w:cs="Times New Roman"/>
          <w:lang w:val="ca-ES-valencia" w:eastAsia="ca-ES-valencia"/>
        </w:rPr>
        <w:t xml:space="preserve"> que ha coordinat l’avaluació sociopsicopedagògica realitzarà el tràmit d’audiència preceptiu amb la família o representants legals, referit en l’article 5.4 de l’Ordre 20/2019. Per a aquest tràmit pot comptar amb la col·laboració del personal especialitzat de suport que ha participat en l’avaluació</w:t>
      </w:r>
      <w:r w:rsidR="00B56050" w:rsidRPr="001C7727">
        <w:rPr>
          <w:rFonts w:ascii="Roboto" w:eastAsia="Times New Roman" w:hAnsi="Roboto" w:cs="Times New Roman"/>
          <w:lang w:val="ca-ES-valencia" w:eastAsia="ca-ES-valencia"/>
        </w:rPr>
        <w:t xml:space="preserve"> o amb </w:t>
      </w:r>
      <w:r w:rsidRPr="001C7727">
        <w:rPr>
          <w:rFonts w:ascii="Roboto" w:eastAsia="Times New Roman" w:hAnsi="Roboto" w:cs="Times New Roman"/>
          <w:lang w:val="ca-ES-valencia" w:eastAsia="ca-ES-valencia"/>
        </w:rPr>
        <w:t>altres agents que considere necessari.</w:t>
      </w:r>
    </w:p>
    <w:p w14:paraId="770969DF" w14:textId="5CF5D34D"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D’acord amb l’article 6.6 de l’Ordre 20/2021, els tràmits d’audiència a les famílies o representants legals s’han de dur a terme respectant el principi de l’interés superior de</w:t>
      </w:r>
      <w:r w:rsidR="00B56050"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l</w:t>
      </w:r>
      <w:r w:rsidR="00B56050" w:rsidRPr="001C7727">
        <w:rPr>
          <w:rFonts w:ascii="Roboto" w:eastAsia="Times New Roman" w:hAnsi="Roboto" w:cs="Times New Roman"/>
          <w:lang w:val="ca-ES-valencia" w:eastAsia="ca-ES-valencia"/>
        </w:rPr>
        <w:t>a persona</w:t>
      </w:r>
      <w:r w:rsidRPr="001C7727">
        <w:rPr>
          <w:rFonts w:ascii="Roboto" w:eastAsia="Times New Roman" w:hAnsi="Roboto" w:cs="Times New Roman"/>
          <w:lang w:val="ca-ES-valencia" w:eastAsia="ca-ES-valencia"/>
        </w:rPr>
        <w:t xml:space="preserve"> menor i l’exercici de les potestats que té conferides la funció docent i orientadora per a garantir el dret fonamental de l’educació.</w:t>
      </w:r>
    </w:p>
    <w:p w14:paraId="3F2F904A" w14:textId="58E59CB7" w:rsidR="00D647DD" w:rsidRPr="001C7727" w:rsidRDefault="004C23E8" w:rsidP="00D647DD">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4.8</w:t>
      </w:r>
      <w:r w:rsidR="00D647DD" w:rsidRPr="001C7727">
        <w:rPr>
          <w:rFonts w:ascii="Roboto" w:eastAsia="Times New Roman" w:hAnsi="Roboto" w:cs="Times New Roman"/>
          <w:b/>
          <w:bCs/>
          <w:lang w:val="ca-ES-valencia" w:eastAsia="ca-ES-valencia"/>
        </w:rPr>
        <w:t>. Autorització de mesures</w:t>
      </w:r>
    </w:p>
    <w:p w14:paraId="1EBF3F86" w14:textId="77777777"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Quan, de les decisions adoptades, es deriven mesures que requereixen l’autorització de l’Administració educativa, el tràmit el realitzarà la direcció de la unitat especialitzada d’orientació de referència territorial.</w:t>
      </w:r>
    </w:p>
    <w:p w14:paraId="29F4CCF3" w14:textId="08FFCDA1" w:rsidR="00D647DD" w:rsidRPr="001C7727" w:rsidRDefault="00D647DD" w:rsidP="00D647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Els centres docents podran visualitzar les mesures autoritzades i l’informe sociopsicopedagògic una vegada qu</w:t>
      </w:r>
      <w:r w:rsidR="00561F0D" w:rsidRPr="001C7727">
        <w:rPr>
          <w:rFonts w:ascii="Roboto" w:eastAsia="Times New Roman" w:hAnsi="Roboto" w:cs="Times New Roman"/>
          <w:lang w:val="ca-ES-valencia" w:eastAsia="ca-ES-valencia"/>
        </w:rPr>
        <w:t>e s’haja matriculat l’alumnat en el centre i incorporat en ITACA</w:t>
      </w:r>
      <w:r w:rsidRPr="001C7727">
        <w:rPr>
          <w:rFonts w:ascii="Roboto" w:eastAsia="Times New Roman" w:hAnsi="Roboto" w:cs="Times New Roman"/>
          <w:lang w:val="ca-ES-valencia" w:eastAsia="ca-ES-valencia"/>
        </w:rPr>
        <w:t>.</w:t>
      </w:r>
    </w:p>
    <w:p w14:paraId="20B11FD5" w14:textId="64334678" w:rsidR="00D647DD" w:rsidRPr="001C7727" w:rsidRDefault="004C23E8" w:rsidP="0011302D">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 xml:space="preserve">4.9. </w:t>
      </w:r>
      <w:r w:rsidR="00C14FB9" w:rsidRPr="001C7727">
        <w:rPr>
          <w:rFonts w:ascii="Roboto" w:eastAsia="Times New Roman" w:hAnsi="Roboto" w:cs="Times New Roman"/>
          <w:b/>
          <w:bCs/>
          <w:lang w:val="ca-ES-valencia" w:eastAsia="ca-ES-valencia"/>
        </w:rPr>
        <w:t>Informació</w:t>
      </w:r>
      <w:r w:rsidRPr="001C7727">
        <w:rPr>
          <w:rFonts w:ascii="Roboto" w:eastAsia="Times New Roman" w:hAnsi="Roboto" w:cs="Times New Roman"/>
          <w:b/>
          <w:bCs/>
          <w:lang w:val="ca-ES-valencia" w:eastAsia="ca-ES-valencia"/>
        </w:rPr>
        <w:t xml:space="preserve"> a la comissió municipal d’escolarització</w:t>
      </w:r>
    </w:p>
    <w:p w14:paraId="1F1DEE7E" w14:textId="3C6D32D7" w:rsidR="00C14FB9" w:rsidRPr="001C7727" w:rsidRDefault="00616F89" w:rsidP="00C14FB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w:t>
      </w:r>
      <w:r w:rsidR="00C14FB9" w:rsidRPr="001C7727">
        <w:rPr>
          <w:rFonts w:ascii="Roboto" w:eastAsia="Times New Roman" w:hAnsi="Roboto" w:cs="Times New Roman"/>
          <w:lang w:val="ca-ES-valencia" w:eastAsia="ca-ES-valencia"/>
        </w:rPr>
        <w:t>. La informació derivada de la detecció prèvia a l’escolarització s’ha de posar a disposició de les comissions d’escolarització municipals, a fi d’assessorar</w:t>
      </w:r>
      <w:r w:rsidR="00B03226" w:rsidRPr="001C7727">
        <w:rPr>
          <w:rFonts w:ascii="Roboto" w:eastAsia="Times New Roman" w:hAnsi="Roboto" w:cs="Times New Roman"/>
          <w:lang w:val="ca-ES-valencia" w:eastAsia="ca-ES-valencia"/>
        </w:rPr>
        <w:t>-les</w:t>
      </w:r>
      <w:r w:rsidR="00C14FB9" w:rsidRPr="001C7727">
        <w:rPr>
          <w:rFonts w:ascii="Roboto" w:eastAsia="Times New Roman" w:hAnsi="Roboto" w:cs="Times New Roman"/>
          <w:lang w:val="ca-ES-valencia" w:eastAsia="ca-ES-valencia"/>
        </w:rPr>
        <w:t xml:space="preserve"> en el procés d’escolarització i admissió de l’alumnat</w:t>
      </w:r>
      <w:r w:rsidRPr="001C7727">
        <w:rPr>
          <w:rFonts w:ascii="Roboto" w:eastAsia="Times New Roman" w:hAnsi="Roboto" w:cs="Times New Roman"/>
          <w:lang w:val="ca-ES-valencia" w:eastAsia="ca-ES-valencia"/>
        </w:rPr>
        <w:t>, en les condicions que es determinen en la normativa sobre l’admissió</w:t>
      </w:r>
      <w:r w:rsidR="00561F0D" w:rsidRPr="001C7727">
        <w:rPr>
          <w:rFonts w:ascii="Roboto" w:eastAsia="Times New Roman" w:hAnsi="Roboto" w:cs="Times New Roman"/>
          <w:lang w:val="ca-ES-valencia" w:eastAsia="ca-ES-valencia"/>
        </w:rPr>
        <w:t xml:space="preserve"> i sempre garantit la protecció de les dades de caràcter personal</w:t>
      </w:r>
      <w:r w:rsidRPr="001C7727">
        <w:rPr>
          <w:rFonts w:ascii="Roboto" w:eastAsia="Times New Roman" w:hAnsi="Roboto" w:cs="Times New Roman"/>
          <w:lang w:val="ca-ES-valencia" w:eastAsia="ca-ES-valencia"/>
        </w:rPr>
        <w:t>.</w:t>
      </w:r>
    </w:p>
    <w:p w14:paraId="6E0A0835" w14:textId="1380A041" w:rsidR="00616F89" w:rsidRPr="001C7727" w:rsidRDefault="00616F89" w:rsidP="00616F8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 xml:space="preserve">2. </w:t>
      </w:r>
      <w:r w:rsidR="00561F0D" w:rsidRPr="001C7727">
        <w:rPr>
          <w:rFonts w:ascii="Roboto" w:eastAsia="Times New Roman" w:hAnsi="Roboto" w:cs="Times New Roman"/>
          <w:lang w:val="ca-ES-valencia" w:eastAsia="ca-ES-valencia"/>
        </w:rPr>
        <w:t xml:space="preserve">Si en el centre que es proposa l’escolarització no existeix el personal especialitzat de suport necessari per a atendre </w:t>
      </w:r>
      <w:r w:rsidR="0017151A" w:rsidRPr="001C7727">
        <w:rPr>
          <w:rFonts w:ascii="Roboto" w:eastAsia="Times New Roman" w:hAnsi="Roboto" w:cs="Times New Roman"/>
          <w:lang w:val="ca-ES-valencia" w:eastAsia="ca-ES-valencia"/>
        </w:rPr>
        <w:t>les necessitats d’</w:t>
      </w:r>
      <w:r w:rsidR="00561F0D" w:rsidRPr="001C7727">
        <w:rPr>
          <w:rFonts w:ascii="Roboto" w:eastAsia="Times New Roman" w:hAnsi="Roboto" w:cs="Times New Roman"/>
          <w:lang w:val="ca-ES-valencia" w:eastAsia="ca-ES-valencia"/>
        </w:rPr>
        <w:t>aquest alumnat, la comissió d’escolarització ho comunicarà immediatament a la direcció territorial corresponent, d</w:t>
      </w:r>
      <w:r w:rsidRPr="001C7727">
        <w:rPr>
          <w:rFonts w:ascii="Roboto" w:eastAsia="Times New Roman" w:hAnsi="Roboto" w:cs="Times New Roman"/>
          <w:lang w:val="ca-ES-valencia" w:eastAsia="ca-ES-valencia"/>
        </w:rPr>
        <w:t>’acord amb l’article 25.9 de l’Ordre 7/2016, de 19 d’abril, de la Conselleria d’Educació, Investigació, Cultura i Esport, per la qual es regula el procediment d’admissió de l’alumnat en els centres docents sostinguts amb fons públics de la Comunitat Valenciana que imparteixen ensenyaments d’Educació Infantil, Educació Primària, Educació Secundària Obligatòria i Batxillerat.</w:t>
      </w:r>
    </w:p>
    <w:p w14:paraId="78A3CC41" w14:textId="77777777" w:rsidR="00C14FB9" w:rsidRPr="001C7727" w:rsidRDefault="00C14FB9" w:rsidP="0011302D">
      <w:pPr>
        <w:spacing w:before="57" w:after="57" w:line="360" w:lineRule="auto"/>
        <w:jc w:val="both"/>
        <w:rPr>
          <w:rFonts w:ascii="Roboto" w:eastAsia="Times New Roman" w:hAnsi="Roboto" w:cs="Times New Roman"/>
          <w:lang w:val="ca-ES-valencia" w:eastAsia="ca-ES-valencia"/>
        </w:rPr>
      </w:pPr>
    </w:p>
    <w:p w14:paraId="46A7AB20" w14:textId="2169A615" w:rsidR="002E7969" w:rsidRPr="001C7727" w:rsidRDefault="00D01261" w:rsidP="0011302D">
      <w:pPr>
        <w:spacing w:before="57" w:after="57" w:line="360" w:lineRule="auto"/>
        <w:jc w:val="both"/>
        <w:rPr>
          <w:rFonts w:ascii="Roboto" w:eastAsia="Times New Roman" w:hAnsi="Roboto" w:cs="Times New Roman"/>
          <w:i/>
          <w:iCs/>
          <w:lang w:val="ca-ES-valencia" w:eastAsia="ca-ES-valencia"/>
        </w:rPr>
      </w:pPr>
      <w:r w:rsidRPr="001C7727">
        <w:rPr>
          <w:rFonts w:ascii="Roboto" w:eastAsia="Times New Roman" w:hAnsi="Roboto" w:cs="Times New Roman"/>
          <w:b/>
          <w:bCs/>
          <w:i/>
          <w:iCs/>
          <w:lang w:val="ca-ES-valencia" w:eastAsia="ca-ES-valencia"/>
        </w:rPr>
        <w:t>Cinquè</w:t>
      </w:r>
      <w:r w:rsidR="0011302D" w:rsidRPr="001C7727">
        <w:rPr>
          <w:rFonts w:ascii="Roboto" w:eastAsia="Times New Roman" w:hAnsi="Roboto" w:cs="Times New Roman"/>
          <w:b/>
          <w:bCs/>
          <w:i/>
          <w:iCs/>
          <w:lang w:val="ca-ES-valencia" w:eastAsia="ca-ES-valencia"/>
        </w:rPr>
        <w:t xml:space="preserve">. </w:t>
      </w:r>
      <w:r w:rsidR="0057102F" w:rsidRPr="001C7727">
        <w:rPr>
          <w:rFonts w:ascii="Roboto" w:eastAsia="Times New Roman" w:hAnsi="Roboto" w:cs="Times New Roman"/>
          <w:b/>
          <w:bCs/>
          <w:i/>
          <w:iCs/>
          <w:lang w:val="ca-ES-valencia" w:eastAsia="ca-ES-valencia"/>
        </w:rPr>
        <w:t>Detecció i i</w:t>
      </w:r>
      <w:r w:rsidR="00CA765E" w:rsidRPr="001C7727">
        <w:rPr>
          <w:rFonts w:ascii="Roboto" w:eastAsia="Times New Roman" w:hAnsi="Roboto" w:cs="Times New Roman"/>
          <w:b/>
          <w:bCs/>
          <w:i/>
          <w:iCs/>
          <w:lang w:val="ca-ES-valencia" w:eastAsia="ca-ES-valencia"/>
        </w:rPr>
        <w:t xml:space="preserve">dentificació de </w:t>
      </w:r>
      <w:r w:rsidR="00386559" w:rsidRPr="001C7727">
        <w:rPr>
          <w:rFonts w:ascii="Roboto" w:eastAsia="Times New Roman" w:hAnsi="Roboto" w:cs="Times New Roman"/>
          <w:b/>
          <w:bCs/>
          <w:i/>
          <w:iCs/>
          <w:lang w:val="ca-ES-valencia" w:eastAsia="ca-ES-valencia"/>
        </w:rPr>
        <w:t>les necessitats específiques de suport educatiu</w:t>
      </w:r>
      <w:r w:rsidR="00CA765E" w:rsidRPr="001C7727">
        <w:rPr>
          <w:rFonts w:ascii="Roboto" w:eastAsia="Times New Roman" w:hAnsi="Roboto" w:cs="Times New Roman"/>
          <w:b/>
          <w:bCs/>
          <w:i/>
          <w:iCs/>
          <w:lang w:val="ca-ES-valencia" w:eastAsia="ca-ES-valencia"/>
        </w:rPr>
        <w:t xml:space="preserve"> </w:t>
      </w:r>
      <w:r w:rsidR="00386559" w:rsidRPr="001C7727">
        <w:rPr>
          <w:rFonts w:ascii="Roboto" w:eastAsia="Times New Roman" w:hAnsi="Roboto" w:cs="Times New Roman"/>
          <w:b/>
          <w:bCs/>
          <w:i/>
          <w:iCs/>
          <w:lang w:val="ca-ES-valencia" w:eastAsia="ca-ES-valencia"/>
        </w:rPr>
        <w:t>de l’alumnat que</w:t>
      </w:r>
      <w:r w:rsidR="00CA765E" w:rsidRPr="001C7727">
        <w:rPr>
          <w:rFonts w:ascii="Roboto" w:eastAsia="Times New Roman" w:hAnsi="Roboto" w:cs="Times New Roman"/>
          <w:b/>
          <w:bCs/>
          <w:i/>
          <w:iCs/>
          <w:lang w:val="ca-ES-valencia" w:eastAsia="ca-ES-valencia"/>
        </w:rPr>
        <w:t xml:space="preserve"> està escolaritzat</w:t>
      </w:r>
    </w:p>
    <w:p w14:paraId="41B3492C" w14:textId="27C5C8CF" w:rsidR="00C14FB9" w:rsidRPr="001C7727" w:rsidRDefault="00D01261" w:rsidP="00C56863">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5</w:t>
      </w:r>
      <w:r w:rsidR="00C14FB9" w:rsidRPr="001C7727">
        <w:rPr>
          <w:rFonts w:ascii="Roboto" w:eastAsia="Times New Roman" w:hAnsi="Roboto" w:cs="Times New Roman"/>
          <w:b/>
          <w:bCs/>
          <w:lang w:val="ca-ES-valencia" w:eastAsia="ca-ES-valencia"/>
        </w:rPr>
        <w:t>.1. Detecció durant l’escolarització</w:t>
      </w:r>
    </w:p>
    <w:p w14:paraId="149B1FCA" w14:textId="56228DFD" w:rsidR="00C14FB9" w:rsidRPr="001C7727" w:rsidRDefault="00C14FB9" w:rsidP="00C14FB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Quan l’alumnat està escolaritzat, la detecció de les circumstàncies de vulnerabilitat i </w:t>
      </w:r>
      <w:r w:rsidR="0028505D" w:rsidRPr="001C7727">
        <w:rPr>
          <w:rFonts w:ascii="Roboto" w:eastAsia="Times New Roman" w:hAnsi="Roboto" w:cs="Times New Roman"/>
          <w:lang w:val="ca-ES-valencia" w:eastAsia="ca-ES-valencia"/>
        </w:rPr>
        <w:t xml:space="preserve">de </w:t>
      </w:r>
      <w:r w:rsidRPr="001C7727">
        <w:rPr>
          <w:rFonts w:ascii="Roboto" w:eastAsia="Times New Roman" w:hAnsi="Roboto" w:cs="Times New Roman"/>
          <w:lang w:val="ca-ES-valencia" w:eastAsia="ca-ES-valencia"/>
        </w:rPr>
        <w:t>les barreres per a la inclusió la fa l’equip educatiu, que coordina la tutora o el tutor, amb la informació obtinguda del personal del centre, la família o representants legals, l’alumnat</w:t>
      </w:r>
      <w:r w:rsidR="0028505D"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les persones amb què s’hi relaciona habitualment i els serveis o les entitats externes: serveis de salut, serveis socials, centres d’atenció primerenca, entitats d’iniciativa social implicades en el procés socioeducatiu i altres agents.</w:t>
      </w:r>
    </w:p>
    <w:p w14:paraId="2F67E10F" w14:textId="4F867A9E" w:rsidR="00C14FB9" w:rsidRPr="001C7727" w:rsidRDefault="00616F89" w:rsidP="00C5686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w:t>
      </w:r>
      <w:r w:rsidR="00C14FB9" w:rsidRPr="001C7727">
        <w:rPr>
          <w:rFonts w:ascii="Roboto" w:eastAsia="Times New Roman" w:hAnsi="Roboto" w:cs="Times New Roman"/>
          <w:lang w:val="ca-ES-valencia" w:eastAsia="ca-ES-valencia"/>
        </w:rPr>
        <w:t xml:space="preserve">. L’equip directiu, amb la col·laboració </w:t>
      </w:r>
      <w:r w:rsidR="00561F0D" w:rsidRPr="001C7727">
        <w:rPr>
          <w:rFonts w:ascii="Roboto" w:eastAsia="Times New Roman" w:hAnsi="Roboto" w:cs="Times New Roman"/>
          <w:lang w:val="ca-ES-valencia" w:eastAsia="ca-ES-valencia"/>
        </w:rPr>
        <w:t>de l’equip o departament d’orientació</w:t>
      </w:r>
      <w:r w:rsidR="00C14FB9" w:rsidRPr="001C7727">
        <w:rPr>
          <w:rFonts w:ascii="Roboto" w:eastAsia="Times New Roman" w:hAnsi="Roboto" w:cs="Times New Roman"/>
          <w:lang w:val="ca-ES-valencia" w:eastAsia="ca-ES-valencia"/>
        </w:rPr>
        <w:t>, ha d’organitzar, supervisar i fer el seguiment del procés de detecció primerenca de les mesures dutes a terme i dels seus resultats, així com organitzar les coordinacions amb els agents externs que hi participen.</w:t>
      </w:r>
    </w:p>
    <w:p w14:paraId="09C56614" w14:textId="60934D9D" w:rsidR="002E7969" w:rsidRPr="001C7727" w:rsidRDefault="00D01261" w:rsidP="00587614">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5</w:t>
      </w:r>
      <w:r w:rsidR="002E7969" w:rsidRPr="001C7727">
        <w:rPr>
          <w:rFonts w:ascii="Roboto" w:eastAsia="Times New Roman" w:hAnsi="Roboto" w:cs="Times New Roman"/>
          <w:b/>
          <w:bCs/>
          <w:lang w:val="ca-ES-valencia" w:eastAsia="ca-ES-valencia"/>
        </w:rPr>
        <w:t>.</w:t>
      </w:r>
      <w:r w:rsidRPr="001C7727">
        <w:rPr>
          <w:rFonts w:ascii="Roboto" w:eastAsia="Times New Roman" w:hAnsi="Roboto" w:cs="Times New Roman"/>
          <w:b/>
          <w:bCs/>
          <w:lang w:val="ca-ES-valencia" w:eastAsia="ca-ES-valencia"/>
        </w:rPr>
        <w:t>2</w:t>
      </w:r>
      <w:r w:rsidR="002E7969" w:rsidRPr="001C7727">
        <w:rPr>
          <w:rFonts w:ascii="Roboto" w:eastAsia="Times New Roman" w:hAnsi="Roboto" w:cs="Times New Roman"/>
          <w:b/>
          <w:bCs/>
          <w:lang w:val="ca-ES-valencia" w:eastAsia="ca-ES-valencia"/>
        </w:rPr>
        <w:t>. Reunió prèvia amb l’equip educatiu i sol·licitud</w:t>
      </w:r>
      <w:r w:rsidR="00D65A01" w:rsidRPr="001C7727">
        <w:rPr>
          <w:rFonts w:ascii="Roboto" w:eastAsia="Times New Roman" w:hAnsi="Roboto" w:cs="Times New Roman"/>
          <w:b/>
          <w:bCs/>
          <w:lang w:val="ca-ES-valencia" w:eastAsia="ca-ES-valencia"/>
        </w:rPr>
        <w:t xml:space="preserve"> </w:t>
      </w:r>
      <w:r w:rsidR="0022581B" w:rsidRPr="001C7727">
        <w:rPr>
          <w:rFonts w:ascii="Roboto" w:eastAsia="Times New Roman" w:hAnsi="Roboto" w:cs="Times New Roman"/>
          <w:b/>
          <w:bCs/>
          <w:lang w:val="ca-ES-valencia" w:eastAsia="ca-ES-valencia"/>
        </w:rPr>
        <w:t>d’avaluació</w:t>
      </w:r>
      <w:r w:rsidR="00D65A01" w:rsidRPr="001C7727">
        <w:rPr>
          <w:rFonts w:ascii="Roboto" w:eastAsia="Times New Roman" w:hAnsi="Roboto" w:cs="Times New Roman"/>
          <w:b/>
          <w:bCs/>
          <w:lang w:val="ca-ES-valencia" w:eastAsia="ca-ES-valencia"/>
        </w:rPr>
        <w:t xml:space="preserve"> sociopsicopedagògica</w:t>
      </w:r>
    </w:p>
    <w:p w14:paraId="0B39155C" w14:textId="1219E3E9" w:rsidR="00404AF8" w:rsidRPr="001C7727" w:rsidRDefault="002E7969" w:rsidP="0058761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w:t>
      </w:r>
      <w:r w:rsidR="0011302D" w:rsidRPr="001C7727">
        <w:rPr>
          <w:rFonts w:ascii="Roboto" w:eastAsia="Times New Roman" w:hAnsi="Roboto" w:cs="Times New Roman"/>
          <w:lang w:val="ca-ES-valencia" w:eastAsia="ca-ES-valencia"/>
        </w:rPr>
        <w:t xml:space="preserve">. </w:t>
      </w:r>
      <w:r w:rsidR="00404AF8" w:rsidRPr="001C7727">
        <w:rPr>
          <w:rFonts w:ascii="Roboto" w:eastAsia="Times New Roman" w:hAnsi="Roboto" w:cs="Times New Roman"/>
          <w:lang w:val="ca-ES-valencia" w:eastAsia="ca-ES-valencia"/>
        </w:rPr>
        <w:t xml:space="preserve">Quan l’equip educatiu detecta que una alumna o un alumne </w:t>
      </w:r>
      <w:r w:rsidR="00A16DA1" w:rsidRPr="001C7727">
        <w:rPr>
          <w:rFonts w:ascii="Roboto" w:eastAsia="Times New Roman" w:hAnsi="Roboto" w:cs="Times New Roman"/>
          <w:lang w:val="ca-ES-valencia" w:eastAsia="ca-ES-valencia"/>
        </w:rPr>
        <w:t>pot trobar, per diferents circumstàncies, barreres que impedeixen i limiten el</w:t>
      </w:r>
      <w:r w:rsidR="00404AF8" w:rsidRPr="001C7727">
        <w:rPr>
          <w:rFonts w:ascii="Roboto" w:eastAsia="Times New Roman" w:hAnsi="Roboto" w:cs="Times New Roman"/>
          <w:lang w:val="ca-ES-valencia" w:eastAsia="ca-ES-valencia"/>
        </w:rPr>
        <w:t xml:space="preserve"> seu accés, participació i/o aprenentatge</w:t>
      </w:r>
      <w:r w:rsidR="00561F0D" w:rsidRPr="001C7727">
        <w:rPr>
          <w:rFonts w:ascii="Roboto" w:eastAsia="Times New Roman" w:hAnsi="Roboto" w:cs="Times New Roman"/>
          <w:lang w:val="ca-ES-valencia" w:eastAsia="ca-ES-valencia"/>
        </w:rPr>
        <w:t>,</w:t>
      </w:r>
      <w:r w:rsidR="00404AF8" w:rsidRPr="001C7727">
        <w:rPr>
          <w:rFonts w:ascii="Roboto" w:eastAsia="Times New Roman" w:hAnsi="Roboto" w:cs="Times New Roman"/>
          <w:lang w:val="ca-ES-valencia" w:eastAsia="ca-ES-valencia"/>
        </w:rPr>
        <w:t xml:space="preserve"> ha d’implementar les mesures que té al seu abast per donar-hi resposta</w:t>
      </w:r>
      <w:r w:rsidR="00071DE2" w:rsidRPr="001C7727">
        <w:rPr>
          <w:rFonts w:ascii="Roboto" w:eastAsia="Times New Roman" w:hAnsi="Roboto" w:cs="Times New Roman"/>
          <w:lang w:val="ca-ES-valencia" w:eastAsia="ca-ES-valencia"/>
        </w:rPr>
        <w:t>, de forma col·laborativa amb la família i, si escau, assessorat pels equips o departaments d’orientació.</w:t>
      </w:r>
    </w:p>
    <w:p w14:paraId="4A25591E" w14:textId="3CCBB7B8" w:rsidR="00071DE2" w:rsidRPr="001C7727" w:rsidRDefault="00071DE2" w:rsidP="0058761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Quan les necessitats tenen un caràcter més complex o l’equip educatiu no disposa de les ferramentes necessàries, la tutora o el tutor recollirà la informació adient i convocarà una reunió conjunta amb l’equip educatiu i l’equip d’orientació educativa, el departament d’orientació educativa i professional o, si és el cas, amb la persona coordinadora territorial de l’orientació</w:t>
      </w:r>
      <w:r w:rsidR="00561F0D" w:rsidRPr="001C7727">
        <w:rPr>
          <w:rFonts w:ascii="Roboto" w:eastAsia="Times New Roman" w:hAnsi="Roboto" w:cs="Times New Roman"/>
          <w:lang w:val="ca-ES-valencia" w:eastAsia="ca-ES-valencia"/>
        </w:rPr>
        <w:t xml:space="preserve"> que dona </w:t>
      </w:r>
      <w:r w:rsidR="0004672F" w:rsidRPr="001C7727">
        <w:rPr>
          <w:rFonts w:ascii="Roboto" w:eastAsia="Times New Roman" w:hAnsi="Roboto" w:cs="Times New Roman"/>
          <w:lang w:val="ca-ES-valencia" w:eastAsia="ca-ES-valencia"/>
        </w:rPr>
        <w:t>atenció</w:t>
      </w:r>
      <w:r w:rsidR="00561F0D" w:rsidRPr="001C7727">
        <w:rPr>
          <w:rFonts w:ascii="Roboto" w:eastAsia="Times New Roman" w:hAnsi="Roboto" w:cs="Times New Roman"/>
          <w:lang w:val="ca-ES-valencia" w:eastAsia="ca-ES-valencia"/>
        </w:rPr>
        <w:t xml:space="preserve"> puntual al centre</w:t>
      </w:r>
      <w:r w:rsidRPr="001C7727">
        <w:rPr>
          <w:rFonts w:ascii="Roboto" w:eastAsia="Times New Roman" w:hAnsi="Roboto" w:cs="Times New Roman"/>
          <w:lang w:val="ca-ES-valencia" w:eastAsia="ca-ES-valencia"/>
        </w:rPr>
        <w:t xml:space="preserve">, amb la finalitat d’analitzar de manera conjunta tota la informació </w:t>
      </w:r>
      <w:r w:rsidRPr="001C7727">
        <w:rPr>
          <w:rFonts w:ascii="Roboto" w:eastAsia="Times New Roman" w:hAnsi="Roboto" w:cs="Times New Roman"/>
          <w:lang w:val="ca-ES-valencia" w:eastAsia="ca-ES-valencia"/>
        </w:rPr>
        <w:lastRenderedPageBreak/>
        <w:t>disponible sobre l’alumnat, les barreres detectades i les mesures aplicades i, d’acord amb això, prendre decisions sobre la resposta que més s’ajuste a les necessitats detectades</w:t>
      </w:r>
      <w:r w:rsidR="00F50F49" w:rsidRPr="001C7727">
        <w:rPr>
          <w:rFonts w:ascii="Roboto" w:eastAsia="Times New Roman" w:hAnsi="Roboto" w:cs="Times New Roman"/>
          <w:lang w:val="ca-ES-valencia" w:eastAsia="ca-ES-valencia"/>
        </w:rPr>
        <w:t xml:space="preserve"> i contribuïsquen a millorar la situació plantejada</w:t>
      </w:r>
      <w:r w:rsidRPr="001C7727">
        <w:rPr>
          <w:rFonts w:ascii="Roboto" w:eastAsia="Times New Roman" w:hAnsi="Roboto" w:cs="Times New Roman"/>
          <w:lang w:val="ca-ES-valencia" w:eastAsia="ca-ES-valencia"/>
        </w:rPr>
        <w:t>.</w:t>
      </w:r>
    </w:p>
    <w:p w14:paraId="7EC954E6" w14:textId="37AE8523" w:rsidR="002E7969" w:rsidRPr="001C7727" w:rsidRDefault="00D930DD" w:rsidP="0058761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FD36EC" w:rsidRPr="001C7727">
        <w:rPr>
          <w:rFonts w:ascii="Roboto" w:eastAsia="Times New Roman" w:hAnsi="Roboto" w:cs="Times New Roman"/>
          <w:lang w:val="ca-ES-valencia" w:eastAsia="ca-ES-valencia"/>
        </w:rPr>
        <w:t xml:space="preserve">. </w:t>
      </w:r>
      <w:r w:rsidR="002E7969" w:rsidRPr="001C7727">
        <w:rPr>
          <w:rFonts w:ascii="Roboto" w:eastAsia="Times New Roman" w:hAnsi="Roboto" w:cs="Times New Roman"/>
          <w:lang w:val="ca-ES-valencia" w:eastAsia="ca-ES-valencia"/>
        </w:rPr>
        <w:t xml:space="preserve">La reunió </w:t>
      </w:r>
      <w:r w:rsidRPr="001C7727">
        <w:rPr>
          <w:rFonts w:ascii="Roboto" w:eastAsia="Times New Roman" w:hAnsi="Roboto" w:cs="Times New Roman"/>
          <w:lang w:val="ca-ES-valencia" w:eastAsia="ca-ES-valencia"/>
        </w:rPr>
        <w:t>conjunta</w:t>
      </w:r>
      <w:r w:rsidR="002E7969" w:rsidRPr="001C7727">
        <w:rPr>
          <w:rFonts w:ascii="Roboto" w:eastAsia="Times New Roman" w:hAnsi="Roboto" w:cs="Times New Roman"/>
          <w:lang w:val="ca-ES-valencia" w:eastAsia="ca-ES-valencia"/>
        </w:rPr>
        <w:t xml:space="preserve"> pot realitzar-se en un moment determinat específicament o bé en el marc de les reunions d</w:t>
      </w:r>
      <w:r w:rsidR="00FD36EC" w:rsidRPr="001C7727">
        <w:rPr>
          <w:rFonts w:ascii="Roboto" w:eastAsia="Times New Roman" w:hAnsi="Roboto" w:cs="Times New Roman"/>
          <w:lang w:val="ca-ES-valencia" w:eastAsia="ca-ES-valencia"/>
        </w:rPr>
        <w:t xml:space="preserve">e coordinació dels equips educatius, </w:t>
      </w:r>
      <w:r w:rsidR="002E7969" w:rsidRPr="001C7727">
        <w:rPr>
          <w:rFonts w:ascii="Roboto" w:eastAsia="Times New Roman" w:hAnsi="Roboto" w:cs="Times New Roman"/>
          <w:lang w:val="ca-ES-valencia" w:eastAsia="ca-ES-valencia"/>
        </w:rPr>
        <w:t>els equips de cicle, en les sessions d’avaluació, etc.</w:t>
      </w:r>
    </w:p>
    <w:p w14:paraId="25A2F653" w14:textId="3A07CCBC" w:rsidR="00D930DD" w:rsidRPr="001C7727" w:rsidRDefault="00D930DD" w:rsidP="00D930D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w:t>
      </w:r>
      <w:r w:rsidR="00F50F49" w:rsidRPr="001C7727">
        <w:rPr>
          <w:rFonts w:ascii="Roboto" w:eastAsia="Times New Roman" w:hAnsi="Roboto" w:cs="Times New Roman"/>
          <w:lang w:val="ca-ES-valencia" w:eastAsia="ca-ES-valencia"/>
        </w:rPr>
        <w:t xml:space="preserve">. </w:t>
      </w:r>
      <w:r w:rsidR="00367678" w:rsidRPr="001C7727">
        <w:rPr>
          <w:rFonts w:ascii="Roboto" w:eastAsia="Times New Roman" w:hAnsi="Roboto" w:cs="Times New Roman"/>
          <w:lang w:val="ca-ES-valencia" w:eastAsia="ca-ES-valencia"/>
        </w:rPr>
        <w:t>Quan</w:t>
      </w:r>
      <w:r w:rsidR="00F50F49" w:rsidRPr="001C7727">
        <w:rPr>
          <w:rFonts w:ascii="Roboto" w:eastAsia="Times New Roman" w:hAnsi="Roboto" w:cs="Times New Roman"/>
          <w:lang w:val="ca-ES-valencia" w:eastAsia="ca-ES-valencia"/>
        </w:rPr>
        <w:t>, després d</w:t>
      </w:r>
      <w:r w:rsidR="00367678" w:rsidRPr="001C7727">
        <w:rPr>
          <w:rFonts w:ascii="Roboto" w:eastAsia="Times New Roman" w:hAnsi="Roboto" w:cs="Times New Roman"/>
          <w:lang w:val="ca-ES-valencia" w:eastAsia="ca-ES-valencia"/>
        </w:rPr>
        <w:t>e la</w:t>
      </w:r>
      <w:r w:rsidR="00F50F49" w:rsidRPr="001C7727">
        <w:rPr>
          <w:rFonts w:ascii="Roboto" w:eastAsia="Times New Roman" w:hAnsi="Roboto" w:cs="Times New Roman"/>
          <w:lang w:val="ca-ES-valencia" w:eastAsia="ca-ES-valencia"/>
        </w:rPr>
        <w:t xml:space="preserve"> valoració conjunta, es conclou la necessitat d’iniciar el procediment d’avaluació sociopsicopedagògica, la persona tutora ho farà constar en una acta.</w:t>
      </w:r>
      <w:r w:rsidRPr="001C7727">
        <w:rPr>
          <w:rFonts w:ascii="Roboto" w:eastAsia="Times New Roman" w:hAnsi="Roboto" w:cs="Times New Roman"/>
          <w:lang w:val="ca-ES-valencia" w:eastAsia="ca-ES-valencia"/>
        </w:rPr>
        <w:t xml:space="preserve"> La data de l’acta es prendrà com a referència d’inici del procediment, a l’efecte de donar compliment al que s’indica en l’article 6.4 de l’Ordre 20/2019, segons el qual l’informe sociopsicopedagògic s’ha d’emetre en el termini màxim de 30 dies naturals des de la formalització de la sol·licitud, llevat que hi haja circumstàncies degudament justificades que ho impedisquen.</w:t>
      </w:r>
    </w:p>
    <w:p w14:paraId="78C0F94B" w14:textId="43ED7ED5" w:rsidR="0011302D" w:rsidRPr="001C7727" w:rsidRDefault="00D930DD" w:rsidP="0011302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5</w:t>
      </w:r>
      <w:r w:rsidR="00273826" w:rsidRPr="001C7727">
        <w:rPr>
          <w:rFonts w:ascii="Roboto" w:eastAsia="Times New Roman" w:hAnsi="Roboto" w:cs="Times New Roman"/>
          <w:lang w:val="ca-ES-valencia" w:eastAsia="ca-ES-valencia"/>
        </w:rPr>
        <w:t xml:space="preserve">. </w:t>
      </w:r>
      <w:r w:rsidR="0011302D" w:rsidRPr="001C7727">
        <w:rPr>
          <w:rFonts w:ascii="Roboto" w:eastAsia="Times New Roman" w:hAnsi="Roboto" w:cs="Times New Roman"/>
          <w:lang w:val="ca-ES-valencia" w:eastAsia="ca-ES-valencia"/>
        </w:rPr>
        <w:t>La</w:t>
      </w:r>
      <w:r w:rsidR="009A085A" w:rsidRPr="001C7727">
        <w:rPr>
          <w:rFonts w:ascii="Roboto" w:eastAsia="Times New Roman" w:hAnsi="Roboto" w:cs="Times New Roman"/>
          <w:lang w:val="ca-ES-valencia" w:eastAsia="ca-ES-valencia"/>
        </w:rPr>
        <w:t xml:space="preserve"> reunió </w:t>
      </w:r>
      <w:r w:rsidRPr="001C7727">
        <w:rPr>
          <w:rFonts w:ascii="Roboto" w:eastAsia="Times New Roman" w:hAnsi="Roboto" w:cs="Times New Roman"/>
          <w:lang w:val="ca-ES-valencia" w:eastAsia="ca-ES-valencia"/>
        </w:rPr>
        <w:t xml:space="preserve">conjunta </w:t>
      </w:r>
      <w:r w:rsidR="009A085A" w:rsidRPr="001C7727">
        <w:rPr>
          <w:rFonts w:ascii="Roboto" w:eastAsia="Times New Roman" w:hAnsi="Roboto" w:cs="Times New Roman"/>
          <w:lang w:val="ca-ES-valencia" w:eastAsia="ca-ES-valencia"/>
        </w:rPr>
        <w:t xml:space="preserve">prèvia </w:t>
      </w:r>
      <w:r w:rsidRPr="001C7727">
        <w:rPr>
          <w:rFonts w:ascii="Roboto" w:eastAsia="Times New Roman" w:hAnsi="Roboto" w:cs="Times New Roman"/>
          <w:lang w:val="ca-ES-valencia" w:eastAsia="ca-ES-valencia"/>
        </w:rPr>
        <w:t xml:space="preserve">a l’avaluació sociopsicopedagògica no es realitzarà </w:t>
      </w:r>
      <w:r w:rsidR="0011302D" w:rsidRPr="001C7727">
        <w:rPr>
          <w:rFonts w:ascii="Roboto" w:eastAsia="Times New Roman" w:hAnsi="Roboto" w:cs="Times New Roman"/>
          <w:lang w:val="ca-ES-valencia" w:eastAsia="ca-ES-valencia"/>
        </w:rPr>
        <w:t>en els casos següents:</w:t>
      </w:r>
    </w:p>
    <w:p w14:paraId="1E28AAA9" w14:textId="114B479F" w:rsidR="0011302D" w:rsidRPr="001C7727" w:rsidRDefault="0011302D" w:rsidP="0011302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a) Alumnat que </w:t>
      </w:r>
      <w:r w:rsidR="0053551A" w:rsidRPr="001C7727">
        <w:rPr>
          <w:rFonts w:ascii="Roboto" w:eastAsia="Times New Roman" w:hAnsi="Roboto" w:cs="Times New Roman"/>
          <w:lang w:val="ca-ES-valencia" w:eastAsia="ca-ES-valencia"/>
        </w:rPr>
        <w:t xml:space="preserve">se li està aplicant un </w:t>
      </w:r>
      <w:r w:rsidR="00367678" w:rsidRPr="001C7727">
        <w:rPr>
          <w:rFonts w:ascii="Roboto" w:eastAsia="Times New Roman" w:hAnsi="Roboto" w:cs="Times New Roman"/>
          <w:lang w:val="ca-ES-valencia" w:eastAsia="ca-ES-valencia"/>
        </w:rPr>
        <w:t>Pla d’actuació personalitzat (</w:t>
      </w:r>
      <w:r w:rsidR="0053551A" w:rsidRPr="001C7727">
        <w:rPr>
          <w:rFonts w:ascii="Roboto" w:eastAsia="Times New Roman" w:hAnsi="Roboto" w:cs="Times New Roman"/>
          <w:lang w:val="ca-ES-valencia" w:eastAsia="ca-ES-valencia"/>
        </w:rPr>
        <w:t>PAP</w:t>
      </w:r>
      <w:r w:rsidR="00367678" w:rsidRPr="001C7727">
        <w:rPr>
          <w:rFonts w:ascii="Roboto" w:eastAsia="Times New Roman" w:hAnsi="Roboto" w:cs="Times New Roman"/>
          <w:lang w:val="ca-ES-valencia" w:eastAsia="ca-ES-valencia"/>
        </w:rPr>
        <w:t>)</w:t>
      </w:r>
      <w:r w:rsidR="0053551A"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 xml:space="preserve">i </w:t>
      </w:r>
      <w:r w:rsidR="00DC547F" w:rsidRPr="001C7727">
        <w:rPr>
          <w:rFonts w:ascii="Roboto" w:eastAsia="Times New Roman" w:hAnsi="Roboto" w:cs="Times New Roman"/>
          <w:lang w:val="ca-ES-valencia" w:eastAsia="ca-ES-valencia"/>
        </w:rPr>
        <w:t>es proposa la modificació de les mesures</w:t>
      </w:r>
      <w:r w:rsidR="00D55FF5" w:rsidRPr="001C7727">
        <w:rPr>
          <w:rFonts w:ascii="Roboto" w:eastAsia="Times New Roman" w:hAnsi="Roboto" w:cs="Times New Roman"/>
          <w:lang w:val="ca-ES-valencia" w:eastAsia="ca-ES-valencia"/>
        </w:rPr>
        <w:t xml:space="preserve"> de resposta educativa</w:t>
      </w:r>
      <w:r w:rsidR="00DC547F" w:rsidRPr="001C7727">
        <w:rPr>
          <w:rFonts w:ascii="Roboto" w:eastAsia="Times New Roman" w:hAnsi="Roboto" w:cs="Times New Roman"/>
          <w:lang w:val="ca-ES-valencia" w:eastAsia="ca-ES-valencia"/>
        </w:rPr>
        <w:t xml:space="preserve"> com a conseqüència de la valoració del</w:t>
      </w:r>
      <w:r w:rsidRPr="001C7727">
        <w:rPr>
          <w:rFonts w:ascii="Roboto" w:eastAsia="Times New Roman" w:hAnsi="Roboto" w:cs="Times New Roman"/>
          <w:lang w:val="ca-ES-valencia" w:eastAsia="ca-ES-valencia"/>
        </w:rPr>
        <w:t xml:space="preserve"> </w:t>
      </w:r>
      <w:r w:rsidR="008D2CE8" w:rsidRPr="001C7727">
        <w:rPr>
          <w:rFonts w:ascii="Roboto" w:eastAsia="Times New Roman" w:hAnsi="Roboto" w:cs="Times New Roman"/>
          <w:lang w:val="ca-ES-valencia" w:eastAsia="ca-ES-valencia"/>
        </w:rPr>
        <w:t>PAP</w:t>
      </w:r>
      <w:r w:rsidRPr="001C7727">
        <w:rPr>
          <w:rFonts w:ascii="Roboto" w:eastAsia="Times New Roman" w:hAnsi="Roboto" w:cs="Times New Roman"/>
          <w:lang w:val="ca-ES-valencia" w:eastAsia="ca-ES-valencia"/>
        </w:rPr>
        <w:t xml:space="preserve">. En aquest cas, en el </w:t>
      </w:r>
      <w:r w:rsidR="003E6C4A" w:rsidRPr="001C7727">
        <w:rPr>
          <w:rFonts w:ascii="Roboto" w:eastAsia="Times New Roman" w:hAnsi="Roboto" w:cs="Times New Roman"/>
          <w:lang w:val="ca-ES-valencia" w:eastAsia="ca-ES-valencia"/>
        </w:rPr>
        <w:t>document</w:t>
      </w:r>
      <w:r w:rsidRPr="001C7727">
        <w:rPr>
          <w:rFonts w:ascii="Roboto" w:eastAsia="Times New Roman" w:hAnsi="Roboto" w:cs="Times New Roman"/>
          <w:lang w:val="ca-ES-valencia" w:eastAsia="ca-ES-valencia"/>
        </w:rPr>
        <w:t xml:space="preserve"> de seguiment i avaluació del PAP </w:t>
      </w:r>
      <w:r w:rsidR="00D55FF5" w:rsidRPr="001C7727">
        <w:rPr>
          <w:rFonts w:ascii="Roboto" w:eastAsia="Times New Roman" w:hAnsi="Roboto" w:cs="Times New Roman"/>
          <w:lang w:val="ca-ES-valencia" w:eastAsia="ca-ES-valencia"/>
        </w:rPr>
        <w:t>s’</w:t>
      </w:r>
      <w:r w:rsidRPr="001C7727">
        <w:rPr>
          <w:rFonts w:ascii="Roboto" w:eastAsia="Times New Roman" w:hAnsi="Roboto" w:cs="Times New Roman"/>
          <w:lang w:val="ca-ES-valencia" w:eastAsia="ca-ES-valencia"/>
        </w:rPr>
        <w:t>ha de</w:t>
      </w:r>
      <w:r w:rsidR="00D55FF5" w:rsidRPr="001C7727">
        <w:rPr>
          <w:rFonts w:ascii="Roboto" w:eastAsia="Times New Roman" w:hAnsi="Roboto" w:cs="Times New Roman"/>
          <w:lang w:val="ca-ES-valencia" w:eastAsia="ca-ES-valencia"/>
        </w:rPr>
        <w:t xml:space="preserve"> fer</w:t>
      </w:r>
      <w:r w:rsidRPr="001C7727">
        <w:rPr>
          <w:rFonts w:ascii="Roboto" w:eastAsia="Times New Roman" w:hAnsi="Roboto" w:cs="Times New Roman"/>
          <w:lang w:val="ca-ES-valencia" w:eastAsia="ca-ES-valencia"/>
        </w:rPr>
        <w:t xml:space="preserve"> constar</w:t>
      </w:r>
      <w:r w:rsidR="00FD36EC" w:rsidRPr="001C7727">
        <w:rPr>
          <w:rFonts w:ascii="Roboto" w:eastAsia="Times New Roman" w:hAnsi="Roboto" w:cs="Times New Roman"/>
          <w:lang w:val="ca-ES-valencia" w:eastAsia="ca-ES-valencia"/>
        </w:rPr>
        <w:t xml:space="preserve"> de forma explícita </w:t>
      </w:r>
      <w:r w:rsidRPr="001C7727">
        <w:rPr>
          <w:rFonts w:ascii="Roboto" w:eastAsia="Times New Roman" w:hAnsi="Roboto" w:cs="Times New Roman"/>
          <w:lang w:val="ca-ES-valencia" w:eastAsia="ca-ES-valencia"/>
        </w:rPr>
        <w:t>l</w:t>
      </w:r>
      <w:r w:rsidR="00D55FF5"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a</w:t>
      </w:r>
      <w:r w:rsidR="00D55FF5" w:rsidRPr="001C7727">
        <w:rPr>
          <w:rFonts w:ascii="Roboto" w:eastAsia="Times New Roman" w:hAnsi="Roboto" w:cs="Times New Roman"/>
          <w:lang w:val="ca-ES-valencia" w:eastAsia="ca-ES-valencia"/>
        </w:rPr>
        <w:t>cord de</w:t>
      </w:r>
      <w:r w:rsidRPr="001C7727">
        <w:rPr>
          <w:rFonts w:ascii="Roboto" w:eastAsia="Times New Roman" w:hAnsi="Roboto" w:cs="Times New Roman"/>
          <w:lang w:val="ca-ES-valencia" w:eastAsia="ca-ES-valencia"/>
        </w:rPr>
        <w:t xml:space="preserve"> sol·licitud d’una nova </w:t>
      </w:r>
      <w:r w:rsidR="00D55FF5" w:rsidRPr="001C7727">
        <w:rPr>
          <w:rFonts w:ascii="Roboto" w:eastAsia="Times New Roman" w:hAnsi="Roboto" w:cs="Times New Roman"/>
          <w:lang w:val="ca-ES-valencia" w:eastAsia="ca-ES-valencia"/>
        </w:rPr>
        <w:t>avaluació sociopsicopedagògica</w:t>
      </w:r>
      <w:r w:rsidR="00FD36EC" w:rsidRPr="001C7727">
        <w:rPr>
          <w:rFonts w:ascii="Roboto" w:eastAsia="Times New Roman" w:hAnsi="Roboto" w:cs="Times New Roman"/>
          <w:lang w:val="ca-ES-valencia" w:eastAsia="ca-ES-valencia"/>
        </w:rPr>
        <w:t xml:space="preserve"> i els motius</w:t>
      </w:r>
      <w:r w:rsidR="00D55FF5" w:rsidRPr="001C7727">
        <w:rPr>
          <w:rFonts w:ascii="Roboto" w:eastAsia="Times New Roman" w:hAnsi="Roboto" w:cs="Times New Roman"/>
          <w:lang w:val="ca-ES-valencia" w:eastAsia="ca-ES-valencia"/>
        </w:rPr>
        <w:t xml:space="preserve"> que ho justifiquen</w:t>
      </w:r>
      <w:r w:rsidRPr="001C7727">
        <w:rPr>
          <w:rFonts w:ascii="Roboto" w:eastAsia="Times New Roman" w:hAnsi="Roboto" w:cs="Times New Roman"/>
          <w:lang w:val="ca-ES-valencia" w:eastAsia="ca-ES-valencia"/>
        </w:rPr>
        <w:t>.</w:t>
      </w:r>
    </w:p>
    <w:p w14:paraId="25BC6B69" w14:textId="2FA966CC" w:rsidR="0011302D" w:rsidRPr="001C7727" w:rsidRDefault="00AC0931" w:rsidP="0011302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b</w:t>
      </w:r>
      <w:r w:rsidR="0011302D" w:rsidRPr="001C7727">
        <w:rPr>
          <w:rFonts w:ascii="Roboto" w:eastAsia="Times New Roman" w:hAnsi="Roboto" w:cs="Times New Roman"/>
          <w:lang w:val="ca-ES-valencia" w:eastAsia="ca-ES-valencia"/>
        </w:rPr>
        <w:t>) Alumnat que sol·licita un informe sociopsicopedagògic per a les proves d’accés als ensenyaments post obligatoris. En aquest cas, la sol·licitud la fa la família o representants legals o el mateix alumnat</w:t>
      </w:r>
      <w:r w:rsidR="00565603" w:rsidRPr="001C7727">
        <w:rPr>
          <w:rFonts w:ascii="Roboto" w:eastAsia="Times New Roman" w:hAnsi="Roboto" w:cs="Times New Roman"/>
          <w:lang w:val="ca-ES-valencia" w:eastAsia="ca-ES-valencia"/>
        </w:rPr>
        <w:t>,</w:t>
      </w:r>
      <w:r w:rsidR="0011302D" w:rsidRPr="001C7727">
        <w:rPr>
          <w:rFonts w:ascii="Roboto" w:eastAsia="Times New Roman" w:hAnsi="Roboto" w:cs="Times New Roman"/>
          <w:lang w:val="ca-ES-valencia" w:eastAsia="ca-ES-valencia"/>
        </w:rPr>
        <w:t xml:space="preserve"> si és major d’edat</w:t>
      </w:r>
      <w:r w:rsidR="00565603" w:rsidRPr="001C7727">
        <w:rPr>
          <w:rFonts w:ascii="Roboto" w:eastAsia="Times New Roman" w:hAnsi="Roboto" w:cs="Times New Roman"/>
          <w:lang w:val="ca-ES-valencia" w:eastAsia="ca-ES-valencia"/>
        </w:rPr>
        <w:t xml:space="preserve"> i té la capacitat civil</w:t>
      </w:r>
      <w:r w:rsidR="0011302D" w:rsidRPr="001C7727">
        <w:rPr>
          <w:rFonts w:ascii="Roboto" w:eastAsia="Times New Roman" w:hAnsi="Roboto" w:cs="Times New Roman"/>
          <w:lang w:val="ca-ES-valencia" w:eastAsia="ca-ES-valencia"/>
        </w:rPr>
        <w:t>, a la direcció del centre, d’acord amb els procediments establits en les resolucions corresponents sobre les adaptacions d’accés.</w:t>
      </w:r>
    </w:p>
    <w:p w14:paraId="6D9D7EA7" w14:textId="68822DC6" w:rsidR="002E7969" w:rsidRPr="001C7727" w:rsidRDefault="00D01261" w:rsidP="00456A12">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5</w:t>
      </w:r>
      <w:r w:rsidR="002E7969" w:rsidRPr="001C7727">
        <w:rPr>
          <w:rFonts w:ascii="Roboto" w:eastAsia="Times New Roman" w:hAnsi="Roboto" w:cs="Times New Roman"/>
          <w:b/>
          <w:bCs/>
          <w:lang w:val="ca-ES-valencia" w:eastAsia="ca-ES-valencia"/>
        </w:rPr>
        <w:t>.</w:t>
      </w:r>
      <w:r w:rsidRPr="001C7727">
        <w:rPr>
          <w:rFonts w:ascii="Roboto" w:eastAsia="Times New Roman" w:hAnsi="Roboto" w:cs="Times New Roman"/>
          <w:b/>
          <w:bCs/>
          <w:lang w:val="ca-ES-valencia" w:eastAsia="ca-ES-valencia"/>
        </w:rPr>
        <w:t>3</w:t>
      </w:r>
      <w:r w:rsidR="002E7969" w:rsidRPr="001C7727">
        <w:rPr>
          <w:rFonts w:ascii="Roboto" w:eastAsia="Times New Roman" w:hAnsi="Roboto" w:cs="Times New Roman"/>
          <w:b/>
          <w:bCs/>
          <w:lang w:val="ca-ES-valencia" w:eastAsia="ca-ES-valencia"/>
        </w:rPr>
        <w:t>. Planificació de l’avaluació sociopsicopedagògica</w:t>
      </w:r>
    </w:p>
    <w:p w14:paraId="6522F6BE" w14:textId="5A032F13" w:rsidR="00D01261" w:rsidRPr="001C7727" w:rsidRDefault="00D01261" w:rsidP="00456A12">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En la planificació de l’avaluació sociopsicopedagògica se seguiran les indicacions referides en l’apartat 4.3 d’aquesta resolució.</w:t>
      </w:r>
    </w:p>
    <w:p w14:paraId="3073510E" w14:textId="0A38242D" w:rsidR="002E7969" w:rsidRPr="001C7727" w:rsidRDefault="002E7969" w:rsidP="001C77FB">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 xml:space="preserve">4.3. </w:t>
      </w:r>
      <w:r w:rsidR="004C23E8" w:rsidRPr="001C7727">
        <w:rPr>
          <w:rFonts w:ascii="Roboto" w:eastAsia="Times New Roman" w:hAnsi="Roboto" w:cs="Times New Roman"/>
          <w:b/>
          <w:bCs/>
          <w:lang w:val="ca-ES-valencia" w:eastAsia="ca-ES-valencia"/>
        </w:rPr>
        <w:t>Avaluació sociopsicopedagògica</w:t>
      </w:r>
    </w:p>
    <w:p w14:paraId="4F587353" w14:textId="4F038478" w:rsidR="00DF2FB1" w:rsidRPr="001C7727" w:rsidRDefault="00DF2FB1" w:rsidP="001C77F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Abans de realitzar l’avaluació sociopsicopedagògica, el professorat d’orientació educativa que coordina l’avaluació ha d’entrevistar-se amb la família o representants legals per a explicar-l</w:t>
      </w:r>
      <w:r w:rsidR="00130624" w:rsidRPr="001C7727">
        <w:rPr>
          <w:rFonts w:ascii="Roboto" w:eastAsia="Times New Roman" w:hAnsi="Roboto" w:cs="Times New Roman"/>
          <w:lang w:val="ca-ES-valencia" w:eastAsia="ca-ES-valencia"/>
        </w:rPr>
        <w:t>e</w:t>
      </w:r>
      <w:r w:rsidRPr="001C7727">
        <w:rPr>
          <w:rFonts w:ascii="Roboto" w:eastAsia="Times New Roman" w:hAnsi="Roboto" w:cs="Times New Roman"/>
          <w:lang w:val="ca-ES-valencia" w:eastAsia="ca-ES-valencia"/>
        </w:rPr>
        <w:t xml:space="preserve">s els motius de l’avaluació, les actuacions que es desenvoluparan, el tipus d’informació que s’ha </w:t>
      </w:r>
      <w:r w:rsidRPr="001C7727">
        <w:rPr>
          <w:rFonts w:ascii="Roboto" w:eastAsia="Times New Roman" w:hAnsi="Roboto" w:cs="Times New Roman"/>
          <w:lang w:val="ca-ES-valencia" w:eastAsia="ca-ES-valencia"/>
        </w:rPr>
        <w:lastRenderedPageBreak/>
        <w:t xml:space="preserve">d’obtindre i les fonts, així com amb qui </w:t>
      </w:r>
      <w:r w:rsidR="00130624" w:rsidRPr="001C7727">
        <w:rPr>
          <w:rFonts w:ascii="Roboto" w:eastAsia="Times New Roman" w:hAnsi="Roboto" w:cs="Times New Roman"/>
          <w:lang w:val="ca-ES-valencia" w:eastAsia="ca-ES-valencia"/>
        </w:rPr>
        <w:t xml:space="preserve">i com </w:t>
      </w:r>
      <w:r w:rsidRPr="001C7727">
        <w:rPr>
          <w:rFonts w:ascii="Roboto" w:eastAsia="Times New Roman" w:hAnsi="Roboto" w:cs="Times New Roman"/>
          <w:lang w:val="ca-ES-valencia" w:eastAsia="ca-ES-valencia"/>
        </w:rPr>
        <w:t>s’ha de compartir la informació. Així mateix, ha de recollir per escrit el seu consentiment informat.</w:t>
      </w:r>
    </w:p>
    <w:p w14:paraId="0ABF200C" w14:textId="64309365" w:rsidR="009C0508" w:rsidRPr="001C7727" w:rsidRDefault="00D930DD" w:rsidP="001C77F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Els equips d’orientació educativa</w:t>
      </w:r>
      <w:r w:rsidR="00130624"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els </w:t>
      </w:r>
      <w:r w:rsidR="00D47F1A" w:rsidRPr="001C7727">
        <w:rPr>
          <w:rFonts w:ascii="Roboto" w:eastAsia="Times New Roman" w:hAnsi="Roboto" w:cs="Times New Roman"/>
          <w:lang w:val="ca-ES-valencia" w:eastAsia="ca-ES-valencia"/>
        </w:rPr>
        <w:t>departaments d’orientació educativa i professional</w:t>
      </w:r>
      <w:r w:rsidR="00130624" w:rsidRPr="001C7727">
        <w:rPr>
          <w:rFonts w:ascii="Roboto" w:eastAsia="Times New Roman" w:hAnsi="Roboto" w:cs="Times New Roman"/>
          <w:lang w:val="ca-ES-valencia" w:eastAsia="ca-ES-valencia"/>
        </w:rPr>
        <w:t xml:space="preserve"> o els gabinets psicopedagògics autoritzats</w:t>
      </w:r>
      <w:r w:rsidRPr="001C7727">
        <w:rPr>
          <w:rFonts w:ascii="Roboto" w:eastAsia="Times New Roman" w:hAnsi="Roboto" w:cs="Times New Roman"/>
          <w:lang w:val="ca-ES-valencia" w:eastAsia="ca-ES-valencia"/>
        </w:rPr>
        <w:t xml:space="preserve">, d’acord amb la planificació realitzada, </w:t>
      </w:r>
      <w:r w:rsidR="00D47F1A" w:rsidRPr="001C7727">
        <w:rPr>
          <w:rFonts w:ascii="Roboto" w:eastAsia="Times New Roman" w:hAnsi="Roboto" w:cs="Times New Roman"/>
          <w:lang w:val="ca-ES-valencia" w:eastAsia="ca-ES-valencia"/>
        </w:rPr>
        <w:t>recolliran</w:t>
      </w:r>
      <w:r w:rsidRPr="001C7727">
        <w:rPr>
          <w:rFonts w:ascii="Roboto" w:eastAsia="Times New Roman" w:hAnsi="Roboto" w:cs="Times New Roman"/>
          <w:lang w:val="ca-ES-valencia" w:eastAsia="ca-ES-valencia"/>
        </w:rPr>
        <w:t xml:space="preserve"> la informació rellevant dels aspectes que es refereixen en el punt 2 del resolc tercer.</w:t>
      </w:r>
    </w:p>
    <w:p w14:paraId="081BED2C" w14:textId="72341B59" w:rsidR="003A4ACD" w:rsidRPr="001C7727" w:rsidRDefault="00D47F1A" w:rsidP="001C77F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3A4ACD" w:rsidRPr="001C7727">
        <w:rPr>
          <w:rFonts w:ascii="Roboto" w:eastAsia="Times New Roman" w:hAnsi="Roboto" w:cs="Times New Roman"/>
          <w:lang w:val="ca-ES-valencia" w:eastAsia="ca-ES-valencia"/>
        </w:rPr>
        <w:t xml:space="preserve">. És fonamental la informació obtinguda directament de l’alumnat, al qual se li han d’explicar els motius </w:t>
      </w:r>
      <w:r w:rsidR="00FD36EC" w:rsidRPr="001C7727">
        <w:rPr>
          <w:rFonts w:ascii="Roboto" w:eastAsia="Times New Roman" w:hAnsi="Roboto" w:cs="Times New Roman"/>
          <w:lang w:val="ca-ES-valencia" w:eastAsia="ca-ES-valencia"/>
        </w:rPr>
        <w:t xml:space="preserve">de l’avaluació </w:t>
      </w:r>
      <w:r w:rsidR="003A4ACD" w:rsidRPr="001C7727">
        <w:rPr>
          <w:rFonts w:ascii="Roboto" w:eastAsia="Times New Roman" w:hAnsi="Roboto" w:cs="Times New Roman"/>
          <w:lang w:val="ca-ES-valencia" w:eastAsia="ca-ES-valencia"/>
        </w:rPr>
        <w:t>i les actuacions que van desenvolupant-se durant el procés, i la informació que faciliten les famílies</w:t>
      </w:r>
      <w:r w:rsidR="00C2685F" w:rsidRPr="001C7727">
        <w:rPr>
          <w:rFonts w:ascii="Roboto" w:eastAsia="Times New Roman" w:hAnsi="Roboto" w:cs="Times New Roman"/>
          <w:lang w:val="ca-ES-valencia" w:eastAsia="ca-ES-valencia"/>
        </w:rPr>
        <w:t xml:space="preserve"> o representants legals</w:t>
      </w:r>
      <w:r w:rsidR="003A4ACD" w:rsidRPr="001C7727">
        <w:rPr>
          <w:rFonts w:ascii="Roboto" w:eastAsia="Times New Roman" w:hAnsi="Roboto" w:cs="Times New Roman"/>
          <w:lang w:val="ca-ES-valencia" w:eastAsia="ca-ES-valencia"/>
        </w:rPr>
        <w:t>, les persones amb qui</w:t>
      </w:r>
      <w:r w:rsidRPr="001C7727">
        <w:rPr>
          <w:rFonts w:ascii="Roboto" w:eastAsia="Times New Roman" w:hAnsi="Roboto" w:cs="Times New Roman"/>
          <w:lang w:val="ca-ES-valencia" w:eastAsia="ca-ES-valencia"/>
        </w:rPr>
        <w:t xml:space="preserve"> l’alumna o l’alumne</w:t>
      </w:r>
      <w:r w:rsidR="003A4ACD" w:rsidRPr="001C7727">
        <w:rPr>
          <w:rFonts w:ascii="Roboto" w:eastAsia="Times New Roman" w:hAnsi="Roboto" w:cs="Times New Roman"/>
          <w:lang w:val="ca-ES-valencia" w:eastAsia="ca-ES-valencia"/>
        </w:rPr>
        <w:t xml:space="preserve"> habitualment es relaciona, els equips educatius i els agents externs directament implicats.</w:t>
      </w:r>
    </w:p>
    <w:p w14:paraId="5B24DF1C" w14:textId="13420A9C" w:rsidR="001C77FB" w:rsidRPr="001C7727" w:rsidRDefault="003A4ACD" w:rsidP="001C77F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9C0508" w:rsidRPr="001C7727">
        <w:rPr>
          <w:rFonts w:ascii="Roboto" w:eastAsia="Times New Roman" w:hAnsi="Roboto" w:cs="Times New Roman"/>
          <w:lang w:val="ca-ES-valencia" w:eastAsia="ca-ES-valencia"/>
        </w:rPr>
        <w:t xml:space="preserve">. </w:t>
      </w:r>
      <w:r w:rsidR="0064169D" w:rsidRPr="001C7727">
        <w:rPr>
          <w:rFonts w:ascii="Roboto" w:eastAsia="Times New Roman" w:hAnsi="Roboto" w:cs="Times New Roman"/>
          <w:lang w:val="ca-ES-valencia" w:eastAsia="ca-ES-valencia"/>
        </w:rPr>
        <w:t xml:space="preserve"> </w:t>
      </w:r>
      <w:r w:rsidR="009C0508" w:rsidRPr="001C7727">
        <w:rPr>
          <w:rFonts w:ascii="Roboto" w:eastAsia="Times New Roman" w:hAnsi="Roboto" w:cs="Times New Roman"/>
          <w:lang w:val="ca-ES-valencia" w:eastAsia="ca-ES-valencia"/>
        </w:rPr>
        <w:t xml:space="preserve">En la recollida de informació </w:t>
      </w:r>
      <w:r w:rsidR="00FD36EC" w:rsidRPr="001C7727">
        <w:rPr>
          <w:rFonts w:ascii="Roboto" w:eastAsia="Times New Roman" w:hAnsi="Roboto" w:cs="Times New Roman"/>
          <w:lang w:val="ca-ES-valencia" w:eastAsia="ca-ES-valencia"/>
        </w:rPr>
        <w:t>s’ha de tindre en compte sols</w:t>
      </w:r>
      <w:r w:rsidR="0064169D" w:rsidRPr="001C7727">
        <w:rPr>
          <w:rFonts w:ascii="Roboto" w:eastAsia="Times New Roman" w:hAnsi="Roboto" w:cs="Times New Roman"/>
          <w:lang w:val="ca-ES-valencia" w:eastAsia="ca-ES-valencia"/>
        </w:rPr>
        <w:t xml:space="preserve"> </w:t>
      </w:r>
      <w:r w:rsidR="00FD36EC" w:rsidRPr="001C7727">
        <w:rPr>
          <w:rFonts w:ascii="Roboto" w:eastAsia="Times New Roman" w:hAnsi="Roboto" w:cs="Times New Roman"/>
          <w:lang w:val="ca-ES-valencia" w:eastAsia="ca-ES-valencia"/>
        </w:rPr>
        <w:t>aquella que siga</w:t>
      </w:r>
      <w:r w:rsidR="0064169D" w:rsidRPr="001C7727">
        <w:rPr>
          <w:rFonts w:ascii="Roboto" w:eastAsia="Times New Roman" w:hAnsi="Roboto" w:cs="Times New Roman"/>
          <w:lang w:val="ca-ES-valencia" w:eastAsia="ca-ES-valencia"/>
        </w:rPr>
        <w:t xml:space="preserve"> funcional</w:t>
      </w:r>
      <w:r w:rsidRPr="001C7727">
        <w:rPr>
          <w:rFonts w:ascii="Roboto" w:eastAsia="Times New Roman" w:hAnsi="Roboto" w:cs="Times New Roman"/>
          <w:lang w:val="ca-ES-valencia" w:eastAsia="ca-ES-valencia"/>
        </w:rPr>
        <w:t xml:space="preserve"> i</w:t>
      </w:r>
      <w:r w:rsidR="0064169D"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rellevant per a la presa de decisions</w:t>
      </w:r>
      <w:r w:rsidR="00FD36EC" w:rsidRPr="001C7727">
        <w:rPr>
          <w:rFonts w:ascii="Roboto" w:eastAsia="Times New Roman" w:hAnsi="Roboto" w:cs="Times New Roman"/>
          <w:lang w:val="ca-ES-valencia" w:eastAsia="ca-ES-valencia"/>
        </w:rPr>
        <w:t>, evitant els</w:t>
      </w:r>
      <w:r w:rsidRPr="001C7727">
        <w:rPr>
          <w:rFonts w:ascii="Roboto" w:eastAsia="Times New Roman" w:hAnsi="Roboto" w:cs="Times New Roman"/>
          <w:lang w:val="ca-ES-valencia" w:eastAsia="ca-ES-valencia"/>
        </w:rPr>
        <w:t xml:space="preserve"> judicis de valor i mant</w:t>
      </w:r>
      <w:r w:rsidR="00FD36EC" w:rsidRPr="001C7727">
        <w:rPr>
          <w:rFonts w:ascii="Roboto" w:eastAsia="Times New Roman" w:hAnsi="Roboto" w:cs="Times New Roman"/>
          <w:lang w:val="ca-ES-valencia" w:eastAsia="ca-ES-valencia"/>
        </w:rPr>
        <w:t>enint</w:t>
      </w:r>
      <w:r w:rsidRPr="001C7727">
        <w:rPr>
          <w:rFonts w:ascii="Roboto" w:eastAsia="Times New Roman" w:hAnsi="Roboto" w:cs="Times New Roman"/>
          <w:lang w:val="ca-ES-valencia" w:eastAsia="ca-ES-valencia"/>
        </w:rPr>
        <w:t xml:space="preserve"> la </w:t>
      </w:r>
      <w:r w:rsidR="0064169D" w:rsidRPr="001C7727">
        <w:rPr>
          <w:rFonts w:ascii="Roboto" w:eastAsia="Times New Roman" w:hAnsi="Roboto" w:cs="Times New Roman"/>
          <w:lang w:val="ca-ES-valencia" w:eastAsia="ca-ES-valencia"/>
        </w:rPr>
        <w:t>confidencial</w:t>
      </w:r>
      <w:r w:rsidRPr="001C7727">
        <w:rPr>
          <w:rFonts w:ascii="Roboto" w:eastAsia="Times New Roman" w:hAnsi="Roboto" w:cs="Times New Roman"/>
          <w:lang w:val="ca-ES-valencia" w:eastAsia="ca-ES-valencia"/>
        </w:rPr>
        <w:t>itat</w:t>
      </w:r>
      <w:r w:rsidR="0064169D" w:rsidRPr="001C7727">
        <w:rPr>
          <w:rFonts w:ascii="Roboto" w:eastAsia="Times New Roman" w:hAnsi="Roboto" w:cs="Times New Roman"/>
          <w:lang w:val="ca-ES-valencia" w:eastAsia="ca-ES-valencia"/>
        </w:rPr>
        <w:t>, d’acord amb les normes vigents sobre la protecció de dades</w:t>
      </w:r>
      <w:r w:rsidRPr="001C7727">
        <w:rPr>
          <w:rFonts w:ascii="Roboto" w:eastAsia="Times New Roman" w:hAnsi="Roboto" w:cs="Times New Roman"/>
          <w:lang w:val="ca-ES-valencia" w:eastAsia="ca-ES-valencia"/>
        </w:rPr>
        <w:t xml:space="preserve"> de caràcter personal</w:t>
      </w:r>
      <w:r w:rsidR="0064169D" w:rsidRPr="001C7727">
        <w:rPr>
          <w:rFonts w:ascii="Roboto" w:eastAsia="Times New Roman" w:hAnsi="Roboto" w:cs="Times New Roman"/>
          <w:lang w:val="ca-ES-valencia" w:eastAsia="ca-ES-valencia"/>
        </w:rPr>
        <w:t>.</w:t>
      </w:r>
    </w:p>
    <w:p w14:paraId="20BDAB26" w14:textId="11821846" w:rsidR="002E7969" w:rsidRPr="001C7727" w:rsidRDefault="002E7969" w:rsidP="001C77FB">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 xml:space="preserve">4.4. </w:t>
      </w:r>
      <w:r w:rsidR="00734BD3" w:rsidRPr="001C7727">
        <w:rPr>
          <w:rFonts w:ascii="Roboto" w:eastAsia="Times New Roman" w:hAnsi="Roboto" w:cs="Times New Roman"/>
          <w:b/>
          <w:bCs/>
          <w:lang w:val="ca-ES-valencia" w:eastAsia="ca-ES-valencia"/>
        </w:rPr>
        <w:t>Valoració</w:t>
      </w:r>
      <w:r w:rsidRPr="001C7727">
        <w:rPr>
          <w:rFonts w:ascii="Roboto" w:eastAsia="Times New Roman" w:hAnsi="Roboto" w:cs="Times New Roman"/>
          <w:b/>
          <w:bCs/>
          <w:lang w:val="ca-ES-valencia" w:eastAsia="ca-ES-valencia"/>
        </w:rPr>
        <w:t xml:space="preserve"> de la informació obtinguda</w:t>
      </w:r>
    </w:p>
    <w:p w14:paraId="2DD8CB29" w14:textId="3CF638B5" w:rsidR="003A4ACD" w:rsidRPr="001C7727" w:rsidRDefault="003A4ACD" w:rsidP="003A4AC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Una vegada </w:t>
      </w:r>
      <w:r w:rsidR="007850A9" w:rsidRPr="001C7727">
        <w:rPr>
          <w:rFonts w:ascii="Roboto" w:eastAsia="Times New Roman" w:hAnsi="Roboto" w:cs="Times New Roman"/>
          <w:lang w:val="ca-ES-valencia" w:eastAsia="ca-ES-valencia"/>
        </w:rPr>
        <w:t>finalitzat el procés d’obtenció d’informació</w:t>
      </w:r>
      <w:r w:rsidRPr="001C7727">
        <w:rPr>
          <w:rFonts w:ascii="Roboto" w:eastAsia="Times New Roman" w:hAnsi="Roboto" w:cs="Times New Roman"/>
          <w:lang w:val="ca-ES-valencia" w:eastAsia="ca-ES-valencia"/>
        </w:rPr>
        <w:t>, els resultats s’han de posar en comú amb les diferents persones professionals que</w:t>
      </w:r>
      <w:r w:rsidR="008D2CE8" w:rsidRPr="001C7727">
        <w:rPr>
          <w:rFonts w:ascii="Roboto" w:eastAsia="Times New Roman" w:hAnsi="Roboto" w:cs="Times New Roman"/>
          <w:lang w:val="ca-ES-valencia" w:eastAsia="ca-ES-valencia"/>
        </w:rPr>
        <w:t xml:space="preserve"> hi</w:t>
      </w:r>
      <w:r w:rsidRPr="001C7727">
        <w:rPr>
          <w:rFonts w:ascii="Roboto" w:eastAsia="Times New Roman" w:hAnsi="Roboto" w:cs="Times New Roman"/>
          <w:lang w:val="ca-ES-valencia" w:eastAsia="ca-ES-valencia"/>
        </w:rPr>
        <w:t xml:space="preserve"> han participat</w:t>
      </w:r>
      <w:r w:rsidR="005D7956" w:rsidRPr="001C7727">
        <w:rPr>
          <w:rFonts w:ascii="Roboto" w:eastAsia="Times New Roman" w:hAnsi="Roboto" w:cs="Times New Roman"/>
          <w:lang w:val="ca-ES-valencia" w:eastAsia="ca-ES-valencia"/>
        </w:rPr>
        <w:t xml:space="preserve"> i, si escau, amb l’equip educatiu</w:t>
      </w:r>
      <w:r w:rsidR="008D2CE8" w:rsidRPr="001C7727">
        <w:rPr>
          <w:rFonts w:ascii="Roboto" w:eastAsia="Times New Roman" w:hAnsi="Roboto" w:cs="Times New Roman"/>
          <w:lang w:val="ca-ES-valencia" w:eastAsia="ca-ES-valencia"/>
        </w:rPr>
        <w:t xml:space="preserve"> i amb les famílies</w:t>
      </w:r>
      <w:r w:rsidR="005D7956"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per </w:t>
      </w:r>
      <w:r w:rsidR="00734BD3" w:rsidRPr="001C7727">
        <w:rPr>
          <w:rFonts w:ascii="Roboto" w:eastAsia="Times New Roman" w:hAnsi="Roboto" w:cs="Times New Roman"/>
          <w:lang w:val="ca-ES-valencia" w:eastAsia="ca-ES-valencia"/>
        </w:rPr>
        <w:t>valorar</w:t>
      </w:r>
      <w:r w:rsidRPr="001C7727">
        <w:rPr>
          <w:rFonts w:ascii="Roboto" w:eastAsia="Times New Roman" w:hAnsi="Roboto" w:cs="Times New Roman"/>
          <w:lang w:val="ca-ES-valencia" w:eastAsia="ca-ES-valencia"/>
        </w:rPr>
        <w:t>-los</w:t>
      </w:r>
      <w:r w:rsidR="00330F34" w:rsidRPr="001C7727">
        <w:rPr>
          <w:rFonts w:ascii="Roboto" w:eastAsia="Times New Roman" w:hAnsi="Roboto" w:cs="Times New Roman"/>
          <w:lang w:val="ca-ES-valencia" w:eastAsia="ca-ES-valencia"/>
        </w:rPr>
        <w:t xml:space="preserve"> i</w:t>
      </w:r>
      <w:r w:rsidR="00734BD3" w:rsidRPr="001C7727">
        <w:rPr>
          <w:rFonts w:ascii="Roboto" w:eastAsia="Times New Roman" w:hAnsi="Roboto" w:cs="Times New Roman"/>
          <w:lang w:val="ca-ES-valencia" w:eastAsia="ca-ES-valencia"/>
        </w:rPr>
        <w:t xml:space="preserve"> extraure les conclusions rellevants, a partir de les quals es realitzarà</w:t>
      </w:r>
      <w:r w:rsidR="00330F34" w:rsidRPr="001C7727">
        <w:rPr>
          <w:rFonts w:ascii="Roboto" w:eastAsia="Times New Roman" w:hAnsi="Roboto" w:cs="Times New Roman"/>
          <w:lang w:val="ca-ES-valencia" w:eastAsia="ca-ES-valencia"/>
        </w:rPr>
        <w:t xml:space="preserve"> la proposta de les mesures</w:t>
      </w:r>
      <w:r w:rsidR="007850A9" w:rsidRPr="001C7727">
        <w:rPr>
          <w:rFonts w:ascii="Roboto" w:eastAsia="Times New Roman" w:hAnsi="Roboto" w:cs="Times New Roman"/>
          <w:lang w:val="ca-ES-valencia" w:eastAsia="ca-ES-valencia"/>
        </w:rPr>
        <w:t xml:space="preserve"> i </w:t>
      </w:r>
      <w:r w:rsidR="00330F34" w:rsidRPr="001C7727">
        <w:rPr>
          <w:rFonts w:ascii="Roboto" w:eastAsia="Times New Roman" w:hAnsi="Roboto" w:cs="Times New Roman"/>
          <w:lang w:val="ca-ES-valencia" w:eastAsia="ca-ES-valencia"/>
        </w:rPr>
        <w:t>suports</w:t>
      </w:r>
      <w:r w:rsidR="007850A9" w:rsidRPr="001C7727">
        <w:rPr>
          <w:rFonts w:ascii="Roboto" w:eastAsia="Times New Roman" w:hAnsi="Roboto" w:cs="Times New Roman"/>
          <w:lang w:val="ca-ES-valencia" w:eastAsia="ca-ES-valencia"/>
        </w:rPr>
        <w:t>,</w:t>
      </w:r>
      <w:r w:rsidR="00330F34" w:rsidRPr="001C7727">
        <w:rPr>
          <w:rFonts w:ascii="Roboto" w:eastAsia="Times New Roman" w:hAnsi="Roboto" w:cs="Times New Roman"/>
          <w:lang w:val="ca-ES-valencia" w:eastAsia="ca-ES-valencia"/>
        </w:rPr>
        <w:t xml:space="preserve"> i</w:t>
      </w:r>
      <w:r w:rsidR="00734BD3" w:rsidRPr="001C7727">
        <w:rPr>
          <w:rFonts w:ascii="Roboto" w:eastAsia="Times New Roman" w:hAnsi="Roboto" w:cs="Times New Roman"/>
          <w:lang w:val="ca-ES-valencia" w:eastAsia="ca-ES-valencia"/>
        </w:rPr>
        <w:t xml:space="preserve"> es facilitaran les</w:t>
      </w:r>
      <w:r w:rsidR="00330F34" w:rsidRPr="001C7727">
        <w:rPr>
          <w:rFonts w:ascii="Roboto" w:eastAsia="Times New Roman" w:hAnsi="Roboto" w:cs="Times New Roman"/>
          <w:lang w:val="ca-ES-valencia" w:eastAsia="ca-ES-valencia"/>
        </w:rPr>
        <w:t xml:space="preserve"> orientacions per a l’organització de la resposta educativa,</w:t>
      </w:r>
      <w:r w:rsidR="00DB025A" w:rsidRPr="001C7727">
        <w:rPr>
          <w:rFonts w:ascii="Roboto" w:eastAsia="Times New Roman" w:hAnsi="Roboto" w:cs="Times New Roman"/>
          <w:lang w:val="ca-ES-valencia" w:eastAsia="ca-ES-valencia"/>
        </w:rPr>
        <w:t xml:space="preserve"> d’acord amb allò que s’especifica en l’article 7.2 de l’Ordre 20/2019.</w:t>
      </w:r>
    </w:p>
    <w:p w14:paraId="0C74A2C3" w14:textId="6A839FDB" w:rsidR="003A4ACD" w:rsidRPr="001C7727" w:rsidRDefault="003A4ACD" w:rsidP="00F0005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w:t>
      </w:r>
      <w:r w:rsidR="000C1F5A" w:rsidRPr="001C7727">
        <w:rPr>
          <w:rFonts w:ascii="Roboto" w:eastAsia="Times New Roman" w:hAnsi="Roboto" w:cs="Times New Roman"/>
          <w:lang w:val="ca-ES-valencia" w:eastAsia="ca-ES-valencia"/>
        </w:rPr>
        <w:t>. Quan la valoració sociopsicopedagògica haja determinat l’existència de necessitats de caràcter complex,</w:t>
      </w:r>
      <w:r w:rsidR="00D47F1A" w:rsidRPr="001C7727">
        <w:rPr>
          <w:rFonts w:ascii="Roboto" w:eastAsia="Times New Roman" w:hAnsi="Roboto" w:cs="Times New Roman"/>
          <w:lang w:val="ca-ES-valencia" w:eastAsia="ca-ES-valencia"/>
        </w:rPr>
        <w:t xml:space="preserve"> per la seu</w:t>
      </w:r>
      <w:r w:rsidR="00CB0D4F" w:rsidRPr="001C7727">
        <w:rPr>
          <w:rFonts w:ascii="Roboto" w:eastAsia="Times New Roman" w:hAnsi="Roboto" w:cs="Times New Roman"/>
          <w:lang w:val="ca-ES-valencia" w:eastAsia="ca-ES-valencia"/>
        </w:rPr>
        <w:t xml:space="preserve">es implicacions </w:t>
      </w:r>
      <w:r w:rsidR="00D47F1A" w:rsidRPr="001C7727">
        <w:rPr>
          <w:rFonts w:ascii="Roboto" w:eastAsia="Times New Roman" w:hAnsi="Roboto" w:cs="Times New Roman"/>
          <w:lang w:val="ca-ES-valencia" w:eastAsia="ca-ES-valencia"/>
        </w:rPr>
        <w:t>o per les decisions que se’n deriven,</w:t>
      </w:r>
      <w:r w:rsidR="000C1F5A" w:rsidRPr="001C7727">
        <w:rPr>
          <w:rFonts w:ascii="Roboto" w:eastAsia="Times New Roman" w:hAnsi="Roboto" w:cs="Times New Roman"/>
          <w:lang w:val="ca-ES-valencia" w:eastAsia="ca-ES-valencia"/>
        </w:rPr>
        <w:t xml:space="preserve"> els equips i departaments d’orientació poden consultar l’agrupació d’orientació de zona, per analitzar les conclusions i prendre decisions sobre les mesures i els suports més adients per donar-hi resposta</w:t>
      </w:r>
      <w:r w:rsidR="00734BD3" w:rsidRPr="001C7727">
        <w:rPr>
          <w:rFonts w:ascii="Roboto" w:eastAsia="Times New Roman" w:hAnsi="Roboto" w:cs="Times New Roman"/>
          <w:lang w:val="ca-ES-valencia" w:eastAsia="ca-ES-valencia"/>
        </w:rPr>
        <w:t>. S</w:t>
      </w:r>
      <w:r w:rsidR="00E664A3" w:rsidRPr="001C7727">
        <w:rPr>
          <w:rFonts w:ascii="Roboto" w:eastAsia="Times New Roman" w:hAnsi="Roboto" w:cs="Times New Roman"/>
          <w:lang w:val="ca-ES-valencia" w:eastAsia="ca-ES-valencia"/>
        </w:rPr>
        <w:t xml:space="preserve">i escau, </w:t>
      </w:r>
      <w:r w:rsidR="00734BD3" w:rsidRPr="001C7727">
        <w:rPr>
          <w:rFonts w:ascii="Roboto" w:eastAsia="Times New Roman" w:hAnsi="Roboto" w:cs="Times New Roman"/>
          <w:lang w:val="ca-ES-valencia" w:eastAsia="ca-ES-valencia"/>
        </w:rPr>
        <w:t>podran comptar també amb l’assessorament d</w:t>
      </w:r>
      <w:r w:rsidR="00E664A3" w:rsidRPr="001C7727">
        <w:rPr>
          <w:rFonts w:ascii="Roboto" w:eastAsia="Times New Roman" w:hAnsi="Roboto" w:cs="Times New Roman"/>
          <w:lang w:val="ca-ES-valencia" w:eastAsia="ca-ES-valencia"/>
        </w:rPr>
        <w:t>el centre d’educació especial</w:t>
      </w:r>
      <w:r w:rsidR="00F12394" w:rsidRPr="001C7727">
        <w:rPr>
          <w:rFonts w:ascii="Roboto" w:eastAsia="Times New Roman" w:hAnsi="Roboto" w:cs="Times New Roman"/>
          <w:lang w:val="ca-ES-valencia" w:eastAsia="ca-ES-valencia"/>
        </w:rPr>
        <w:t>,</w:t>
      </w:r>
      <w:r w:rsidR="00E664A3" w:rsidRPr="001C7727">
        <w:rPr>
          <w:rFonts w:ascii="Roboto" w:eastAsia="Times New Roman" w:hAnsi="Roboto" w:cs="Times New Roman"/>
          <w:lang w:val="ca-ES-valencia" w:eastAsia="ca-ES-valencia"/>
        </w:rPr>
        <w:t xml:space="preserve"> </w:t>
      </w:r>
      <w:r w:rsidR="00734BD3" w:rsidRPr="001C7727">
        <w:rPr>
          <w:rFonts w:ascii="Roboto" w:eastAsia="Times New Roman" w:hAnsi="Roboto" w:cs="Times New Roman"/>
          <w:lang w:val="ca-ES-valencia" w:eastAsia="ca-ES-valencia"/>
        </w:rPr>
        <w:t xml:space="preserve">de </w:t>
      </w:r>
      <w:r w:rsidR="00E664A3" w:rsidRPr="001C7727">
        <w:rPr>
          <w:rFonts w:ascii="Roboto" w:eastAsia="Times New Roman" w:hAnsi="Roboto" w:cs="Times New Roman"/>
          <w:lang w:val="ca-ES-valencia" w:eastAsia="ca-ES-valencia"/>
        </w:rPr>
        <w:t>les unitats especialitzades d’orientació</w:t>
      </w:r>
      <w:r w:rsidR="00F12394" w:rsidRPr="001C7727">
        <w:rPr>
          <w:rFonts w:ascii="Roboto" w:eastAsia="Times New Roman" w:hAnsi="Roboto" w:cs="Times New Roman"/>
          <w:lang w:val="ca-ES-valencia" w:eastAsia="ca-ES-valencia"/>
        </w:rPr>
        <w:t xml:space="preserve"> i de les unitats educatives terapèutiques</w:t>
      </w:r>
      <w:r w:rsidR="00E664A3" w:rsidRPr="001C7727">
        <w:rPr>
          <w:rFonts w:ascii="Roboto" w:eastAsia="Times New Roman" w:hAnsi="Roboto" w:cs="Times New Roman"/>
          <w:lang w:val="ca-ES-valencia" w:eastAsia="ca-ES-valencia"/>
        </w:rPr>
        <w:t>.</w:t>
      </w:r>
    </w:p>
    <w:p w14:paraId="73F60070" w14:textId="392F6A7D" w:rsidR="008D2CE8" w:rsidRPr="001C7727" w:rsidRDefault="00825C73" w:rsidP="00F0005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3A4ACD" w:rsidRPr="001C7727">
        <w:rPr>
          <w:rFonts w:ascii="Roboto" w:eastAsia="Times New Roman" w:hAnsi="Roboto" w:cs="Times New Roman"/>
          <w:lang w:val="ca-ES-valencia" w:eastAsia="ca-ES-valencia"/>
        </w:rPr>
        <w:t xml:space="preserve">. </w:t>
      </w:r>
      <w:r w:rsidR="000C1F5A" w:rsidRPr="001C7727">
        <w:rPr>
          <w:rFonts w:ascii="Roboto" w:eastAsia="Times New Roman" w:hAnsi="Roboto" w:cs="Times New Roman"/>
          <w:lang w:val="ca-ES-valencia" w:eastAsia="ca-ES-valencia"/>
        </w:rPr>
        <w:t xml:space="preserve">Les </w:t>
      </w:r>
      <w:r w:rsidR="00E664A3" w:rsidRPr="001C7727">
        <w:rPr>
          <w:rFonts w:ascii="Roboto" w:eastAsia="Times New Roman" w:hAnsi="Roboto" w:cs="Times New Roman"/>
          <w:lang w:val="ca-ES-valencia" w:eastAsia="ca-ES-valencia"/>
        </w:rPr>
        <w:t xml:space="preserve">propostes </w:t>
      </w:r>
      <w:r w:rsidR="008D2CE8" w:rsidRPr="001C7727">
        <w:rPr>
          <w:rFonts w:ascii="Roboto" w:eastAsia="Times New Roman" w:hAnsi="Roboto" w:cs="Times New Roman"/>
          <w:lang w:val="ca-ES-valencia" w:eastAsia="ca-ES-valencia"/>
        </w:rPr>
        <w:t>que impliquen</w:t>
      </w:r>
      <w:r w:rsidR="00F0005A" w:rsidRPr="001C7727">
        <w:rPr>
          <w:rFonts w:ascii="Roboto" w:eastAsia="Times New Roman" w:hAnsi="Roboto" w:cs="Times New Roman"/>
          <w:lang w:val="ca-ES-valencia" w:eastAsia="ca-ES-valencia"/>
        </w:rPr>
        <w:t xml:space="preserve"> modalitat</w:t>
      </w:r>
      <w:r w:rsidR="008D2CE8" w:rsidRPr="001C7727">
        <w:rPr>
          <w:rFonts w:ascii="Roboto" w:eastAsia="Times New Roman" w:hAnsi="Roboto" w:cs="Times New Roman"/>
          <w:lang w:val="ca-ES-valencia" w:eastAsia="ca-ES-valencia"/>
        </w:rPr>
        <w:t>s</w:t>
      </w:r>
      <w:r w:rsidR="00F0005A" w:rsidRPr="001C7727">
        <w:rPr>
          <w:rFonts w:ascii="Roboto" w:eastAsia="Times New Roman" w:hAnsi="Roboto" w:cs="Times New Roman"/>
          <w:lang w:val="ca-ES-valencia" w:eastAsia="ca-ES-valencia"/>
        </w:rPr>
        <w:t xml:space="preserve"> d’escolarització </w:t>
      </w:r>
      <w:r w:rsidR="00E664A3" w:rsidRPr="001C7727">
        <w:rPr>
          <w:rFonts w:ascii="Roboto" w:eastAsia="Times New Roman" w:hAnsi="Roboto" w:cs="Times New Roman"/>
          <w:lang w:val="ca-ES-valencia" w:eastAsia="ca-ES-valencia"/>
        </w:rPr>
        <w:t xml:space="preserve">en una unitat específica o en un centre d’educació especial </w:t>
      </w:r>
      <w:r w:rsidR="00F0005A" w:rsidRPr="001C7727">
        <w:rPr>
          <w:rFonts w:ascii="Roboto" w:eastAsia="Times New Roman" w:hAnsi="Roboto" w:cs="Times New Roman"/>
          <w:lang w:val="ca-ES-valencia" w:eastAsia="ca-ES-valencia"/>
        </w:rPr>
        <w:t>s’han de decidir i col·legiar de forma preceptiva entre les persones membres de l’agrupació</w:t>
      </w:r>
      <w:r w:rsidR="003A4ACD" w:rsidRPr="001C7727">
        <w:rPr>
          <w:rFonts w:ascii="Roboto" w:eastAsia="Times New Roman" w:hAnsi="Roboto" w:cs="Times New Roman"/>
          <w:lang w:val="ca-ES-valencia" w:eastAsia="ca-ES-valencia"/>
        </w:rPr>
        <w:t xml:space="preserve"> d’orientació de zona</w:t>
      </w:r>
      <w:r w:rsidR="00E664A3" w:rsidRPr="001C7727">
        <w:rPr>
          <w:rFonts w:ascii="Roboto" w:eastAsia="Times New Roman" w:hAnsi="Roboto" w:cs="Times New Roman"/>
          <w:lang w:val="ca-ES-valencia" w:eastAsia="ca-ES-valencia"/>
        </w:rPr>
        <w:t xml:space="preserve"> i de l’equip d’orientació educativa del centre d’educació especial de referència.</w:t>
      </w:r>
      <w:r w:rsidR="008D2CE8" w:rsidRPr="001C7727">
        <w:rPr>
          <w:rFonts w:ascii="Roboto" w:eastAsia="Times New Roman" w:hAnsi="Roboto" w:cs="Times New Roman"/>
          <w:lang w:val="ca-ES-valencia" w:eastAsia="ca-ES-valencia"/>
        </w:rPr>
        <w:t xml:space="preserve"> </w:t>
      </w:r>
      <w:r w:rsidR="00E86032" w:rsidRPr="001C7727">
        <w:rPr>
          <w:rFonts w:ascii="Roboto" w:eastAsia="Times New Roman" w:hAnsi="Roboto" w:cs="Times New Roman"/>
          <w:lang w:val="ca-ES-valencia" w:eastAsia="ca-ES-valencia"/>
        </w:rPr>
        <w:t xml:space="preserve">Aquestes propostes han de quedar registrades en </w:t>
      </w:r>
      <w:r w:rsidR="00D47F1A" w:rsidRPr="001C7727">
        <w:rPr>
          <w:rFonts w:ascii="Roboto" w:eastAsia="Times New Roman" w:hAnsi="Roboto" w:cs="Times New Roman"/>
          <w:lang w:val="ca-ES-valencia" w:eastAsia="ca-ES-valencia"/>
        </w:rPr>
        <w:t xml:space="preserve">una </w:t>
      </w:r>
      <w:r w:rsidR="008D2CE8" w:rsidRPr="001C7727">
        <w:rPr>
          <w:rFonts w:ascii="Roboto" w:eastAsia="Times New Roman" w:hAnsi="Roboto" w:cs="Times New Roman"/>
          <w:lang w:val="ca-ES-valencia" w:eastAsia="ca-ES-valencia"/>
        </w:rPr>
        <w:t xml:space="preserve">acta col·legiada, </w:t>
      </w:r>
      <w:r w:rsidR="005D2611" w:rsidRPr="001C7727">
        <w:rPr>
          <w:rFonts w:ascii="Roboto" w:eastAsia="Times New Roman" w:hAnsi="Roboto" w:cs="Times New Roman"/>
          <w:lang w:val="ca-ES-valencia" w:eastAsia="ca-ES-valencia"/>
        </w:rPr>
        <w:t>que</w:t>
      </w:r>
      <w:r w:rsidR="008D2CE8" w:rsidRPr="001C7727">
        <w:rPr>
          <w:rFonts w:ascii="Roboto" w:eastAsia="Times New Roman" w:hAnsi="Roboto" w:cs="Times New Roman"/>
          <w:lang w:val="ca-ES-valencia" w:eastAsia="ca-ES-valencia"/>
        </w:rPr>
        <w:t xml:space="preserve"> han de signar almenys dos terços de les persones membres de l’agrupació i les persones professionals pertanyents al sistema educatiu que han participat en la valoració </w:t>
      </w:r>
      <w:r w:rsidR="008D2CE8" w:rsidRPr="001C7727">
        <w:rPr>
          <w:rFonts w:ascii="Roboto" w:eastAsia="Times New Roman" w:hAnsi="Roboto" w:cs="Times New Roman"/>
          <w:lang w:val="ca-ES-valencia" w:eastAsia="ca-ES-valencia"/>
        </w:rPr>
        <w:lastRenderedPageBreak/>
        <w:t>(audició i llenguatge, pedagogia terapèutica, equip d’orientació educativa del centre d’educació especial, personal fisioterapeuta, personal de treball social, etc.).</w:t>
      </w:r>
    </w:p>
    <w:p w14:paraId="6B15009E" w14:textId="07AD771E" w:rsidR="00825C73" w:rsidRPr="001C7727" w:rsidRDefault="00825C73" w:rsidP="00F0005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 En el cas dels centres privats concertats, quan després de l’avaluació sociopsicopedagògica, proposen suports especialitzats que el centre no disposa o una modificació de la modalitat d’escolarització, l’informe s’ha de col·legiar en l’agrupació d’orientació de zona que</w:t>
      </w:r>
      <w:r w:rsidR="000C5D29" w:rsidRPr="001C7727">
        <w:rPr>
          <w:rFonts w:ascii="Roboto" w:eastAsia="Times New Roman" w:hAnsi="Roboto" w:cs="Times New Roman"/>
          <w:lang w:val="ca-ES-valencia" w:eastAsia="ca-ES-valencia"/>
        </w:rPr>
        <w:t xml:space="preserve"> li</w:t>
      </w:r>
      <w:r w:rsidRPr="001C7727">
        <w:rPr>
          <w:rFonts w:ascii="Roboto" w:eastAsia="Times New Roman" w:hAnsi="Roboto" w:cs="Times New Roman"/>
          <w:lang w:val="ca-ES-valencia" w:eastAsia="ca-ES-valencia"/>
        </w:rPr>
        <w:t xml:space="preserve"> corresponga al centre.</w:t>
      </w:r>
    </w:p>
    <w:p w14:paraId="5DD8F1B2" w14:textId="7EF27748" w:rsidR="00F0005A" w:rsidRPr="001C7727" w:rsidRDefault="00825C73" w:rsidP="00E664A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5</w:t>
      </w:r>
      <w:r w:rsidR="003A4ACD" w:rsidRPr="001C7727">
        <w:rPr>
          <w:rFonts w:ascii="Roboto" w:eastAsia="Times New Roman" w:hAnsi="Roboto" w:cs="Times New Roman"/>
          <w:lang w:val="ca-ES-valencia" w:eastAsia="ca-ES-valencia"/>
        </w:rPr>
        <w:t xml:space="preserve">. </w:t>
      </w:r>
      <w:r w:rsidR="00E664A3" w:rsidRPr="001C7727">
        <w:rPr>
          <w:rFonts w:ascii="Roboto" w:eastAsia="Times New Roman" w:hAnsi="Roboto" w:cs="Times New Roman"/>
          <w:lang w:val="ca-ES-valencia" w:eastAsia="ca-ES-valencia"/>
        </w:rPr>
        <w:t>En tots els casos es comptarà amb la participació i l’opinió de les famílies o representants legals</w:t>
      </w:r>
      <w:r w:rsidR="00734BD3" w:rsidRPr="001C7727">
        <w:rPr>
          <w:rFonts w:ascii="Roboto" w:eastAsia="Times New Roman" w:hAnsi="Roboto" w:cs="Times New Roman"/>
          <w:lang w:val="ca-ES-valencia" w:eastAsia="ca-ES-valencia"/>
        </w:rPr>
        <w:t xml:space="preserve"> i, en la mesura d’allò possible, del mateix alumnat</w:t>
      </w:r>
      <w:r w:rsidR="00E664A3" w:rsidRPr="001C7727">
        <w:rPr>
          <w:rFonts w:ascii="Roboto" w:eastAsia="Times New Roman" w:hAnsi="Roboto" w:cs="Times New Roman"/>
          <w:lang w:val="ca-ES-valencia" w:eastAsia="ca-ES-valencia"/>
        </w:rPr>
        <w:t>.</w:t>
      </w:r>
    </w:p>
    <w:p w14:paraId="65A8D5F7" w14:textId="4B8C3064" w:rsidR="002E7969" w:rsidRPr="001C7727" w:rsidRDefault="002E7969" w:rsidP="001B13AD">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 xml:space="preserve">4.5. </w:t>
      </w:r>
      <w:r w:rsidR="00D65A01" w:rsidRPr="001C7727">
        <w:rPr>
          <w:rFonts w:ascii="Roboto" w:eastAsia="Times New Roman" w:hAnsi="Roboto" w:cs="Times New Roman"/>
          <w:b/>
          <w:bCs/>
          <w:lang w:val="ca-ES-valencia" w:eastAsia="ca-ES-valencia"/>
        </w:rPr>
        <w:t>Emissió de l’i</w:t>
      </w:r>
      <w:r w:rsidRPr="001C7727">
        <w:rPr>
          <w:rFonts w:ascii="Roboto" w:eastAsia="Times New Roman" w:hAnsi="Roboto" w:cs="Times New Roman"/>
          <w:b/>
          <w:bCs/>
          <w:lang w:val="ca-ES-valencia" w:eastAsia="ca-ES-valencia"/>
        </w:rPr>
        <w:t>nforme sociopsicopedagògic</w:t>
      </w:r>
    </w:p>
    <w:p w14:paraId="5399ACD9" w14:textId="1F969306" w:rsidR="00D47F1A" w:rsidRPr="001C7727" w:rsidRDefault="00D47F1A" w:rsidP="001B13A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Les conclusions de l’avaluació sociopsicopedagògica i les propostes per donar resposta a les necessitats detectades han de quedar recollides en l’informe sociopsicopedagògic, realitzat pel professorat d’orientació educativa o per qui tinga atribuïdes aquestes funcions, que ha coordinat l’avaluació, exclusivament a través del mòdul d’inclusió d’ITACA 3. En aquest informe haurà d’annexar, si escau, l’acta col·legiada de l’agrupació d’orientació de zona.</w:t>
      </w:r>
    </w:p>
    <w:p w14:paraId="358FBBA4" w14:textId="28B69B52" w:rsidR="00D65A01" w:rsidRPr="001C7727" w:rsidRDefault="00D65A01" w:rsidP="001B13AD">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4.6. Audiència amb la família o representants legals</w:t>
      </w:r>
    </w:p>
    <w:p w14:paraId="1152EECA" w14:textId="51F602CE" w:rsidR="0003157A" w:rsidRPr="001C7727" w:rsidRDefault="0003157A" w:rsidP="001B13A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w:t>
      </w:r>
      <w:r w:rsidR="000C1F5A" w:rsidRPr="001C7727">
        <w:rPr>
          <w:rFonts w:ascii="Roboto" w:eastAsia="Times New Roman" w:hAnsi="Roboto" w:cs="Times New Roman"/>
          <w:lang w:val="ca-ES-valencia" w:eastAsia="ca-ES-valencia"/>
        </w:rPr>
        <w:t>El professorat d’orientació educativa</w:t>
      </w:r>
      <w:r w:rsidR="00561F0D" w:rsidRPr="001C7727">
        <w:rPr>
          <w:rFonts w:ascii="Roboto" w:eastAsia="Times New Roman" w:hAnsi="Roboto" w:cs="Times New Roman"/>
          <w:lang w:val="ca-ES-valencia" w:eastAsia="ca-ES-valencia"/>
        </w:rPr>
        <w:t>, o qui tinga atribuïdes aquestes funcions,</w:t>
      </w:r>
      <w:r w:rsidR="000C1F5A" w:rsidRPr="001C7727">
        <w:rPr>
          <w:rFonts w:ascii="Roboto" w:eastAsia="Times New Roman" w:hAnsi="Roboto" w:cs="Times New Roman"/>
          <w:lang w:val="ca-ES-valencia" w:eastAsia="ca-ES-valencia"/>
        </w:rPr>
        <w:t xml:space="preserve"> que ha coordinat l’avaluació sociopsicopedagògica realitzarà el tràmit d’audiència preceptiu amb la família o </w:t>
      </w:r>
      <w:r w:rsidR="00A44759" w:rsidRPr="001C7727">
        <w:rPr>
          <w:rFonts w:ascii="Roboto" w:eastAsia="Times New Roman" w:hAnsi="Roboto" w:cs="Times New Roman"/>
          <w:lang w:val="ca-ES-valencia" w:eastAsia="ca-ES-valencia"/>
        </w:rPr>
        <w:t>representants</w:t>
      </w:r>
      <w:r w:rsidR="000C1F5A" w:rsidRPr="001C7727">
        <w:rPr>
          <w:rFonts w:ascii="Roboto" w:eastAsia="Times New Roman" w:hAnsi="Roboto" w:cs="Times New Roman"/>
          <w:lang w:val="ca-ES-valencia" w:eastAsia="ca-ES-valencia"/>
        </w:rPr>
        <w:t xml:space="preserve"> legals</w:t>
      </w:r>
      <w:r w:rsidR="002075FC" w:rsidRPr="001C7727">
        <w:rPr>
          <w:rFonts w:ascii="Roboto" w:eastAsia="Times New Roman" w:hAnsi="Roboto" w:cs="Times New Roman"/>
          <w:lang w:val="ca-ES-valencia" w:eastAsia="ca-ES-valencia"/>
        </w:rPr>
        <w:t xml:space="preserve"> o a</w:t>
      </w:r>
      <w:r w:rsidR="000C5D29" w:rsidRPr="001C7727">
        <w:rPr>
          <w:rFonts w:ascii="Roboto" w:eastAsia="Times New Roman" w:hAnsi="Roboto" w:cs="Times New Roman"/>
          <w:lang w:val="ca-ES-valencia" w:eastAsia="ca-ES-valencia"/>
        </w:rPr>
        <w:t>mb</w:t>
      </w:r>
      <w:r w:rsidR="002075FC" w:rsidRPr="001C7727">
        <w:rPr>
          <w:rFonts w:ascii="Roboto" w:eastAsia="Times New Roman" w:hAnsi="Roboto" w:cs="Times New Roman"/>
          <w:lang w:val="ca-ES-valencia" w:eastAsia="ca-ES-valencia"/>
        </w:rPr>
        <w:t xml:space="preserve"> l’alumnat, si és major d’edat i té la capacitat civil</w:t>
      </w:r>
      <w:r w:rsidR="005D7956" w:rsidRPr="001C7727">
        <w:rPr>
          <w:rFonts w:ascii="Roboto" w:eastAsia="Times New Roman" w:hAnsi="Roboto" w:cs="Times New Roman"/>
          <w:lang w:val="ca-ES-valencia" w:eastAsia="ca-ES-valencia"/>
        </w:rPr>
        <w:t>, referit en l’article 5.4 de l’Ordre 20/2019</w:t>
      </w:r>
      <w:r w:rsidR="00F0005A" w:rsidRPr="001C7727">
        <w:rPr>
          <w:rFonts w:ascii="Roboto" w:eastAsia="Times New Roman" w:hAnsi="Roboto" w:cs="Times New Roman"/>
          <w:lang w:val="ca-ES-valencia" w:eastAsia="ca-ES-valencia"/>
        </w:rPr>
        <w:t>.</w:t>
      </w:r>
      <w:r w:rsidR="004A4D42" w:rsidRPr="001C7727">
        <w:rPr>
          <w:rFonts w:ascii="Roboto" w:eastAsia="Times New Roman" w:hAnsi="Roboto" w:cs="Times New Roman"/>
          <w:lang w:val="ca-ES-valencia" w:eastAsia="ca-ES-valencia"/>
        </w:rPr>
        <w:t xml:space="preserve"> Per a aquest tràmit pot comptar amb la col·laboració del professorat tutor i, si escau, </w:t>
      </w:r>
      <w:r w:rsidR="005D7956" w:rsidRPr="001C7727">
        <w:rPr>
          <w:rFonts w:ascii="Roboto" w:eastAsia="Times New Roman" w:hAnsi="Roboto" w:cs="Times New Roman"/>
          <w:lang w:val="ca-ES-valencia" w:eastAsia="ca-ES-valencia"/>
        </w:rPr>
        <w:t>d</w:t>
      </w:r>
      <w:r w:rsidR="004A4D42" w:rsidRPr="001C7727">
        <w:rPr>
          <w:rFonts w:ascii="Roboto" w:eastAsia="Times New Roman" w:hAnsi="Roboto" w:cs="Times New Roman"/>
          <w:lang w:val="ca-ES-valencia" w:eastAsia="ca-ES-valencia"/>
        </w:rPr>
        <w:t>el personal especialitzat de suport que ha participat en l’avaluació</w:t>
      </w:r>
      <w:r w:rsidR="005D7956" w:rsidRPr="001C7727">
        <w:rPr>
          <w:rFonts w:ascii="Roboto" w:eastAsia="Times New Roman" w:hAnsi="Roboto" w:cs="Times New Roman"/>
          <w:lang w:val="ca-ES-valencia" w:eastAsia="ca-ES-valencia"/>
        </w:rPr>
        <w:t xml:space="preserve"> </w:t>
      </w:r>
      <w:r w:rsidR="000C5D29" w:rsidRPr="001C7727">
        <w:rPr>
          <w:rFonts w:ascii="Roboto" w:eastAsia="Times New Roman" w:hAnsi="Roboto" w:cs="Times New Roman"/>
          <w:lang w:val="ca-ES-valencia" w:eastAsia="ca-ES-valencia"/>
        </w:rPr>
        <w:t>i amb</w:t>
      </w:r>
      <w:r w:rsidR="005D7956" w:rsidRPr="001C7727">
        <w:rPr>
          <w:rFonts w:ascii="Roboto" w:eastAsia="Times New Roman" w:hAnsi="Roboto" w:cs="Times New Roman"/>
          <w:lang w:val="ca-ES-valencia" w:eastAsia="ca-ES-valencia"/>
        </w:rPr>
        <w:t xml:space="preserve"> altre</w:t>
      </w:r>
      <w:r w:rsidR="00E352BB" w:rsidRPr="001C7727">
        <w:rPr>
          <w:rFonts w:ascii="Roboto" w:eastAsia="Times New Roman" w:hAnsi="Roboto" w:cs="Times New Roman"/>
          <w:lang w:val="ca-ES-valencia" w:eastAsia="ca-ES-valencia"/>
        </w:rPr>
        <w:t>s</w:t>
      </w:r>
      <w:r w:rsidR="005D7956" w:rsidRPr="001C7727">
        <w:rPr>
          <w:rFonts w:ascii="Roboto" w:eastAsia="Times New Roman" w:hAnsi="Roboto" w:cs="Times New Roman"/>
          <w:lang w:val="ca-ES-valencia" w:eastAsia="ca-ES-valencia"/>
        </w:rPr>
        <w:t xml:space="preserve"> agent</w:t>
      </w:r>
      <w:r w:rsidR="00E352BB" w:rsidRPr="001C7727">
        <w:rPr>
          <w:rFonts w:ascii="Roboto" w:eastAsia="Times New Roman" w:hAnsi="Roboto" w:cs="Times New Roman"/>
          <w:lang w:val="ca-ES-valencia" w:eastAsia="ca-ES-valencia"/>
        </w:rPr>
        <w:t>s</w:t>
      </w:r>
      <w:r w:rsidR="005D7956" w:rsidRPr="001C7727">
        <w:rPr>
          <w:rFonts w:ascii="Roboto" w:eastAsia="Times New Roman" w:hAnsi="Roboto" w:cs="Times New Roman"/>
          <w:lang w:val="ca-ES-valencia" w:eastAsia="ca-ES-valencia"/>
        </w:rPr>
        <w:t xml:space="preserve"> que considere necessari</w:t>
      </w:r>
      <w:r w:rsidR="00E352BB" w:rsidRPr="001C7727">
        <w:rPr>
          <w:rFonts w:ascii="Roboto" w:eastAsia="Times New Roman" w:hAnsi="Roboto" w:cs="Times New Roman"/>
          <w:lang w:val="ca-ES-valencia" w:eastAsia="ca-ES-valencia"/>
        </w:rPr>
        <w:t>.</w:t>
      </w:r>
    </w:p>
    <w:p w14:paraId="7A179F65" w14:textId="0CCBA42D" w:rsidR="00D65A01" w:rsidRPr="001C7727" w:rsidRDefault="004A4D42" w:rsidP="00D65A01">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w:t>
      </w:r>
      <w:r w:rsidR="00D65A01" w:rsidRPr="001C7727">
        <w:rPr>
          <w:rFonts w:ascii="Roboto" w:eastAsia="Times New Roman" w:hAnsi="Roboto" w:cs="Times New Roman"/>
          <w:lang w:val="ca-ES-valencia" w:eastAsia="ca-ES-valencia"/>
        </w:rPr>
        <w:t xml:space="preserve">. </w:t>
      </w:r>
      <w:r w:rsidR="00E352BB" w:rsidRPr="001C7727">
        <w:rPr>
          <w:rFonts w:ascii="Roboto" w:eastAsia="Times New Roman" w:hAnsi="Roboto" w:cs="Times New Roman"/>
          <w:lang w:val="ca-ES-valencia" w:eastAsia="ca-ES-valencia"/>
        </w:rPr>
        <w:t>D’acord amb l’article 6.6 de l’Ordre 20/2021, e</w:t>
      </w:r>
      <w:r w:rsidR="00D65A01" w:rsidRPr="001C7727">
        <w:rPr>
          <w:rFonts w:ascii="Roboto" w:eastAsia="Times New Roman" w:hAnsi="Roboto" w:cs="Times New Roman"/>
          <w:lang w:val="ca-ES-valencia" w:eastAsia="ca-ES-valencia"/>
        </w:rPr>
        <w:t>ls tràmits d’audiència a les famílies o representants legals s’han de dur a terme respectant el principi de l’interés superior del menor i l’exercici de les potestats que té conferides la funció docent i orientadora per a garantir el dret fonamental de l’educació.</w:t>
      </w:r>
    </w:p>
    <w:p w14:paraId="7B65F8C8" w14:textId="6AB3B3E5" w:rsidR="00E352BB" w:rsidRPr="001C7727" w:rsidRDefault="00E352BB" w:rsidP="00D65A01">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3. Així mateix, s’informarà l’alumnat al qual se li ha realitzat l’avaluació sociopsicopedagògica de les conclusions </w:t>
      </w:r>
      <w:r w:rsidR="001D52E1" w:rsidRPr="001C7727">
        <w:rPr>
          <w:rFonts w:ascii="Roboto" w:eastAsia="Times New Roman" w:hAnsi="Roboto" w:cs="Times New Roman"/>
          <w:lang w:val="ca-ES-valencia" w:eastAsia="ca-ES-valencia"/>
        </w:rPr>
        <w:t>d’aquesta</w:t>
      </w:r>
      <w:r w:rsidRPr="001C7727">
        <w:rPr>
          <w:rFonts w:ascii="Roboto" w:eastAsia="Times New Roman" w:hAnsi="Roboto" w:cs="Times New Roman"/>
          <w:lang w:val="ca-ES-valencia" w:eastAsia="ca-ES-valencia"/>
        </w:rPr>
        <w:t xml:space="preserve"> i </w:t>
      </w:r>
      <w:r w:rsidR="001D52E1" w:rsidRPr="001C7727">
        <w:rPr>
          <w:rFonts w:ascii="Roboto" w:eastAsia="Times New Roman" w:hAnsi="Roboto" w:cs="Times New Roman"/>
          <w:lang w:val="ca-ES-valencia" w:eastAsia="ca-ES-valencia"/>
        </w:rPr>
        <w:t xml:space="preserve">de </w:t>
      </w:r>
      <w:r w:rsidRPr="001C7727">
        <w:rPr>
          <w:rFonts w:ascii="Roboto" w:eastAsia="Times New Roman" w:hAnsi="Roboto" w:cs="Times New Roman"/>
          <w:lang w:val="ca-ES-valencia" w:eastAsia="ca-ES-valencia"/>
        </w:rPr>
        <w:t xml:space="preserve">les propostes d’intervenció </w:t>
      </w:r>
      <w:r w:rsidR="001D52E1" w:rsidRPr="001C7727">
        <w:rPr>
          <w:rFonts w:ascii="Roboto" w:eastAsia="Times New Roman" w:hAnsi="Roboto" w:cs="Times New Roman"/>
          <w:lang w:val="ca-ES-valencia" w:eastAsia="ca-ES-valencia"/>
        </w:rPr>
        <w:t xml:space="preserve">per donar resposta a les seues necessitats, </w:t>
      </w:r>
      <w:r w:rsidR="007E0245" w:rsidRPr="001C7727">
        <w:rPr>
          <w:rFonts w:ascii="Roboto" w:eastAsia="Times New Roman" w:hAnsi="Roboto" w:cs="Times New Roman"/>
          <w:lang w:val="ca-ES-valencia" w:eastAsia="ca-ES-valencia"/>
        </w:rPr>
        <w:t xml:space="preserve">tenint en compte que aquesta informació ha de ser accessible, </w:t>
      </w:r>
      <w:r w:rsidR="001D52E1" w:rsidRPr="001C7727">
        <w:rPr>
          <w:rFonts w:ascii="Roboto" w:eastAsia="Times New Roman" w:hAnsi="Roboto" w:cs="Times New Roman"/>
          <w:lang w:val="ca-ES-valencia" w:eastAsia="ca-ES-valencia"/>
        </w:rPr>
        <w:t xml:space="preserve">fàcil </w:t>
      </w:r>
      <w:r w:rsidR="00C30770" w:rsidRPr="001C7727">
        <w:rPr>
          <w:rFonts w:ascii="Roboto" w:eastAsia="Times New Roman" w:hAnsi="Roboto" w:cs="Times New Roman"/>
          <w:lang w:val="ca-ES-valencia" w:eastAsia="ca-ES-valencia"/>
        </w:rPr>
        <w:t>d’</w:t>
      </w:r>
      <w:r w:rsidR="001D52E1" w:rsidRPr="001C7727">
        <w:rPr>
          <w:rFonts w:ascii="Roboto" w:eastAsia="Times New Roman" w:hAnsi="Roboto" w:cs="Times New Roman"/>
          <w:lang w:val="ca-ES-valencia" w:eastAsia="ca-ES-valencia"/>
        </w:rPr>
        <w:t>entendre i adequa</w:t>
      </w:r>
      <w:r w:rsidR="007E0245" w:rsidRPr="001C7727">
        <w:rPr>
          <w:rFonts w:ascii="Roboto" w:eastAsia="Times New Roman" w:hAnsi="Roboto" w:cs="Times New Roman"/>
          <w:lang w:val="ca-ES-valencia" w:eastAsia="ca-ES-valencia"/>
        </w:rPr>
        <w:t>da</w:t>
      </w:r>
      <w:r w:rsidR="001D52E1" w:rsidRPr="001C7727">
        <w:rPr>
          <w:rFonts w:ascii="Roboto" w:eastAsia="Times New Roman" w:hAnsi="Roboto" w:cs="Times New Roman"/>
          <w:lang w:val="ca-ES-valencia" w:eastAsia="ca-ES-valencia"/>
        </w:rPr>
        <w:t xml:space="preserve"> a la seua edat o nivell maduratiu.</w:t>
      </w:r>
    </w:p>
    <w:p w14:paraId="584B4DAC" w14:textId="764868BC" w:rsidR="00D65A01" w:rsidRPr="001C7727" w:rsidRDefault="00D65A01" w:rsidP="001B13AD">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4.7. Autorització de mesures</w:t>
      </w:r>
    </w:p>
    <w:p w14:paraId="75493D46" w14:textId="35688B5D" w:rsidR="001B13AD" w:rsidRPr="001C7727" w:rsidRDefault="00F0005A" w:rsidP="001B13A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 xml:space="preserve">1. </w:t>
      </w:r>
      <w:r w:rsidR="00C52CD7" w:rsidRPr="001C7727">
        <w:rPr>
          <w:rFonts w:ascii="Roboto" w:eastAsia="Times New Roman" w:hAnsi="Roboto" w:cs="Times New Roman"/>
          <w:lang w:val="ca-ES-valencia" w:eastAsia="ca-ES-valencia"/>
        </w:rPr>
        <w:t xml:space="preserve">D’acord amb les competències que estableix l’Ordre 20/2019, </w:t>
      </w:r>
      <w:r w:rsidR="00C30770" w:rsidRPr="001C7727">
        <w:rPr>
          <w:rFonts w:ascii="Roboto" w:eastAsia="Times New Roman" w:hAnsi="Roboto" w:cs="Times New Roman"/>
          <w:lang w:val="ca-ES-valencia" w:eastAsia="ca-ES-valencia"/>
        </w:rPr>
        <w:t xml:space="preserve">correspon a la direcció o a la titularitat del centre </w:t>
      </w:r>
      <w:r w:rsidR="00C52CD7" w:rsidRPr="001C7727">
        <w:rPr>
          <w:rFonts w:ascii="Roboto" w:eastAsia="Times New Roman" w:hAnsi="Roboto" w:cs="Times New Roman"/>
          <w:lang w:val="ca-ES-valencia" w:eastAsia="ca-ES-valencia"/>
        </w:rPr>
        <w:t>l</w:t>
      </w:r>
      <w:r w:rsidRPr="001C7727">
        <w:rPr>
          <w:rFonts w:ascii="Roboto" w:eastAsia="Times New Roman" w:hAnsi="Roboto" w:cs="Times New Roman"/>
          <w:lang w:val="ca-ES-valencia" w:eastAsia="ca-ES-valencia"/>
        </w:rPr>
        <w:t xml:space="preserve">’autorització de </w:t>
      </w:r>
      <w:r w:rsidR="00C30770" w:rsidRPr="001C7727">
        <w:rPr>
          <w:rFonts w:ascii="Roboto" w:eastAsia="Times New Roman" w:hAnsi="Roboto" w:cs="Times New Roman"/>
          <w:lang w:val="ca-ES-valencia" w:eastAsia="ca-ES-valencia"/>
        </w:rPr>
        <w:t xml:space="preserve">les </w:t>
      </w:r>
      <w:r w:rsidRPr="001C7727">
        <w:rPr>
          <w:rFonts w:ascii="Roboto" w:eastAsia="Times New Roman" w:hAnsi="Roboto" w:cs="Times New Roman"/>
          <w:lang w:val="ca-ES-valencia" w:eastAsia="ca-ES-valencia"/>
        </w:rPr>
        <w:t>mesures proposades en l’informe sociopsicopedagògic</w:t>
      </w:r>
      <w:r w:rsidR="003E7023" w:rsidRPr="001C7727">
        <w:rPr>
          <w:rFonts w:ascii="Roboto" w:eastAsia="Times New Roman" w:hAnsi="Roboto" w:cs="Times New Roman"/>
          <w:lang w:val="ca-ES-valencia" w:eastAsia="ca-ES-valencia"/>
        </w:rPr>
        <w:t>, llevat de les mesures recollides en el resolc huité d’aquesta resolució, l’autorització de les quals correspon a l’Administració educativa.</w:t>
      </w:r>
    </w:p>
    <w:p w14:paraId="6EC89EF9" w14:textId="442E3748" w:rsidR="00B66EBE" w:rsidRPr="001C7727" w:rsidRDefault="00B66EBE" w:rsidP="0038655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2. En el cas que l’informe sociopsicopedagògic propose el suport de personal </w:t>
      </w:r>
      <w:r w:rsidR="00561F0D" w:rsidRPr="001C7727">
        <w:rPr>
          <w:rFonts w:ascii="Roboto" w:eastAsia="Times New Roman" w:hAnsi="Roboto" w:cs="Times New Roman"/>
          <w:lang w:val="ca-ES-valencia" w:eastAsia="ca-ES-valencia"/>
        </w:rPr>
        <w:t xml:space="preserve">especialitzat </w:t>
      </w:r>
      <w:r w:rsidR="00E62D94" w:rsidRPr="001C7727">
        <w:rPr>
          <w:rFonts w:ascii="Roboto" w:eastAsia="Times New Roman" w:hAnsi="Roboto" w:cs="Times New Roman"/>
          <w:lang w:val="ca-ES-valencia" w:eastAsia="ca-ES-valencia"/>
        </w:rPr>
        <w:t>de què no disposa el centre</w:t>
      </w:r>
      <w:r w:rsidRPr="001C7727">
        <w:rPr>
          <w:rFonts w:ascii="Roboto" w:eastAsia="Times New Roman" w:hAnsi="Roboto" w:cs="Times New Roman"/>
          <w:lang w:val="ca-ES-valencia" w:eastAsia="ca-ES-valencia"/>
        </w:rPr>
        <w:t xml:space="preserve">, la direcció ho ha de comunicar a la Direcció Territorial d’Educació, a través de la inspecció d’educació. </w:t>
      </w:r>
      <w:r w:rsidR="00E62D94" w:rsidRPr="001C7727">
        <w:rPr>
          <w:rFonts w:ascii="Roboto" w:eastAsia="Times New Roman" w:hAnsi="Roboto" w:cs="Times New Roman"/>
          <w:lang w:val="ca-ES-valencia" w:eastAsia="ca-ES-valencia"/>
        </w:rPr>
        <w:t>Si es proposa una atenció</w:t>
      </w:r>
      <w:r w:rsidRPr="001C7727">
        <w:rPr>
          <w:rFonts w:ascii="Roboto" w:eastAsia="Times New Roman" w:hAnsi="Roboto" w:cs="Times New Roman"/>
          <w:lang w:val="ca-ES-valencia" w:eastAsia="ca-ES-valencia"/>
        </w:rPr>
        <w:t xml:space="preserve"> </w:t>
      </w:r>
      <w:r w:rsidR="00E62D94" w:rsidRPr="001C7727">
        <w:rPr>
          <w:rFonts w:ascii="Roboto" w:eastAsia="Times New Roman" w:hAnsi="Roboto" w:cs="Times New Roman"/>
          <w:lang w:val="ca-ES-valencia" w:eastAsia="ca-ES-valencia"/>
        </w:rPr>
        <w:t xml:space="preserve">de fisioterapeuta </w:t>
      </w:r>
      <w:r w:rsidRPr="001C7727">
        <w:rPr>
          <w:rFonts w:ascii="Roboto" w:eastAsia="Times New Roman" w:hAnsi="Roboto" w:cs="Times New Roman"/>
          <w:lang w:val="ca-ES-valencia" w:eastAsia="ca-ES-valencia"/>
        </w:rPr>
        <w:t>ambulatòria en altre centre</w:t>
      </w:r>
      <w:r w:rsidR="00E62D94" w:rsidRPr="001C7727">
        <w:rPr>
          <w:rFonts w:ascii="Roboto" w:eastAsia="Times New Roman" w:hAnsi="Roboto" w:cs="Times New Roman"/>
          <w:lang w:val="ca-ES-valencia" w:eastAsia="ca-ES-valencia"/>
        </w:rPr>
        <w:t xml:space="preserve">, que implica </w:t>
      </w:r>
      <w:r w:rsidRPr="001C7727">
        <w:rPr>
          <w:rFonts w:ascii="Roboto" w:eastAsia="Times New Roman" w:hAnsi="Roboto" w:cs="Times New Roman"/>
          <w:lang w:val="ca-ES-valencia" w:eastAsia="ca-ES-valencia"/>
        </w:rPr>
        <w:t xml:space="preserve">un desplaçament de l’alumnat, la família o representants legals han de donar el seu consentiment per escrit. </w:t>
      </w:r>
    </w:p>
    <w:p w14:paraId="6A0DFB3C" w14:textId="58C0D9B9" w:rsidR="00D65A01" w:rsidRPr="001C7727" w:rsidRDefault="00D65A01" w:rsidP="00386559">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4.8. Informació</w:t>
      </w:r>
      <w:r w:rsidR="004A4D42" w:rsidRPr="001C7727">
        <w:rPr>
          <w:rFonts w:ascii="Roboto" w:eastAsia="Times New Roman" w:hAnsi="Roboto" w:cs="Times New Roman"/>
          <w:b/>
          <w:bCs/>
          <w:lang w:val="ca-ES-valencia" w:eastAsia="ca-ES-valencia"/>
        </w:rPr>
        <w:t xml:space="preserve"> </w:t>
      </w:r>
      <w:r w:rsidR="00CA3445" w:rsidRPr="001C7727">
        <w:rPr>
          <w:rFonts w:ascii="Roboto" w:eastAsia="Times New Roman" w:hAnsi="Roboto" w:cs="Times New Roman"/>
          <w:b/>
          <w:bCs/>
          <w:lang w:val="ca-ES-valencia" w:eastAsia="ca-ES-valencia"/>
        </w:rPr>
        <w:t>a l’equip educatiu i a la comissió de coordinació pedagògica</w:t>
      </w:r>
    </w:p>
    <w:p w14:paraId="568273C3" w14:textId="7938ABE3" w:rsidR="005D7956" w:rsidRPr="001C7727" w:rsidRDefault="00CA3445" w:rsidP="00C6331C">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w:t>
      </w:r>
      <w:r w:rsidR="005D7956" w:rsidRPr="001C7727">
        <w:rPr>
          <w:rFonts w:ascii="Roboto" w:eastAsia="Times New Roman" w:hAnsi="Roboto" w:cs="Times New Roman"/>
          <w:lang w:val="ca-ES-valencia" w:eastAsia="ca-ES-valencia"/>
        </w:rPr>
        <w:t>. El professorat d’orientació educativa</w:t>
      </w:r>
      <w:r w:rsidR="00E62D94" w:rsidRPr="001C7727">
        <w:rPr>
          <w:rFonts w:ascii="Roboto" w:eastAsia="Times New Roman" w:hAnsi="Roboto" w:cs="Times New Roman"/>
          <w:lang w:val="ca-ES-valencia" w:eastAsia="ca-ES-valencia"/>
        </w:rPr>
        <w:t xml:space="preserve"> o qui tinga atribuïdes aquestes funcions, </w:t>
      </w:r>
      <w:r w:rsidR="005D7956" w:rsidRPr="001C7727">
        <w:rPr>
          <w:rFonts w:ascii="Roboto" w:eastAsia="Times New Roman" w:hAnsi="Roboto" w:cs="Times New Roman"/>
          <w:lang w:val="ca-ES-valencia" w:eastAsia="ca-ES-valencia"/>
        </w:rPr>
        <w:t>que ha coordinat l’avaluació sociopsicopedagògica,</w:t>
      </w:r>
      <w:r w:rsidRPr="001C7727">
        <w:rPr>
          <w:rFonts w:ascii="Roboto" w:eastAsia="Times New Roman" w:hAnsi="Roboto" w:cs="Times New Roman"/>
          <w:lang w:val="ca-ES-valencia" w:eastAsia="ca-ES-valencia"/>
        </w:rPr>
        <w:t xml:space="preserve"> amb la col·laboració del personal especialitzat de suport,</w:t>
      </w:r>
      <w:r w:rsidR="005D7956" w:rsidRPr="001C7727">
        <w:rPr>
          <w:rFonts w:ascii="Roboto" w:eastAsia="Times New Roman" w:hAnsi="Roboto" w:cs="Times New Roman"/>
          <w:lang w:val="ca-ES-valencia" w:eastAsia="ca-ES-valencia"/>
        </w:rPr>
        <w:t xml:space="preserve"> ha d’informar </w:t>
      </w:r>
      <w:r w:rsidR="00E62D94" w:rsidRPr="001C7727">
        <w:rPr>
          <w:rFonts w:ascii="Roboto" w:eastAsia="Times New Roman" w:hAnsi="Roboto" w:cs="Times New Roman"/>
          <w:lang w:val="ca-ES-valencia" w:eastAsia="ca-ES-valencia"/>
        </w:rPr>
        <w:t xml:space="preserve">el professorat tutor i </w:t>
      </w:r>
      <w:r w:rsidR="005D7956" w:rsidRPr="001C7727">
        <w:rPr>
          <w:rFonts w:ascii="Roboto" w:eastAsia="Times New Roman" w:hAnsi="Roboto" w:cs="Times New Roman"/>
          <w:lang w:val="ca-ES-valencia" w:eastAsia="ca-ES-valencia"/>
        </w:rPr>
        <w:t xml:space="preserve">l’equip </w:t>
      </w:r>
      <w:r w:rsidRPr="001C7727">
        <w:rPr>
          <w:rFonts w:ascii="Roboto" w:eastAsia="Times New Roman" w:hAnsi="Roboto" w:cs="Times New Roman"/>
          <w:lang w:val="ca-ES-valencia" w:eastAsia="ca-ES-valencia"/>
        </w:rPr>
        <w:t xml:space="preserve">educatiu de les conclusions de l’avaluació sociopsicopedagògica i de les mesures proposades, i establir conjuntament el pla de treball o, si correspon, </w:t>
      </w:r>
      <w:r w:rsidR="001D52E1" w:rsidRPr="001C7727">
        <w:rPr>
          <w:rFonts w:ascii="Roboto" w:eastAsia="Times New Roman" w:hAnsi="Roboto" w:cs="Times New Roman"/>
          <w:lang w:val="ca-ES-valencia" w:eastAsia="ca-ES-valencia"/>
        </w:rPr>
        <w:t>realitzar</w:t>
      </w:r>
      <w:r w:rsidRPr="001C7727">
        <w:rPr>
          <w:rFonts w:ascii="Roboto" w:eastAsia="Times New Roman" w:hAnsi="Roboto" w:cs="Times New Roman"/>
          <w:lang w:val="ca-ES-valencia" w:eastAsia="ca-ES-valencia"/>
        </w:rPr>
        <w:t xml:space="preserve"> el Pla d’actuació personalitzat.</w:t>
      </w:r>
    </w:p>
    <w:p w14:paraId="59E6274D" w14:textId="3DD1625E" w:rsidR="005D7956" w:rsidRPr="001C7727" w:rsidRDefault="005D7956" w:rsidP="005D7956">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2. Així mateix, d’acord </w:t>
      </w:r>
      <w:r w:rsidR="00CA3445" w:rsidRPr="001C7727">
        <w:rPr>
          <w:rFonts w:ascii="Roboto" w:eastAsia="Times New Roman" w:hAnsi="Roboto" w:cs="Times New Roman"/>
          <w:lang w:val="ca-ES-valencia" w:eastAsia="ca-ES-valencia"/>
        </w:rPr>
        <w:t>l’article 6.7 de l’Ordre 20/2019,</w:t>
      </w:r>
      <w:r w:rsidRPr="001C7727">
        <w:rPr>
          <w:rFonts w:ascii="Roboto" w:eastAsia="Times New Roman" w:hAnsi="Roboto" w:cs="Times New Roman"/>
          <w:lang w:val="ca-ES-valencia" w:eastAsia="ca-ES-valencia"/>
        </w:rPr>
        <w:t xml:space="preserve"> </w:t>
      </w:r>
      <w:r w:rsidR="00CA3445" w:rsidRPr="001C7727">
        <w:rPr>
          <w:rFonts w:ascii="Roboto" w:eastAsia="Times New Roman" w:hAnsi="Roboto" w:cs="Times New Roman"/>
          <w:lang w:val="ca-ES-valencia" w:eastAsia="ca-ES-valencia"/>
        </w:rPr>
        <w:t>e</w:t>
      </w:r>
      <w:r w:rsidRPr="001C7727">
        <w:rPr>
          <w:rFonts w:ascii="Roboto" w:eastAsia="Times New Roman" w:hAnsi="Roboto" w:cs="Times New Roman"/>
          <w:lang w:val="ca-ES-valencia" w:eastAsia="ca-ES-valencia"/>
        </w:rPr>
        <w:t>l professorat d’orientació educativa ha d’informar la comissió de coordinació pedagògica, o l’òrgan del centre que tinga atribuïdes aquestes funcions, de les avaluacions sociopsicopedagògiques realitzades i de les mesures proposades en cada cas.</w:t>
      </w:r>
    </w:p>
    <w:p w14:paraId="4B3C0DB1" w14:textId="451BD71D" w:rsidR="005D7956" w:rsidRPr="001C7727" w:rsidRDefault="00CA3445" w:rsidP="00C6331C">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 xml:space="preserve">4.9. </w:t>
      </w:r>
      <w:r w:rsidR="00EA0152" w:rsidRPr="001C7727">
        <w:rPr>
          <w:rFonts w:ascii="Roboto" w:eastAsia="Times New Roman" w:hAnsi="Roboto" w:cs="Times New Roman"/>
          <w:b/>
          <w:bCs/>
          <w:lang w:val="ca-ES-valencia" w:eastAsia="ca-ES-valencia"/>
        </w:rPr>
        <w:t>Implementació, s</w:t>
      </w:r>
      <w:r w:rsidRPr="001C7727">
        <w:rPr>
          <w:rFonts w:ascii="Roboto" w:eastAsia="Times New Roman" w:hAnsi="Roboto" w:cs="Times New Roman"/>
          <w:b/>
          <w:bCs/>
          <w:lang w:val="ca-ES-valencia" w:eastAsia="ca-ES-valencia"/>
        </w:rPr>
        <w:t>eguiment</w:t>
      </w:r>
      <w:r w:rsidR="00E86032" w:rsidRPr="001C7727">
        <w:rPr>
          <w:rFonts w:ascii="Roboto" w:eastAsia="Times New Roman" w:hAnsi="Roboto" w:cs="Times New Roman"/>
          <w:b/>
          <w:bCs/>
          <w:lang w:val="ca-ES-valencia" w:eastAsia="ca-ES-valencia"/>
        </w:rPr>
        <w:t xml:space="preserve"> i revisió de </w:t>
      </w:r>
      <w:r w:rsidR="00EA0152" w:rsidRPr="001C7727">
        <w:rPr>
          <w:rFonts w:ascii="Roboto" w:eastAsia="Times New Roman" w:hAnsi="Roboto" w:cs="Times New Roman"/>
          <w:b/>
          <w:bCs/>
          <w:lang w:val="ca-ES-valencia" w:eastAsia="ca-ES-valencia"/>
        </w:rPr>
        <w:t>les mesures de resposta</w:t>
      </w:r>
    </w:p>
    <w:p w14:paraId="59634EFC" w14:textId="7819DCA4" w:rsidR="00EA0152" w:rsidRPr="001C7727" w:rsidRDefault="00EA0152" w:rsidP="00CA344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Els equips d’orientació educativa i els departaments d’orientació educativa i professional assessoraran i donaran suport als equips educatius i, si escau, a les famílies, en la implementació de les mesures de resposta acordades i planificades.</w:t>
      </w:r>
    </w:p>
    <w:p w14:paraId="50E9746C" w14:textId="7F282D67" w:rsidR="00CA3445" w:rsidRPr="001C7727" w:rsidRDefault="00EA0152" w:rsidP="00CA344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w:t>
      </w:r>
      <w:r w:rsidR="00CA3445" w:rsidRPr="001C7727">
        <w:rPr>
          <w:rFonts w:ascii="Roboto" w:eastAsia="Times New Roman" w:hAnsi="Roboto" w:cs="Times New Roman"/>
          <w:lang w:val="ca-ES-valencia" w:eastAsia="ca-ES-valencia"/>
        </w:rPr>
        <w:t xml:space="preserve">. Una vegada implementades les mesures, </w:t>
      </w:r>
      <w:r w:rsidR="001D52E1" w:rsidRPr="001C7727">
        <w:rPr>
          <w:rFonts w:ascii="Roboto" w:eastAsia="Times New Roman" w:hAnsi="Roboto" w:cs="Times New Roman"/>
          <w:lang w:val="ca-ES-valencia" w:eastAsia="ca-ES-valencia"/>
        </w:rPr>
        <w:t>l’equip educatiu i el professorat d’orientació educativa</w:t>
      </w:r>
      <w:r w:rsidR="002A2CAA" w:rsidRPr="001C7727">
        <w:rPr>
          <w:rFonts w:ascii="Roboto" w:eastAsia="Times New Roman" w:hAnsi="Roboto" w:cs="Times New Roman"/>
          <w:lang w:val="ca-ES-valencia" w:eastAsia="ca-ES-valencia"/>
        </w:rPr>
        <w:t>, conjuntament amb les famílies i, si escau, amb els agents externs que participen,</w:t>
      </w:r>
      <w:r w:rsidR="003E7023" w:rsidRPr="001C7727">
        <w:rPr>
          <w:rFonts w:ascii="Roboto" w:eastAsia="Times New Roman" w:hAnsi="Roboto" w:cs="Times New Roman"/>
          <w:lang w:val="ca-ES-valencia" w:eastAsia="ca-ES-valencia"/>
        </w:rPr>
        <w:t xml:space="preserve"> han de fer-ne </w:t>
      </w:r>
      <w:r w:rsidR="00CA3445" w:rsidRPr="001C7727">
        <w:rPr>
          <w:rFonts w:ascii="Roboto" w:eastAsia="Times New Roman" w:hAnsi="Roboto" w:cs="Times New Roman"/>
          <w:lang w:val="ca-ES-valencia" w:eastAsia="ca-ES-valencia"/>
        </w:rPr>
        <w:t>un seguiment</w:t>
      </w:r>
      <w:r w:rsidR="00D47F1A" w:rsidRPr="001C7727">
        <w:rPr>
          <w:rFonts w:ascii="Roboto" w:eastAsia="Times New Roman" w:hAnsi="Roboto" w:cs="Times New Roman"/>
          <w:lang w:val="ca-ES-valencia" w:eastAsia="ca-ES-valencia"/>
        </w:rPr>
        <w:t>, almenys coincidint amb les sessions periòdiques d’avaluació,</w:t>
      </w:r>
      <w:r w:rsidR="00CA3445" w:rsidRPr="001C7727">
        <w:rPr>
          <w:rFonts w:ascii="Roboto" w:eastAsia="Times New Roman" w:hAnsi="Roboto" w:cs="Times New Roman"/>
          <w:lang w:val="ca-ES-valencia" w:eastAsia="ca-ES-valencia"/>
        </w:rPr>
        <w:t xml:space="preserve"> per valorar l’adequació i introduir</w:t>
      </w:r>
      <w:r w:rsidR="002A2CAA" w:rsidRPr="001C7727">
        <w:rPr>
          <w:rFonts w:ascii="Roboto" w:eastAsia="Times New Roman" w:hAnsi="Roboto" w:cs="Times New Roman"/>
          <w:lang w:val="ca-ES-valencia" w:eastAsia="ca-ES-valencia"/>
        </w:rPr>
        <w:t xml:space="preserve"> </w:t>
      </w:r>
      <w:r w:rsidR="003E7023" w:rsidRPr="001C7727">
        <w:rPr>
          <w:rFonts w:ascii="Roboto" w:eastAsia="Times New Roman" w:hAnsi="Roboto" w:cs="Times New Roman"/>
          <w:lang w:val="ca-ES-valencia" w:eastAsia="ca-ES-valencia"/>
        </w:rPr>
        <w:t>les oportunes modificacions</w:t>
      </w:r>
      <w:r w:rsidR="00CA3445" w:rsidRPr="001C7727">
        <w:rPr>
          <w:rFonts w:ascii="Roboto" w:eastAsia="Times New Roman" w:hAnsi="Roboto" w:cs="Times New Roman"/>
          <w:lang w:val="ca-ES-valencia" w:eastAsia="ca-ES-valencia"/>
        </w:rPr>
        <w:t>.</w:t>
      </w:r>
      <w:r w:rsidR="002075FC" w:rsidRPr="001C7727">
        <w:rPr>
          <w:rFonts w:ascii="Roboto" w:eastAsia="Times New Roman" w:hAnsi="Roboto" w:cs="Times New Roman"/>
          <w:lang w:val="ca-ES-valencia" w:eastAsia="ca-ES-valencia"/>
        </w:rPr>
        <w:t xml:space="preserve"> Al final del curs escolar, prendran decisions sobre la continuïtat </w:t>
      </w:r>
      <w:r w:rsidR="002A2CAA" w:rsidRPr="001C7727">
        <w:rPr>
          <w:rFonts w:ascii="Roboto" w:eastAsia="Times New Roman" w:hAnsi="Roboto" w:cs="Times New Roman"/>
          <w:lang w:val="ca-ES-valencia" w:eastAsia="ca-ES-valencia"/>
        </w:rPr>
        <w:t xml:space="preserve">per al curs següent </w:t>
      </w:r>
      <w:r w:rsidR="002075FC" w:rsidRPr="001C7727">
        <w:rPr>
          <w:rFonts w:ascii="Roboto" w:eastAsia="Times New Roman" w:hAnsi="Roboto" w:cs="Times New Roman"/>
          <w:lang w:val="ca-ES-valencia" w:eastAsia="ca-ES-valencia"/>
        </w:rPr>
        <w:t>de les mesures proposades</w:t>
      </w:r>
      <w:r w:rsidR="00D47F1A" w:rsidRPr="001C7727">
        <w:rPr>
          <w:rFonts w:ascii="Roboto" w:eastAsia="Times New Roman" w:hAnsi="Roboto" w:cs="Times New Roman"/>
          <w:lang w:val="ca-ES-valencia" w:eastAsia="ca-ES-valencia"/>
        </w:rPr>
        <w:t xml:space="preserve"> </w:t>
      </w:r>
      <w:r w:rsidR="003673CA" w:rsidRPr="001C7727">
        <w:rPr>
          <w:rFonts w:ascii="Roboto" w:eastAsia="Times New Roman" w:hAnsi="Roboto" w:cs="Times New Roman"/>
          <w:lang w:val="ca-ES-valencia" w:eastAsia="ca-ES-valencia"/>
        </w:rPr>
        <w:t>i la persona tutora ho registrarà en el mòdul d’inclusió d’ITACA 3</w:t>
      </w:r>
      <w:r w:rsidR="002075FC" w:rsidRPr="001C7727">
        <w:rPr>
          <w:rFonts w:ascii="Roboto" w:eastAsia="Times New Roman" w:hAnsi="Roboto" w:cs="Times New Roman"/>
          <w:lang w:val="ca-ES-valencia" w:eastAsia="ca-ES-valencia"/>
        </w:rPr>
        <w:t>.</w:t>
      </w:r>
    </w:p>
    <w:p w14:paraId="4A739FC6" w14:textId="2812142C" w:rsidR="00CA3445" w:rsidRPr="001C7727" w:rsidRDefault="00EA0152" w:rsidP="00CA344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CA3445" w:rsidRPr="001C7727">
        <w:rPr>
          <w:rFonts w:ascii="Roboto" w:eastAsia="Times New Roman" w:hAnsi="Roboto" w:cs="Times New Roman"/>
          <w:lang w:val="ca-ES-valencia" w:eastAsia="ca-ES-valencia"/>
        </w:rPr>
        <w:t xml:space="preserve">. L’avaluació sociopsicopedagògica i l’informe sociopsicopedagògic s’han </w:t>
      </w:r>
      <w:r w:rsidR="00D763DE" w:rsidRPr="001C7727">
        <w:rPr>
          <w:rFonts w:ascii="Roboto" w:eastAsia="Times New Roman" w:hAnsi="Roboto" w:cs="Times New Roman"/>
          <w:lang w:val="ca-ES-valencia" w:eastAsia="ca-ES-valencia"/>
        </w:rPr>
        <w:t>d’actualitzar</w:t>
      </w:r>
      <w:r w:rsidR="00CA3445" w:rsidRPr="001C7727">
        <w:rPr>
          <w:rFonts w:ascii="Roboto" w:eastAsia="Times New Roman" w:hAnsi="Roboto" w:cs="Times New Roman"/>
          <w:lang w:val="ca-ES-valencia" w:eastAsia="ca-ES-valencia"/>
        </w:rPr>
        <w:t xml:space="preserve"> preceptivament</w:t>
      </w:r>
      <w:r w:rsidR="00B33986" w:rsidRPr="001C7727">
        <w:rPr>
          <w:rFonts w:ascii="Roboto" w:eastAsia="Times New Roman" w:hAnsi="Roboto" w:cs="Times New Roman"/>
          <w:lang w:val="ca-ES-valencia" w:eastAsia="ca-ES-valencia"/>
        </w:rPr>
        <w:t xml:space="preserve"> en les situacions següents</w:t>
      </w:r>
      <w:r w:rsidR="00CA3445" w:rsidRPr="001C7727">
        <w:rPr>
          <w:rFonts w:ascii="Roboto" w:eastAsia="Times New Roman" w:hAnsi="Roboto" w:cs="Times New Roman"/>
          <w:lang w:val="ca-ES-valencia" w:eastAsia="ca-ES-valencia"/>
        </w:rPr>
        <w:t>:</w:t>
      </w:r>
    </w:p>
    <w:p w14:paraId="50C5488B" w14:textId="04ADC307" w:rsidR="00CA3445" w:rsidRPr="001C7727" w:rsidRDefault="00CA3445" w:rsidP="00CA344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 xml:space="preserve">a) Quan </w:t>
      </w:r>
      <w:r w:rsidR="001D52E1" w:rsidRPr="001C7727">
        <w:rPr>
          <w:rFonts w:ascii="Roboto" w:eastAsia="Times New Roman" w:hAnsi="Roboto" w:cs="Times New Roman"/>
          <w:lang w:val="ca-ES-valencia" w:eastAsia="ca-ES-valencia"/>
        </w:rPr>
        <w:t>s’hagen de</w:t>
      </w:r>
      <w:r w:rsidRPr="001C7727">
        <w:rPr>
          <w:rFonts w:ascii="Roboto" w:eastAsia="Times New Roman" w:hAnsi="Roboto" w:cs="Times New Roman"/>
          <w:lang w:val="ca-ES-valencia" w:eastAsia="ca-ES-valencia"/>
        </w:rPr>
        <w:t xml:space="preserve"> modifi</w:t>
      </w:r>
      <w:r w:rsidR="001D52E1" w:rsidRPr="001C7727">
        <w:rPr>
          <w:rFonts w:ascii="Roboto" w:eastAsia="Times New Roman" w:hAnsi="Roboto" w:cs="Times New Roman"/>
          <w:lang w:val="ca-ES-valencia" w:eastAsia="ca-ES-valencia"/>
        </w:rPr>
        <w:t>car les mesures proposades</w:t>
      </w:r>
      <w:r w:rsidRPr="001C7727">
        <w:rPr>
          <w:rFonts w:ascii="Roboto" w:eastAsia="Times New Roman" w:hAnsi="Roboto" w:cs="Times New Roman"/>
          <w:lang w:val="ca-ES-valencia" w:eastAsia="ca-ES-valencia"/>
        </w:rPr>
        <w:t xml:space="preserve"> o </w:t>
      </w:r>
      <w:r w:rsidR="007E0245" w:rsidRPr="001C7727">
        <w:rPr>
          <w:rFonts w:ascii="Roboto" w:eastAsia="Times New Roman" w:hAnsi="Roboto" w:cs="Times New Roman"/>
          <w:lang w:val="ca-ES-valencia" w:eastAsia="ca-ES-valencia"/>
        </w:rPr>
        <w:t>se n’hagen d’</w:t>
      </w:r>
      <w:r w:rsidR="001D52E1" w:rsidRPr="001C7727">
        <w:rPr>
          <w:rFonts w:ascii="Roboto" w:eastAsia="Times New Roman" w:hAnsi="Roboto" w:cs="Times New Roman"/>
          <w:lang w:val="ca-ES-valencia" w:eastAsia="ca-ES-valencia"/>
        </w:rPr>
        <w:t>incorporar altres</w:t>
      </w:r>
      <w:r w:rsidRPr="001C7727">
        <w:rPr>
          <w:rFonts w:ascii="Roboto" w:eastAsia="Times New Roman" w:hAnsi="Roboto" w:cs="Times New Roman"/>
          <w:lang w:val="ca-ES-valencia" w:eastAsia="ca-ES-valencia"/>
        </w:rPr>
        <w:t xml:space="preserve"> que requereixen </w:t>
      </w:r>
      <w:r w:rsidR="001D52E1" w:rsidRPr="001C7727">
        <w:rPr>
          <w:rFonts w:ascii="Roboto" w:eastAsia="Times New Roman" w:hAnsi="Roboto" w:cs="Times New Roman"/>
          <w:lang w:val="ca-ES-valencia" w:eastAsia="ca-ES-valencia"/>
        </w:rPr>
        <w:t xml:space="preserve">preceptivament </w:t>
      </w:r>
      <w:r w:rsidR="00E86032" w:rsidRPr="001C7727">
        <w:rPr>
          <w:rFonts w:ascii="Roboto" w:eastAsia="Times New Roman" w:hAnsi="Roboto" w:cs="Times New Roman"/>
          <w:lang w:val="ca-ES-valencia" w:eastAsia="ca-ES-valencia"/>
        </w:rPr>
        <w:t>d’</w:t>
      </w:r>
      <w:r w:rsidR="001D52E1" w:rsidRPr="001C7727">
        <w:rPr>
          <w:rFonts w:ascii="Roboto" w:eastAsia="Times New Roman" w:hAnsi="Roboto" w:cs="Times New Roman"/>
          <w:lang w:val="ca-ES-valencia" w:eastAsia="ca-ES-valencia"/>
        </w:rPr>
        <w:t>una avaluació</w:t>
      </w:r>
      <w:r w:rsidRPr="001C7727">
        <w:rPr>
          <w:rFonts w:ascii="Roboto" w:eastAsia="Times New Roman" w:hAnsi="Roboto" w:cs="Times New Roman"/>
          <w:lang w:val="ca-ES-valencia" w:eastAsia="ca-ES-valencia"/>
        </w:rPr>
        <w:t xml:space="preserve"> sociopsicopedagògic</w:t>
      </w:r>
      <w:r w:rsidR="001D52E1" w:rsidRPr="001C7727">
        <w:rPr>
          <w:rFonts w:ascii="Roboto" w:eastAsia="Times New Roman" w:hAnsi="Roboto" w:cs="Times New Roman"/>
          <w:lang w:val="ca-ES-valencia" w:eastAsia="ca-ES-valencia"/>
        </w:rPr>
        <w:t>a</w:t>
      </w:r>
      <w:r w:rsidRPr="001C7727">
        <w:rPr>
          <w:rFonts w:ascii="Roboto" w:eastAsia="Times New Roman" w:hAnsi="Roboto" w:cs="Times New Roman"/>
          <w:lang w:val="ca-ES-valencia" w:eastAsia="ca-ES-valencia"/>
        </w:rPr>
        <w:t>.</w:t>
      </w:r>
    </w:p>
    <w:p w14:paraId="3B7CDFA0" w14:textId="0793F62B" w:rsidR="00CA3445" w:rsidRPr="001C7727" w:rsidRDefault="00CA3445" w:rsidP="00CA344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b) Quan s’ha</w:t>
      </w:r>
      <w:r w:rsidR="00E86032" w:rsidRPr="001C7727">
        <w:rPr>
          <w:rFonts w:ascii="Roboto" w:eastAsia="Times New Roman" w:hAnsi="Roboto" w:cs="Times New Roman"/>
          <w:lang w:val="ca-ES-valencia" w:eastAsia="ca-ES-valencia"/>
        </w:rPr>
        <w:t>gen</w:t>
      </w:r>
      <w:r w:rsidRPr="001C7727">
        <w:rPr>
          <w:rFonts w:ascii="Roboto" w:eastAsia="Times New Roman" w:hAnsi="Roboto" w:cs="Times New Roman"/>
          <w:lang w:val="ca-ES-valencia" w:eastAsia="ca-ES-valencia"/>
        </w:rPr>
        <w:t xml:space="preserve"> de determinar modalitat</w:t>
      </w:r>
      <w:r w:rsidR="00E86032" w:rsidRPr="001C7727">
        <w:rPr>
          <w:rFonts w:ascii="Roboto" w:eastAsia="Times New Roman" w:hAnsi="Roboto" w:cs="Times New Roman"/>
          <w:lang w:val="ca-ES-valencia" w:eastAsia="ca-ES-valencia"/>
        </w:rPr>
        <w:t>s</w:t>
      </w:r>
      <w:r w:rsidRPr="001C7727">
        <w:rPr>
          <w:rFonts w:ascii="Roboto" w:eastAsia="Times New Roman" w:hAnsi="Roboto" w:cs="Times New Roman"/>
          <w:lang w:val="ca-ES-valencia" w:eastAsia="ca-ES-valencia"/>
        </w:rPr>
        <w:t xml:space="preserve"> d’escolarització </w:t>
      </w:r>
      <w:r w:rsidR="00E86032" w:rsidRPr="001C7727">
        <w:rPr>
          <w:rFonts w:ascii="Roboto" w:eastAsia="Times New Roman" w:hAnsi="Roboto" w:cs="Times New Roman"/>
          <w:lang w:val="ca-ES-valencia" w:eastAsia="ca-ES-valencia"/>
        </w:rPr>
        <w:t>que impliquen</w:t>
      </w:r>
      <w:r w:rsidRPr="001C7727">
        <w:rPr>
          <w:rFonts w:ascii="Roboto" w:eastAsia="Times New Roman" w:hAnsi="Roboto" w:cs="Times New Roman"/>
          <w:lang w:val="ca-ES-valencia" w:eastAsia="ca-ES-valencia"/>
        </w:rPr>
        <w:t xml:space="preserve"> una unitat específica en un centre ordinari, un centre d’educació especial o una unitat educativa terapèutica.</w:t>
      </w:r>
    </w:p>
    <w:p w14:paraId="409BE2E1" w14:textId="11B01D1F" w:rsidR="00CA3445" w:rsidRPr="001C7727" w:rsidRDefault="00CA3445" w:rsidP="00CA344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c) Al canvi d’etapa.</w:t>
      </w:r>
    </w:p>
    <w:p w14:paraId="2C59F3DF" w14:textId="52015475" w:rsidR="005E10E6" w:rsidRPr="001C7727" w:rsidRDefault="005E10E6" w:rsidP="00CA344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 En l’actua</w:t>
      </w:r>
      <w:r w:rsidR="00D763DE" w:rsidRPr="001C7727">
        <w:rPr>
          <w:rFonts w:ascii="Roboto" w:eastAsia="Times New Roman" w:hAnsi="Roboto" w:cs="Times New Roman"/>
          <w:lang w:val="ca-ES-valencia" w:eastAsia="ca-ES-valencia"/>
        </w:rPr>
        <w:t>litza</w:t>
      </w:r>
      <w:r w:rsidRPr="001C7727">
        <w:rPr>
          <w:rFonts w:ascii="Roboto" w:eastAsia="Times New Roman" w:hAnsi="Roboto" w:cs="Times New Roman"/>
          <w:lang w:val="ca-ES-valencia" w:eastAsia="ca-ES-valencia"/>
        </w:rPr>
        <w:t>ció de l’informe sociopsicopedagògic s’han de tindre en compte les circumstàncies següents:</w:t>
      </w:r>
    </w:p>
    <w:p w14:paraId="10960CA7" w14:textId="16DFEE75" w:rsidR="005E10E6" w:rsidRPr="001C7727" w:rsidRDefault="005E10E6" w:rsidP="005E10E6">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a) Alumnat que té informe</w:t>
      </w:r>
      <w:r w:rsidR="00E62D94" w:rsidRPr="001C7727">
        <w:rPr>
          <w:rFonts w:ascii="Roboto" w:eastAsia="Times New Roman" w:hAnsi="Roboto" w:cs="Times New Roman"/>
          <w:lang w:val="ca-ES-valencia" w:eastAsia="ca-ES-valencia"/>
        </w:rPr>
        <w:t xml:space="preserve"> sociopsicopedagògic</w:t>
      </w:r>
      <w:r w:rsidRPr="001C7727">
        <w:rPr>
          <w:rFonts w:ascii="Roboto" w:eastAsia="Times New Roman" w:hAnsi="Roboto" w:cs="Times New Roman"/>
          <w:lang w:val="ca-ES-valencia" w:eastAsia="ca-ES-valencia"/>
        </w:rPr>
        <w:t xml:space="preserve"> previ </w:t>
      </w:r>
      <w:r w:rsidR="00E62D94" w:rsidRPr="001C7727">
        <w:rPr>
          <w:rFonts w:ascii="Roboto" w:eastAsia="Times New Roman" w:hAnsi="Roboto" w:cs="Times New Roman"/>
          <w:lang w:val="ca-ES-valencia" w:eastAsia="ca-ES-valencia"/>
        </w:rPr>
        <w:t>i</w:t>
      </w:r>
      <w:r w:rsidR="006C4047" w:rsidRPr="001C7727">
        <w:rPr>
          <w:rFonts w:ascii="Roboto" w:eastAsia="Times New Roman" w:hAnsi="Roboto" w:cs="Times New Roman"/>
          <w:lang w:val="ca-ES-valencia" w:eastAsia="ca-ES-valencia"/>
        </w:rPr>
        <w:t xml:space="preserve"> cal</w:t>
      </w:r>
      <w:r w:rsidR="00C92FB4" w:rsidRPr="001C7727">
        <w:rPr>
          <w:rFonts w:ascii="Roboto" w:eastAsia="Times New Roman" w:hAnsi="Roboto" w:cs="Times New Roman"/>
          <w:lang w:val="ca-ES-valencia" w:eastAsia="ca-ES-valencia"/>
        </w:rPr>
        <w:t>ga</w:t>
      </w:r>
      <w:r w:rsidR="006C4047" w:rsidRPr="001C7727">
        <w:rPr>
          <w:rFonts w:ascii="Roboto" w:eastAsia="Times New Roman" w:hAnsi="Roboto" w:cs="Times New Roman"/>
          <w:lang w:val="ca-ES-valencia" w:eastAsia="ca-ES-valencia"/>
        </w:rPr>
        <w:t xml:space="preserve"> actualitzar la informació</w:t>
      </w:r>
      <w:r w:rsidR="00E62D94" w:rsidRPr="001C7727">
        <w:rPr>
          <w:rFonts w:ascii="Roboto" w:eastAsia="Times New Roman" w:hAnsi="Roboto" w:cs="Times New Roman"/>
          <w:lang w:val="ca-ES-valencia" w:eastAsia="ca-ES-valencia"/>
        </w:rPr>
        <w:t xml:space="preserve"> sense que hi haja una modificació de les mesures</w:t>
      </w:r>
      <w:r w:rsidRPr="001C7727">
        <w:rPr>
          <w:rFonts w:ascii="Roboto" w:eastAsia="Times New Roman" w:hAnsi="Roboto" w:cs="Times New Roman"/>
          <w:lang w:val="ca-ES-valencia" w:eastAsia="ca-ES-valencia"/>
        </w:rPr>
        <w:t xml:space="preserve">: </w:t>
      </w:r>
    </w:p>
    <w:p w14:paraId="5388C430" w14:textId="32ACAD84" w:rsidR="005E10E6" w:rsidRPr="001C7727" w:rsidRDefault="005E10E6" w:rsidP="005E10E6">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El professorat d’orientació educativa ha d’informar l'equip educatiu i la família</w:t>
      </w:r>
      <w:r w:rsidR="00C92FB4" w:rsidRPr="001C7727">
        <w:rPr>
          <w:rFonts w:ascii="Roboto" w:eastAsia="Times New Roman" w:hAnsi="Roboto" w:cs="Times New Roman"/>
          <w:lang w:val="ca-ES-valencia" w:eastAsia="ca-ES-valencia"/>
        </w:rPr>
        <w:t>, sense que siga necessària</w:t>
      </w:r>
      <w:r w:rsidRPr="001C7727">
        <w:rPr>
          <w:rFonts w:ascii="Roboto" w:eastAsia="Times New Roman" w:hAnsi="Roboto" w:cs="Times New Roman"/>
          <w:lang w:val="ca-ES-valencia" w:eastAsia="ca-ES-valencia"/>
        </w:rPr>
        <w:t xml:space="preserve"> </w:t>
      </w:r>
      <w:r w:rsidR="00C92FB4" w:rsidRPr="001C7727">
        <w:rPr>
          <w:rFonts w:ascii="Roboto" w:eastAsia="Times New Roman" w:hAnsi="Roboto" w:cs="Times New Roman"/>
          <w:lang w:val="ca-ES-valencia" w:eastAsia="ca-ES-valencia"/>
        </w:rPr>
        <w:t>l’</w:t>
      </w:r>
      <w:r w:rsidRPr="001C7727">
        <w:rPr>
          <w:rFonts w:ascii="Roboto" w:eastAsia="Times New Roman" w:hAnsi="Roboto" w:cs="Times New Roman"/>
          <w:lang w:val="ca-ES-valencia" w:eastAsia="ca-ES-valencia"/>
        </w:rPr>
        <w:t>acta de la reunió prèvia.</w:t>
      </w:r>
    </w:p>
    <w:p w14:paraId="4070F25A" w14:textId="4B25634F" w:rsidR="005E10E6" w:rsidRPr="001C7727" w:rsidRDefault="005E10E6" w:rsidP="005E10E6">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L'informe s'actualitza amb la informació recollida dels diversos agents durant el procés de seguiment i pot complementar-se amb les tècniques i els instruments que es consideren convenients, tenint en compte que</w:t>
      </w:r>
      <w:r w:rsidR="00C92FB4"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si s'apliquen proves específiques a l'alumnat, cal la conformitat </w:t>
      </w:r>
      <w:r w:rsidR="006C4047" w:rsidRPr="001C7727">
        <w:rPr>
          <w:rFonts w:ascii="Roboto" w:eastAsia="Times New Roman" w:hAnsi="Roboto" w:cs="Times New Roman"/>
          <w:lang w:val="ca-ES-valencia" w:eastAsia="ca-ES-valencia"/>
        </w:rPr>
        <w:t xml:space="preserve">per escrit </w:t>
      </w:r>
      <w:r w:rsidRPr="001C7727">
        <w:rPr>
          <w:rFonts w:ascii="Roboto" w:eastAsia="Times New Roman" w:hAnsi="Roboto" w:cs="Times New Roman"/>
          <w:lang w:val="ca-ES-valencia" w:eastAsia="ca-ES-valencia"/>
        </w:rPr>
        <w:t>de la</w:t>
      </w:r>
      <w:r w:rsidR="001C237B"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família.</w:t>
      </w:r>
    </w:p>
    <w:p w14:paraId="2DDBFECD" w14:textId="4C13E960" w:rsidR="00C6331C" w:rsidRPr="001C7727" w:rsidRDefault="001C237B" w:rsidP="005E10E6">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b) Alumnat que té </w:t>
      </w:r>
      <w:r w:rsidR="00C92FB4" w:rsidRPr="001C7727">
        <w:rPr>
          <w:rFonts w:ascii="Roboto" w:eastAsia="Times New Roman" w:hAnsi="Roboto" w:cs="Times New Roman"/>
          <w:lang w:val="ca-ES-valencia" w:eastAsia="ca-ES-valencia"/>
        </w:rPr>
        <w:t xml:space="preserve">un </w:t>
      </w:r>
      <w:r w:rsidRPr="001C7727">
        <w:rPr>
          <w:rFonts w:ascii="Roboto" w:eastAsia="Times New Roman" w:hAnsi="Roboto" w:cs="Times New Roman"/>
          <w:lang w:val="ca-ES-valencia" w:eastAsia="ca-ES-valencia"/>
        </w:rPr>
        <w:t>informe</w:t>
      </w:r>
      <w:r w:rsidR="00E62D94" w:rsidRPr="001C7727">
        <w:rPr>
          <w:rFonts w:ascii="Roboto" w:eastAsia="Times New Roman" w:hAnsi="Roboto" w:cs="Times New Roman"/>
          <w:lang w:val="ca-ES-valencia" w:eastAsia="ca-ES-valencia"/>
        </w:rPr>
        <w:t xml:space="preserve"> sociopsicopedagògic</w:t>
      </w:r>
      <w:r w:rsidRPr="001C7727">
        <w:rPr>
          <w:rFonts w:ascii="Roboto" w:eastAsia="Times New Roman" w:hAnsi="Roboto" w:cs="Times New Roman"/>
          <w:lang w:val="ca-ES-valencia" w:eastAsia="ca-ES-valencia"/>
        </w:rPr>
        <w:t xml:space="preserve"> previ i </w:t>
      </w:r>
      <w:r w:rsidR="00E62D94" w:rsidRPr="001C7727">
        <w:rPr>
          <w:rFonts w:ascii="Roboto" w:eastAsia="Times New Roman" w:hAnsi="Roboto" w:cs="Times New Roman"/>
          <w:lang w:val="ca-ES-valencia" w:eastAsia="ca-ES-valencia"/>
        </w:rPr>
        <w:t>es proposa</w:t>
      </w:r>
      <w:r w:rsidRPr="001C7727">
        <w:rPr>
          <w:rFonts w:ascii="Roboto" w:eastAsia="Times New Roman" w:hAnsi="Roboto" w:cs="Times New Roman"/>
          <w:lang w:val="ca-ES-valencia" w:eastAsia="ca-ES-valencia"/>
        </w:rPr>
        <w:t xml:space="preserve"> una modificació de les mesures com a conseqüència de l'avaluació del PAP:</w:t>
      </w:r>
    </w:p>
    <w:p w14:paraId="4E4C303D" w14:textId="06289077" w:rsidR="005E10E6" w:rsidRPr="001C7727" w:rsidRDefault="001C237B" w:rsidP="005E10E6">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 </w:t>
      </w:r>
      <w:r w:rsidR="005E10E6" w:rsidRPr="001C7727">
        <w:rPr>
          <w:rFonts w:ascii="Roboto" w:eastAsia="Times New Roman" w:hAnsi="Roboto" w:cs="Times New Roman"/>
          <w:lang w:val="ca-ES-valencia" w:eastAsia="ca-ES-valencia"/>
        </w:rPr>
        <w:t xml:space="preserve">No cal acta de </w:t>
      </w:r>
      <w:r w:rsidRPr="001C7727">
        <w:rPr>
          <w:rFonts w:ascii="Roboto" w:eastAsia="Times New Roman" w:hAnsi="Roboto" w:cs="Times New Roman"/>
          <w:lang w:val="ca-ES-valencia" w:eastAsia="ca-ES-valencia"/>
        </w:rPr>
        <w:t xml:space="preserve">la </w:t>
      </w:r>
      <w:r w:rsidR="005E10E6" w:rsidRPr="001C7727">
        <w:rPr>
          <w:rFonts w:ascii="Roboto" w:eastAsia="Times New Roman" w:hAnsi="Roboto" w:cs="Times New Roman"/>
          <w:lang w:val="ca-ES-valencia" w:eastAsia="ca-ES-valencia"/>
        </w:rPr>
        <w:t>reunió prèvia</w:t>
      </w:r>
      <w:r w:rsidRPr="001C7727">
        <w:rPr>
          <w:rFonts w:ascii="Roboto" w:eastAsia="Times New Roman" w:hAnsi="Roboto" w:cs="Times New Roman"/>
          <w:lang w:val="ca-ES-valencia" w:eastAsia="ca-ES-valencia"/>
        </w:rPr>
        <w:t>, tenint en compte</w:t>
      </w:r>
      <w:r w:rsidR="005E10E6"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que aquests</w:t>
      </w:r>
      <w:r w:rsidR="005E10E6" w:rsidRPr="001C7727">
        <w:rPr>
          <w:rFonts w:ascii="Roboto" w:eastAsia="Times New Roman" w:hAnsi="Roboto" w:cs="Times New Roman"/>
          <w:lang w:val="ca-ES-valencia" w:eastAsia="ca-ES-valencia"/>
        </w:rPr>
        <w:t xml:space="preserve"> acords s'han d'haver reflectit en el</w:t>
      </w:r>
      <w:r w:rsidRPr="001C7727">
        <w:rPr>
          <w:rFonts w:ascii="Roboto" w:eastAsia="Times New Roman" w:hAnsi="Roboto" w:cs="Times New Roman"/>
          <w:lang w:val="ca-ES-valencia" w:eastAsia="ca-ES-valencia"/>
        </w:rPr>
        <w:t xml:space="preserve"> </w:t>
      </w:r>
      <w:r w:rsidR="005E10E6" w:rsidRPr="001C7727">
        <w:rPr>
          <w:rFonts w:ascii="Roboto" w:eastAsia="Times New Roman" w:hAnsi="Roboto" w:cs="Times New Roman"/>
          <w:lang w:val="ca-ES-valencia" w:eastAsia="ca-ES-valencia"/>
        </w:rPr>
        <w:t>seguiment del PAP</w:t>
      </w:r>
      <w:r w:rsidRPr="001C7727">
        <w:rPr>
          <w:rFonts w:ascii="Roboto" w:eastAsia="Times New Roman" w:hAnsi="Roboto" w:cs="Times New Roman"/>
          <w:lang w:val="ca-ES-valencia" w:eastAsia="ca-ES-valencia"/>
        </w:rPr>
        <w:t>, però s</w:t>
      </w:r>
      <w:r w:rsidR="00CB0D4F" w:rsidRPr="001C7727">
        <w:rPr>
          <w:rFonts w:ascii="Roboto" w:eastAsia="Times New Roman" w:hAnsi="Roboto" w:cs="Times New Roman"/>
          <w:lang w:val="ca-ES-valencia" w:eastAsia="ca-ES-valencia"/>
        </w:rPr>
        <w:t>í</w:t>
      </w:r>
      <w:r w:rsidRPr="001C7727">
        <w:rPr>
          <w:rFonts w:ascii="Roboto" w:eastAsia="Times New Roman" w:hAnsi="Roboto" w:cs="Times New Roman"/>
          <w:lang w:val="ca-ES-valencia" w:eastAsia="ca-ES-valencia"/>
        </w:rPr>
        <w:t xml:space="preserve"> la conformitat </w:t>
      </w:r>
      <w:r w:rsidR="006C4047" w:rsidRPr="001C7727">
        <w:rPr>
          <w:rFonts w:ascii="Roboto" w:eastAsia="Times New Roman" w:hAnsi="Roboto" w:cs="Times New Roman"/>
          <w:lang w:val="ca-ES-valencia" w:eastAsia="ca-ES-valencia"/>
        </w:rPr>
        <w:t xml:space="preserve">per escrit </w:t>
      </w:r>
      <w:r w:rsidRPr="001C7727">
        <w:rPr>
          <w:rFonts w:ascii="Roboto" w:eastAsia="Times New Roman" w:hAnsi="Roboto" w:cs="Times New Roman"/>
          <w:lang w:val="ca-ES-valencia" w:eastAsia="ca-ES-valencia"/>
        </w:rPr>
        <w:t>de la família.</w:t>
      </w:r>
    </w:p>
    <w:p w14:paraId="51DA2EE1" w14:textId="4E9A579E" w:rsidR="001C237B" w:rsidRPr="001C7727" w:rsidRDefault="001C237B" w:rsidP="001C237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 </w:t>
      </w:r>
      <w:r w:rsidR="005E10E6" w:rsidRPr="001C7727">
        <w:rPr>
          <w:rFonts w:ascii="Roboto" w:eastAsia="Times New Roman" w:hAnsi="Roboto" w:cs="Times New Roman"/>
          <w:lang w:val="ca-ES-valencia" w:eastAsia="ca-ES-valencia"/>
        </w:rPr>
        <w:t>L'informe s'actualitza amb la informació recollida dels diversos agents durant</w:t>
      </w:r>
      <w:r w:rsidRPr="001C7727">
        <w:rPr>
          <w:rFonts w:ascii="Roboto" w:eastAsia="Times New Roman" w:hAnsi="Roboto" w:cs="Times New Roman"/>
          <w:lang w:val="ca-ES-valencia" w:eastAsia="ca-ES-valencia"/>
        </w:rPr>
        <w:t xml:space="preserve"> </w:t>
      </w:r>
      <w:r w:rsidR="005E10E6" w:rsidRPr="001C7727">
        <w:rPr>
          <w:rFonts w:ascii="Roboto" w:eastAsia="Times New Roman" w:hAnsi="Roboto" w:cs="Times New Roman"/>
          <w:lang w:val="ca-ES-valencia" w:eastAsia="ca-ES-valencia"/>
        </w:rPr>
        <w:t>el procés de seguiment del PAP i pot complementar-se amb les tècniques i els</w:t>
      </w:r>
      <w:r w:rsidRPr="001C7727">
        <w:rPr>
          <w:rFonts w:ascii="Roboto" w:eastAsia="Times New Roman" w:hAnsi="Roboto" w:cs="Times New Roman"/>
          <w:lang w:val="ca-ES-valencia" w:eastAsia="ca-ES-valencia"/>
        </w:rPr>
        <w:t xml:space="preserve"> </w:t>
      </w:r>
      <w:r w:rsidR="005E10E6" w:rsidRPr="001C7727">
        <w:rPr>
          <w:rFonts w:ascii="Roboto" w:eastAsia="Times New Roman" w:hAnsi="Roboto" w:cs="Times New Roman"/>
          <w:lang w:val="ca-ES-valencia" w:eastAsia="ca-ES-valencia"/>
        </w:rPr>
        <w:t>instruments que es consideren convenients</w:t>
      </w:r>
      <w:r w:rsidRPr="001C7727">
        <w:rPr>
          <w:rFonts w:ascii="Roboto" w:eastAsia="Times New Roman" w:hAnsi="Roboto" w:cs="Times New Roman"/>
          <w:lang w:val="ca-ES-valencia" w:eastAsia="ca-ES-valencia"/>
        </w:rPr>
        <w:t>, tot considerant que no és necessari aplicar una bateria de proves estandarditzades cada vegada que s'actualitza l'informe sociopsicopedagògic si no aporten informació addicional a la que ja es disposa.</w:t>
      </w:r>
    </w:p>
    <w:p w14:paraId="31EC4552" w14:textId="2A0C950F" w:rsidR="005E10E6" w:rsidRPr="001C7727" w:rsidRDefault="001C237B" w:rsidP="005E10E6">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 Tot i que l</w:t>
      </w:r>
      <w:r w:rsidR="005E10E6" w:rsidRPr="001C7727">
        <w:rPr>
          <w:rFonts w:ascii="Roboto" w:eastAsia="Times New Roman" w:hAnsi="Roboto" w:cs="Times New Roman"/>
          <w:lang w:val="ca-ES-valencia" w:eastAsia="ca-ES-valencia"/>
        </w:rPr>
        <w:t>'últim informe</w:t>
      </w:r>
      <w:r w:rsidRPr="001C7727">
        <w:rPr>
          <w:rFonts w:ascii="Roboto" w:eastAsia="Times New Roman" w:hAnsi="Roboto" w:cs="Times New Roman"/>
          <w:lang w:val="ca-ES-valencia" w:eastAsia="ca-ES-valencia"/>
        </w:rPr>
        <w:t xml:space="preserve"> sociopsicopedagògic</w:t>
      </w:r>
      <w:r w:rsidR="005E10E6" w:rsidRPr="001C7727">
        <w:rPr>
          <w:rFonts w:ascii="Roboto" w:eastAsia="Times New Roman" w:hAnsi="Roboto" w:cs="Times New Roman"/>
          <w:lang w:val="ca-ES-valencia" w:eastAsia="ca-ES-valencia"/>
        </w:rPr>
        <w:t xml:space="preserve"> és el que té validesa</w:t>
      </w:r>
      <w:r w:rsidR="006C4047" w:rsidRPr="001C7727">
        <w:rPr>
          <w:rFonts w:ascii="Roboto" w:eastAsia="Times New Roman" w:hAnsi="Roboto" w:cs="Times New Roman"/>
          <w:lang w:val="ca-ES-valencia" w:eastAsia="ca-ES-valencia"/>
        </w:rPr>
        <w:t xml:space="preserve"> als efectes d’acreditar les necessitats específiques de suport educatiu i les mesures de resposta</w:t>
      </w:r>
      <w:r w:rsidR="005E10E6" w:rsidRPr="001C7727">
        <w:rPr>
          <w:rFonts w:ascii="Roboto" w:eastAsia="Times New Roman" w:hAnsi="Roboto" w:cs="Times New Roman"/>
          <w:lang w:val="ca-ES-valencia" w:eastAsia="ca-ES-valencia"/>
        </w:rPr>
        <w:t xml:space="preserve">, aquest no </w:t>
      </w:r>
      <w:r w:rsidR="003673CA" w:rsidRPr="001C7727">
        <w:rPr>
          <w:rFonts w:ascii="Roboto" w:eastAsia="Times New Roman" w:hAnsi="Roboto" w:cs="Times New Roman"/>
          <w:lang w:val="ca-ES-valencia" w:eastAsia="ca-ES-valencia"/>
        </w:rPr>
        <w:t>elimina</w:t>
      </w:r>
      <w:r w:rsidR="005E10E6" w:rsidRPr="001C7727">
        <w:rPr>
          <w:rFonts w:ascii="Roboto" w:eastAsia="Times New Roman" w:hAnsi="Roboto" w:cs="Times New Roman"/>
          <w:lang w:val="ca-ES-valencia" w:eastAsia="ca-ES-valencia"/>
        </w:rPr>
        <w:t xml:space="preserve"> els </w:t>
      </w:r>
      <w:r w:rsidR="00E62D94" w:rsidRPr="001C7727">
        <w:rPr>
          <w:rFonts w:ascii="Roboto" w:eastAsia="Times New Roman" w:hAnsi="Roboto" w:cs="Times New Roman"/>
          <w:lang w:val="ca-ES-valencia" w:eastAsia="ca-ES-valencia"/>
        </w:rPr>
        <w:t xml:space="preserve">informes </w:t>
      </w:r>
      <w:r w:rsidR="005E10E6" w:rsidRPr="001C7727">
        <w:rPr>
          <w:rFonts w:ascii="Roboto" w:eastAsia="Times New Roman" w:hAnsi="Roboto" w:cs="Times New Roman"/>
          <w:lang w:val="ca-ES-valencia" w:eastAsia="ca-ES-valencia"/>
        </w:rPr>
        <w:t>anteriors</w:t>
      </w:r>
      <w:r w:rsidRPr="001C7727">
        <w:rPr>
          <w:rFonts w:ascii="Roboto" w:eastAsia="Times New Roman" w:hAnsi="Roboto" w:cs="Times New Roman"/>
          <w:lang w:val="ca-ES-valencia" w:eastAsia="ca-ES-valencia"/>
        </w:rPr>
        <w:t>, els quals form</w:t>
      </w:r>
      <w:r w:rsidR="006C4047" w:rsidRPr="001C7727">
        <w:rPr>
          <w:rFonts w:ascii="Roboto" w:eastAsia="Times New Roman" w:hAnsi="Roboto" w:cs="Times New Roman"/>
          <w:lang w:val="ca-ES-valencia" w:eastAsia="ca-ES-valencia"/>
        </w:rPr>
        <w:t>aran</w:t>
      </w:r>
      <w:r w:rsidR="005E10E6" w:rsidRPr="001C7727">
        <w:rPr>
          <w:rFonts w:ascii="Roboto" w:eastAsia="Times New Roman" w:hAnsi="Roboto" w:cs="Times New Roman"/>
          <w:lang w:val="ca-ES-valencia" w:eastAsia="ca-ES-valencia"/>
        </w:rPr>
        <w:t xml:space="preserve"> part de l'expedient de</w:t>
      </w:r>
      <w:r w:rsidRPr="001C7727">
        <w:rPr>
          <w:rFonts w:ascii="Roboto" w:eastAsia="Times New Roman" w:hAnsi="Roboto" w:cs="Times New Roman"/>
          <w:lang w:val="ca-ES-valencia" w:eastAsia="ca-ES-valencia"/>
        </w:rPr>
        <w:t xml:space="preserve"> </w:t>
      </w:r>
      <w:r w:rsidR="005E10E6" w:rsidRPr="001C7727">
        <w:rPr>
          <w:rFonts w:ascii="Roboto" w:eastAsia="Times New Roman" w:hAnsi="Roboto" w:cs="Times New Roman"/>
          <w:lang w:val="ca-ES-valencia" w:eastAsia="ca-ES-valencia"/>
        </w:rPr>
        <w:t>l'alumnat i han de poder consultar-se sempre que siga necessari.</w:t>
      </w:r>
    </w:p>
    <w:p w14:paraId="023A6EB7" w14:textId="77777777" w:rsidR="001C237B" w:rsidRPr="001C7727" w:rsidRDefault="001C237B" w:rsidP="005E10E6">
      <w:pPr>
        <w:spacing w:before="57" w:after="57" w:line="360" w:lineRule="auto"/>
        <w:jc w:val="both"/>
        <w:rPr>
          <w:rFonts w:ascii="Roboto" w:eastAsia="Times New Roman" w:hAnsi="Roboto" w:cs="Times New Roman"/>
          <w:lang w:val="ca-ES-valencia" w:eastAsia="ca-ES-valencia"/>
        </w:rPr>
      </w:pPr>
    </w:p>
    <w:p w14:paraId="2CAC969C" w14:textId="0AA058D2" w:rsidR="00386559" w:rsidRPr="001C7727" w:rsidRDefault="00386559" w:rsidP="00386559">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lastRenderedPageBreak/>
        <w:t xml:space="preserve">Cinqué. Identificació de les necessitats específiques de suport educatiu de l’alumnat </w:t>
      </w:r>
      <w:r w:rsidR="002075FC" w:rsidRPr="001C7727">
        <w:rPr>
          <w:rFonts w:ascii="Roboto" w:eastAsia="Times New Roman" w:hAnsi="Roboto" w:cs="Times New Roman"/>
          <w:b/>
          <w:bCs/>
          <w:i/>
          <w:iCs/>
          <w:lang w:val="ca-ES-valencia" w:eastAsia="ca-ES-valencia"/>
        </w:rPr>
        <w:t>que sol·licita matrícula fora del període d’admissió</w:t>
      </w:r>
    </w:p>
    <w:p w14:paraId="1197C612" w14:textId="657DF73C" w:rsidR="00386559" w:rsidRPr="001C7727" w:rsidRDefault="00386559" w:rsidP="0038655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Les famílies</w:t>
      </w:r>
      <w:r w:rsidR="00CB0D4F" w:rsidRPr="001C7727">
        <w:rPr>
          <w:rFonts w:ascii="Roboto" w:eastAsia="Times New Roman" w:hAnsi="Roboto" w:cs="Times New Roman"/>
          <w:lang w:val="ca-ES-valencia" w:eastAsia="ca-ES-valencia"/>
        </w:rPr>
        <w:t xml:space="preserve"> </w:t>
      </w:r>
      <w:r w:rsidR="00407C1D" w:rsidRPr="001C7727">
        <w:rPr>
          <w:rFonts w:ascii="Roboto" w:eastAsia="Times New Roman" w:hAnsi="Roboto" w:cs="Times New Roman"/>
          <w:lang w:val="ca-ES-valencia" w:eastAsia="ca-ES-valencia"/>
        </w:rPr>
        <w:t xml:space="preserve">que, per diferents circumstàncies, hagen </w:t>
      </w:r>
      <w:r w:rsidR="00244B68" w:rsidRPr="001C7727">
        <w:rPr>
          <w:rFonts w:ascii="Roboto" w:eastAsia="Times New Roman" w:hAnsi="Roboto" w:cs="Times New Roman"/>
          <w:lang w:val="ca-ES-valencia" w:eastAsia="ca-ES-valencia"/>
        </w:rPr>
        <w:t>d’</w:t>
      </w:r>
      <w:r w:rsidR="00407C1D" w:rsidRPr="001C7727">
        <w:rPr>
          <w:rFonts w:ascii="Roboto" w:eastAsia="Times New Roman" w:hAnsi="Roboto" w:cs="Times New Roman"/>
          <w:lang w:val="ca-ES-valencia" w:eastAsia="ca-ES-valencia"/>
        </w:rPr>
        <w:t xml:space="preserve">escolaritzar les seues filles o els seus fills fora del període d’admissió </w:t>
      </w:r>
      <w:r w:rsidRPr="001C7727">
        <w:rPr>
          <w:rFonts w:ascii="Roboto" w:eastAsia="Times New Roman" w:hAnsi="Roboto" w:cs="Times New Roman"/>
          <w:lang w:val="ca-ES-valencia" w:eastAsia="ca-ES-valencia"/>
        </w:rPr>
        <w:t xml:space="preserve">s’han d’adreçar a l’oficina d’escolarització de l’Ajuntament perquè </w:t>
      </w:r>
      <w:r w:rsidR="00CB0D4F" w:rsidRPr="001C7727">
        <w:rPr>
          <w:rFonts w:ascii="Roboto" w:eastAsia="Times New Roman" w:hAnsi="Roboto" w:cs="Times New Roman"/>
          <w:lang w:val="ca-ES-valencia" w:eastAsia="ca-ES-valencia"/>
        </w:rPr>
        <w:t>els</w:t>
      </w:r>
      <w:r w:rsidRPr="001C7727">
        <w:rPr>
          <w:rFonts w:ascii="Roboto" w:eastAsia="Times New Roman" w:hAnsi="Roboto" w:cs="Times New Roman"/>
          <w:lang w:val="ca-ES-valencia" w:eastAsia="ca-ES-valencia"/>
        </w:rPr>
        <w:t xml:space="preserve"> informe</w:t>
      </w:r>
      <w:r w:rsidR="00273678" w:rsidRPr="001C7727">
        <w:rPr>
          <w:rFonts w:ascii="Roboto" w:eastAsia="Times New Roman" w:hAnsi="Roboto" w:cs="Times New Roman"/>
          <w:lang w:val="ca-ES-valencia" w:eastAsia="ca-ES-valencia"/>
        </w:rPr>
        <w:t>n</w:t>
      </w:r>
      <w:r w:rsidRPr="001C7727">
        <w:rPr>
          <w:rFonts w:ascii="Roboto" w:eastAsia="Times New Roman" w:hAnsi="Roboto" w:cs="Times New Roman"/>
          <w:lang w:val="ca-ES-valencia" w:eastAsia="ca-ES-valencia"/>
        </w:rPr>
        <w:t xml:space="preserve"> dels centres que disposen de places en </w:t>
      </w:r>
      <w:r w:rsidR="00273678" w:rsidRPr="001C7727">
        <w:rPr>
          <w:rFonts w:ascii="Roboto" w:eastAsia="Times New Roman" w:hAnsi="Roboto" w:cs="Times New Roman"/>
          <w:lang w:val="ca-ES-valencia" w:eastAsia="ca-ES-valencia"/>
        </w:rPr>
        <w:t xml:space="preserve">els </w:t>
      </w:r>
      <w:r w:rsidRPr="001C7727">
        <w:rPr>
          <w:rFonts w:ascii="Roboto" w:eastAsia="Times New Roman" w:hAnsi="Roboto" w:cs="Times New Roman"/>
          <w:lang w:val="ca-ES-valencia" w:eastAsia="ca-ES-valencia"/>
        </w:rPr>
        <w:t>ensenyament</w:t>
      </w:r>
      <w:r w:rsidR="00273678" w:rsidRPr="001C7727">
        <w:rPr>
          <w:rFonts w:ascii="Roboto" w:eastAsia="Times New Roman" w:hAnsi="Roboto" w:cs="Times New Roman"/>
          <w:lang w:val="ca-ES-valencia" w:eastAsia="ca-ES-valencia"/>
        </w:rPr>
        <w:t>s</w:t>
      </w:r>
      <w:r w:rsidRPr="001C7727">
        <w:rPr>
          <w:rFonts w:ascii="Roboto" w:eastAsia="Times New Roman" w:hAnsi="Roboto" w:cs="Times New Roman"/>
          <w:lang w:val="ca-ES-valencia" w:eastAsia="ca-ES-valencia"/>
        </w:rPr>
        <w:t xml:space="preserve"> i nivell</w:t>
      </w:r>
      <w:r w:rsidR="00273678" w:rsidRPr="001C7727">
        <w:rPr>
          <w:rFonts w:ascii="Roboto" w:eastAsia="Times New Roman" w:hAnsi="Roboto" w:cs="Times New Roman"/>
          <w:lang w:val="ca-ES-valencia" w:eastAsia="ca-ES-valencia"/>
        </w:rPr>
        <w:t>s</w:t>
      </w:r>
      <w:r w:rsidRPr="001C7727">
        <w:rPr>
          <w:rFonts w:ascii="Roboto" w:eastAsia="Times New Roman" w:hAnsi="Roboto" w:cs="Times New Roman"/>
          <w:lang w:val="ca-ES-valencia" w:eastAsia="ca-ES-valencia"/>
        </w:rPr>
        <w:t xml:space="preserve"> educatiu</w:t>
      </w:r>
      <w:r w:rsidR="00273678" w:rsidRPr="001C7727">
        <w:rPr>
          <w:rFonts w:ascii="Roboto" w:eastAsia="Times New Roman" w:hAnsi="Roboto" w:cs="Times New Roman"/>
          <w:lang w:val="ca-ES-valencia" w:eastAsia="ca-ES-valencia"/>
        </w:rPr>
        <w:t>s</w:t>
      </w:r>
      <w:r w:rsidRPr="001C7727">
        <w:rPr>
          <w:rFonts w:ascii="Roboto" w:eastAsia="Times New Roman" w:hAnsi="Roboto" w:cs="Times New Roman"/>
          <w:lang w:val="ca-ES-valencia" w:eastAsia="ca-ES-valencia"/>
        </w:rPr>
        <w:t xml:space="preserve"> que correspon</w:t>
      </w:r>
      <w:r w:rsidR="00273678" w:rsidRPr="001C7727">
        <w:rPr>
          <w:rFonts w:ascii="Roboto" w:eastAsia="Times New Roman" w:hAnsi="Roboto" w:cs="Times New Roman"/>
          <w:lang w:val="ca-ES-valencia" w:eastAsia="ca-ES-valencia"/>
        </w:rPr>
        <w:t>guen</w:t>
      </w:r>
      <w:r w:rsidRPr="001C7727">
        <w:rPr>
          <w:rFonts w:ascii="Roboto" w:eastAsia="Times New Roman" w:hAnsi="Roboto" w:cs="Times New Roman"/>
          <w:lang w:val="ca-ES-valencia" w:eastAsia="ca-ES-valencia"/>
        </w:rPr>
        <w:t>.</w:t>
      </w:r>
    </w:p>
    <w:p w14:paraId="0696524C" w14:textId="5C4226E2" w:rsidR="00386559" w:rsidRPr="001C7727" w:rsidRDefault="003673CA" w:rsidP="0038655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2. </w:t>
      </w:r>
      <w:r w:rsidR="00386559" w:rsidRPr="001C7727">
        <w:rPr>
          <w:rFonts w:ascii="Roboto" w:eastAsia="Times New Roman" w:hAnsi="Roboto" w:cs="Times New Roman"/>
          <w:lang w:val="ca-ES-valencia" w:eastAsia="ca-ES-valencia"/>
        </w:rPr>
        <w:t>En el cas que aporten informes sociopsicopedagògics</w:t>
      </w:r>
      <w:r w:rsidR="006C4047" w:rsidRPr="001C7727">
        <w:rPr>
          <w:rFonts w:ascii="Roboto" w:eastAsia="Times New Roman" w:hAnsi="Roboto" w:cs="Times New Roman"/>
          <w:lang w:val="ca-ES-valencia" w:eastAsia="ca-ES-valencia"/>
        </w:rPr>
        <w:t xml:space="preserve"> o </w:t>
      </w:r>
      <w:r w:rsidR="00CB0D4F" w:rsidRPr="001C7727">
        <w:rPr>
          <w:rFonts w:ascii="Roboto" w:eastAsia="Times New Roman" w:hAnsi="Roboto" w:cs="Times New Roman"/>
          <w:lang w:val="ca-ES-valencia" w:eastAsia="ca-ES-valencia"/>
        </w:rPr>
        <w:t xml:space="preserve">una </w:t>
      </w:r>
      <w:r w:rsidR="006C4047" w:rsidRPr="001C7727">
        <w:rPr>
          <w:rFonts w:ascii="Roboto" w:eastAsia="Times New Roman" w:hAnsi="Roboto" w:cs="Times New Roman"/>
          <w:lang w:val="ca-ES-valencia" w:eastAsia="ca-ES-valencia"/>
        </w:rPr>
        <w:t>altra documentació</w:t>
      </w:r>
      <w:r w:rsidR="00386559" w:rsidRPr="001C7727">
        <w:rPr>
          <w:rFonts w:ascii="Roboto" w:eastAsia="Times New Roman" w:hAnsi="Roboto" w:cs="Times New Roman"/>
          <w:lang w:val="ca-ES-valencia" w:eastAsia="ca-ES-valencia"/>
        </w:rPr>
        <w:t xml:space="preserve"> que acrediten que </w:t>
      </w:r>
      <w:r w:rsidR="006C4047" w:rsidRPr="001C7727">
        <w:rPr>
          <w:rFonts w:ascii="Roboto" w:eastAsia="Times New Roman" w:hAnsi="Roboto" w:cs="Times New Roman"/>
          <w:lang w:val="ca-ES-valencia" w:eastAsia="ca-ES-valencia"/>
        </w:rPr>
        <w:t>l’últim centre on ha estat escolaritzat és un centre d’educació especial</w:t>
      </w:r>
      <w:r w:rsidR="00386559" w:rsidRPr="001C7727">
        <w:rPr>
          <w:rFonts w:ascii="Roboto" w:eastAsia="Times New Roman" w:hAnsi="Roboto" w:cs="Times New Roman"/>
          <w:lang w:val="ca-ES-valencia" w:eastAsia="ca-ES-valencia"/>
        </w:rPr>
        <w:t xml:space="preserve"> o ha estat proposat per a escolaritzar-se en </w:t>
      </w:r>
      <w:r w:rsidR="006C4047" w:rsidRPr="001C7727">
        <w:rPr>
          <w:rFonts w:ascii="Roboto" w:eastAsia="Times New Roman" w:hAnsi="Roboto" w:cs="Times New Roman"/>
          <w:lang w:val="ca-ES-valencia" w:eastAsia="ca-ES-valencia"/>
        </w:rPr>
        <w:t>aquest</w:t>
      </w:r>
      <w:r w:rsidR="00825C73" w:rsidRPr="001C7727">
        <w:rPr>
          <w:rFonts w:ascii="Roboto" w:eastAsia="Times New Roman" w:hAnsi="Roboto" w:cs="Times New Roman"/>
          <w:lang w:val="ca-ES-valencia" w:eastAsia="ca-ES-valencia"/>
        </w:rPr>
        <w:t xml:space="preserve"> tipus de centre</w:t>
      </w:r>
      <w:r w:rsidR="00386559" w:rsidRPr="001C7727">
        <w:rPr>
          <w:rFonts w:ascii="Roboto" w:eastAsia="Times New Roman" w:hAnsi="Roboto" w:cs="Times New Roman"/>
          <w:lang w:val="ca-ES-valencia" w:eastAsia="ca-ES-valencia"/>
        </w:rPr>
        <w:t>, se</w:t>
      </w:r>
      <w:r w:rsidR="00273678" w:rsidRPr="001C7727">
        <w:rPr>
          <w:rFonts w:ascii="Roboto" w:eastAsia="Times New Roman" w:hAnsi="Roboto" w:cs="Times New Roman"/>
          <w:lang w:val="ca-ES-valencia" w:eastAsia="ca-ES-valencia"/>
        </w:rPr>
        <w:t xml:space="preserve"> le</w:t>
      </w:r>
      <w:r w:rsidR="00386559" w:rsidRPr="001C7727">
        <w:rPr>
          <w:rFonts w:ascii="Roboto" w:eastAsia="Times New Roman" w:hAnsi="Roboto" w:cs="Times New Roman"/>
          <w:lang w:val="ca-ES-valencia" w:eastAsia="ca-ES-valencia"/>
        </w:rPr>
        <w:t>s adreçarà al centre d’educació especial que li correspon per domicili.</w:t>
      </w:r>
    </w:p>
    <w:p w14:paraId="588BF487" w14:textId="05D15D25" w:rsidR="00386559" w:rsidRPr="001C7727" w:rsidRDefault="003673CA" w:rsidP="0038655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386559" w:rsidRPr="001C7727">
        <w:rPr>
          <w:rFonts w:ascii="Roboto" w:eastAsia="Times New Roman" w:hAnsi="Roboto" w:cs="Times New Roman"/>
          <w:lang w:val="ca-ES-valencia" w:eastAsia="ca-ES-valencia"/>
        </w:rPr>
        <w:t xml:space="preserve">. Una vegada </w:t>
      </w:r>
      <w:r w:rsidR="00AF58B7" w:rsidRPr="001C7727">
        <w:rPr>
          <w:rFonts w:ascii="Roboto" w:eastAsia="Times New Roman" w:hAnsi="Roboto" w:cs="Times New Roman"/>
          <w:lang w:val="ca-ES-valencia" w:eastAsia="ca-ES-valencia"/>
        </w:rPr>
        <w:t xml:space="preserve">que l’alumnat estiga </w:t>
      </w:r>
      <w:r w:rsidR="00386559" w:rsidRPr="001C7727">
        <w:rPr>
          <w:rFonts w:ascii="Roboto" w:eastAsia="Times New Roman" w:hAnsi="Roboto" w:cs="Times New Roman"/>
          <w:lang w:val="ca-ES-valencia" w:eastAsia="ca-ES-valencia"/>
        </w:rPr>
        <w:t xml:space="preserve">matriculat en el centre, se li assignarà el grup que </w:t>
      </w:r>
      <w:r w:rsidR="00AF58B7" w:rsidRPr="001C7727">
        <w:rPr>
          <w:rFonts w:ascii="Roboto" w:eastAsia="Times New Roman" w:hAnsi="Roboto" w:cs="Times New Roman"/>
          <w:lang w:val="ca-ES-valencia" w:eastAsia="ca-ES-valencia"/>
        </w:rPr>
        <w:t xml:space="preserve">li </w:t>
      </w:r>
      <w:r w:rsidR="00386559" w:rsidRPr="001C7727">
        <w:rPr>
          <w:rFonts w:ascii="Roboto" w:eastAsia="Times New Roman" w:hAnsi="Roboto" w:cs="Times New Roman"/>
          <w:lang w:val="ca-ES-valencia" w:eastAsia="ca-ES-valencia"/>
        </w:rPr>
        <w:t>corresponga i es desenvoluparan les actuacions habituals (acollida, avaluació inicial</w:t>
      </w:r>
      <w:r w:rsidR="00AF58B7" w:rsidRPr="001C7727">
        <w:rPr>
          <w:rFonts w:ascii="Roboto" w:eastAsia="Times New Roman" w:hAnsi="Roboto" w:cs="Times New Roman"/>
          <w:lang w:val="ca-ES-valencia" w:eastAsia="ca-ES-valencia"/>
        </w:rPr>
        <w:t xml:space="preserve">...). </w:t>
      </w:r>
      <w:r w:rsidR="00244B68" w:rsidRPr="001C7727">
        <w:rPr>
          <w:rFonts w:ascii="Roboto" w:eastAsia="Times New Roman" w:hAnsi="Roboto" w:cs="Times New Roman"/>
          <w:lang w:val="ca-ES-valencia" w:eastAsia="ca-ES-valencia"/>
        </w:rPr>
        <w:t xml:space="preserve">En el cas que </w:t>
      </w:r>
      <w:r w:rsidR="00AF58B7" w:rsidRPr="001C7727">
        <w:rPr>
          <w:rFonts w:ascii="Roboto" w:eastAsia="Times New Roman" w:hAnsi="Roboto" w:cs="Times New Roman"/>
          <w:lang w:val="ca-ES-valencia" w:eastAsia="ca-ES-valencia"/>
        </w:rPr>
        <w:t>es detecten possibles necessitats específiques de suport educatiu s’ha d’actuar d’acord amb el procediment establit en el resolc quart d’aquesta resolució</w:t>
      </w:r>
      <w:r w:rsidR="006C4047" w:rsidRPr="001C7727">
        <w:rPr>
          <w:rFonts w:ascii="Roboto" w:eastAsia="Times New Roman" w:hAnsi="Roboto" w:cs="Times New Roman"/>
          <w:lang w:val="ca-ES-valencia" w:eastAsia="ca-ES-valencia"/>
        </w:rPr>
        <w:t>.</w:t>
      </w:r>
    </w:p>
    <w:p w14:paraId="40F49F1A" w14:textId="4E715DA0" w:rsidR="00407C1D" w:rsidRPr="001C7727" w:rsidRDefault="003673CA" w:rsidP="0038655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w:t>
      </w:r>
      <w:r w:rsidR="00407C1D" w:rsidRPr="001C7727">
        <w:rPr>
          <w:rFonts w:ascii="Roboto" w:eastAsia="Times New Roman" w:hAnsi="Roboto" w:cs="Times New Roman"/>
          <w:lang w:val="ca-ES-valencia" w:eastAsia="ca-ES-valencia"/>
        </w:rPr>
        <w:t xml:space="preserve">. </w:t>
      </w:r>
      <w:r w:rsidR="00A361DB" w:rsidRPr="001C7727">
        <w:rPr>
          <w:rFonts w:ascii="Roboto" w:eastAsia="Times New Roman" w:hAnsi="Roboto" w:cs="Times New Roman"/>
          <w:lang w:val="ca-ES-valencia" w:eastAsia="ca-ES-valencia"/>
        </w:rPr>
        <w:t>Si</w:t>
      </w:r>
      <w:r w:rsidR="00407C1D" w:rsidRPr="001C7727">
        <w:rPr>
          <w:rFonts w:ascii="Roboto" w:eastAsia="Times New Roman" w:hAnsi="Roboto" w:cs="Times New Roman"/>
          <w:lang w:val="ca-ES-valencia" w:eastAsia="ca-ES-valencia"/>
        </w:rPr>
        <w:t xml:space="preserve"> l’alumnat</w:t>
      </w:r>
      <w:r w:rsidR="00244B68" w:rsidRPr="001C7727">
        <w:rPr>
          <w:rFonts w:ascii="Roboto" w:eastAsia="Times New Roman" w:hAnsi="Roboto" w:cs="Times New Roman"/>
          <w:lang w:val="ca-ES-valencia" w:eastAsia="ca-ES-valencia"/>
        </w:rPr>
        <w:t xml:space="preserve"> nouvingut</w:t>
      </w:r>
      <w:r w:rsidR="00407C1D" w:rsidRPr="001C7727">
        <w:rPr>
          <w:rFonts w:ascii="Roboto" w:eastAsia="Times New Roman" w:hAnsi="Roboto" w:cs="Times New Roman"/>
          <w:lang w:val="ca-ES-valencia" w:eastAsia="ca-ES-valencia"/>
        </w:rPr>
        <w:t xml:space="preserve"> di</w:t>
      </w:r>
      <w:r w:rsidR="00A361DB" w:rsidRPr="001C7727">
        <w:rPr>
          <w:rFonts w:ascii="Roboto" w:eastAsia="Times New Roman" w:hAnsi="Roboto" w:cs="Times New Roman"/>
          <w:lang w:val="ca-ES-valencia" w:eastAsia="ca-ES-valencia"/>
        </w:rPr>
        <w:t>s</w:t>
      </w:r>
      <w:r w:rsidR="00407C1D" w:rsidRPr="001C7727">
        <w:rPr>
          <w:rFonts w:ascii="Roboto" w:eastAsia="Times New Roman" w:hAnsi="Roboto" w:cs="Times New Roman"/>
          <w:lang w:val="ca-ES-valencia" w:eastAsia="ca-ES-valencia"/>
        </w:rPr>
        <w:t>pos</w:t>
      </w:r>
      <w:r w:rsidR="00A361DB" w:rsidRPr="001C7727">
        <w:rPr>
          <w:rFonts w:ascii="Roboto" w:eastAsia="Times New Roman" w:hAnsi="Roboto" w:cs="Times New Roman"/>
          <w:lang w:val="ca-ES-valencia" w:eastAsia="ca-ES-valencia"/>
        </w:rPr>
        <w:t>a</w:t>
      </w:r>
      <w:r w:rsidR="00407C1D" w:rsidRPr="001C7727">
        <w:rPr>
          <w:rFonts w:ascii="Roboto" w:eastAsia="Times New Roman" w:hAnsi="Roboto" w:cs="Times New Roman"/>
          <w:lang w:val="ca-ES-valencia" w:eastAsia="ca-ES-valencia"/>
        </w:rPr>
        <w:t xml:space="preserve"> d’informe </w:t>
      </w:r>
      <w:r w:rsidR="00A361DB" w:rsidRPr="001C7727">
        <w:rPr>
          <w:rFonts w:ascii="Roboto" w:eastAsia="Times New Roman" w:hAnsi="Roboto" w:cs="Times New Roman"/>
          <w:lang w:val="ca-ES-valencia" w:eastAsia="ca-ES-valencia"/>
        </w:rPr>
        <w:t xml:space="preserve">sociopsicopedagógico </w:t>
      </w:r>
      <w:r w:rsidR="00407C1D" w:rsidRPr="001C7727">
        <w:rPr>
          <w:rFonts w:ascii="Roboto" w:eastAsia="Times New Roman" w:hAnsi="Roboto" w:cs="Times New Roman"/>
          <w:lang w:val="ca-ES-valencia" w:eastAsia="ca-ES-valencia"/>
        </w:rPr>
        <w:t>previ</w:t>
      </w:r>
      <w:r w:rsidR="00A361DB" w:rsidRPr="001C7727">
        <w:rPr>
          <w:rFonts w:ascii="Roboto" w:eastAsia="Times New Roman" w:hAnsi="Roboto" w:cs="Times New Roman"/>
          <w:lang w:val="ca-ES-valencia" w:eastAsia="ca-ES-valencia"/>
        </w:rPr>
        <w:t>,</w:t>
      </w:r>
      <w:r w:rsidR="00407C1D" w:rsidRPr="001C7727">
        <w:rPr>
          <w:rFonts w:ascii="Roboto" w:eastAsia="Times New Roman" w:hAnsi="Roboto" w:cs="Times New Roman"/>
          <w:lang w:val="ca-ES-valencia" w:eastAsia="ca-ES-valencia"/>
        </w:rPr>
        <w:t xml:space="preserve"> s’actuarà</w:t>
      </w:r>
      <w:r w:rsidR="00A361DB" w:rsidRPr="001C7727">
        <w:rPr>
          <w:rFonts w:ascii="Roboto" w:eastAsia="Times New Roman" w:hAnsi="Roboto" w:cs="Times New Roman"/>
          <w:lang w:val="ca-ES-valencia" w:eastAsia="ca-ES-valencia"/>
        </w:rPr>
        <w:t xml:space="preserve"> </w:t>
      </w:r>
      <w:r w:rsidR="00407C1D" w:rsidRPr="001C7727">
        <w:rPr>
          <w:rFonts w:ascii="Roboto" w:eastAsia="Times New Roman" w:hAnsi="Roboto" w:cs="Times New Roman"/>
          <w:lang w:val="ca-ES-valencia" w:eastAsia="ca-ES-valencia"/>
        </w:rPr>
        <w:t>de les maneres següents:</w:t>
      </w:r>
    </w:p>
    <w:p w14:paraId="18AE45FF" w14:textId="0BACC4D8" w:rsidR="001C237B" w:rsidRPr="001C7727" w:rsidRDefault="00407C1D" w:rsidP="0038655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a) Si l’</w:t>
      </w:r>
      <w:r w:rsidR="00E84B73" w:rsidRPr="001C7727">
        <w:rPr>
          <w:rFonts w:ascii="Roboto" w:eastAsia="Times New Roman" w:hAnsi="Roboto" w:cs="Times New Roman"/>
          <w:lang w:val="ca-ES-valencia" w:eastAsia="ca-ES-valencia"/>
        </w:rPr>
        <w:t>alumnat ve d’un altre centre del sistema educatiu valencià</w:t>
      </w:r>
      <w:r w:rsidR="001C237B" w:rsidRPr="001C7727">
        <w:rPr>
          <w:rFonts w:ascii="Roboto" w:eastAsia="Times New Roman" w:hAnsi="Roboto" w:cs="Times New Roman"/>
          <w:lang w:val="ca-ES-valencia" w:eastAsia="ca-ES-valencia"/>
        </w:rPr>
        <w:t xml:space="preserve">, </w:t>
      </w:r>
      <w:r w:rsidR="00E84B73" w:rsidRPr="001C7727">
        <w:rPr>
          <w:rFonts w:ascii="Roboto" w:eastAsia="Times New Roman" w:hAnsi="Roboto" w:cs="Times New Roman"/>
          <w:lang w:val="ca-ES-valencia" w:eastAsia="ca-ES-valencia"/>
        </w:rPr>
        <w:t xml:space="preserve">té </w:t>
      </w:r>
      <w:r w:rsidR="001C237B" w:rsidRPr="001C7727">
        <w:rPr>
          <w:rFonts w:ascii="Roboto" w:eastAsia="Times New Roman" w:hAnsi="Roboto" w:cs="Times New Roman"/>
          <w:lang w:val="ca-ES-valencia" w:eastAsia="ca-ES-valencia"/>
        </w:rPr>
        <w:t>l’</w:t>
      </w:r>
      <w:r w:rsidRPr="001C7727">
        <w:rPr>
          <w:rFonts w:ascii="Roboto" w:eastAsia="Times New Roman" w:hAnsi="Roboto" w:cs="Times New Roman"/>
          <w:lang w:val="ca-ES-valencia" w:eastAsia="ca-ES-valencia"/>
        </w:rPr>
        <w:t xml:space="preserve">informe </w:t>
      </w:r>
      <w:r w:rsidR="00E84B73" w:rsidRPr="001C7727">
        <w:rPr>
          <w:rFonts w:ascii="Roboto" w:eastAsia="Times New Roman" w:hAnsi="Roboto" w:cs="Times New Roman"/>
          <w:lang w:val="ca-ES-valencia" w:eastAsia="ca-ES-valencia"/>
        </w:rPr>
        <w:t xml:space="preserve">sociopsicopedagògic </w:t>
      </w:r>
      <w:r w:rsidR="00A361DB" w:rsidRPr="001C7727">
        <w:rPr>
          <w:rFonts w:ascii="Roboto" w:eastAsia="Times New Roman" w:hAnsi="Roboto" w:cs="Times New Roman"/>
          <w:lang w:val="ca-ES-valencia" w:eastAsia="ca-ES-valencia"/>
        </w:rPr>
        <w:t>realizado</w:t>
      </w:r>
      <w:r w:rsidR="00E84B73" w:rsidRPr="001C7727">
        <w:rPr>
          <w:rFonts w:ascii="Roboto" w:eastAsia="Times New Roman" w:hAnsi="Roboto" w:cs="Times New Roman"/>
          <w:lang w:val="ca-ES-valencia" w:eastAsia="ca-ES-valencia"/>
        </w:rPr>
        <w:t xml:space="preserve"> en ITACA</w:t>
      </w:r>
      <w:r w:rsidR="005D32BD" w:rsidRPr="001C7727">
        <w:rPr>
          <w:rFonts w:ascii="Roboto" w:eastAsia="Times New Roman" w:hAnsi="Roboto" w:cs="Times New Roman"/>
          <w:lang w:val="ca-ES-valencia" w:eastAsia="ca-ES-valencia"/>
        </w:rPr>
        <w:t xml:space="preserve"> 3</w:t>
      </w:r>
      <w:r w:rsidR="001C237B" w:rsidRPr="001C7727">
        <w:rPr>
          <w:rFonts w:ascii="Roboto" w:eastAsia="Times New Roman" w:hAnsi="Roboto" w:cs="Times New Roman"/>
          <w:lang w:val="ca-ES-valencia" w:eastAsia="ca-ES-valencia"/>
        </w:rPr>
        <w:t xml:space="preserve"> i no cal modificar cap mesura ni la modalitat d’escolarització</w:t>
      </w:r>
      <w:r w:rsidR="00E84B73" w:rsidRPr="001C7727">
        <w:rPr>
          <w:rFonts w:ascii="Roboto" w:eastAsia="Times New Roman" w:hAnsi="Roboto" w:cs="Times New Roman"/>
          <w:lang w:val="ca-ES-valencia" w:eastAsia="ca-ES-valencia"/>
        </w:rPr>
        <w:t>,</w:t>
      </w:r>
      <w:r w:rsidR="001C237B" w:rsidRPr="001C7727">
        <w:rPr>
          <w:rFonts w:ascii="Roboto" w:eastAsia="Times New Roman" w:hAnsi="Roboto" w:cs="Times New Roman"/>
          <w:lang w:val="ca-ES-valencia" w:eastAsia="ca-ES-valencia"/>
        </w:rPr>
        <w:t xml:space="preserve"> </w:t>
      </w:r>
      <w:r w:rsidR="00E84B73" w:rsidRPr="001C7727">
        <w:rPr>
          <w:rFonts w:ascii="Roboto" w:eastAsia="Times New Roman" w:hAnsi="Roboto" w:cs="Times New Roman"/>
          <w:lang w:val="ca-ES-valencia" w:eastAsia="ca-ES-valencia"/>
        </w:rPr>
        <w:t xml:space="preserve"> no cal</w:t>
      </w:r>
      <w:r w:rsidR="00244B68" w:rsidRPr="001C7727">
        <w:rPr>
          <w:rFonts w:ascii="Roboto" w:eastAsia="Times New Roman" w:hAnsi="Roboto" w:cs="Times New Roman"/>
          <w:lang w:val="ca-ES-valencia" w:eastAsia="ca-ES-valencia"/>
        </w:rPr>
        <w:t>drà</w:t>
      </w:r>
      <w:r w:rsidR="00E84B73" w:rsidRPr="001C7727">
        <w:rPr>
          <w:rFonts w:ascii="Roboto" w:eastAsia="Times New Roman" w:hAnsi="Roboto" w:cs="Times New Roman"/>
          <w:lang w:val="ca-ES-valencia" w:eastAsia="ca-ES-valencia"/>
        </w:rPr>
        <w:t xml:space="preserve"> </w:t>
      </w:r>
      <w:r w:rsidR="00244B68" w:rsidRPr="001C7727">
        <w:rPr>
          <w:rFonts w:ascii="Roboto" w:eastAsia="Times New Roman" w:hAnsi="Roboto" w:cs="Times New Roman"/>
          <w:lang w:val="ca-ES-valencia" w:eastAsia="ca-ES-valencia"/>
        </w:rPr>
        <w:t>fer una nova valoració ni actualitzar l’informe sociopsicopedagògic</w:t>
      </w:r>
      <w:r w:rsidR="00E84B73" w:rsidRPr="001C7727">
        <w:rPr>
          <w:rFonts w:ascii="Roboto" w:eastAsia="Times New Roman" w:hAnsi="Roboto" w:cs="Times New Roman"/>
          <w:lang w:val="ca-ES-valencia" w:eastAsia="ca-ES-valencia"/>
        </w:rPr>
        <w:t>.</w:t>
      </w:r>
    </w:p>
    <w:p w14:paraId="46E9287A" w14:textId="433CCE71" w:rsidR="00386559" w:rsidRPr="001C7727" w:rsidRDefault="00407C1D" w:rsidP="00386559">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b) Si </w:t>
      </w:r>
      <w:r w:rsidR="001C237B" w:rsidRPr="001C7727">
        <w:rPr>
          <w:rFonts w:ascii="Roboto" w:eastAsia="Times New Roman" w:hAnsi="Roboto" w:cs="Times New Roman"/>
          <w:lang w:val="ca-ES-valencia" w:eastAsia="ca-ES-valencia"/>
        </w:rPr>
        <w:t xml:space="preserve">l’alumnat </w:t>
      </w:r>
      <w:r w:rsidRPr="001C7727">
        <w:rPr>
          <w:rFonts w:ascii="Roboto" w:eastAsia="Times New Roman" w:hAnsi="Roboto" w:cs="Times New Roman"/>
          <w:lang w:val="ca-ES-valencia" w:eastAsia="ca-ES-valencia"/>
        </w:rPr>
        <w:t xml:space="preserve">ve d’un altre centre </w:t>
      </w:r>
      <w:r w:rsidR="006C4047" w:rsidRPr="001C7727">
        <w:rPr>
          <w:rFonts w:ascii="Roboto" w:eastAsia="Times New Roman" w:hAnsi="Roboto" w:cs="Times New Roman"/>
          <w:lang w:val="ca-ES-valencia" w:eastAsia="ca-ES-valencia"/>
        </w:rPr>
        <w:t xml:space="preserve">de </w:t>
      </w:r>
      <w:r w:rsidRPr="001C7727">
        <w:rPr>
          <w:rFonts w:ascii="Roboto" w:eastAsia="Times New Roman" w:hAnsi="Roboto" w:cs="Times New Roman"/>
          <w:lang w:val="ca-ES-valencia" w:eastAsia="ca-ES-valencia"/>
        </w:rPr>
        <w:t>fora del sistema educatiu valencià</w:t>
      </w:r>
      <w:r w:rsidR="001C237B" w:rsidRPr="001C7727">
        <w:rPr>
          <w:rFonts w:ascii="Roboto" w:eastAsia="Times New Roman" w:hAnsi="Roboto" w:cs="Times New Roman"/>
          <w:lang w:val="ca-ES-valencia" w:eastAsia="ca-ES-valencia"/>
        </w:rPr>
        <w:t xml:space="preserve">, </w:t>
      </w:r>
      <w:r w:rsidR="00386559" w:rsidRPr="001C7727">
        <w:rPr>
          <w:rFonts w:ascii="Roboto" w:eastAsia="Times New Roman" w:hAnsi="Roboto" w:cs="Times New Roman"/>
          <w:lang w:val="ca-ES-valencia" w:eastAsia="ca-ES-valencia"/>
        </w:rPr>
        <w:t>l’equip o departament d’orientació realitzaran la valoració sociopsicopedagògica i emetran l’informe sociopsicopedagògic</w:t>
      </w:r>
      <w:r w:rsidR="001C237B" w:rsidRPr="001C7727">
        <w:rPr>
          <w:rFonts w:ascii="Roboto" w:eastAsia="Times New Roman" w:hAnsi="Roboto" w:cs="Times New Roman"/>
          <w:lang w:val="ca-ES-valencia" w:eastAsia="ca-ES-valencia"/>
        </w:rPr>
        <w:t>.</w:t>
      </w:r>
    </w:p>
    <w:p w14:paraId="1ABA2B2C" w14:textId="77777777" w:rsidR="00FF0FD6" w:rsidRPr="001C7727" w:rsidRDefault="00FF0FD6" w:rsidP="008770F7">
      <w:pPr>
        <w:spacing w:before="57" w:after="57" w:line="360" w:lineRule="auto"/>
        <w:jc w:val="both"/>
        <w:rPr>
          <w:rFonts w:ascii="Roboto" w:eastAsia="Times New Roman" w:hAnsi="Roboto" w:cs="Times New Roman"/>
          <w:lang w:val="ca-ES-valencia" w:eastAsia="ca-ES-valencia"/>
        </w:rPr>
      </w:pPr>
    </w:p>
    <w:p w14:paraId="0A4AA14F" w14:textId="426AF3B0" w:rsidR="000975C9" w:rsidRPr="001C7727" w:rsidRDefault="00584C49" w:rsidP="008770F7">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S</w:t>
      </w:r>
      <w:r w:rsidR="007E0245" w:rsidRPr="001C7727">
        <w:rPr>
          <w:rFonts w:ascii="Roboto" w:eastAsia="Times New Roman" w:hAnsi="Roboto" w:cs="Times New Roman"/>
          <w:b/>
          <w:bCs/>
          <w:i/>
          <w:iCs/>
          <w:lang w:val="ca-ES-valencia" w:eastAsia="ca-ES-valencia"/>
        </w:rPr>
        <w:t>isé</w:t>
      </w:r>
      <w:r w:rsidR="00D77D88" w:rsidRPr="001C7727">
        <w:rPr>
          <w:rFonts w:ascii="Roboto" w:eastAsia="Times New Roman" w:hAnsi="Roboto" w:cs="Times New Roman"/>
          <w:b/>
          <w:bCs/>
          <w:i/>
          <w:iCs/>
          <w:lang w:val="ca-ES-valencia" w:eastAsia="ca-ES-valencia"/>
        </w:rPr>
        <w:t xml:space="preserve">. </w:t>
      </w:r>
      <w:r w:rsidR="000975C9" w:rsidRPr="001C7727">
        <w:rPr>
          <w:rFonts w:ascii="Roboto" w:eastAsia="Times New Roman" w:hAnsi="Roboto" w:cs="Times New Roman"/>
          <w:b/>
          <w:bCs/>
          <w:i/>
          <w:iCs/>
          <w:lang w:val="ca-ES-valencia" w:eastAsia="ca-ES-valencia"/>
        </w:rPr>
        <w:t xml:space="preserve">Documentació acreditativa de les </w:t>
      </w:r>
      <w:r w:rsidR="00C52CD7" w:rsidRPr="001C7727">
        <w:rPr>
          <w:rFonts w:ascii="Roboto" w:eastAsia="Times New Roman" w:hAnsi="Roboto" w:cs="Times New Roman"/>
          <w:b/>
          <w:bCs/>
          <w:i/>
          <w:iCs/>
          <w:lang w:val="ca-ES-valencia" w:eastAsia="ca-ES-valencia"/>
        </w:rPr>
        <w:t>necessitats específiques de suport educatiu</w:t>
      </w:r>
    </w:p>
    <w:p w14:paraId="29F87C86" w14:textId="3CCDFBF2" w:rsidR="00825C73" w:rsidRPr="001C7727" w:rsidRDefault="00C52CD7" w:rsidP="004C25D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w:t>
      </w:r>
      <w:r w:rsidR="004C25D7" w:rsidRPr="001C7727">
        <w:rPr>
          <w:rFonts w:ascii="Roboto" w:eastAsia="Times New Roman" w:hAnsi="Roboto" w:cs="Times New Roman"/>
          <w:lang w:val="ca-ES-valencia" w:eastAsia="ca-ES-valencia"/>
        </w:rPr>
        <w:t>Les necessitats específiques de suport educatiu</w:t>
      </w:r>
      <w:r w:rsidRPr="001C7727">
        <w:rPr>
          <w:rFonts w:ascii="Roboto" w:eastAsia="Times New Roman" w:hAnsi="Roboto" w:cs="Times New Roman"/>
          <w:lang w:val="ca-ES-valencia" w:eastAsia="ca-ES-valencia"/>
        </w:rPr>
        <w:t>, identificades en l’informe sociopsicopedagògic i</w:t>
      </w:r>
      <w:r w:rsidR="004C25D7" w:rsidRPr="001C7727">
        <w:rPr>
          <w:rFonts w:ascii="Roboto" w:eastAsia="Times New Roman" w:hAnsi="Roboto" w:cs="Times New Roman"/>
          <w:lang w:val="ca-ES-valencia" w:eastAsia="ca-ES-valencia"/>
        </w:rPr>
        <w:t xml:space="preserve"> registrades en </w:t>
      </w:r>
      <w:r w:rsidR="000205ED" w:rsidRPr="001C7727">
        <w:rPr>
          <w:rFonts w:ascii="Roboto" w:eastAsia="Times New Roman" w:hAnsi="Roboto" w:cs="Times New Roman"/>
          <w:lang w:val="ca-ES-valencia" w:eastAsia="ca-ES-valencia"/>
        </w:rPr>
        <w:t>ITACA 3</w:t>
      </w:r>
      <w:r w:rsidRPr="001C7727">
        <w:rPr>
          <w:rFonts w:ascii="Roboto" w:eastAsia="Times New Roman" w:hAnsi="Roboto" w:cs="Times New Roman"/>
          <w:lang w:val="ca-ES-valencia" w:eastAsia="ca-ES-valencia"/>
        </w:rPr>
        <w:t>,</w:t>
      </w:r>
      <w:r w:rsidR="004C25D7" w:rsidRPr="001C7727">
        <w:rPr>
          <w:rFonts w:ascii="Roboto" w:eastAsia="Times New Roman" w:hAnsi="Roboto" w:cs="Times New Roman"/>
          <w:lang w:val="ca-ES-valencia" w:eastAsia="ca-ES-valencia"/>
        </w:rPr>
        <w:t xml:space="preserve"> han d’estar degudament acreditades amb la documentació que s’indica a continuació. </w:t>
      </w:r>
    </w:p>
    <w:tbl>
      <w:tblPr>
        <w:tblW w:w="9348" w:type="dxa"/>
        <w:tblCellSpacing w:w="0" w:type="dxa"/>
        <w:tblCellMar>
          <w:top w:w="60" w:type="dxa"/>
          <w:left w:w="60" w:type="dxa"/>
          <w:bottom w:w="60" w:type="dxa"/>
          <w:right w:w="60" w:type="dxa"/>
        </w:tblCellMar>
        <w:tblLook w:val="04A0" w:firstRow="1" w:lastRow="0" w:firstColumn="1" w:lastColumn="0" w:noHBand="0" w:noVBand="1"/>
      </w:tblPr>
      <w:tblGrid>
        <w:gridCol w:w="1688"/>
        <w:gridCol w:w="3236"/>
        <w:gridCol w:w="4424"/>
      </w:tblGrid>
      <w:tr w:rsidR="004C25D7" w:rsidRPr="001C7727" w14:paraId="048EAD21" w14:textId="77777777" w:rsidTr="004C25D7">
        <w:trPr>
          <w:tblHeader/>
          <w:tblCellSpacing w:w="0" w:type="dxa"/>
        </w:trPr>
        <w:tc>
          <w:tcPr>
            <w:tcW w:w="1688"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3580B8E8" w14:textId="77777777" w:rsidR="004C25D7" w:rsidRPr="001C7727" w:rsidRDefault="004C25D7" w:rsidP="00A62C76">
            <w:pPr>
              <w:spacing w:before="100" w:beforeAutospacing="1" w:after="142" w:line="276" w:lineRule="auto"/>
              <w:rPr>
                <w:rFonts w:ascii="Roboto" w:eastAsia="Times New Roman" w:hAnsi="Roboto" w:cs="Times New Roman"/>
                <w:lang w:val="ca-ES-valencia" w:eastAsia="ca-ES-valencia"/>
              </w:rPr>
            </w:pPr>
            <w:r w:rsidRPr="001C7727">
              <w:rPr>
                <w:rFonts w:ascii="Roboto" w:eastAsia="Times New Roman" w:hAnsi="Roboto" w:cs="Times New Roman"/>
                <w:b/>
                <w:bCs/>
                <w:lang w:val="ca-ES-valencia" w:eastAsia="ca-ES-valencia"/>
              </w:rPr>
              <w:lastRenderedPageBreak/>
              <w:t>Categoria NESE</w:t>
            </w:r>
          </w:p>
        </w:tc>
        <w:tc>
          <w:tcPr>
            <w:tcW w:w="3236"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26425F92" w14:textId="77777777" w:rsidR="004C25D7" w:rsidRPr="001C7727" w:rsidRDefault="004C25D7" w:rsidP="00A62C76">
            <w:pPr>
              <w:spacing w:before="100" w:beforeAutospacing="1" w:after="142" w:line="276" w:lineRule="auto"/>
              <w:rPr>
                <w:rFonts w:ascii="Roboto" w:eastAsia="Times New Roman" w:hAnsi="Roboto" w:cs="Times New Roman"/>
                <w:lang w:val="ca-ES-valencia" w:eastAsia="ca-ES-valencia"/>
              </w:rPr>
            </w:pPr>
            <w:r w:rsidRPr="001C7727">
              <w:rPr>
                <w:rFonts w:ascii="Roboto" w:eastAsia="Times New Roman" w:hAnsi="Roboto" w:cs="Times New Roman"/>
                <w:b/>
                <w:bCs/>
                <w:lang w:val="ca-ES-valencia" w:eastAsia="ca-ES-valencia"/>
              </w:rPr>
              <w:t>Subcategoria</w:t>
            </w:r>
          </w:p>
        </w:tc>
        <w:tc>
          <w:tcPr>
            <w:tcW w:w="442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B591BDC" w14:textId="544EECB5"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b/>
                <w:bCs/>
                <w:lang w:val="ca-ES-valencia" w:eastAsia="ca-ES-valencia"/>
              </w:rPr>
              <w:t>Fon</w:t>
            </w:r>
            <w:r w:rsidR="009201F2" w:rsidRPr="001C7727">
              <w:rPr>
                <w:rFonts w:ascii="Roboto" w:eastAsia="Times New Roman" w:hAnsi="Roboto" w:cs="Times New Roman"/>
                <w:b/>
                <w:bCs/>
                <w:lang w:val="ca-ES-valencia" w:eastAsia="ca-ES-valencia"/>
              </w:rPr>
              <w:t>t</w:t>
            </w:r>
            <w:r w:rsidRPr="001C7727">
              <w:rPr>
                <w:rFonts w:ascii="Roboto" w:eastAsia="Times New Roman" w:hAnsi="Roboto" w:cs="Times New Roman"/>
                <w:b/>
                <w:bCs/>
                <w:lang w:val="ca-ES-valencia" w:eastAsia="ca-ES-valencia"/>
              </w:rPr>
              <w:t>s d’informació / documentació acreditativa</w:t>
            </w:r>
          </w:p>
        </w:tc>
      </w:tr>
      <w:tr w:rsidR="004C25D7" w:rsidRPr="001C7727" w14:paraId="44A6A52E" w14:textId="77777777" w:rsidTr="004C25D7">
        <w:trPr>
          <w:tblCellSpacing w:w="0" w:type="dxa"/>
        </w:trPr>
        <w:tc>
          <w:tcPr>
            <w:tcW w:w="1688" w:type="dxa"/>
            <w:vMerge w:val="restart"/>
            <w:tcBorders>
              <w:top w:val="nil"/>
              <w:left w:val="single" w:sz="6" w:space="0" w:color="000000"/>
              <w:bottom w:val="single" w:sz="6" w:space="0" w:color="000000"/>
              <w:right w:val="nil"/>
            </w:tcBorders>
            <w:tcMar>
              <w:top w:w="0" w:type="dxa"/>
              <w:left w:w="57" w:type="dxa"/>
              <w:bottom w:w="57" w:type="dxa"/>
              <w:right w:w="0" w:type="dxa"/>
            </w:tcMar>
            <w:hideMark/>
          </w:tcPr>
          <w:p w14:paraId="7094752C"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Necessitats educatives especials</w:t>
            </w: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0A5FFCF1" w14:textId="77777777"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Discapacitat auditiva</w:t>
            </w:r>
          </w:p>
          <w:p w14:paraId="1F776904" w14:textId="77777777"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Discapacitat visual</w:t>
            </w:r>
          </w:p>
          <w:p w14:paraId="43049286"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Discapacitat motriu</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E726FA5"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Certificat de discapacitat </w:t>
            </w:r>
            <w:r w:rsidRPr="001C7727">
              <w:rPr>
                <w:rFonts w:ascii="Roboto" w:eastAsia="Times New Roman" w:hAnsi="Roboto" w:cs="Calibri"/>
                <w:lang w:val="ca-ES-valencia" w:eastAsia="ca-ES-valencia"/>
              </w:rPr>
              <w:t>i dictamen tècnic facultatiu vigent. En defecte d’això,</w:t>
            </w:r>
            <w:r w:rsidRPr="001C7727">
              <w:rPr>
                <w:rFonts w:ascii="Roboto" w:eastAsia="Times New Roman" w:hAnsi="Roboto" w:cs="Times New Roman"/>
                <w:lang w:val="ca-ES-valencia" w:eastAsia="ca-ES-valencia"/>
              </w:rPr>
              <w:t xml:space="preserve"> informes mèdics d’especialista.</w:t>
            </w:r>
          </w:p>
          <w:p w14:paraId="2175F0E1" w14:textId="6BC444EF" w:rsidR="007E0245" w:rsidRPr="001C7727" w:rsidRDefault="007E0245"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Documentació acreditativa de la situació de dependència.</w:t>
            </w:r>
          </w:p>
        </w:tc>
      </w:tr>
      <w:tr w:rsidR="004C25D7" w:rsidRPr="001C7727" w14:paraId="278FB529" w14:textId="77777777" w:rsidTr="004C25D7">
        <w:trPr>
          <w:tblCellSpacing w:w="0" w:type="dxa"/>
        </w:trPr>
        <w:tc>
          <w:tcPr>
            <w:tcW w:w="0" w:type="auto"/>
            <w:vMerge/>
            <w:tcBorders>
              <w:top w:val="nil"/>
              <w:left w:val="single" w:sz="6" w:space="0" w:color="000000"/>
              <w:bottom w:val="single" w:sz="6" w:space="0" w:color="000000"/>
              <w:right w:val="nil"/>
            </w:tcBorders>
            <w:hideMark/>
          </w:tcPr>
          <w:p w14:paraId="481BAD74" w14:textId="77777777" w:rsidR="004C25D7" w:rsidRPr="001C7727" w:rsidRDefault="004C25D7" w:rsidP="00A62C76">
            <w:pPr>
              <w:spacing w:after="0" w:line="240" w:lineRule="auto"/>
              <w:rPr>
                <w:rFonts w:ascii="Roboto" w:eastAsia="Times New Roman" w:hAnsi="Roboto" w:cs="Times New Roman"/>
                <w:lang w:val="ca-ES-valencia"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68DA0983"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Discapacitat intel·lectual</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FABE6A5" w14:textId="34442028"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Certificat de discapacitat </w:t>
            </w:r>
            <w:r w:rsidRPr="001C7727">
              <w:rPr>
                <w:rFonts w:ascii="Roboto" w:eastAsia="Times New Roman" w:hAnsi="Roboto" w:cs="Calibri"/>
                <w:lang w:val="ca-ES-valencia" w:eastAsia="ca-ES-valencia"/>
              </w:rPr>
              <w:t>i dictamen tècnic facultatiu vigent. En defecte d’això,</w:t>
            </w:r>
            <w:r w:rsidRPr="001C7727">
              <w:rPr>
                <w:rFonts w:ascii="Roboto" w:eastAsia="Times New Roman" w:hAnsi="Roboto" w:cs="Times New Roman"/>
                <w:lang w:val="ca-ES-valencia" w:eastAsia="ca-ES-valencia"/>
              </w:rPr>
              <w:t xml:space="preserve"> informes mèdics</w:t>
            </w:r>
            <w:r w:rsidR="00584C49" w:rsidRPr="001C7727">
              <w:rPr>
                <w:rFonts w:ascii="Roboto" w:eastAsia="Times New Roman" w:hAnsi="Roboto" w:cs="Times New Roman"/>
                <w:lang w:val="ca-ES-valencia" w:eastAsia="ca-ES-valencia"/>
              </w:rPr>
              <w:t>.</w:t>
            </w:r>
          </w:p>
          <w:p w14:paraId="50BC0BAD" w14:textId="34925E4C"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Resultats d’escales de conducta adaptativa</w:t>
            </w:r>
            <w:r w:rsidR="00584C49" w:rsidRPr="001C7727">
              <w:rPr>
                <w:rFonts w:ascii="Roboto" w:eastAsia="Times New Roman" w:hAnsi="Roboto" w:cs="Times New Roman"/>
                <w:lang w:val="ca-ES-valencia" w:eastAsia="ca-ES-valencia"/>
              </w:rPr>
              <w:t>.</w:t>
            </w:r>
          </w:p>
          <w:p w14:paraId="6DF3EDDA"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Resultats d’escales psicomètriques</w:t>
            </w:r>
            <w:r w:rsidR="00584C49" w:rsidRPr="001C7727">
              <w:rPr>
                <w:rFonts w:ascii="Roboto" w:eastAsia="Times New Roman" w:hAnsi="Roboto" w:cs="Times New Roman"/>
                <w:lang w:val="ca-ES-valencia" w:eastAsia="ca-ES-valencia"/>
              </w:rPr>
              <w:t>.</w:t>
            </w:r>
          </w:p>
          <w:p w14:paraId="5918CD7A" w14:textId="41F8C61F" w:rsidR="007E0245" w:rsidRPr="001C7727" w:rsidRDefault="007E0245"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Documentació acreditativa de la situació de dependència.</w:t>
            </w:r>
          </w:p>
        </w:tc>
      </w:tr>
      <w:tr w:rsidR="004C25D7" w:rsidRPr="001C7727" w14:paraId="74BE465D" w14:textId="77777777" w:rsidTr="004C25D7">
        <w:trPr>
          <w:tblCellSpacing w:w="0" w:type="dxa"/>
        </w:trPr>
        <w:tc>
          <w:tcPr>
            <w:tcW w:w="0" w:type="auto"/>
            <w:vMerge/>
            <w:tcBorders>
              <w:top w:val="nil"/>
              <w:left w:val="single" w:sz="6" w:space="0" w:color="000000"/>
              <w:bottom w:val="single" w:sz="6" w:space="0" w:color="000000"/>
              <w:right w:val="nil"/>
            </w:tcBorders>
            <w:hideMark/>
          </w:tcPr>
          <w:p w14:paraId="4F25B8B1" w14:textId="77777777" w:rsidR="004C25D7" w:rsidRPr="001C7727" w:rsidRDefault="004C25D7" w:rsidP="00A62C76">
            <w:pPr>
              <w:spacing w:after="0" w:line="240" w:lineRule="auto"/>
              <w:rPr>
                <w:rFonts w:ascii="Roboto" w:eastAsia="Times New Roman" w:hAnsi="Roboto" w:cs="Times New Roman"/>
                <w:lang w:val="ca-ES-valencia"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752B2D1F"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Retard global en el desenvolupament</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46F01C4" w14:textId="1A736D3B"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Informes mèdics i/o certificat de discapacitat </w:t>
            </w:r>
            <w:r w:rsidRPr="001C7727">
              <w:rPr>
                <w:rFonts w:ascii="Roboto" w:eastAsia="Times New Roman" w:hAnsi="Roboto" w:cs="Calibri"/>
                <w:lang w:val="ca-ES-valencia" w:eastAsia="ca-ES-valencia"/>
              </w:rPr>
              <w:t>i dictamen tècnic facultatiu vigent</w:t>
            </w:r>
            <w:r w:rsidR="00825C73" w:rsidRPr="001C7727">
              <w:rPr>
                <w:rFonts w:ascii="Roboto" w:eastAsia="Times New Roman" w:hAnsi="Roboto" w:cs="Calibri"/>
                <w:lang w:val="ca-ES-valencia" w:eastAsia="ca-ES-valencia"/>
              </w:rPr>
              <w:t>.</w:t>
            </w:r>
          </w:p>
          <w:p w14:paraId="01A3674B" w14:textId="59323332"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Resultats d’escales de desenvolupament</w:t>
            </w:r>
            <w:r w:rsidR="00825C73" w:rsidRPr="001C7727">
              <w:rPr>
                <w:rFonts w:ascii="Roboto" w:eastAsia="Times New Roman" w:hAnsi="Roboto" w:cs="Times New Roman"/>
                <w:lang w:val="ca-ES-valencia" w:eastAsia="ca-ES-valencia"/>
              </w:rPr>
              <w:t>.</w:t>
            </w:r>
          </w:p>
        </w:tc>
      </w:tr>
      <w:tr w:rsidR="004C25D7" w:rsidRPr="001C7727" w14:paraId="15D6F8A0" w14:textId="77777777" w:rsidTr="004C25D7">
        <w:trPr>
          <w:tblCellSpacing w:w="0" w:type="dxa"/>
        </w:trPr>
        <w:tc>
          <w:tcPr>
            <w:tcW w:w="0" w:type="auto"/>
            <w:vMerge/>
            <w:tcBorders>
              <w:top w:val="nil"/>
              <w:left w:val="single" w:sz="6" w:space="0" w:color="000000"/>
              <w:bottom w:val="single" w:sz="6" w:space="0" w:color="000000"/>
              <w:right w:val="nil"/>
            </w:tcBorders>
            <w:hideMark/>
          </w:tcPr>
          <w:p w14:paraId="429E5EBD" w14:textId="77777777" w:rsidR="004C25D7" w:rsidRPr="001C7727" w:rsidRDefault="004C25D7" w:rsidP="00A62C76">
            <w:pPr>
              <w:spacing w:after="0" w:line="240" w:lineRule="auto"/>
              <w:rPr>
                <w:rFonts w:ascii="Roboto" w:eastAsia="Times New Roman" w:hAnsi="Roboto" w:cs="Times New Roman"/>
                <w:lang w:val="ca-ES-valencia"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50A54EE7"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Trastorns de l’espectre de l’autisme (TEA)</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9995230" w14:textId="75E2D8EE" w:rsidR="004C25D7" w:rsidRPr="001C7727" w:rsidRDefault="004C25D7" w:rsidP="00A62C76">
            <w:pPr>
              <w:spacing w:before="57" w:after="142" w:line="276" w:lineRule="auto"/>
              <w:rPr>
                <w:rFonts w:ascii="Roboto" w:eastAsia="Times New Roman" w:hAnsi="Roboto" w:cs="Calibri"/>
                <w:lang w:val="ca-ES-valencia" w:eastAsia="ca-ES-valencia"/>
              </w:rPr>
            </w:pPr>
            <w:r w:rsidRPr="001C7727">
              <w:rPr>
                <w:rFonts w:ascii="Roboto" w:eastAsia="Times New Roman" w:hAnsi="Roboto" w:cs="Times New Roman"/>
                <w:lang w:val="ca-ES-valencia" w:eastAsia="ca-ES-valencia"/>
              </w:rPr>
              <w:t xml:space="preserve">Informes mèdics i/o certificat de discapacitat </w:t>
            </w:r>
            <w:r w:rsidRPr="001C7727">
              <w:rPr>
                <w:rFonts w:ascii="Roboto" w:eastAsia="Times New Roman" w:hAnsi="Roboto" w:cs="Calibri"/>
                <w:lang w:val="ca-ES-valencia" w:eastAsia="ca-ES-valencia"/>
              </w:rPr>
              <w:t>i dictamen tècnic facultatiu vigent</w:t>
            </w:r>
            <w:r w:rsidR="00825C73" w:rsidRPr="001C7727">
              <w:rPr>
                <w:rFonts w:ascii="Roboto" w:eastAsia="Times New Roman" w:hAnsi="Roboto" w:cs="Calibri"/>
                <w:lang w:val="ca-ES-valencia" w:eastAsia="ca-ES-valencia"/>
              </w:rPr>
              <w:t>.</w:t>
            </w:r>
          </w:p>
          <w:p w14:paraId="70D0D060" w14:textId="1AA92583" w:rsidR="007E0245" w:rsidRPr="001C7727" w:rsidRDefault="007E0245"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Documentació acreditativa de la situació de dependència</w:t>
            </w:r>
            <w:r w:rsidR="00825C73" w:rsidRPr="001C7727">
              <w:rPr>
                <w:rFonts w:ascii="Roboto" w:eastAsia="Times New Roman" w:hAnsi="Roboto" w:cs="Times New Roman"/>
                <w:lang w:val="ca-ES-valencia" w:eastAsia="ca-ES-valencia"/>
              </w:rPr>
              <w:t>.</w:t>
            </w:r>
          </w:p>
        </w:tc>
      </w:tr>
      <w:tr w:rsidR="004C25D7" w:rsidRPr="001C7727" w14:paraId="2AE85F89" w14:textId="77777777" w:rsidTr="004C25D7">
        <w:trPr>
          <w:tblCellSpacing w:w="0" w:type="dxa"/>
        </w:trPr>
        <w:tc>
          <w:tcPr>
            <w:tcW w:w="0" w:type="auto"/>
            <w:vMerge/>
            <w:tcBorders>
              <w:top w:val="nil"/>
              <w:left w:val="single" w:sz="6" w:space="0" w:color="000000"/>
              <w:bottom w:val="single" w:sz="6" w:space="0" w:color="000000"/>
              <w:right w:val="nil"/>
            </w:tcBorders>
            <w:hideMark/>
          </w:tcPr>
          <w:p w14:paraId="730CCE71" w14:textId="77777777" w:rsidR="004C25D7" w:rsidRPr="001C7727" w:rsidRDefault="004C25D7" w:rsidP="00A62C76">
            <w:pPr>
              <w:spacing w:after="0" w:line="240" w:lineRule="auto"/>
              <w:rPr>
                <w:rFonts w:ascii="Roboto" w:eastAsia="Times New Roman" w:hAnsi="Roboto" w:cs="Times New Roman"/>
                <w:lang w:val="ca-ES-valencia"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4D58A75B"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Altres trastorns del desenvolupament neurològic</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F3734CD" w14:textId="6610E097" w:rsidR="004C25D7" w:rsidRPr="001C7727" w:rsidRDefault="004C25D7" w:rsidP="00A62C76">
            <w:pPr>
              <w:spacing w:before="57" w:after="142" w:line="276" w:lineRule="auto"/>
              <w:rPr>
                <w:rFonts w:ascii="Roboto" w:eastAsia="Times New Roman" w:hAnsi="Roboto" w:cs="Calibri"/>
                <w:lang w:val="ca-ES-valencia" w:eastAsia="ca-ES-valencia"/>
              </w:rPr>
            </w:pPr>
            <w:r w:rsidRPr="001C7727">
              <w:rPr>
                <w:rFonts w:ascii="Roboto" w:eastAsia="Times New Roman" w:hAnsi="Roboto" w:cs="Times New Roman"/>
                <w:lang w:val="ca-ES-valencia" w:eastAsia="ca-ES-valencia"/>
              </w:rPr>
              <w:t xml:space="preserve">Informes mèdics i/o certificat de discapacitat </w:t>
            </w:r>
            <w:r w:rsidRPr="001C7727">
              <w:rPr>
                <w:rFonts w:ascii="Roboto" w:eastAsia="Times New Roman" w:hAnsi="Roboto" w:cs="Calibri"/>
                <w:lang w:val="ca-ES-valencia" w:eastAsia="ca-ES-valencia"/>
              </w:rPr>
              <w:t>i dictamen tècnic facultatiu vigent</w:t>
            </w:r>
            <w:r w:rsidR="00825C73" w:rsidRPr="001C7727">
              <w:rPr>
                <w:rFonts w:ascii="Roboto" w:eastAsia="Times New Roman" w:hAnsi="Roboto" w:cs="Calibri"/>
                <w:lang w:val="ca-ES-valencia" w:eastAsia="ca-ES-valencia"/>
              </w:rPr>
              <w:t>.</w:t>
            </w:r>
          </w:p>
          <w:p w14:paraId="5D1933E2" w14:textId="3084DE11" w:rsidR="007E0245" w:rsidRPr="001C7727" w:rsidRDefault="007E0245"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Documentació acreditativa de la situació de dependència</w:t>
            </w:r>
            <w:r w:rsidR="00825C73" w:rsidRPr="001C7727">
              <w:rPr>
                <w:rFonts w:ascii="Roboto" w:eastAsia="Times New Roman" w:hAnsi="Roboto" w:cs="Times New Roman"/>
                <w:lang w:val="ca-ES-valencia" w:eastAsia="ca-ES-valencia"/>
              </w:rPr>
              <w:t>.</w:t>
            </w:r>
          </w:p>
        </w:tc>
      </w:tr>
      <w:tr w:rsidR="004C25D7" w:rsidRPr="001C7727" w14:paraId="4B309DF7" w14:textId="77777777" w:rsidTr="004C25D7">
        <w:trPr>
          <w:tblCellSpacing w:w="0" w:type="dxa"/>
        </w:trPr>
        <w:tc>
          <w:tcPr>
            <w:tcW w:w="0" w:type="auto"/>
            <w:vMerge/>
            <w:tcBorders>
              <w:top w:val="nil"/>
              <w:left w:val="single" w:sz="6" w:space="0" w:color="000000"/>
              <w:bottom w:val="single" w:sz="6" w:space="0" w:color="000000"/>
              <w:right w:val="nil"/>
            </w:tcBorders>
            <w:hideMark/>
          </w:tcPr>
          <w:p w14:paraId="2FA5DCF8" w14:textId="77777777" w:rsidR="004C25D7" w:rsidRPr="001C7727" w:rsidRDefault="004C25D7" w:rsidP="00A62C76">
            <w:pPr>
              <w:spacing w:after="0" w:line="240" w:lineRule="auto"/>
              <w:rPr>
                <w:rFonts w:ascii="Roboto" w:eastAsia="Times New Roman" w:hAnsi="Roboto" w:cs="Times New Roman"/>
                <w:lang w:val="ca-ES-valencia"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091AD38A"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Trastorns greus de conducta</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5320682" w14:textId="74480A83"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Informes mèdics d’especialista en salut mental</w:t>
            </w:r>
            <w:r w:rsidR="00825C73" w:rsidRPr="001C7727">
              <w:rPr>
                <w:rFonts w:ascii="Roboto" w:eastAsia="Times New Roman" w:hAnsi="Roboto" w:cs="Times New Roman"/>
                <w:lang w:val="ca-ES-valencia" w:eastAsia="ca-ES-valencia"/>
              </w:rPr>
              <w:t>.</w:t>
            </w:r>
          </w:p>
        </w:tc>
      </w:tr>
      <w:tr w:rsidR="004C25D7" w:rsidRPr="001C7727" w14:paraId="55D92C1F" w14:textId="77777777" w:rsidTr="004C25D7">
        <w:trPr>
          <w:tblCellSpacing w:w="0" w:type="dxa"/>
        </w:trPr>
        <w:tc>
          <w:tcPr>
            <w:tcW w:w="0" w:type="auto"/>
            <w:vMerge/>
            <w:tcBorders>
              <w:top w:val="nil"/>
              <w:left w:val="single" w:sz="6" w:space="0" w:color="000000"/>
              <w:bottom w:val="single" w:sz="6" w:space="0" w:color="000000"/>
              <w:right w:val="nil"/>
            </w:tcBorders>
            <w:hideMark/>
          </w:tcPr>
          <w:p w14:paraId="2328E66C" w14:textId="77777777" w:rsidR="004C25D7" w:rsidRPr="001C7727" w:rsidRDefault="004C25D7" w:rsidP="00A62C76">
            <w:pPr>
              <w:spacing w:after="0" w:line="240" w:lineRule="auto"/>
              <w:rPr>
                <w:rFonts w:ascii="Roboto" w:eastAsia="Times New Roman" w:hAnsi="Roboto" w:cs="Times New Roman"/>
                <w:lang w:val="ca-ES-valencia"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731C80F7"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Trastorns mentals greus</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78C8BBA" w14:textId="0AC849B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Informes mèdics d’especialista en salut mental</w:t>
            </w:r>
            <w:r w:rsidR="00825C73" w:rsidRPr="001C7727">
              <w:rPr>
                <w:rFonts w:ascii="Roboto" w:eastAsia="Times New Roman" w:hAnsi="Roboto" w:cs="Times New Roman"/>
                <w:lang w:val="ca-ES-valencia" w:eastAsia="ca-ES-valencia"/>
              </w:rPr>
              <w:t>.</w:t>
            </w:r>
          </w:p>
        </w:tc>
      </w:tr>
      <w:tr w:rsidR="004C25D7" w:rsidRPr="001C7727" w14:paraId="2D20C152" w14:textId="77777777" w:rsidTr="004C25D7">
        <w:trPr>
          <w:tblCellSpacing w:w="0" w:type="dxa"/>
        </w:trPr>
        <w:tc>
          <w:tcPr>
            <w:tcW w:w="1688" w:type="dxa"/>
            <w:tcBorders>
              <w:top w:val="nil"/>
              <w:left w:val="single" w:sz="6" w:space="0" w:color="000000"/>
              <w:bottom w:val="single" w:sz="6" w:space="0" w:color="000000"/>
              <w:right w:val="nil"/>
            </w:tcBorders>
            <w:tcMar>
              <w:top w:w="0" w:type="dxa"/>
              <w:left w:w="57" w:type="dxa"/>
              <w:bottom w:w="57" w:type="dxa"/>
              <w:right w:w="0" w:type="dxa"/>
            </w:tcMar>
            <w:hideMark/>
          </w:tcPr>
          <w:p w14:paraId="077E7B08"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Incorporació tardana al sistema educatiu</w:t>
            </w: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1A428640" w14:textId="77777777"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Amb desconeixement d’una llengua oficial de la CV</w:t>
            </w:r>
          </w:p>
          <w:p w14:paraId="0524FC67"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Amb desconeixement de les dues llengües oficial de la CV</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6F3A2E7" w14:textId="40C0AA5A"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Resultats de l’avaluació de la competència lingüística, d’acord amb el protocol d’acollida (Resolució de 5 de juny de 2018)</w:t>
            </w:r>
            <w:r w:rsidR="00825C73" w:rsidRPr="001C7727">
              <w:rPr>
                <w:rFonts w:ascii="Roboto" w:eastAsia="Times New Roman" w:hAnsi="Roboto" w:cs="Times New Roman"/>
                <w:lang w:val="ca-ES-valencia" w:eastAsia="ca-ES-valencia"/>
              </w:rPr>
              <w:t>.</w:t>
            </w:r>
          </w:p>
          <w:p w14:paraId="7BBD6D8D" w14:textId="3A54135D"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Expedient acadèmic</w:t>
            </w:r>
            <w:r w:rsidR="00825C73" w:rsidRPr="001C7727">
              <w:rPr>
                <w:rFonts w:ascii="Roboto" w:eastAsia="Times New Roman" w:hAnsi="Roboto" w:cs="Times New Roman"/>
                <w:lang w:val="ca-ES-valencia" w:eastAsia="ca-ES-valencia"/>
              </w:rPr>
              <w:t>.</w:t>
            </w:r>
          </w:p>
        </w:tc>
      </w:tr>
      <w:tr w:rsidR="004C25D7" w:rsidRPr="001C7727" w14:paraId="475E006D" w14:textId="77777777" w:rsidTr="004C25D7">
        <w:trPr>
          <w:tblCellSpacing w:w="0" w:type="dxa"/>
        </w:trPr>
        <w:tc>
          <w:tcPr>
            <w:tcW w:w="1688" w:type="dxa"/>
            <w:vMerge w:val="restart"/>
            <w:tcBorders>
              <w:top w:val="nil"/>
              <w:left w:val="single" w:sz="6" w:space="0" w:color="000000"/>
              <w:bottom w:val="single" w:sz="6" w:space="0" w:color="000000"/>
              <w:right w:val="nil"/>
            </w:tcBorders>
            <w:tcMar>
              <w:top w:w="0" w:type="dxa"/>
              <w:left w:w="57" w:type="dxa"/>
              <w:bottom w:w="57" w:type="dxa"/>
              <w:right w:w="0" w:type="dxa"/>
            </w:tcMar>
            <w:hideMark/>
          </w:tcPr>
          <w:p w14:paraId="5CA52D72" w14:textId="77777777" w:rsidR="004C25D7" w:rsidRPr="001C7727" w:rsidRDefault="004C25D7" w:rsidP="00A62C76">
            <w:pPr>
              <w:spacing w:before="57" w:after="240" w:line="276" w:lineRule="auto"/>
              <w:rPr>
                <w:rFonts w:ascii="Roboto" w:eastAsia="Times New Roman" w:hAnsi="Roboto" w:cs="Times New Roman"/>
                <w:lang w:val="ca-ES-valencia" w:eastAsia="ca-ES-valencia"/>
              </w:rPr>
            </w:pPr>
          </w:p>
          <w:p w14:paraId="47CD5344" w14:textId="425C25C6"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Dificultats en</w:t>
            </w:r>
            <w:r w:rsidR="009201F2" w:rsidRPr="001C7727">
              <w:rPr>
                <w:rFonts w:ascii="Roboto" w:eastAsia="Times New Roman" w:hAnsi="Roboto" w:cs="Times New Roman"/>
                <w:lang w:val="ca-ES-valencia" w:eastAsia="ca-ES-valencia"/>
              </w:rPr>
              <w:t xml:space="preserve"> la</w:t>
            </w:r>
            <w:r w:rsidRPr="001C7727">
              <w:rPr>
                <w:rFonts w:ascii="Roboto" w:eastAsia="Times New Roman" w:hAnsi="Roboto" w:cs="Times New Roman"/>
                <w:lang w:val="ca-ES-valencia" w:eastAsia="ca-ES-valencia"/>
              </w:rPr>
              <w:t xml:space="preserve"> comunicació, </w:t>
            </w:r>
            <w:r w:rsidR="009201F2" w:rsidRPr="001C7727">
              <w:rPr>
                <w:rFonts w:ascii="Roboto" w:eastAsia="Times New Roman" w:hAnsi="Roboto" w:cs="Times New Roman"/>
                <w:lang w:val="ca-ES-valencia" w:eastAsia="ca-ES-valencia"/>
              </w:rPr>
              <w:t xml:space="preserve">el </w:t>
            </w:r>
            <w:r w:rsidRPr="001C7727">
              <w:rPr>
                <w:rFonts w:ascii="Roboto" w:eastAsia="Times New Roman" w:hAnsi="Roboto" w:cs="Times New Roman"/>
                <w:lang w:val="ca-ES-valencia" w:eastAsia="ca-ES-valencia"/>
              </w:rPr>
              <w:t xml:space="preserve">llenguatge i </w:t>
            </w:r>
            <w:r w:rsidR="009201F2" w:rsidRPr="001C7727">
              <w:rPr>
                <w:rFonts w:ascii="Roboto" w:eastAsia="Times New Roman" w:hAnsi="Roboto" w:cs="Times New Roman"/>
                <w:lang w:val="ca-ES-valencia" w:eastAsia="ca-ES-valencia"/>
              </w:rPr>
              <w:t xml:space="preserve">la </w:t>
            </w:r>
            <w:r w:rsidRPr="001C7727">
              <w:rPr>
                <w:rFonts w:ascii="Roboto" w:eastAsia="Times New Roman" w:hAnsi="Roboto" w:cs="Times New Roman"/>
                <w:lang w:val="ca-ES-valencia" w:eastAsia="ca-ES-valencia"/>
              </w:rPr>
              <w:t>parla</w:t>
            </w: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2B004447" w14:textId="77777777"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Trastorns de la comunicació i el llenguatge</w:t>
            </w:r>
          </w:p>
          <w:p w14:paraId="444812D6"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Trastorns de la parla</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C077AAE" w14:textId="1020C7CA"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Resultats d’escales de</w:t>
            </w:r>
            <w:r w:rsidR="00825C73" w:rsidRPr="001C7727">
              <w:rPr>
                <w:rFonts w:ascii="Roboto" w:eastAsia="Times New Roman" w:hAnsi="Roboto" w:cs="Times New Roman"/>
                <w:lang w:val="ca-ES-valencia" w:eastAsia="ca-ES-valencia"/>
              </w:rPr>
              <w:t xml:space="preserve"> valoració de la</w:t>
            </w:r>
            <w:r w:rsidRPr="001C7727">
              <w:rPr>
                <w:rFonts w:ascii="Roboto" w:eastAsia="Times New Roman" w:hAnsi="Roboto" w:cs="Times New Roman"/>
                <w:lang w:val="ca-ES-valencia" w:eastAsia="ca-ES-valencia"/>
              </w:rPr>
              <w:t xml:space="preserve"> comunicació, llenguatge i parla</w:t>
            </w:r>
            <w:r w:rsidR="00825C73" w:rsidRPr="001C7727">
              <w:rPr>
                <w:rFonts w:ascii="Roboto" w:eastAsia="Times New Roman" w:hAnsi="Roboto" w:cs="Times New Roman"/>
                <w:lang w:val="ca-ES-valencia" w:eastAsia="ca-ES-valencia"/>
              </w:rPr>
              <w:t>.</w:t>
            </w:r>
          </w:p>
          <w:p w14:paraId="65FA1E01" w14:textId="1E32EE57" w:rsidR="004C25D7" w:rsidRPr="001C7727" w:rsidRDefault="00825C73"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Registres de p</w:t>
            </w:r>
            <w:r w:rsidR="004C25D7" w:rsidRPr="001C7727">
              <w:rPr>
                <w:rFonts w:ascii="Roboto" w:eastAsia="Times New Roman" w:hAnsi="Roboto" w:cs="Times New Roman"/>
                <w:lang w:val="ca-ES-valencia" w:eastAsia="ca-ES-valencia"/>
              </w:rPr>
              <w:t>roduccions de l’alumnat</w:t>
            </w:r>
            <w:r w:rsidRPr="001C7727">
              <w:rPr>
                <w:rFonts w:ascii="Roboto" w:eastAsia="Times New Roman" w:hAnsi="Roboto" w:cs="Times New Roman"/>
                <w:lang w:val="ca-ES-valencia" w:eastAsia="ca-ES-valencia"/>
              </w:rPr>
              <w:t>.</w:t>
            </w:r>
          </w:p>
        </w:tc>
      </w:tr>
      <w:tr w:rsidR="004C25D7" w:rsidRPr="001C7727" w14:paraId="41B7C9A9" w14:textId="77777777" w:rsidTr="004C25D7">
        <w:trPr>
          <w:tblCellSpacing w:w="0" w:type="dxa"/>
        </w:trPr>
        <w:tc>
          <w:tcPr>
            <w:tcW w:w="0" w:type="auto"/>
            <w:vMerge/>
            <w:tcBorders>
              <w:top w:val="nil"/>
              <w:left w:val="single" w:sz="6" w:space="0" w:color="000000"/>
              <w:bottom w:val="single" w:sz="6" w:space="0" w:color="000000"/>
              <w:right w:val="nil"/>
            </w:tcBorders>
            <w:hideMark/>
          </w:tcPr>
          <w:p w14:paraId="7C433D4C" w14:textId="77777777" w:rsidR="004C25D7" w:rsidRPr="001C7727" w:rsidRDefault="004C25D7" w:rsidP="00A62C76">
            <w:pPr>
              <w:spacing w:after="0" w:line="240" w:lineRule="auto"/>
              <w:rPr>
                <w:rFonts w:ascii="Roboto" w:eastAsia="Times New Roman" w:hAnsi="Roboto" w:cs="Times New Roman"/>
                <w:lang w:val="ca-ES-valencia"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3A93756F"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Trastorns associats a causa orgànica i fisiològica</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0D01A9" w14:textId="77777777"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Informes mèdics d’especialista</w:t>
            </w:r>
          </w:p>
          <w:p w14:paraId="7C057E2B" w14:textId="0067603E"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Resultats d’escales de comunicació, llenguatge i parla</w:t>
            </w:r>
            <w:r w:rsidR="00825C73" w:rsidRPr="001C7727">
              <w:rPr>
                <w:rFonts w:ascii="Roboto" w:eastAsia="Times New Roman" w:hAnsi="Roboto" w:cs="Times New Roman"/>
                <w:lang w:val="ca-ES-valencia" w:eastAsia="ca-ES-valencia"/>
              </w:rPr>
              <w:t>.</w:t>
            </w:r>
          </w:p>
          <w:p w14:paraId="79C62649" w14:textId="054AB5F3" w:rsidR="004C25D7" w:rsidRPr="001C7727" w:rsidRDefault="00825C73"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Registres de p</w:t>
            </w:r>
            <w:r w:rsidR="004C25D7" w:rsidRPr="001C7727">
              <w:rPr>
                <w:rFonts w:ascii="Roboto" w:eastAsia="Times New Roman" w:hAnsi="Roboto" w:cs="Times New Roman"/>
                <w:lang w:val="ca-ES-valencia" w:eastAsia="ca-ES-valencia"/>
              </w:rPr>
              <w:t>roduccions de l’alumnat</w:t>
            </w:r>
            <w:r w:rsidRPr="001C7727">
              <w:rPr>
                <w:rFonts w:ascii="Roboto" w:eastAsia="Times New Roman" w:hAnsi="Roboto" w:cs="Times New Roman"/>
                <w:lang w:val="ca-ES-valencia" w:eastAsia="ca-ES-valencia"/>
              </w:rPr>
              <w:t>.</w:t>
            </w:r>
          </w:p>
        </w:tc>
      </w:tr>
      <w:tr w:rsidR="004C25D7" w:rsidRPr="001C7727" w14:paraId="30E18A2E" w14:textId="77777777" w:rsidTr="004C25D7">
        <w:trPr>
          <w:tblCellSpacing w:w="0" w:type="dxa"/>
        </w:trPr>
        <w:tc>
          <w:tcPr>
            <w:tcW w:w="1688" w:type="dxa"/>
            <w:tcBorders>
              <w:top w:val="nil"/>
              <w:left w:val="single" w:sz="6" w:space="0" w:color="000000"/>
              <w:bottom w:val="single" w:sz="6" w:space="0" w:color="000000"/>
              <w:right w:val="nil"/>
            </w:tcBorders>
            <w:tcMar>
              <w:top w:w="0" w:type="dxa"/>
              <w:left w:w="57" w:type="dxa"/>
              <w:bottom w:w="57" w:type="dxa"/>
              <w:right w:w="0" w:type="dxa"/>
            </w:tcMar>
            <w:hideMark/>
          </w:tcPr>
          <w:p w14:paraId="42C03E13"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Dificultats específiques d’aprenentatge</w:t>
            </w: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641A2509" w14:textId="77777777"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Lectura</w:t>
            </w:r>
          </w:p>
          <w:p w14:paraId="5A0BA4B5" w14:textId="77777777"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Escriptura</w:t>
            </w:r>
          </w:p>
          <w:p w14:paraId="0BBA96D0"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Matemàtiques</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03861FD" w14:textId="18668395"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Resultats d’escales de</w:t>
            </w:r>
            <w:r w:rsidR="009201F2" w:rsidRPr="001C7727">
              <w:rPr>
                <w:rFonts w:ascii="Roboto" w:eastAsia="Times New Roman" w:hAnsi="Roboto" w:cs="Times New Roman"/>
                <w:lang w:val="ca-ES-valencia" w:eastAsia="ca-ES-valencia"/>
              </w:rPr>
              <w:t xml:space="preserve"> valoració de</w:t>
            </w:r>
            <w:r w:rsidRPr="001C7727">
              <w:rPr>
                <w:rFonts w:ascii="Roboto" w:eastAsia="Times New Roman" w:hAnsi="Roboto" w:cs="Times New Roman"/>
                <w:lang w:val="ca-ES-valencia" w:eastAsia="ca-ES-valencia"/>
              </w:rPr>
              <w:t xml:space="preserve"> lectura, escriptura i matemàtiques</w:t>
            </w:r>
            <w:r w:rsidR="00825C73" w:rsidRPr="001C7727">
              <w:rPr>
                <w:rFonts w:ascii="Roboto" w:eastAsia="Times New Roman" w:hAnsi="Roboto" w:cs="Times New Roman"/>
                <w:lang w:val="ca-ES-valencia" w:eastAsia="ca-ES-valencia"/>
              </w:rPr>
              <w:t>.</w:t>
            </w:r>
          </w:p>
          <w:p w14:paraId="5E13D1C5" w14:textId="72EFC8AC"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Expedient acadèmic</w:t>
            </w:r>
            <w:r w:rsidR="00825C73" w:rsidRPr="001C7727">
              <w:rPr>
                <w:rFonts w:ascii="Roboto" w:eastAsia="Times New Roman" w:hAnsi="Roboto" w:cs="Times New Roman"/>
                <w:lang w:val="ca-ES-valencia" w:eastAsia="ca-ES-valencia"/>
              </w:rPr>
              <w:t>.</w:t>
            </w:r>
          </w:p>
          <w:p w14:paraId="39634883" w14:textId="53E14CC3" w:rsidR="004C25D7" w:rsidRPr="001C7727" w:rsidRDefault="00825C73"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Registres de p</w:t>
            </w:r>
            <w:r w:rsidR="004C25D7" w:rsidRPr="001C7727">
              <w:rPr>
                <w:rFonts w:ascii="Roboto" w:eastAsia="Times New Roman" w:hAnsi="Roboto" w:cs="Times New Roman"/>
                <w:lang w:val="ca-ES-valencia" w:eastAsia="ca-ES-valencia"/>
              </w:rPr>
              <w:t>roduccions de l’alumnat</w:t>
            </w:r>
            <w:r w:rsidRPr="001C7727">
              <w:rPr>
                <w:rFonts w:ascii="Roboto" w:eastAsia="Times New Roman" w:hAnsi="Roboto" w:cs="Times New Roman"/>
                <w:lang w:val="ca-ES-valencia" w:eastAsia="ca-ES-valencia"/>
              </w:rPr>
              <w:t>.</w:t>
            </w:r>
          </w:p>
        </w:tc>
      </w:tr>
      <w:tr w:rsidR="004C25D7" w:rsidRPr="001C7727" w14:paraId="507A69EF" w14:textId="77777777" w:rsidTr="004C25D7">
        <w:trPr>
          <w:tblCellSpacing w:w="0" w:type="dxa"/>
        </w:trPr>
        <w:tc>
          <w:tcPr>
            <w:tcW w:w="1688" w:type="dxa"/>
            <w:tcBorders>
              <w:top w:val="nil"/>
              <w:left w:val="single" w:sz="6" w:space="0" w:color="000000"/>
              <w:bottom w:val="single" w:sz="6" w:space="0" w:color="000000"/>
              <w:right w:val="nil"/>
            </w:tcBorders>
            <w:tcMar>
              <w:top w:w="0" w:type="dxa"/>
              <w:left w:w="57" w:type="dxa"/>
              <w:bottom w:w="57" w:type="dxa"/>
              <w:right w:w="0" w:type="dxa"/>
            </w:tcMar>
            <w:hideMark/>
          </w:tcPr>
          <w:p w14:paraId="577ED037"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Trastorn per dèficit d’atenció i hiperactivitat (TDAH)</w:t>
            </w: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3706AF17" w14:textId="45CF8A63"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Dèficit </w:t>
            </w:r>
            <w:r w:rsidR="009201F2" w:rsidRPr="001C7727">
              <w:rPr>
                <w:rFonts w:ascii="Roboto" w:eastAsia="Times New Roman" w:hAnsi="Roboto" w:cs="Times New Roman"/>
                <w:lang w:val="ca-ES-valencia" w:eastAsia="ca-ES-valencia"/>
              </w:rPr>
              <w:t>d’</w:t>
            </w:r>
            <w:r w:rsidRPr="001C7727">
              <w:rPr>
                <w:rFonts w:ascii="Roboto" w:eastAsia="Times New Roman" w:hAnsi="Roboto" w:cs="Times New Roman"/>
                <w:lang w:val="ca-ES-valencia" w:eastAsia="ca-ES-valencia"/>
              </w:rPr>
              <w:t>atenció</w:t>
            </w:r>
          </w:p>
          <w:p w14:paraId="1677C86B" w14:textId="77777777"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Hiperactivitat/impulsivitat</w:t>
            </w:r>
          </w:p>
          <w:p w14:paraId="0C507A28"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Combinat</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66AF660" w14:textId="7E46878B"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Informes mèdics d’especialista</w:t>
            </w:r>
            <w:r w:rsidR="00825C73" w:rsidRPr="001C7727">
              <w:rPr>
                <w:rFonts w:ascii="Roboto" w:eastAsia="Times New Roman" w:hAnsi="Roboto" w:cs="Times New Roman"/>
                <w:lang w:val="ca-ES-valencia" w:eastAsia="ca-ES-valencia"/>
              </w:rPr>
              <w:t>.</w:t>
            </w:r>
          </w:p>
        </w:tc>
      </w:tr>
      <w:tr w:rsidR="004C25D7" w:rsidRPr="001C7727" w14:paraId="07E4C8CE" w14:textId="77777777" w:rsidTr="00C52CD7">
        <w:trPr>
          <w:tblCellSpacing w:w="0" w:type="dxa"/>
        </w:trPr>
        <w:tc>
          <w:tcPr>
            <w:tcW w:w="1688" w:type="dxa"/>
            <w:tcBorders>
              <w:top w:val="single" w:sz="6" w:space="0" w:color="000000"/>
              <w:left w:val="single" w:sz="6" w:space="0" w:color="000000"/>
              <w:bottom w:val="single" w:sz="4" w:space="0" w:color="auto"/>
              <w:right w:val="nil"/>
            </w:tcBorders>
            <w:tcMar>
              <w:top w:w="0" w:type="dxa"/>
              <w:left w:w="57" w:type="dxa"/>
              <w:bottom w:w="57" w:type="dxa"/>
              <w:right w:w="0" w:type="dxa"/>
            </w:tcMar>
            <w:hideMark/>
          </w:tcPr>
          <w:p w14:paraId="033EE459"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Altes capacitats intel·lectuals</w:t>
            </w:r>
          </w:p>
        </w:tc>
        <w:tc>
          <w:tcPr>
            <w:tcW w:w="3236" w:type="dxa"/>
            <w:tcBorders>
              <w:top w:val="single" w:sz="6" w:space="0" w:color="000000"/>
              <w:left w:val="single" w:sz="6" w:space="0" w:color="000000"/>
              <w:bottom w:val="single" w:sz="4" w:space="0" w:color="auto"/>
              <w:right w:val="nil"/>
            </w:tcBorders>
            <w:tcMar>
              <w:top w:w="0" w:type="dxa"/>
              <w:left w:w="57" w:type="dxa"/>
              <w:bottom w:w="57" w:type="dxa"/>
              <w:right w:w="0" w:type="dxa"/>
            </w:tcMar>
            <w:hideMark/>
          </w:tcPr>
          <w:p w14:paraId="1ECADABD" w14:textId="77777777" w:rsidR="004C25D7" w:rsidRPr="001C7727" w:rsidRDefault="004C25D7" w:rsidP="00A62C76">
            <w:pPr>
              <w:spacing w:before="57" w:after="142" w:line="276" w:lineRule="auto"/>
              <w:rPr>
                <w:rFonts w:ascii="Roboto" w:eastAsia="Times New Roman" w:hAnsi="Roboto" w:cs="Times New Roman"/>
                <w:lang w:val="ca-ES-valencia" w:eastAsia="ca-ES-valencia"/>
              </w:rPr>
            </w:pPr>
          </w:p>
        </w:tc>
        <w:tc>
          <w:tcPr>
            <w:tcW w:w="4424" w:type="dxa"/>
            <w:tcBorders>
              <w:top w:val="single" w:sz="6" w:space="0" w:color="000000"/>
              <w:left w:val="single" w:sz="6" w:space="0" w:color="000000"/>
              <w:bottom w:val="single" w:sz="4" w:space="0" w:color="auto"/>
              <w:right w:val="single" w:sz="6" w:space="0" w:color="000000"/>
            </w:tcBorders>
            <w:tcMar>
              <w:top w:w="0" w:type="dxa"/>
              <w:left w:w="57" w:type="dxa"/>
              <w:bottom w:w="57" w:type="dxa"/>
              <w:right w:w="57" w:type="dxa"/>
            </w:tcMar>
            <w:hideMark/>
          </w:tcPr>
          <w:p w14:paraId="6736452C" w14:textId="72CACE03"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Resultats de proves psicomètriques</w:t>
            </w:r>
            <w:r w:rsidR="00825C73" w:rsidRPr="001C7727">
              <w:rPr>
                <w:rFonts w:ascii="Roboto" w:eastAsia="Times New Roman" w:hAnsi="Roboto" w:cs="Times New Roman"/>
                <w:lang w:val="ca-ES-valencia" w:eastAsia="ca-ES-valencia"/>
              </w:rPr>
              <w:t>.</w:t>
            </w:r>
          </w:p>
          <w:p w14:paraId="2808A8E4" w14:textId="694E464B"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Resultats d’escales de valoració de les altes capacitats intel·lectuals</w:t>
            </w:r>
            <w:r w:rsidR="00825C73" w:rsidRPr="001C7727">
              <w:rPr>
                <w:rFonts w:ascii="Roboto" w:eastAsia="Times New Roman" w:hAnsi="Roboto" w:cs="Times New Roman"/>
                <w:lang w:val="ca-ES-valencia" w:eastAsia="ca-ES-valencia"/>
              </w:rPr>
              <w:t>.</w:t>
            </w:r>
          </w:p>
          <w:p w14:paraId="6F43E8A0" w14:textId="7AEB992A" w:rsidR="004C25D7" w:rsidRPr="001C7727" w:rsidRDefault="004C25D7" w:rsidP="00A62C76">
            <w:pPr>
              <w:spacing w:before="57" w:after="57"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Expedient acadèmic</w:t>
            </w:r>
            <w:r w:rsidR="00825C73" w:rsidRPr="001C7727">
              <w:rPr>
                <w:rFonts w:ascii="Roboto" w:eastAsia="Times New Roman" w:hAnsi="Roboto" w:cs="Times New Roman"/>
                <w:lang w:val="ca-ES-valencia" w:eastAsia="ca-ES-valencia"/>
              </w:rPr>
              <w:t>.</w:t>
            </w:r>
          </w:p>
          <w:p w14:paraId="1B402C00" w14:textId="57935033" w:rsidR="004C25D7" w:rsidRPr="001C7727" w:rsidRDefault="00825C73" w:rsidP="00A62C76">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Registres de p</w:t>
            </w:r>
            <w:r w:rsidR="004C25D7" w:rsidRPr="001C7727">
              <w:rPr>
                <w:rFonts w:ascii="Roboto" w:eastAsia="Times New Roman" w:hAnsi="Roboto" w:cs="Times New Roman"/>
                <w:lang w:val="ca-ES-valencia" w:eastAsia="ca-ES-valencia"/>
              </w:rPr>
              <w:t>roduccions de l’alumnat</w:t>
            </w:r>
          </w:p>
        </w:tc>
      </w:tr>
    </w:tbl>
    <w:p w14:paraId="325BCD33" w14:textId="7EFE9AE2" w:rsidR="00C52CD7" w:rsidRPr="001C7727" w:rsidRDefault="00C52CD7" w:rsidP="008770F7">
      <w:pPr>
        <w:spacing w:before="57" w:after="57" w:line="360" w:lineRule="auto"/>
        <w:jc w:val="both"/>
        <w:rPr>
          <w:rFonts w:ascii="Roboto" w:eastAsia="Times New Roman" w:hAnsi="Roboto" w:cs="Times New Roman"/>
          <w:lang w:val="ca-ES-valencia" w:eastAsia="ca-ES-valencia"/>
        </w:rPr>
      </w:pPr>
    </w:p>
    <w:p w14:paraId="5D8E9E24" w14:textId="71150B37" w:rsidR="00416D1A" w:rsidRPr="001C7727" w:rsidRDefault="007E0245" w:rsidP="00416D1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Als efectes d’acreditació</w:t>
      </w:r>
      <w:r w:rsidR="009201F2" w:rsidRPr="001C7727">
        <w:rPr>
          <w:rFonts w:ascii="Roboto" w:eastAsia="Times New Roman" w:hAnsi="Roboto" w:cs="Times New Roman"/>
          <w:lang w:val="ca-ES-valencia" w:eastAsia="ca-ES-valencia"/>
        </w:rPr>
        <w:t xml:space="preserve"> </w:t>
      </w:r>
      <w:r w:rsidR="00416D1A" w:rsidRPr="001C7727">
        <w:rPr>
          <w:rFonts w:ascii="Roboto" w:eastAsia="Times New Roman" w:hAnsi="Roboto" w:cs="Times New Roman"/>
          <w:lang w:val="ca-ES-valencia" w:eastAsia="ca-ES-valencia"/>
        </w:rPr>
        <w:t>d</w:t>
      </w:r>
      <w:r w:rsidR="009201F2" w:rsidRPr="001C7727">
        <w:rPr>
          <w:rFonts w:ascii="Roboto" w:eastAsia="Times New Roman" w:hAnsi="Roboto" w:cs="Times New Roman"/>
          <w:lang w:val="ca-ES-valencia" w:eastAsia="ca-ES-valencia"/>
        </w:rPr>
        <w:t xml:space="preserve">e la </w:t>
      </w:r>
      <w:r w:rsidR="00416D1A" w:rsidRPr="001C7727">
        <w:rPr>
          <w:rFonts w:ascii="Roboto" w:eastAsia="Times New Roman" w:hAnsi="Roboto" w:cs="Times New Roman"/>
          <w:lang w:val="ca-ES-valencia" w:eastAsia="ca-ES-valencia"/>
        </w:rPr>
        <w:t>informació mèdica</w:t>
      </w:r>
      <w:r w:rsidRPr="001C7727">
        <w:rPr>
          <w:rFonts w:ascii="Roboto" w:eastAsia="Times New Roman" w:hAnsi="Roboto" w:cs="Times New Roman"/>
          <w:lang w:val="ca-ES-valencia" w:eastAsia="ca-ES-valencia"/>
        </w:rPr>
        <w:t xml:space="preserve">, seran vàlids </w:t>
      </w:r>
      <w:r w:rsidR="00416D1A" w:rsidRPr="001C7727">
        <w:rPr>
          <w:rFonts w:ascii="Roboto" w:eastAsia="Times New Roman" w:hAnsi="Roboto" w:cs="Times New Roman"/>
          <w:lang w:val="ca-ES-valencia" w:eastAsia="ca-ES-valencia"/>
        </w:rPr>
        <w:t xml:space="preserve">els informes emesos per professionals del Sistema Valencià de Salut, d’altres administracions públiques que tracten </w:t>
      </w:r>
      <w:r w:rsidR="00416D1A" w:rsidRPr="001C7727">
        <w:rPr>
          <w:rFonts w:ascii="Roboto" w:eastAsia="Times New Roman" w:hAnsi="Roboto" w:cs="Times New Roman"/>
          <w:lang w:val="ca-ES-valencia" w:eastAsia="ca-ES-valencia"/>
        </w:rPr>
        <w:lastRenderedPageBreak/>
        <w:t xml:space="preserve">habitualment la persona sol·licitant o d’entitats concertades o conveniades amb la Seguretat Social o règims especials, </w:t>
      </w:r>
      <w:r w:rsidRPr="001C7727">
        <w:rPr>
          <w:rFonts w:ascii="Roboto" w:eastAsia="Times New Roman" w:hAnsi="Roboto" w:cs="Times New Roman"/>
          <w:lang w:val="ca-ES-valencia" w:eastAsia="ca-ES-valencia"/>
        </w:rPr>
        <w:t>en els casos què l’alumnat tinga cobertura sanitària diferent a la de la seguretat social.</w:t>
      </w:r>
    </w:p>
    <w:p w14:paraId="0241E363" w14:textId="2733CA5A" w:rsidR="00416D1A" w:rsidRPr="001C7727" w:rsidRDefault="00416D1A" w:rsidP="00416D1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 S’acceptarà que, en edats primerenques, l’alumnat puga disposar de diagnòstics provisionals o en procés, per raons maduratives o d’altra índole.</w:t>
      </w:r>
    </w:p>
    <w:p w14:paraId="74E94202" w14:textId="02E46F82" w:rsidR="00416D1A" w:rsidRPr="001C7727" w:rsidRDefault="00416D1A" w:rsidP="00416D1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 A partir de l’educació secundària obligatòria la situació de discapacitat s’ha d’acreditar mitjançant certificació vigent acreditativa d’un grau de discapacitat igual o superior al 33 % i dictamen tècnic facultatiu vigent, emesos respectivament per la direcció del centre de valoració i orientació de discapacitats i l’equip de valoració i orientació que corresponga dependents de la conselleria competent en la matèria o l’òrgan equivalent d’altres Administracions autonòmiques.</w:t>
      </w:r>
    </w:p>
    <w:p w14:paraId="055BF99F" w14:textId="110E4353" w:rsidR="00E850DB" w:rsidRPr="001C7727" w:rsidRDefault="00FC7EC2" w:rsidP="008770F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6. La documentació acreditativa de les necessitats específiques de suport educatiu s'ha de custodiar per part del personal especialista d'orientació educativa, tot garantint la seua privacitat, i en cap cas s'haurà de pujar a ITACA 3.</w:t>
      </w:r>
    </w:p>
    <w:p w14:paraId="239215EA" w14:textId="77777777" w:rsidR="00FC7EC2" w:rsidRPr="001C7727" w:rsidRDefault="00FC7EC2" w:rsidP="008770F7">
      <w:pPr>
        <w:spacing w:before="57" w:after="57" w:line="360" w:lineRule="auto"/>
        <w:jc w:val="both"/>
        <w:rPr>
          <w:rFonts w:ascii="Roboto" w:eastAsia="Times New Roman" w:hAnsi="Roboto" w:cs="Times New Roman"/>
          <w:b/>
          <w:bCs/>
          <w:lang w:val="ca-ES-valencia" w:eastAsia="ca-ES-valencia"/>
        </w:rPr>
      </w:pPr>
    </w:p>
    <w:p w14:paraId="04713403" w14:textId="3D072B1B" w:rsidR="00D647DD" w:rsidRPr="001C7727" w:rsidRDefault="007E0245" w:rsidP="008770F7">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Seté</w:t>
      </w:r>
      <w:r w:rsidR="00206B10" w:rsidRPr="001C7727">
        <w:rPr>
          <w:rFonts w:ascii="Roboto" w:eastAsia="Times New Roman" w:hAnsi="Roboto" w:cs="Times New Roman"/>
          <w:b/>
          <w:bCs/>
          <w:i/>
          <w:iCs/>
          <w:lang w:val="ca-ES-valencia" w:eastAsia="ca-ES-valencia"/>
        </w:rPr>
        <w:t xml:space="preserve">. </w:t>
      </w:r>
      <w:r w:rsidR="00D647DD" w:rsidRPr="001C7727">
        <w:rPr>
          <w:rFonts w:ascii="Roboto" w:eastAsia="Times New Roman" w:hAnsi="Roboto" w:cs="Times New Roman"/>
          <w:b/>
          <w:bCs/>
          <w:i/>
          <w:iCs/>
          <w:lang w:val="ca-ES-valencia" w:eastAsia="ca-ES-valencia"/>
        </w:rPr>
        <w:t>Mesures</w:t>
      </w:r>
      <w:r w:rsidR="00BA42CB" w:rsidRPr="001C7727">
        <w:rPr>
          <w:rFonts w:ascii="Roboto" w:eastAsia="Times New Roman" w:hAnsi="Roboto" w:cs="Times New Roman"/>
          <w:b/>
          <w:bCs/>
          <w:i/>
          <w:iCs/>
          <w:lang w:val="ca-ES-valencia" w:eastAsia="ca-ES-valencia"/>
        </w:rPr>
        <w:t xml:space="preserve"> de resposta</w:t>
      </w:r>
      <w:r w:rsidR="000C7467" w:rsidRPr="001C7727">
        <w:rPr>
          <w:rFonts w:ascii="Roboto" w:eastAsia="Times New Roman" w:hAnsi="Roboto" w:cs="Times New Roman"/>
          <w:b/>
          <w:bCs/>
          <w:i/>
          <w:iCs/>
          <w:lang w:val="ca-ES-valencia" w:eastAsia="ca-ES-valencia"/>
        </w:rPr>
        <w:t xml:space="preserve"> educativa per a la inclusió</w:t>
      </w:r>
    </w:p>
    <w:p w14:paraId="61219394" w14:textId="398686D9" w:rsidR="00E31B4C" w:rsidRPr="001C7727" w:rsidRDefault="00825C73" w:rsidP="008770F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Les mesures de resposta </w:t>
      </w:r>
      <w:r w:rsidR="000C7467" w:rsidRPr="001C7727">
        <w:rPr>
          <w:rFonts w:ascii="Roboto" w:eastAsia="Times New Roman" w:hAnsi="Roboto" w:cs="Times New Roman"/>
          <w:lang w:val="ca-ES-valencia" w:eastAsia="ca-ES-valencia"/>
        </w:rPr>
        <w:t xml:space="preserve">educativa </w:t>
      </w:r>
      <w:r w:rsidRPr="001C7727">
        <w:rPr>
          <w:rFonts w:ascii="Roboto" w:eastAsia="Times New Roman" w:hAnsi="Roboto" w:cs="Times New Roman"/>
          <w:lang w:val="ca-ES-valencia" w:eastAsia="ca-ES-valencia"/>
        </w:rPr>
        <w:t>tindran en compte allò que disposa el capítol V de l’Ordre 20/2019.</w:t>
      </w:r>
    </w:p>
    <w:p w14:paraId="60DE596B" w14:textId="4EB07FA8" w:rsidR="00825C73" w:rsidRPr="001C7727" w:rsidRDefault="00825C73" w:rsidP="00825C7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Els programes personalitzats per a l’adquisició i l’ús funcional de la comunicació, el llenguatge i la parla, referits a l’article 21 de l’Ordre 20/2019, de 30 d’abril, s’han d’aplicar en els casos en què les competències comunicatives es troben greument afectades i, per tant, requerisquen una intervenció molt especialitzada.</w:t>
      </w:r>
    </w:p>
    <w:p w14:paraId="4D1953CF" w14:textId="350CD224" w:rsidR="00825C73" w:rsidRPr="001C7727" w:rsidRDefault="00674482" w:rsidP="00825C7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825C73" w:rsidRPr="001C7727">
        <w:rPr>
          <w:rFonts w:ascii="Roboto" w:eastAsia="Times New Roman" w:hAnsi="Roboto" w:cs="Times New Roman"/>
          <w:lang w:val="ca-ES-valencia" w:eastAsia="ca-ES-valencia"/>
        </w:rPr>
        <w:t xml:space="preserve"> Per a l’alumnat d’educació Infantil que presenta dificultats en el llenguatge, la parla o qualsevol aspecte de la comunicació, s’han de prioritzar les mesures de resposta de nivell II i III dins l’aula ordinària i en contextos habituals de comunicació, desenvolupades per l’equip docent amb l’assessorament del personal especialitzat d’audició i llenguatge.</w:t>
      </w:r>
    </w:p>
    <w:p w14:paraId="7A4AEE21" w14:textId="5FA7B901" w:rsidR="00825C73" w:rsidRPr="001C7727" w:rsidRDefault="00674482" w:rsidP="00825C7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w:t>
      </w:r>
      <w:r w:rsidR="00825C73" w:rsidRPr="001C7727">
        <w:rPr>
          <w:rFonts w:ascii="Roboto" w:eastAsia="Times New Roman" w:hAnsi="Roboto" w:cs="Times New Roman"/>
          <w:lang w:val="ca-ES-valencia" w:eastAsia="ca-ES-valencia"/>
        </w:rPr>
        <w:t xml:space="preserve"> Els programes personalitzats per a l’aprenentatge de la lectura i escriptura no poden aplicar-se en l’etapa d’educació infantil, i s’han d’aplicar excepcionalment en el primer curs d’educació primària. Si l’alumnat d’aquests nivells presenta dificultats manifestes en l’àmbit de la lectura i l’escriptura, s’ha de procurar la resposta educativa amb l’aplicació de programes i mesures de nivells II i III</w:t>
      </w:r>
      <w:r w:rsidR="009201F2" w:rsidRPr="001C7727">
        <w:rPr>
          <w:rFonts w:ascii="Roboto" w:eastAsia="Times New Roman" w:hAnsi="Roboto" w:cs="Times New Roman"/>
          <w:lang w:val="ca-ES-valencia" w:eastAsia="ca-ES-valencia"/>
        </w:rPr>
        <w:t>,</w:t>
      </w:r>
      <w:r w:rsidR="00825C73" w:rsidRPr="001C7727">
        <w:rPr>
          <w:rFonts w:ascii="Roboto" w:eastAsia="Times New Roman" w:hAnsi="Roboto" w:cs="Times New Roman"/>
          <w:lang w:val="ca-ES-valencia" w:eastAsia="ca-ES-valencia"/>
        </w:rPr>
        <w:t xml:space="preserve"> desenvolupades per l’equip docent amb l’assessorament i, si escau, el suport puntual, del personal especialitzat d’audició i llenguatge o de pedagogia terapèutica.</w:t>
      </w:r>
    </w:p>
    <w:p w14:paraId="765DAE35" w14:textId="52B3D652" w:rsidR="00416D1A" w:rsidRPr="001C7727" w:rsidRDefault="00674482" w:rsidP="00416D1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 xml:space="preserve">5. Per a l’aplicació de la mesura de </w:t>
      </w:r>
      <w:r w:rsidR="00416D1A" w:rsidRPr="001C7727">
        <w:rPr>
          <w:rFonts w:ascii="Roboto" w:eastAsia="Times New Roman" w:hAnsi="Roboto" w:cs="Times New Roman"/>
          <w:lang w:val="ca-ES-valencia" w:eastAsia="ca-ES-valencia"/>
        </w:rPr>
        <w:t>flexibilització en l’inici de l’escolarització en el segon cicle d’Educació Infantil per a l’alumnat amb necessitats educatives especials o retard maduratiu, s’ha de considera</w:t>
      </w:r>
      <w:r w:rsidR="009201F2" w:rsidRPr="001C7727">
        <w:rPr>
          <w:rFonts w:ascii="Roboto" w:eastAsia="Times New Roman" w:hAnsi="Roboto" w:cs="Times New Roman"/>
          <w:lang w:val="ca-ES-valencia" w:eastAsia="ca-ES-valencia"/>
        </w:rPr>
        <w:t>r</w:t>
      </w:r>
      <w:r w:rsidRPr="001C7727">
        <w:rPr>
          <w:rFonts w:ascii="Roboto" w:eastAsia="Times New Roman" w:hAnsi="Roboto" w:cs="Times New Roman"/>
          <w:lang w:val="ca-ES-valencia" w:eastAsia="ca-ES-valencia"/>
        </w:rPr>
        <w:t>, a més dels criteris de l’Ordre 20/2019,</w:t>
      </w:r>
      <w:r w:rsidR="00416D1A"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 xml:space="preserve">que la xiqueta o el xiquet complisca </w:t>
      </w:r>
      <w:r w:rsidR="00416D1A" w:rsidRPr="001C7727">
        <w:rPr>
          <w:rFonts w:ascii="Roboto" w:eastAsia="Times New Roman" w:hAnsi="Roboto" w:cs="Times New Roman"/>
          <w:lang w:val="ca-ES-valencia" w:eastAsia="ca-ES-valencia"/>
        </w:rPr>
        <w:t>alguna de les condicions següents:</w:t>
      </w:r>
    </w:p>
    <w:p w14:paraId="02F12D88" w14:textId="1BC29BFA" w:rsidR="00416D1A" w:rsidRPr="001C7727" w:rsidRDefault="00674482" w:rsidP="00416D1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a)</w:t>
      </w:r>
      <w:r w:rsidR="00416D1A" w:rsidRPr="001C7727">
        <w:rPr>
          <w:rFonts w:ascii="Roboto" w:eastAsia="Times New Roman" w:hAnsi="Roboto" w:cs="Times New Roman"/>
          <w:lang w:val="ca-ES-valencia" w:eastAsia="ca-ES-valencia"/>
        </w:rPr>
        <w:t xml:space="preserve"> Els problemes orgànics, de desenvolupament o de salut han originat necessitats que, en el moment actual, requereixen visites mèdiques, hospitalàries o terapèutiques en l'horari de permanència en el centre.</w:t>
      </w:r>
    </w:p>
    <w:p w14:paraId="796C5AB2" w14:textId="2E585977" w:rsidR="00416D1A" w:rsidRPr="001C7727" w:rsidRDefault="00674482" w:rsidP="00416D1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b) </w:t>
      </w:r>
      <w:r w:rsidR="00416D1A" w:rsidRPr="001C7727">
        <w:rPr>
          <w:rFonts w:ascii="Roboto" w:eastAsia="Times New Roman" w:hAnsi="Roboto" w:cs="Times New Roman"/>
          <w:lang w:val="ca-ES-valencia" w:eastAsia="ca-ES-valencia"/>
        </w:rPr>
        <w:t>El retard global en el desenvolupament, tot i que sever, té, d’acord amb els informes mèdics, un bon pronòstic evolutiu i, temporalment, pot tindre una millor resposta en entorns molt reduïts, coneguts i controlats.</w:t>
      </w:r>
    </w:p>
    <w:p w14:paraId="4CE069E2" w14:textId="15D5361F" w:rsidR="00416D1A" w:rsidRPr="001C7727" w:rsidRDefault="00674482" w:rsidP="00416D1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c)</w:t>
      </w:r>
      <w:r w:rsidR="00416D1A" w:rsidRPr="001C7727">
        <w:rPr>
          <w:rFonts w:ascii="Roboto" w:eastAsia="Times New Roman" w:hAnsi="Roboto" w:cs="Times New Roman"/>
          <w:lang w:val="ca-ES-valencia" w:eastAsia="ca-ES-valencia"/>
        </w:rPr>
        <w:t xml:space="preserve"> Alumnat prematur amb retard maduratiu significatiu que, aplicant l’edat corregida, li correspondria escolaritzar-se un any després.</w:t>
      </w:r>
    </w:p>
    <w:p w14:paraId="584AE063" w14:textId="20197155" w:rsidR="00416D1A" w:rsidRPr="001C7727" w:rsidRDefault="00674482" w:rsidP="00416D1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d) </w:t>
      </w:r>
      <w:r w:rsidR="00416D1A" w:rsidRPr="001C7727">
        <w:rPr>
          <w:rFonts w:ascii="Roboto" w:eastAsia="Times New Roman" w:hAnsi="Roboto" w:cs="Times New Roman"/>
          <w:lang w:val="ca-ES-valencia" w:eastAsia="ca-ES-valencia"/>
        </w:rPr>
        <w:t xml:space="preserve">En els tres anys, si el context extern o, si és el cas, l'escolarització en una unitat de dos anys, és més adequat per al desenvolupament (psicològic, afectiu, social i cognitiu) que el context educatiu propi del segon cicle </w:t>
      </w:r>
      <w:r w:rsidR="00C94ED5" w:rsidRPr="001C7727">
        <w:rPr>
          <w:rFonts w:ascii="Roboto" w:eastAsia="Times New Roman" w:hAnsi="Roboto" w:cs="Times New Roman"/>
          <w:lang w:val="ca-ES-valencia" w:eastAsia="ca-ES-valencia"/>
        </w:rPr>
        <w:t>d'educació infantil</w:t>
      </w:r>
      <w:r w:rsidR="00416D1A" w:rsidRPr="001C7727">
        <w:rPr>
          <w:rFonts w:ascii="Roboto" w:eastAsia="Times New Roman" w:hAnsi="Roboto" w:cs="Times New Roman"/>
          <w:lang w:val="ca-ES-valencia" w:eastAsia="ca-ES-valencia"/>
        </w:rPr>
        <w:t>.</w:t>
      </w:r>
    </w:p>
    <w:p w14:paraId="4B8F1546" w14:textId="4072A433" w:rsidR="00416D1A" w:rsidRPr="001C7727" w:rsidRDefault="00674482" w:rsidP="00416D1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d) </w:t>
      </w:r>
      <w:r w:rsidR="00416D1A" w:rsidRPr="001C7727">
        <w:rPr>
          <w:rFonts w:ascii="Roboto" w:eastAsia="Times New Roman" w:hAnsi="Roboto" w:cs="Times New Roman"/>
          <w:lang w:val="ca-ES-valencia" w:eastAsia="ca-ES-valencia"/>
        </w:rPr>
        <w:t xml:space="preserve">En els quatre anys, si el context educatiu propi del nivell de tres </w:t>
      </w:r>
      <w:r w:rsidR="00C94ED5" w:rsidRPr="001C7727">
        <w:rPr>
          <w:rFonts w:ascii="Roboto" w:eastAsia="Times New Roman" w:hAnsi="Roboto" w:cs="Times New Roman"/>
          <w:lang w:val="ca-ES-valencia" w:eastAsia="ca-ES-valencia"/>
        </w:rPr>
        <w:t xml:space="preserve">anys d'educació infantil és més adequat per al desenvolupament (psicològic, afectiu, social i cognitiu) que el context educatiu </w:t>
      </w:r>
      <w:r w:rsidR="00416D1A" w:rsidRPr="001C7727">
        <w:rPr>
          <w:rFonts w:ascii="Roboto" w:eastAsia="Times New Roman" w:hAnsi="Roboto" w:cs="Times New Roman"/>
          <w:lang w:val="ca-ES-valencia" w:eastAsia="ca-ES-valencia"/>
        </w:rPr>
        <w:t>del nivell de quatre anys.</w:t>
      </w:r>
    </w:p>
    <w:p w14:paraId="4B2FFA11" w14:textId="3E41CC78" w:rsidR="00416D1A" w:rsidRPr="001C7727" w:rsidRDefault="00674482" w:rsidP="00416D1A">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e)</w:t>
      </w:r>
      <w:r w:rsidR="00416D1A" w:rsidRPr="001C7727">
        <w:rPr>
          <w:rFonts w:ascii="Roboto" w:eastAsia="Times New Roman" w:hAnsi="Roboto" w:cs="Times New Roman"/>
          <w:lang w:val="ca-ES-valencia" w:eastAsia="ca-ES-valencia"/>
        </w:rPr>
        <w:t xml:space="preserve"> No presenta cap situació de vulnerabilitat associada a circumstàncies familiar. En cas contrari, llevat que els informes socials indiquen el contrari, no s’autoritzar</w:t>
      </w:r>
      <w:r w:rsidR="00C94ED5" w:rsidRPr="001C7727">
        <w:rPr>
          <w:rFonts w:ascii="Roboto" w:eastAsia="Times New Roman" w:hAnsi="Roboto" w:cs="Times New Roman"/>
          <w:lang w:val="ca-ES-valencia" w:eastAsia="ca-ES-valencia"/>
        </w:rPr>
        <w:t>à</w:t>
      </w:r>
      <w:r w:rsidR="00416D1A" w:rsidRPr="001C7727">
        <w:rPr>
          <w:rFonts w:ascii="Roboto" w:eastAsia="Times New Roman" w:hAnsi="Roboto" w:cs="Times New Roman"/>
          <w:lang w:val="ca-ES-valencia" w:eastAsia="ca-ES-valencia"/>
        </w:rPr>
        <w:t xml:space="preserve"> aquesta mesura.</w:t>
      </w:r>
    </w:p>
    <w:p w14:paraId="1B5E156F" w14:textId="15EDB5A0" w:rsidR="00416D1A" w:rsidRPr="001C7727" w:rsidRDefault="00674482" w:rsidP="000C746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6. Per a l’aplicació de la mesura de pròrroga de permanència d’un any més en el segon cicle d’Educació Infantil per a l’alumnat amb necessitats educatives especials </w:t>
      </w:r>
      <w:r w:rsidR="00416D1A" w:rsidRPr="001C7727">
        <w:rPr>
          <w:rFonts w:ascii="Roboto" w:eastAsia="Times New Roman" w:hAnsi="Roboto" w:cs="Times New Roman"/>
          <w:lang w:val="ca-ES-valencia" w:eastAsia="ca-ES-valencia"/>
        </w:rPr>
        <w:t xml:space="preserve">s’ha de tindre en compte, i informar la família o representants legals, que aquesta mesura redueix la possibilitat de permanència en </w:t>
      </w:r>
      <w:r w:rsidR="000C7467" w:rsidRPr="001C7727">
        <w:rPr>
          <w:rFonts w:ascii="Roboto" w:eastAsia="Times New Roman" w:hAnsi="Roboto" w:cs="Times New Roman"/>
          <w:lang w:val="ca-ES-valencia" w:eastAsia="ca-ES-valencia"/>
        </w:rPr>
        <w:t>e</w:t>
      </w:r>
      <w:r w:rsidR="00416D1A" w:rsidRPr="001C7727">
        <w:rPr>
          <w:rFonts w:ascii="Roboto" w:eastAsia="Times New Roman" w:hAnsi="Roboto" w:cs="Times New Roman"/>
          <w:lang w:val="ca-ES-valencia" w:eastAsia="ca-ES-valencia"/>
        </w:rPr>
        <w:t xml:space="preserve">ducació </w:t>
      </w:r>
      <w:r w:rsidR="000C7467" w:rsidRPr="001C7727">
        <w:rPr>
          <w:rFonts w:ascii="Roboto" w:eastAsia="Times New Roman" w:hAnsi="Roboto" w:cs="Times New Roman"/>
          <w:lang w:val="ca-ES-valencia" w:eastAsia="ca-ES-valencia"/>
        </w:rPr>
        <w:t>p</w:t>
      </w:r>
      <w:r w:rsidR="00416D1A" w:rsidRPr="001C7727">
        <w:rPr>
          <w:rFonts w:ascii="Roboto" w:eastAsia="Times New Roman" w:hAnsi="Roboto" w:cs="Times New Roman"/>
          <w:lang w:val="ca-ES-valencia" w:eastAsia="ca-ES-valencia"/>
        </w:rPr>
        <w:t>rimària, atenent que l'edat màxima de permanència en aqueixa etapa és fins als catorze anys</w:t>
      </w:r>
      <w:r w:rsidR="000C7467" w:rsidRPr="001C7727">
        <w:rPr>
          <w:rFonts w:ascii="Roboto" w:eastAsia="Times New Roman" w:hAnsi="Roboto" w:cs="Times New Roman"/>
          <w:lang w:val="ca-ES-valencia" w:eastAsia="ca-ES-valencia"/>
        </w:rPr>
        <w:t>.</w:t>
      </w:r>
      <w:r w:rsidR="00416D1A" w:rsidRPr="001C7727">
        <w:rPr>
          <w:rFonts w:ascii="Roboto" w:eastAsia="Times New Roman" w:hAnsi="Roboto" w:cs="Times New Roman"/>
          <w:lang w:val="ca-ES-valencia" w:eastAsia="ca-ES-valencia"/>
        </w:rPr>
        <w:t xml:space="preserve"> Per tant, </w:t>
      </w:r>
      <w:r w:rsidR="000C7467" w:rsidRPr="001C7727">
        <w:rPr>
          <w:rFonts w:ascii="Roboto" w:eastAsia="Times New Roman" w:hAnsi="Roboto" w:cs="Times New Roman"/>
          <w:lang w:val="ca-ES-valencia" w:eastAsia="ca-ES-valencia"/>
        </w:rPr>
        <w:t>aquesta mesura només s’ha de proposar en</w:t>
      </w:r>
      <w:r w:rsidR="00416D1A" w:rsidRPr="001C7727">
        <w:rPr>
          <w:rFonts w:ascii="Roboto" w:eastAsia="Times New Roman" w:hAnsi="Roboto" w:cs="Times New Roman"/>
          <w:lang w:val="ca-ES-valencia" w:eastAsia="ca-ES-valencia"/>
        </w:rPr>
        <w:t xml:space="preserve"> casos molt excepcionals</w:t>
      </w:r>
      <w:r w:rsidR="000C7467" w:rsidRPr="001C7727">
        <w:rPr>
          <w:rFonts w:ascii="Roboto" w:eastAsia="Times New Roman" w:hAnsi="Roboto" w:cs="Times New Roman"/>
          <w:lang w:val="ca-ES-valencia" w:eastAsia="ca-ES-valencia"/>
        </w:rPr>
        <w:t>, especialment si ja s’ha aplicat la mesura de flexibilització en l’inici de l’escolarització en el segon cicle d’educació infantil</w:t>
      </w:r>
      <w:r w:rsidR="00C94ED5" w:rsidRPr="001C7727">
        <w:rPr>
          <w:rFonts w:ascii="Roboto" w:eastAsia="Times New Roman" w:hAnsi="Roboto" w:cs="Times New Roman"/>
          <w:lang w:val="ca-ES-valencia" w:eastAsia="ca-ES-valencia"/>
        </w:rPr>
        <w:t>,</w:t>
      </w:r>
      <w:r w:rsidR="000C7467" w:rsidRPr="001C7727">
        <w:rPr>
          <w:rFonts w:ascii="Roboto" w:eastAsia="Times New Roman" w:hAnsi="Roboto" w:cs="Times New Roman"/>
          <w:lang w:val="ca-ES-valencia" w:eastAsia="ca-ES-valencia"/>
        </w:rPr>
        <w:t xml:space="preserve"> quan es preveja </w:t>
      </w:r>
      <w:r w:rsidR="00416D1A" w:rsidRPr="001C7727">
        <w:rPr>
          <w:rFonts w:ascii="Roboto" w:eastAsia="Times New Roman" w:hAnsi="Roboto" w:cs="Times New Roman"/>
          <w:lang w:val="ca-ES-valencia" w:eastAsia="ca-ES-valencia"/>
        </w:rPr>
        <w:t>que l’alumnat pot aconseguir un major nivell de maduració</w:t>
      </w:r>
      <w:r w:rsidR="000C7467" w:rsidRPr="001C7727">
        <w:rPr>
          <w:rFonts w:ascii="Roboto" w:eastAsia="Times New Roman" w:hAnsi="Roboto" w:cs="Times New Roman"/>
          <w:lang w:val="ca-ES-valencia" w:eastAsia="ca-ES-valencia"/>
        </w:rPr>
        <w:t xml:space="preserve"> i autonomia</w:t>
      </w:r>
      <w:r w:rsidR="00416D1A" w:rsidRPr="001C7727">
        <w:rPr>
          <w:rFonts w:ascii="Roboto" w:eastAsia="Times New Roman" w:hAnsi="Roboto" w:cs="Times New Roman"/>
          <w:lang w:val="ca-ES-valencia" w:eastAsia="ca-ES-valencia"/>
        </w:rPr>
        <w:t xml:space="preserve"> treballant amb les metodologies i continguts d’educació infantil</w:t>
      </w:r>
      <w:r w:rsidR="000C7467" w:rsidRPr="001C7727">
        <w:rPr>
          <w:rFonts w:ascii="Roboto" w:eastAsia="Times New Roman" w:hAnsi="Roboto" w:cs="Times New Roman"/>
          <w:lang w:val="ca-ES-valencia" w:eastAsia="ca-ES-valencia"/>
        </w:rPr>
        <w:t xml:space="preserve"> i afavorir així una millor inclusió en l’etapa d’educació primària</w:t>
      </w:r>
      <w:r w:rsidR="00416D1A" w:rsidRPr="001C7727">
        <w:rPr>
          <w:rFonts w:ascii="Roboto" w:eastAsia="Times New Roman" w:hAnsi="Roboto" w:cs="Times New Roman"/>
          <w:lang w:val="ca-ES-valencia" w:eastAsia="ca-ES-valencia"/>
        </w:rPr>
        <w:t>.</w:t>
      </w:r>
    </w:p>
    <w:p w14:paraId="2E65A3CB" w14:textId="77777777" w:rsidR="000A7854" w:rsidRPr="001C7727" w:rsidRDefault="000A7854" w:rsidP="000A7854">
      <w:pPr>
        <w:spacing w:before="57" w:after="57" w:line="360" w:lineRule="auto"/>
        <w:jc w:val="both"/>
        <w:rPr>
          <w:rFonts w:ascii="Roboto" w:eastAsia="Times New Roman" w:hAnsi="Roboto" w:cs="Times New Roman"/>
          <w:lang w:val="ca-ES-valencia" w:eastAsia="ca-ES-valencia"/>
        </w:rPr>
      </w:pPr>
    </w:p>
    <w:p w14:paraId="64119977" w14:textId="525B633F" w:rsidR="000975C9" w:rsidRPr="001C7727" w:rsidRDefault="00584C49" w:rsidP="008770F7">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 xml:space="preserve">Huité. </w:t>
      </w:r>
      <w:r w:rsidR="00411A6D" w:rsidRPr="001C7727">
        <w:rPr>
          <w:rFonts w:ascii="Roboto" w:eastAsia="Times New Roman" w:hAnsi="Roboto" w:cs="Times New Roman"/>
          <w:b/>
          <w:bCs/>
          <w:lang w:val="ca-ES-valencia" w:eastAsia="ca-ES-valencia"/>
        </w:rPr>
        <w:t>Tramitació de m</w:t>
      </w:r>
      <w:r w:rsidR="000975C9" w:rsidRPr="001C7727">
        <w:rPr>
          <w:rFonts w:ascii="Roboto" w:eastAsia="Times New Roman" w:hAnsi="Roboto" w:cs="Times New Roman"/>
          <w:b/>
          <w:bCs/>
          <w:lang w:val="ca-ES-valencia" w:eastAsia="ca-ES-valencia"/>
        </w:rPr>
        <w:t>esures que requereixen autorització de l’Administració educativa</w:t>
      </w:r>
    </w:p>
    <w:p w14:paraId="3250F161" w14:textId="3468629E" w:rsidR="00411A6D" w:rsidRPr="001C7727" w:rsidRDefault="00411A6D" w:rsidP="00411A6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1. Les mesures de resposta que, d’acord amb la normativa vigent, requereixen autorització, per resolució de l’Administració Educativa són les següents:</w:t>
      </w:r>
    </w:p>
    <w:tbl>
      <w:tblPr>
        <w:tblW w:w="9348" w:type="dxa"/>
        <w:tblCellSpacing w:w="0" w:type="dxa"/>
        <w:tblCellMar>
          <w:top w:w="60" w:type="dxa"/>
          <w:left w:w="60" w:type="dxa"/>
          <w:bottom w:w="60" w:type="dxa"/>
          <w:right w:w="60" w:type="dxa"/>
        </w:tblCellMar>
        <w:tblLook w:val="04A0" w:firstRow="1" w:lastRow="0" w:firstColumn="1" w:lastColumn="0" w:noHBand="0" w:noVBand="1"/>
      </w:tblPr>
      <w:tblGrid>
        <w:gridCol w:w="6796"/>
        <w:gridCol w:w="2552"/>
      </w:tblGrid>
      <w:tr w:rsidR="00411A6D" w:rsidRPr="001C7727" w14:paraId="69B878A8" w14:textId="77777777" w:rsidTr="00900C51">
        <w:trPr>
          <w:tblHeader/>
          <w:tblCellSpacing w:w="0" w:type="dxa"/>
        </w:trPr>
        <w:tc>
          <w:tcPr>
            <w:tcW w:w="6796"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6648D8ED" w14:textId="77777777" w:rsidR="00411A6D" w:rsidRPr="001C7727" w:rsidRDefault="00411A6D" w:rsidP="00900C51">
            <w:pPr>
              <w:spacing w:before="57" w:after="142" w:line="276" w:lineRule="auto"/>
              <w:rPr>
                <w:rFonts w:ascii="Times New Roman" w:eastAsia="Times New Roman" w:hAnsi="Times New Roman" w:cs="Times New Roman"/>
                <w:lang w:val="ca-ES-valencia" w:eastAsia="ca-ES-valencia"/>
              </w:rPr>
            </w:pPr>
            <w:r w:rsidRPr="001C7727">
              <w:rPr>
                <w:rFonts w:ascii="Roboto" w:eastAsia="Times New Roman" w:hAnsi="Roboto" w:cs="Times New Roman"/>
                <w:b/>
                <w:bCs/>
                <w:lang w:val="ca-ES-valencia" w:eastAsia="ca-ES-valencia"/>
              </w:rPr>
              <w:t>Mesura</w:t>
            </w:r>
          </w:p>
        </w:tc>
        <w:tc>
          <w:tcPr>
            <w:tcW w:w="255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3B6DFE8"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b/>
                <w:bCs/>
                <w:lang w:val="ca-ES-valencia" w:eastAsia="ca-ES-valencia"/>
              </w:rPr>
              <w:t>Òrgan competent</w:t>
            </w:r>
          </w:p>
        </w:tc>
      </w:tr>
      <w:tr w:rsidR="00411A6D" w:rsidRPr="001C7727" w14:paraId="703C6BB6" w14:textId="77777777" w:rsidTr="00900C51">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64F9B9C5"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Accessibilitat personalitzada amb mitjans específics o singulars: </w:t>
            </w:r>
            <w:r w:rsidRPr="001C7727">
              <w:rPr>
                <w:rFonts w:ascii="Roboto" w:eastAsia="Times New Roman" w:hAnsi="Roboto" w:cs="Times New Roman"/>
                <w:shd w:val="clear" w:color="auto" w:fill="FFFFFF"/>
                <w:lang w:val="ca-ES-valencia" w:eastAsia="ca-ES-valencia"/>
              </w:rPr>
              <w:t>provisió de productes de suport per l’alumnat amb NEE</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B589441"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Direcció General d’Inclusió Educativa</w:t>
            </w:r>
          </w:p>
        </w:tc>
      </w:tr>
      <w:tr w:rsidR="00411A6D" w:rsidRPr="001C7727" w14:paraId="4B1C80BD" w14:textId="77777777" w:rsidTr="00900C51">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58FD06BF"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Exempcions de qualificació en Batxillerat per a l’alumnat amb necessitats educatives especials</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DF8C14C"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Direcció General d’Innovació Educativa i Ordenació</w:t>
            </w:r>
          </w:p>
        </w:tc>
      </w:tr>
      <w:tr w:rsidR="00411A6D" w:rsidRPr="001C7727" w14:paraId="570EC33D" w14:textId="77777777" w:rsidTr="00900C51">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1F839D84"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Reducció de ràtio</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73E960A"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Direcció Territorial d’Educació</w:t>
            </w:r>
          </w:p>
        </w:tc>
      </w:tr>
      <w:tr w:rsidR="00411A6D" w:rsidRPr="001C7727" w14:paraId="6C0C624A" w14:textId="77777777" w:rsidTr="00900C51">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6C64F18B"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Flexibilització en l’inici de l’escolarització en el segon cicle d’Educació Infantil per a alumnat amb necessitats educatives especials o retard maduratiu</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7936165"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Direcció Territorial d’Educació</w:t>
            </w:r>
          </w:p>
        </w:tc>
      </w:tr>
      <w:tr w:rsidR="00411A6D" w:rsidRPr="001C7727" w14:paraId="3AE85353" w14:textId="77777777" w:rsidTr="00900C51">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3223A1CD"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Pròrroga d’escolarització en l'ensenyament obligatori per a alumnat amb necessitats educatives especials</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C030520"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Direcció Territorial d’Educació</w:t>
            </w:r>
          </w:p>
        </w:tc>
      </w:tr>
      <w:tr w:rsidR="00411A6D" w:rsidRPr="001C7727" w14:paraId="468A94D4" w14:textId="77777777" w:rsidTr="00900C51">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7DD1618D" w14:textId="77777777" w:rsidR="00411A6D" w:rsidRPr="001C7727" w:rsidRDefault="00411A6D" w:rsidP="00900C51">
            <w:pPr>
              <w:spacing w:before="57" w:after="142" w:line="276" w:lineRule="auto"/>
              <w:rPr>
                <w:rFonts w:ascii="Times New Roman" w:eastAsia="Times New Roman" w:hAnsi="Times New Roman" w:cs="Times New Roman"/>
                <w:lang w:val="ca-ES-valencia" w:eastAsia="ca-ES-valencia"/>
              </w:rPr>
            </w:pPr>
            <w:r w:rsidRPr="001C7727">
              <w:rPr>
                <w:rFonts w:ascii="Roboto" w:eastAsia="Times New Roman" w:hAnsi="Roboto" w:cs="Times New Roman"/>
                <w:lang w:val="ca-ES-valencia" w:eastAsia="ca-ES-valencia"/>
              </w:rPr>
              <w:t>Pròrroga de permanència en les unitats específiques ubicades en centres d’Educació Secundària Obligatòria</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4986C96"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Direcció Territorial d’Educació</w:t>
            </w:r>
          </w:p>
        </w:tc>
      </w:tr>
      <w:tr w:rsidR="00411A6D" w:rsidRPr="001C7727" w14:paraId="2F96416D" w14:textId="77777777" w:rsidTr="00900C51">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tcPr>
          <w:p w14:paraId="4D7C56CA"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Flexibilització de la durada de l’etapa per a l’alumnat amb altes capacitats intel·lectuals</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361A720E" w14:textId="77777777" w:rsidR="00411A6D" w:rsidRPr="001C7727" w:rsidRDefault="00411A6D" w:rsidP="00900C51">
            <w:pPr>
              <w:spacing w:before="57" w:after="142" w:line="276" w:lineRule="auto"/>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Direcció Territorial d’Educació</w:t>
            </w:r>
          </w:p>
        </w:tc>
      </w:tr>
    </w:tbl>
    <w:p w14:paraId="3258D13C" w14:textId="77777777" w:rsidR="00411A6D" w:rsidRPr="001C7727" w:rsidRDefault="00411A6D" w:rsidP="00411A6D">
      <w:pPr>
        <w:spacing w:before="57" w:after="57" w:line="360" w:lineRule="auto"/>
        <w:jc w:val="both"/>
        <w:rPr>
          <w:rFonts w:ascii="Roboto" w:eastAsia="Times New Roman" w:hAnsi="Roboto" w:cs="Times New Roman"/>
          <w:lang w:val="ca-ES-valencia" w:eastAsia="ca-ES-valencia"/>
        </w:rPr>
      </w:pPr>
    </w:p>
    <w:p w14:paraId="210D2FE9" w14:textId="1D0854A3" w:rsidR="004C25D7" w:rsidRPr="001C7727" w:rsidRDefault="00411A6D" w:rsidP="008770F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w:t>
      </w:r>
      <w:r w:rsidR="00584C49" w:rsidRPr="001C7727">
        <w:rPr>
          <w:rFonts w:ascii="Roboto" w:eastAsia="Times New Roman" w:hAnsi="Roboto" w:cs="Times New Roman"/>
          <w:lang w:val="ca-ES-valencia" w:eastAsia="ca-ES-valencia"/>
        </w:rPr>
        <w:t xml:space="preserve">. </w:t>
      </w:r>
      <w:r w:rsidR="004C25D7" w:rsidRPr="001C7727">
        <w:rPr>
          <w:rFonts w:ascii="Roboto" w:eastAsia="Times New Roman" w:hAnsi="Roboto" w:cs="Times New Roman"/>
          <w:lang w:val="ca-ES-valencia" w:eastAsia="ca-ES-valencia"/>
        </w:rPr>
        <w:t xml:space="preserve">La tramitació </w:t>
      </w:r>
      <w:r w:rsidRPr="001C7727">
        <w:rPr>
          <w:rFonts w:ascii="Roboto" w:eastAsia="Times New Roman" w:hAnsi="Roboto" w:cs="Times New Roman"/>
          <w:lang w:val="ca-ES-valencia" w:eastAsia="ca-ES-valencia"/>
        </w:rPr>
        <w:t>d’aquestes mesures</w:t>
      </w:r>
      <w:r w:rsidR="004C25D7" w:rsidRPr="001C7727">
        <w:rPr>
          <w:rFonts w:ascii="Roboto" w:eastAsia="Times New Roman" w:hAnsi="Roboto" w:cs="Times New Roman"/>
          <w:lang w:val="ca-ES-valencia" w:eastAsia="ca-ES-valencia"/>
        </w:rPr>
        <w:t xml:space="preserve"> l’ha de realitzar la direcció </w:t>
      </w:r>
      <w:r w:rsidR="00C52CD7" w:rsidRPr="001C7727">
        <w:rPr>
          <w:rFonts w:ascii="Roboto" w:eastAsia="Times New Roman" w:hAnsi="Roboto" w:cs="Times New Roman"/>
          <w:lang w:val="ca-ES-valencia" w:eastAsia="ca-ES-valencia"/>
        </w:rPr>
        <w:t xml:space="preserve">o la titularitat </w:t>
      </w:r>
      <w:r w:rsidR="004C25D7" w:rsidRPr="001C7727">
        <w:rPr>
          <w:rFonts w:ascii="Roboto" w:eastAsia="Times New Roman" w:hAnsi="Roboto" w:cs="Times New Roman"/>
          <w:lang w:val="ca-ES-valencia" w:eastAsia="ca-ES-valencia"/>
        </w:rPr>
        <w:t>del centre en què l’alumnat està escolaritzat.</w:t>
      </w:r>
      <w:r w:rsidRPr="001C7727">
        <w:rPr>
          <w:rFonts w:ascii="Roboto" w:eastAsia="Times New Roman" w:hAnsi="Roboto" w:cs="Times New Roman"/>
          <w:lang w:val="ca-ES-valencia" w:eastAsia="ca-ES-valencia"/>
        </w:rPr>
        <w:t xml:space="preserve"> Els procediments que estiguen implementats en ITACA 3 es tramitaran exclusivament per aquesta via.</w:t>
      </w:r>
    </w:p>
    <w:p w14:paraId="7CFDFB13" w14:textId="722C9EB3" w:rsidR="004C25D7" w:rsidRPr="001C7727" w:rsidRDefault="00411A6D" w:rsidP="004C25D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584C49" w:rsidRPr="001C7727">
        <w:rPr>
          <w:rFonts w:ascii="Roboto" w:eastAsia="Times New Roman" w:hAnsi="Roboto" w:cs="Times New Roman"/>
          <w:lang w:val="ca-ES-valencia" w:eastAsia="ca-ES-valencia"/>
        </w:rPr>
        <w:t xml:space="preserve">. </w:t>
      </w:r>
      <w:r w:rsidR="004C25D7" w:rsidRPr="001C7727">
        <w:rPr>
          <w:rFonts w:ascii="Roboto" w:eastAsia="Times New Roman" w:hAnsi="Roboto" w:cs="Times New Roman"/>
          <w:lang w:val="ca-ES-valencia" w:eastAsia="ca-ES-valencia"/>
        </w:rPr>
        <w:t>Únicament en el cas de la identificació prèvia a l’inici de l’escolarització de l’alumnat amb necessitats educatives especials</w:t>
      </w:r>
      <w:r w:rsidR="00DC53BF" w:rsidRPr="001C7727">
        <w:rPr>
          <w:rFonts w:ascii="Roboto" w:eastAsia="Times New Roman" w:hAnsi="Roboto" w:cs="Times New Roman"/>
          <w:lang w:val="ca-ES-valencia" w:eastAsia="ca-ES-valencia"/>
        </w:rPr>
        <w:t xml:space="preserve">, la tramitació la </w:t>
      </w:r>
      <w:r w:rsidR="00C94ED5" w:rsidRPr="001C7727">
        <w:rPr>
          <w:rFonts w:ascii="Roboto" w:eastAsia="Times New Roman" w:hAnsi="Roboto" w:cs="Times New Roman"/>
          <w:lang w:val="ca-ES-valencia" w:eastAsia="ca-ES-valencia"/>
        </w:rPr>
        <w:t>realitzarà</w:t>
      </w:r>
      <w:r w:rsidR="00DC53BF" w:rsidRPr="001C7727">
        <w:rPr>
          <w:rFonts w:ascii="Roboto" w:eastAsia="Times New Roman" w:hAnsi="Roboto" w:cs="Times New Roman"/>
          <w:lang w:val="ca-ES-valencia" w:eastAsia="ca-ES-valencia"/>
        </w:rPr>
        <w:t xml:space="preserve"> la direcció de la </w:t>
      </w:r>
      <w:r w:rsidR="00825C73" w:rsidRPr="001C7727">
        <w:rPr>
          <w:rFonts w:ascii="Roboto" w:eastAsia="Times New Roman" w:hAnsi="Roboto" w:cs="Times New Roman"/>
          <w:lang w:val="ca-ES-valencia" w:eastAsia="ca-ES-valencia"/>
        </w:rPr>
        <w:t>unitat especialitzada d’orientació</w:t>
      </w:r>
      <w:r w:rsidR="00DC53BF" w:rsidRPr="001C7727">
        <w:rPr>
          <w:rFonts w:ascii="Roboto" w:eastAsia="Times New Roman" w:hAnsi="Roboto" w:cs="Times New Roman"/>
          <w:lang w:val="ca-ES-valencia" w:eastAsia="ca-ES-valencia"/>
        </w:rPr>
        <w:t xml:space="preserve"> de referència territorial.</w:t>
      </w:r>
    </w:p>
    <w:p w14:paraId="508AEEF5" w14:textId="43A6EBBF" w:rsidR="004C25D7" w:rsidRPr="001C7727" w:rsidRDefault="004C25D7" w:rsidP="008770F7">
      <w:pPr>
        <w:spacing w:before="57" w:after="57" w:line="360" w:lineRule="auto"/>
        <w:jc w:val="both"/>
        <w:rPr>
          <w:rFonts w:ascii="Roboto" w:eastAsia="Times New Roman" w:hAnsi="Roboto" w:cs="Times New Roman"/>
          <w:lang w:val="ca-ES-valencia" w:eastAsia="ca-ES-valencia"/>
        </w:rPr>
      </w:pPr>
    </w:p>
    <w:p w14:paraId="51E60101" w14:textId="4E082E53" w:rsidR="00BA42CB" w:rsidRPr="001C7727" w:rsidRDefault="00411A6D" w:rsidP="00BA42CB">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Nové</w:t>
      </w:r>
      <w:r w:rsidR="00BA42CB" w:rsidRPr="001C7727">
        <w:rPr>
          <w:rFonts w:ascii="Roboto" w:eastAsia="Times New Roman" w:hAnsi="Roboto" w:cs="Times New Roman"/>
          <w:b/>
          <w:bCs/>
          <w:i/>
          <w:iCs/>
          <w:lang w:val="ca-ES-valencia" w:eastAsia="ca-ES-valencia"/>
        </w:rPr>
        <w:t>. Pla d’actuació personalitzat (PAP)</w:t>
      </w:r>
    </w:p>
    <w:p w14:paraId="7FC174BA" w14:textId="52641BD7" w:rsidR="00BA42CB" w:rsidRPr="001C7727" w:rsidRDefault="00BA42CB"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1. El PAP està regulat en els articles 8 i 9 de l’Ordre 20/2019 i ha de ser un document breu, clar i concís que facilita la planificació i el seguiment de les mesures de resposta i organitza la participació del personal que hi intervé, incloent les famílies i el personal extern.</w:t>
      </w:r>
    </w:p>
    <w:p w14:paraId="3BA7FCF4" w14:textId="4AAFC88C" w:rsidR="00BA42CB" w:rsidRPr="001C7727" w:rsidRDefault="00BA42CB"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Els documents referits a planificació de les diferents mesures (programes específics, adaptacions curriculars significatives, etc.) i la documentació generada durant el procediment de seguiment (actes, entrevistes, horari de l’alumnat, etc.) s’han d’annexar al document del PAP.</w:t>
      </w:r>
    </w:p>
    <w:p w14:paraId="36A0005F" w14:textId="6AFFDA2B" w:rsidR="00BA42CB" w:rsidRPr="001C7727" w:rsidRDefault="00411A6D"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BA42CB" w:rsidRPr="001C7727">
        <w:rPr>
          <w:rFonts w:ascii="Roboto" w:eastAsia="Times New Roman" w:hAnsi="Roboto" w:cs="Times New Roman"/>
          <w:lang w:val="ca-ES-valencia" w:eastAsia="ca-ES-valencia"/>
        </w:rPr>
        <w:t>. La intervenció del personal especialitzat de suport s’ha de realitzar considerant els criteris següents:</w:t>
      </w:r>
    </w:p>
    <w:p w14:paraId="333B0D49" w14:textId="49D5FDC9" w:rsidR="00BA42CB" w:rsidRPr="001C7727" w:rsidRDefault="00BA42CB"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a) El personal especialitzat de pedagogia terapèutica, d’audició i llenguatge i, si escau, de fisioteràpia educativa, conjuntament amb l’especialista en orientació educativa, han d’assessorar el professorat en </w:t>
      </w:r>
      <w:r w:rsidR="00686699" w:rsidRPr="001C7727">
        <w:rPr>
          <w:rFonts w:ascii="Roboto" w:eastAsia="Times New Roman" w:hAnsi="Roboto" w:cs="Times New Roman"/>
          <w:lang w:val="ca-ES-valencia" w:eastAsia="ca-ES-valencia"/>
        </w:rPr>
        <w:t>el disseny i implementació a l’aula ordinària, des d’una perspectiva inclusiva, de les mesures de resposta que s’han planificat</w:t>
      </w:r>
      <w:r w:rsidRPr="001C7727">
        <w:rPr>
          <w:rFonts w:ascii="Roboto" w:eastAsia="Times New Roman" w:hAnsi="Roboto" w:cs="Times New Roman"/>
          <w:lang w:val="ca-ES-valencia" w:eastAsia="ca-ES-valencia"/>
        </w:rPr>
        <w:t>.</w:t>
      </w:r>
    </w:p>
    <w:p w14:paraId="7B797C03" w14:textId="49FD570E" w:rsidR="00BA42CB" w:rsidRPr="001C7727" w:rsidRDefault="00BA42CB"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b) La intervenció directa a</w:t>
      </w:r>
      <w:r w:rsidR="00C94ED5" w:rsidRPr="001C7727">
        <w:rPr>
          <w:rFonts w:ascii="Roboto" w:eastAsia="Times New Roman" w:hAnsi="Roboto" w:cs="Times New Roman"/>
          <w:lang w:val="ca-ES-valencia" w:eastAsia="ca-ES-valencia"/>
        </w:rPr>
        <w:t>mb</w:t>
      </w:r>
      <w:r w:rsidRPr="001C7727">
        <w:rPr>
          <w:rFonts w:ascii="Roboto" w:eastAsia="Times New Roman" w:hAnsi="Roboto" w:cs="Times New Roman"/>
          <w:lang w:val="ca-ES-valencia" w:eastAsia="ca-ES-valencia"/>
        </w:rPr>
        <w:t xml:space="preserve"> l’alumnat s’ha de facilitar en la mesura d’allò possible en l’aula ordinària</w:t>
      </w:r>
      <w:r w:rsidR="00686699" w:rsidRPr="001C7727">
        <w:rPr>
          <w:rFonts w:ascii="Roboto" w:eastAsia="Times New Roman" w:hAnsi="Roboto" w:cs="Times New Roman"/>
          <w:lang w:val="ca-ES-valencia" w:eastAsia="ca-ES-valencia"/>
        </w:rPr>
        <w:t>, sense perjuí que</w:t>
      </w:r>
      <w:r w:rsidR="00411A6D" w:rsidRPr="001C7727">
        <w:rPr>
          <w:rFonts w:ascii="Roboto" w:eastAsia="Times New Roman" w:hAnsi="Roboto" w:cs="Times New Roman"/>
          <w:lang w:val="ca-ES-valencia" w:eastAsia="ca-ES-valencia"/>
        </w:rPr>
        <w:t>, en determinats moments,</w:t>
      </w:r>
      <w:r w:rsidR="00686699" w:rsidRPr="001C7727">
        <w:rPr>
          <w:rFonts w:ascii="Roboto" w:eastAsia="Times New Roman" w:hAnsi="Roboto" w:cs="Times New Roman"/>
          <w:lang w:val="ca-ES-valencia" w:eastAsia="ca-ES-valencia"/>
        </w:rPr>
        <w:t xml:space="preserve"> puguen planificar-se actuacions</w:t>
      </w:r>
      <w:r w:rsidR="00C94ED5" w:rsidRPr="001C7727">
        <w:rPr>
          <w:rFonts w:ascii="Roboto" w:eastAsia="Times New Roman" w:hAnsi="Roboto" w:cs="Times New Roman"/>
          <w:lang w:val="ca-ES-valencia" w:eastAsia="ca-ES-valencia"/>
        </w:rPr>
        <w:t xml:space="preserve"> complementàries</w:t>
      </w:r>
      <w:r w:rsidR="00686699" w:rsidRPr="001C7727">
        <w:rPr>
          <w:rFonts w:ascii="Roboto" w:eastAsia="Times New Roman" w:hAnsi="Roboto" w:cs="Times New Roman"/>
          <w:lang w:val="ca-ES-valencia" w:eastAsia="ca-ES-valencia"/>
        </w:rPr>
        <w:t xml:space="preserve"> fora </w:t>
      </w:r>
      <w:r w:rsidR="00C94ED5" w:rsidRPr="001C7727">
        <w:rPr>
          <w:rFonts w:ascii="Roboto" w:eastAsia="Times New Roman" w:hAnsi="Roboto" w:cs="Times New Roman"/>
          <w:lang w:val="ca-ES-valencia" w:eastAsia="ca-ES-valencia"/>
        </w:rPr>
        <w:t>d’aquesta</w:t>
      </w:r>
      <w:r w:rsidR="00686699" w:rsidRPr="001C7727">
        <w:rPr>
          <w:rFonts w:ascii="Roboto" w:eastAsia="Times New Roman" w:hAnsi="Roboto" w:cs="Times New Roman"/>
          <w:lang w:val="ca-ES-valencia" w:eastAsia="ca-ES-valencia"/>
        </w:rPr>
        <w:t xml:space="preserve"> que faciliten </w:t>
      </w:r>
      <w:r w:rsidR="00411A6D" w:rsidRPr="001C7727">
        <w:rPr>
          <w:rFonts w:ascii="Roboto" w:eastAsia="Times New Roman" w:hAnsi="Roboto" w:cs="Times New Roman"/>
          <w:lang w:val="ca-ES-valencia" w:eastAsia="ca-ES-valencia"/>
        </w:rPr>
        <w:t xml:space="preserve">i milloren </w:t>
      </w:r>
      <w:r w:rsidR="00686699" w:rsidRPr="001C7727">
        <w:rPr>
          <w:rFonts w:ascii="Roboto" w:eastAsia="Times New Roman" w:hAnsi="Roboto" w:cs="Times New Roman"/>
          <w:lang w:val="ca-ES-valencia" w:eastAsia="ca-ES-valencia"/>
        </w:rPr>
        <w:t xml:space="preserve">la inclusió en l’aula ordinària. </w:t>
      </w:r>
    </w:p>
    <w:p w14:paraId="69981D0A" w14:textId="0330613D" w:rsidR="00BA42CB" w:rsidRPr="001C7727" w:rsidRDefault="008040AC"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c</w:t>
      </w:r>
      <w:r w:rsidR="00BA42CB" w:rsidRPr="001C7727">
        <w:rPr>
          <w:rFonts w:ascii="Roboto" w:eastAsia="Times New Roman" w:hAnsi="Roboto" w:cs="Times New Roman"/>
          <w:lang w:val="ca-ES-valencia" w:eastAsia="ca-ES-valencia"/>
        </w:rPr>
        <w:t>) El suport especialitzat a l’alumnat escolaritzat en l’aula ordinària s’ha de determinar en funció de la intensitat establida en l’informe sociopsicopedagògic, tot considerant els criteris següents</w:t>
      </w:r>
      <w:r w:rsidR="00611EF6" w:rsidRPr="001C7727">
        <w:rPr>
          <w:rFonts w:ascii="Roboto" w:eastAsia="Times New Roman" w:hAnsi="Roboto" w:cs="Times New Roman"/>
          <w:lang w:val="ca-ES-valencia" w:eastAsia="ca-ES-valencia"/>
        </w:rPr>
        <w:t>, referits a cadascun dels suports</w:t>
      </w:r>
      <w:r w:rsidR="00BA42CB" w:rsidRPr="001C7727">
        <w:rPr>
          <w:rFonts w:ascii="Roboto" w:eastAsia="Times New Roman" w:hAnsi="Roboto" w:cs="Times New Roman"/>
          <w:lang w:val="ca-ES-valencia" w:eastAsia="ca-ES-valencia"/>
        </w:rPr>
        <w:t>:</w:t>
      </w:r>
    </w:p>
    <w:p w14:paraId="0B9EE7A5" w14:textId="77777777" w:rsidR="00BA42CB" w:rsidRPr="001C7727" w:rsidRDefault="00BA42CB"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Intensitat baixa: fins a un màxim de 2 sessions/setmanals (1 o 2 sessions).</w:t>
      </w:r>
    </w:p>
    <w:p w14:paraId="6A2964B4" w14:textId="77777777" w:rsidR="00BA42CB" w:rsidRPr="001C7727" w:rsidRDefault="00BA42CB"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Intensitat mitjana: fins a un màxim de 4 sessions/setmanals (3 o 4 sessions).</w:t>
      </w:r>
    </w:p>
    <w:p w14:paraId="51093D55" w14:textId="77777777" w:rsidR="00BA42CB" w:rsidRPr="001C7727" w:rsidRDefault="00BA42CB"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Intensitat alta: fins a un màxim 6 sessions/setmanals (5 o 6 sessions).</w:t>
      </w:r>
    </w:p>
    <w:p w14:paraId="6A82CDF4" w14:textId="77777777" w:rsidR="00BA42CB" w:rsidRPr="001C7727" w:rsidRDefault="00BA42CB"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Les sessions estaran calculades en franges de 30, 45 o 60 minuts.</w:t>
      </w:r>
    </w:p>
    <w:p w14:paraId="57AAD8D6" w14:textId="2482256A" w:rsidR="008040AC" w:rsidRPr="001C7727" w:rsidRDefault="008040AC" w:rsidP="008040AC">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d) La intervenció del personal fisioterapeuta ha d’estar vinculada a un programa personalitzat per a l’aprenentatge motor i la mobilitat.</w:t>
      </w:r>
    </w:p>
    <w:p w14:paraId="46FC49DF" w14:textId="3DF9FD6D" w:rsidR="008040AC" w:rsidRPr="001C7727" w:rsidRDefault="008040AC"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e) La intervenció del personal educador d’educació especial ha d’estar vinculada a un programa personalitzat per al desenvolupament de l’autonomia personal.</w:t>
      </w:r>
    </w:p>
    <w:p w14:paraId="3723EEF2" w14:textId="1742E51A" w:rsidR="00BA42CB" w:rsidRPr="001C7727" w:rsidRDefault="000A7854"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f</w:t>
      </w:r>
      <w:r w:rsidR="00BA42CB" w:rsidRPr="001C7727">
        <w:rPr>
          <w:rFonts w:ascii="Roboto" w:eastAsia="Times New Roman" w:hAnsi="Roboto" w:cs="Times New Roman"/>
          <w:lang w:val="ca-ES-valencia" w:eastAsia="ca-ES-valencia"/>
        </w:rPr>
        <w:t xml:space="preserve">) </w:t>
      </w:r>
      <w:r w:rsidR="00611EF6" w:rsidRPr="001C7727">
        <w:rPr>
          <w:rFonts w:ascii="Roboto" w:eastAsia="Times New Roman" w:hAnsi="Roboto" w:cs="Times New Roman"/>
          <w:lang w:val="ca-ES-valencia" w:eastAsia="ca-ES-valencia"/>
        </w:rPr>
        <w:t>L</w:t>
      </w:r>
      <w:r w:rsidR="00BA42CB" w:rsidRPr="001C7727">
        <w:rPr>
          <w:rFonts w:ascii="Roboto" w:eastAsia="Times New Roman" w:hAnsi="Roboto" w:cs="Times New Roman"/>
          <w:lang w:val="ca-ES-valencia" w:eastAsia="ca-ES-valencia"/>
        </w:rPr>
        <w:t xml:space="preserve">a priorització </w:t>
      </w:r>
      <w:r w:rsidR="00611EF6" w:rsidRPr="001C7727">
        <w:rPr>
          <w:rFonts w:ascii="Roboto" w:eastAsia="Times New Roman" w:hAnsi="Roboto" w:cs="Times New Roman"/>
          <w:lang w:val="ca-ES-valencia" w:eastAsia="ca-ES-valencia"/>
        </w:rPr>
        <w:t xml:space="preserve">de la intervenció </w:t>
      </w:r>
      <w:r w:rsidR="00BA42CB" w:rsidRPr="001C7727">
        <w:rPr>
          <w:rFonts w:ascii="Roboto" w:eastAsia="Times New Roman" w:hAnsi="Roboto" w:cs="Times New Roman"/>
          <w:lang w:val="ca-ES-valencia" w:eastAsia="ca-ES-valencia"/>
        </w:rPr>
        <w:t xml:space="preserve">del personal educador d’educació especial s’ha de </w:t>
      </w:r>
      <w:r w:rsidR="008040AC" w:rsidRPr="001C7727">
        <w:rPr>
          <w:rFonts w:ascii="Roboto" w:eastAsia="Times New Roman" w:hAnsi="Roboto" w:cs="Times New Roman"/>
          <w:lang w:val="ca-ES-valencia" w:eastAsia="ca-ES-valencia"/>
        </w:rPr>
        <w:t>vincular a</w:t>
      </w:r>
      <w:r w:rsidR="00BA42CB" w:rsidRPr="001C7727">
        <w:rPr>
          <w:rFonts w:ascii="Roboto" w:eastAsia="Times New Roman" w:hAnsi="Roboto" w:cs="Times New Roman"/>
          <w:lang w:val="ca-ES-valencia" w:eastAsia="ca-ES-valencia"/>
        </w:rPr>
        <w:t xml:space="preserve"> la necessitat d'ajuda d'una altra persona per a dur a terme les activitats bàsiques de la vida diària (quan no són suficients els suports naturals</w:t>
      </w:r>
      <w:r w:rsidR="008040AC" w:rsidRPr="001C7727">
        <w:rPr>
          <w:rFonts w:ascii="Roboto" w:eastAsia="Times New Roman" w:hAnsi="Roboto" w:cs="Times New Roman"/>
          <w:lang w:val="ca-ES-valencia" w:eastAsia="ca-ES-valencia"/>
        </w:rPr>
        <w:t>,</w:t>
      </w:r>
      <w:r w:rsidR="00BA42CB" w:rsidRPr="001C7727">
        <w:rPr>
          <w:rFonts w:ascii="Roboto" w:eastAsia="Times New Roman" w:hAnsi="Roboto" w:cs="Times New Roman"/>
          <w:lang w:val="ca-ES-valencia" w:eastAsia="ca-ES-valencia"/>
        </w:rPr>
        <w:t xml:space="preserve"> com el professorat, grup d’iguals, el personal de menjador, etc.) i</w:t>
      </w:r>
      <w:r w:rsidR="00611EF6" w:rsidRPr="001C7727">
        <w:rPr>
          <w:rFonts w:ascii="Roboto" w:eastAsia="Times New Roman" w:hAnsi="Roboto" w:cs="Times New Roman"/>
          <w:lang w:val="ca-ES-valencia" w:eastAsia="ca-ES-valencia"/>
        </w:rPr>
        <w:t>/o</w:t>
      </w:r>
      <w:r w:rsidR="00BA42CB" w:rsidRPr="001C7727">
        <w:rPr>
          <w:rFonts w:ascii="Roboto" w:eastAsia="Times New Roman" w:hAnsi="Roboto" w:cs="Times New Roman"/>
          <w:lang w:val="ca-ES-valencia" w:eastAsia="ca-ES-valencia"/>
        </w:rPr>
        <w:t xml:space="preserve"> al grau de dependència, d’acord amb les equivalències següents:</w:t>
      </w:r>
    </w:p>
    <w:p w14:paraId="78928391" w14:textId="77777777" w:rsidR="00BA42CB" w:rsidRPr="001C7727" w:rsidRDefault="00BA42CB"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 Intensitat baixa (grau I: dependència moderada): l’alumnat necessita ajuda per a realitzar diverses activitats bàsiques de la vida diària almenys una vegada durant la jornada escolar diària o té necessitats de suport intermitent o limitat per a la seua autonomia personal.</w:t>
      </w:r>
    </w:p>
    <w:p w14:paraId="27CE40B9" w14:textId="77777777" w:rsidR="00BA42CB" w:rsidRPr="001C7727" w:rsidRDefault="00BA42CB"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Intensitat mitjana (grau II: dependència severa): l’alumnat necessita ajuda per a realitzar diverses activitats bàsiques de la vida diària dues o tres vegades durant la jornada escolar diària, però no requereix el suport permanent d'una persona cuidadora o té necessitats de suport extens per a la seua autonomia personal.</w:t>
      </w:r>
    </w:p>
    <w:p w14:paraId="75AEE722" w14:textId="67F02F09" w:rsidR="00BA42CB" w:rsidRPr="001C7727" w:rsidRDefault="00BA42CB" w:rsidP="00BA42C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 Intensitat alta (grau III: gran dependència): l’alumnat necessita ajuda per a realitzar diverses activitats bàsiques de la vida diària </w:t>
      </w:r>
      <w:r w:rsidR="008A1941" w:rsidRPr="001C7727">
        <w:rPr>
          <w:rFonts w:ascii="Roboto" w:eastAsia="Times New Roman" w:hAnsi="Roboto" w:cs="Times New Roman"/>
          <w:lang w:val="ca-ES-valencia" w:eastAsia="ca-ES-valencia"/>
        </w:rPr>
        <w:t>vàries</w:t>
      </w:r>
      <w:r w:rsidRPr="001C7727">
        <w:rPr>
          <w:rFonts w:ascii="Roboto" w:eastAsia="Times New Roman" w:hAnsi="Roboto" w:cs="Times New Roman"/>
          <w:lang w:val="ca-ES-valencia" w:eastAsia="ca-ES-valencia"/>
        </w:rPr>
        <w:t xml:space="preserve"> vegades durant la jornada escolar diària i, per la seua pèrdua total d'autonomia física, mental, intel·lectual o sensorial necessita el suport indispensable i continu d'una altra persona o té necessitats de suport generalitzat per a la seua autonomia personal.</w:t>
      </w:r>
    </w:p>
    <w:p w14:paraId="4621FB2D" w14:textId="2562ACBD" w:rsidR="00775976" w:rsidRPr="001C7727" w:rsidRDefault="008A1941" w:rsidP="00033E0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g</w:t>
      </w:r>
      <w:r w:rsidR="00775976" w:rsidRPr="001C7727">
        <w:rPr>
          <w:rFonts w:ascii="Roboto" w:eastAsia="Times New Roman" w:hAnsi="Roboto" w:cs="Times New Roman"/>
          <w:lang w:val="ca-ES-valencia" w:eastAsia="ca-ES-valencia"/>
        </w:rPr>
        <w:t>)</w:t>
      </w:r>
      <w:r w:rsidR="00033E0D" w:rsidRPr="001C7727">
        <w:rPr>
          <w:rFonts w:ascii="Roboto" w:eastAsia="Times New Roman" w:hAnsi="Roboto" w:cs="Times New Roman"/>
          <w:lang w:val="ca-ES-valencia" w:eastAsia="ca-ES-valencia"/>
        </w:rPr>
        <w:t xml:space="preserve"> </w:t>
      </w:r>
      <w:r w:rsidR="00775976" w:rsidRPr="001C7727">
        <w:rPr>
          <w:rFonts w:ascii="Roboto" w:eastAsia="Times New Roman" w:hAnsi="Roboto" w:cs="Times New Roman"/>
          <w:lang w:val="ca-ES-valencia" w:eastAsia="ca-ES-valencia"/>
        </w:rPr>
        <w:t>En</w:t>
      </w:r>
      <w:r w:rsidR="00033E0D" w:rsidRPr="001C7727">
        <w:rPr>
          <w:rFonts w:ascii="Roboto" w:eastAsia="Times New Roman" w:hAnsi="Roboto" w:cs="Times New Roman"/>
          <w:lang w:val="ca-ES-valencia" w:eastAsia="ca-ES-valencia"/>
        </w:rPr>
        <w:t xml:space="preserve"> </w:t>
      </w:r>
      <w:r w:rsidR="00775976" w:rsidRPr="001C7727">
        <w:rPr>
          <w:rFonts w:ascii="Roboto" w:eastAsia="Times New Roman" w:hAnsi="Roboto" w:cs="Times New Roman"/>
          <w:lang w:val="ca-ES-valencia" w:eastAsia="ca-ES-valencia"/>
        </w:rPr>
        <w:t>l’elaboració</w:t>
      </w:r>
      <w:r w:rsidR="00033E0D" w:rsidRPr="001C7727">
        <w:rPr>
          <w:rFonts w:ascii="Roboto" w:eastAsia="Times New Roman" w:hAnsi="Roboto" w:cs="Times New Roman"/>
          <w:lang w:val="ca-ES-valencia" w:eastAsia="ca-ES-valencia"/>
        </w:rPr>
        <w:t xml:space="preserve"> de l’horari del personal educador d’educació</w:t>
      </w:r>
      <w:r w:rsidR="00775976" w:rsidRPr="001C7727">
        <w:rPr>
          <w:rFonts w:ascii="Roboto" w:eastAsia="Times New Roman" w:hAnsi="Roboto" w:cs="Times New Roman"/>
          <w:lang w:val="ca-ES-valencia" w:eastAsia="ca-ES-valencia"/>
        </w:rPr>
        <w:t xml:space="preserve"> </w:t>
      </w:r>
      <w:r w:rsidR="00033E0D" w:rsidRPr="001C7727">
        <w:rPr>
          <w:rFonts w:ascii="Roboto" w:eastAsia="Times New Roman" w:hAnsi="Roboto" w:cs="Times New Roman"/>
          <w:lang w:val="ca-ES-valencia" w:eastAsia="ca-ES-valencia"/>
        </w:rPr>
        <w:t>especial</w:t>
      </w:r>
      <w:r w:rsidR="00775976" w:rsidRPr="001C7727">
        <w:rPr>
          <w:rFonts w:ascii="Roboto" w:eastAsia="Times New Roman" w:hAnsi="Roboto" w:cs="Times New Roman"/>
          <w:lang w:val="ca-ES-valencia" w:eastAsia="ca-ES-valencia"/>
        </w:rPr>
        <w:t xml:space="preserve"> i del personal fisioterapeuta caldrà especificar el temps d’atenció a cada alumna o alumne i les tasques concretes que hi realitza</w:t>
      </w:r>
      <w:r w:rsidRPr="001C7727">
        <w:rPr>
          <w:rFonts w:ascii="Roboto" w:eastAsia="Times New Roman" w:hAnsi="Roboto" w:cs="Times New Roman"/>
          <w:lang w:val="ca-ES-valencia" w:eastAsia="ca-ES-valencia"/>
        </w:rPr>
        <w:t>, així com les taques dedicades a l’assessorament, la coordinació, etc.</w:t>
      </w:r>
    </w:p>
    <w:p w14:paraId="3435844B" w14:textId="7D254D58" w:rsidR="00775976" w:rsidRPr="001C7727" w:rsidRDefault="008A1941" w:rsidP="00033E0D">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h</w:t>
      </w:r>
      <w:r w:rsidR="00775976" w:rsidRPr="001C7727">
        <w:rPr>
          <w:rFonts w:ascii="Roboto" w:eastAsia="Times New Roman" w:hAnsi="Roboto" w:cs="Times New Roman"/>
          <w:lang w:val="ca-ES-valencia" w:eastAsia="ca-ES-valencia"/>
        </w:rPr>
        <w:t>) Qua</w:t>
      </w:r>
      <w:r w:rsidRPr="001C7727">
        <w:rPr>
          <w:rFonts w:ascii="Roboto" w:eastAsia="Times New Roman" w:hAnsi="Roboto" w:cs="Times New Roman"/>
          <w:lang w:val="ca-ES-valencia" w:eastAsia="ca-ES-valencia"/>
        </w:rPr>
        <w:t>n</w:t>
      </w:r>
      <w:r w:rsidR="00775976" w:rsidRPr="001C7727">
        <w:rPr>
          <w:rFonts w:ascii="Roboto" w:eastAsia="Times New Roman" w:hAnsi="Roboto" w:cs="Times New Roman"/>
          <w:lang w:val="ca-ES-valencia" w:eastAsia="ca-ES-valencia"/>
        </w:rPr>
        <w:t xml:space="preserve"> el personal educador d’educació especial i el personal fisioterapeuta preste</w:t>
      </w:r>
      <w:r w:rsidRPr="001C7727">
        <w:rPr>
          <w:rFonts w:ascii="Roboto" w:eastAsia="Times New Roman" w:hAnsi="Roboto" w:cs="Times New Roman"/>
          <w:lang w:val="ca-ES-valencia" w:eastAsia="ca-ES-valencia"/>
        </w:rPr>
        <w:t>n</w:t>
      </w:r>
      <w:r w:rsidR="00775976" w:rsidRPr="001C7727">
        <w:rPr>
          <w:rFonts w:ascii="Roboto" w:eastAsia="Times New Roman" w:hAnsi="Roboto" w:cs="Times New Roman"/>
          <w:lang w:val="ca-ES-valencia" w:eastAsia="ca-ES-valencia"/>
        </w:rPr>
        <w:t xml:space="preserve"> atenció en més d’un centre, l’horari serà elaborat, conjuntament, per les direccions d'estudis dels centres en els quals interving</w:t>
      </w:r>
      <w:r w:rsidRPr="001C7727">
        <w:rPr>
          <w:rFonts w:ascii="Roboto" w:eastAsia="Times New Roman" w:hAnsi="Roboto" w:cs="Times New Roman"/>
          <w:lang w:val="ca-ES-valencia" w:eastAsia="ca-ES-valencia"/>
        </w:rPr>
        <w:t>uen</w:t>
      </w:r>
      <w:r w:rsidR="00775976" w:rsidRPr="001C7727">
        <w:rPr>
          <w:rFonts w:ascii="Roboto" w:eastAsia="Times New Roman" w:hAnsi="Roboto" w:cs="Times New Roman"/>
          <w:lang w:val="ca-ES-valencia" w:eastAsia="ca-ES-valencia"/>
        </w:rPr>
        <w:t>, sota la coordinació de la direcció d'estudis del centre d'adscripció. En cas de desacord, la inspecció d’educació coordinarà l’elaboració d’aquests horaris.</w:t>
      </w:r>
    </w:p>
    <w:p w14:paraId="7EED8685" w14:textId="77777777" w:rsidR="002F734A" w:rsidRPr="001C7727" w:rsidRDefault="002F734A" w:rsidP="002F734A">
      <w:pPr>
        <w:spacing w:before="57" w:after="57" w:line="360" w:lineRule="auto"/>
        <w:jc w:val="both"/>
        <w:rPr>
          <w:rFonts w:ascii="Roboto" w:eastAsia="Times New Roman" w:hAnsi="Roboto" w:cs="Times New Roman"/>
          <w:lang w:val="ca-ES-valencia" w:eastAsia="ca-ES-valencia"/>
        </w:rPr>
      </w:pPr>
    </w:p>
    <w:p w14:paraId="55A293FD" w14:textId="30619099" w:rsidR="00D65DBB" w:rsidRPr="001C7727" w:rsidRDefault="00584C49" w:rsidP="00D65DBB">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Desé</w:t>
      </w:r>
      <w:r w:rsidR="00D65DBB" w:rsidRPr="001C7727">
        <w:rPr>
          <w:rFonts w:ascii="Roboto" w:eastAsia="Times New Roman" w:hAnsi="Roboto" w:cs="Times New Roman"/>
          <w:b/>
          <w:bCs/>
          <w:i/>
          <w:iCs/>
          <w:lang w:val="ca-ES-valencia" w:eastAsia="ca-ES-valencia"/>
        </w:rPr>
        <w:t>. Registre en ITACA</w:t>
      </w:r>
      <w:r w:rsidR="00611EF6" w:rsidRPr="001C7727">
        <w:rPr>
          <w:rFonts w:ascii="Roboto" w:eastAsia="Times New Roman" w:hAnsi="Roboto" w:cs="Times New Roman"/>
          <w:b/>
          <w:bCs/>
          <w:i/>
          <w:iCs/>
          <w:lang w:val="ca-ES-valencia" w:eastAsia="ca-ES-valencia"/>
        </w:rPr>
        <w:t xml:space="preserve"> 3</w:t>
      </w:r>
      <w:r w:rsidRPr="001C7727">
        <w:rPr>
          <w:rFonts w:ascii="Roboto" w:eastAsia="Times New Roman" w:hAnsi="Roboto" w:cs="Times New Roman"/>
          <w:b/>
          <w:bCs/>
          <w:i/>
          <w:iCs/>
          <w:lang w:val="ca-ES-valencia" w:eastAsia="ca-ES-valencia"/>
        </w:rPr>
        <w:t xml:space="preserve"> de les </w:t>
      </w:r>
      <w:r w:rsidR="002A4A11" w:rsidRPr="001C7727">
        <w:rPr>
          <w:rFonts w:ascii="Roboto" w:eastAsia="Times New Roman" w:hAnsi="Roboto" w:cs="Times New Roman"/>
          <w:b/>
          <w:bCs/>
          <w:i/>
          <w:iCs/>
          <w:lang w:val="ca-ES-valencia" w:eastAsia="ca-ES-valencia"/>
        </w:rPr>
        <w:t>necessitats específiques de suport educatiu</w:t>
      </w:r>
    </w:p>
    <w:p w14:paraId="59142581" w14:textId="07FDC821" w:rsidR="00D65DBB" w:rsidRPr="001C7727" w:rsidRDefault="00584C49" w:rsidP="00D65DB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w:t>
      </w:r>
      <w:r w:rsidR="00D65DBB" w:rsidRPr="001C7727">
        <w:rPr>
          <w:rFonts w:ascii="Roboto" w:eastAsia="Times New Roman" w:hAnsi="Roboto" w:cs="Times New Roman"/>
          <w:lang w:val="ca-ES-valencia" w:eastAsia="ca-ES-valencia"/>
        </w:rPr>
        <w:t xml:space="preserve">Correspon al professorat tutor registrar les mesures de nivell II i les mesures de nivell III que no requereixen una avaluació sociopsicopedagògica, a partir de la informació obtinguda de l’equip educatiu en els processos d’avaluació i dels informes individualitzats de l’alumnat. Per aquesta tasca, pot comptar amb </w:t>
      </w:r>
      <w:r w:rsidR="0028505D" w:rsidRPr="001C7727">
        <w:rPr>
          <w:rFonts w:ascii="Roboto" w:eastAsia="Times New Roman" w:hAnsi="Roboto" w:cs="Times New Roman"/>
          <w:lang w:val="ca-ES-valencia" w:eastAsia="ca-ES-valencia"/>
        </w:rPr>
        <w:t>l’assessorament de l’equip d’orientació o del departament d’orientació educativa i professional</w:t>
      </w:r>
      <w:r w:rsidR="00D65DBB" w:rsidRPr="001C7727">
        <w:rPr>
          <w:rFonts w:ascii="Roboto" w:eastAsia="Times New Roman" w:hAnsi="Roboto" w:cs="Times New Roman"/>
          <w:lang w:val="ca-ES-valencia" w:eastAsia="ca-ES-valencia"/>
        </w:rPr>
        <w:t>.</w:t>
      </w:r>
    </w:p>
    <w:p w14:paraId="74EFA279" w14:textId="5E2E197F" w:rsidR="00D65DBB" w:rsidRPr="001C7727" w:rsidRDefault="00584C49" w:rsidP="00D65DB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2. </w:t>
      </w:r>
      <w:r w:rsidR="008A1941" w:rsidRPr="001C7727">
        <w:rPr>
          <w:rFonts w:ascii="Roboto" w:eastAsia="Times New Roman" w:hAnsi="Roboto" w:cs="Times New Roman"/>
          <w:lang w:val="ca-ES-valencia" w:eastAsia="ca-ES-valencia"/>
        </w:rPr>
        <w:t>El personal d’orientació educativa registrarà les</w:t>
      </w:r>
      <w:r w:rsidR="00D65DBB" w:rsidRPr="001C7727">
        <w:rPr>
          <w:rFonts w:ascii="Roboto" w:eastAsia="Times New Roman" w:hAnsi="Roboto" w:cs="Times New Roman"/>
          <w:lang w:val="ca-ES-valencia" w:eastAsia="ca-ES-valencia"/>
        </w:rPr>
        <w:t xml:space="preserve"> necessitats específiques de suport educatiu en l’apartat NESE de l’informe sociopsicopedagògic, una vegada ha realitzat la identificació a través de l’avaluació sociopsicopedagògica.</w:t>
      </w:r>
    </w:p>
    <w:p w14:paraId="2838E947" w14:textId="5D54AB96" w:rsidR="00D65DBB" w:rsidRPr="001C7727" w:rsidRDefault="00584C49" w:rsidP="00D65DBB">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 xml:space="preserve">3. </w:t>
      </w:r>
      <w:r w:rsidR="00D65DBB" w:rsidRPr="001C7727">
        <w:rPr>
          <w:rFonts w:ascii="Roboto" w:eastAsia="Times New Roman" w:hAnsi="Roboto" w:cs="Times New Roman"/>
          <w:lang w:val="ca-ES-valencia" w:eastAsia="ca-ES-valencia"/>
        </w:rPr>
        <w:t xml:space="preserve">Correspon </w:t>
      </w:r>
      <w:r w:rsidR="002E0C14" w:rsidRPr="001C7727">
        <w:rPr>
          <w:rFonts w:ascii="Roboto" w:eastAsia="Times New Roman" w:hAnsi="Roboto" w:cs="Times New Roman"/>
          <w:lang w:val="ca-ES-valencia" w:eastAsia="ca-ES-valencia"/>
        </w:rPr>
        <w:t xml:space="preserve">també </w:t>
      </w:r>
      <w:r w:rsidR="00D65DBB" w:rsidRPr="001C7727">
        <w:rPr>
          <w:rFonts w:ascii="Roboto" w:eastAsia="Times New Roman" w:hAnsi="Roboto" w:cs="Times New Roman"/>
          <w:lang w:val="ca-ES-valencia" w:eastAsia="ca-ES-valencia"/>
        </w:rPr>
        <w:t>al personal d’orientació educativa registrar les mesures de nivell III que requereixen una avaluació sociopsicopedagògica i les mesures de nivell IV, tot considerant que l’aplicació no permet activar-ne cap que no s’ha</w:t>
      </w:r>
      <w:r w:rsidR="002A4A11" w:rsidRPr="001C7727">
        <w:rPr>
          <w:rFonts w:ascii="Roboto" w:eastAsia="Times New Roman" w:hAnsi="Roboto" w:cs="Times New Roman"/>
          <w:lang w:val="ca-ES-valencia" w:eastAsia="ca-ES-valencia"/>
        </w:rPr>
        <w:t>ja</w:t>
      </w:r>
      <w:r w:rsidR="00D65DBB" w:rsidRPr="001C7727">
        <w:rPr>
          <w:rFonts w:ascii="Roboto" w:eastAsia="Times New Roman" w:hAnsi="Roboto" w:cs="Times New Roman"/>
          <w:lang w:val="ca-ES-valencia" w:eastAsia="ca-ES-valencia"/>
        </w:rPr>
        <w:t xml:space="preserve"> proposat a l’informe.</w:t>
      </w:r>
    </w:p>
    <w:p w14:paraId="39FB658C" w14:textId="77777777" w:rsidR="00D2055C" w:rsidRPr="001C7727" w:rsidRDefault="00D2055C" w:rsidP="00944F19">
      <w:pPr>
        <w:spacing w:before="57" w:after="57" w:line="360" w:lineRule="auto"/>
        <w:jc w:val="center"/>
        <w:rPr>
          <w:rFonts w:ascii="Roboto" w:eastAsia="Times New Roman" w:hAnsi="Roboto" w:cs="Times New Roman"/>
          <w:lang w:val="ca-ES-valencia" w:eastAsia="ca-ES-valencia"/>
        </w:rPr>
      </w:pPr>
    </w:p>
    <w:p w14:paraId="5180B43E" w14:textId="4DBBD586" w:rsidR="004C25D7" w:rsidRPr="001C7727" w:rsidRDefault="004C25D7" w:rsidP="00944F19">
      <w:pPr>
        <w:spacing w:before="57" w:after="57" w:line="360" w:lineRule="auto"/>
        <w:jc w:val="center"/>
        <w:rPr>
          <w:rFonts w:ascii="Roboto" w:eastAsia="Times New Roman" w:hAnsi="Roboto" w:cs="Times New Roman"/>
          <w:i/>
          <w:iCs/>
          <w:lang w:val="ca-ES-valencia" w:eastAsia="ca-ES-valencia"/>
        </w:rPr>
      </w:pPr>
      <w:r w:rsidRPr="001C7727">
        <w:rPr>
          <w:rFonts w:ascii="Roboto" w:eastAsia="Times New Roman" w:hAnsi="Roboto" w:cs="Times New Roman"/>
          <w:b/>
          <w:bCs/>
          <w:i/>
          <w:iCs/>
          <w:lang w:val="ca-ES-valencia" w:eastAsia="ca-ES-valencia"/>
        </w:rPr>
        <w:t>I</w:t>
      </w:r>
      <w:r w:rsidR="00944F19" w:rsidRPr="001C7727">
        <w:rPr>
          <w:rFonts w:ascii="Roboto" w:eastAsia="Times New Roman" w:hAnsi="Roboto" w:cs="Times New Roman"/>
          <w:b/>
          <w:bCs/>
          <w:i/>
          <w:iCs/>
          <w:lang w:val="ca-ES-valencia" w:eastAsia="ca-ES-valencia"/>
        </w:rPr>
        <w:t>I</w:t>
      </w:r>
      <w:r w:rsidRPr="001C7727">
        <w:rPr>
          <w:rFonts w:ascii="Roboto" w:eastAsia="Times New Roman" w:hAnsi="Roboto" w:cs="Times New Roman"/>
          <w:b/>
          <w:bCs/>
          <w:i/>
          <w:iCs/>
          <w:lang w:val="ca-ES-valencia" w:eastAsia="ca-ES-valencia"/>
        </w:rPr>
        <w:t>I. NECESSITATS DE COMPENSACIÓ DE DESIGUALTATS</w:t>
      </w:r>
    </w:p>
    <w:p w14:paraId="37F2D56A" w14:textId="1D088A41" w:rsidR="00D57D27" w:rsidRPr="001C7727" w:rsidRDefault="00411A6D" w:rsidP="00D57D27">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On</w:t>
      </w:r>
      <w:r w:rsidR="00D57D27" w:rsidRPr="001C7727">
        <w:rPr>
          <w:rFonts w:ascii="Roboto" w:eastAsia="Times New Roman" w:hAnsi="Roboto" w:cs="Times New Roman"/>
          <w:b/>
          <w:bCs/>
          <w:i/>
          <w:iCs/>
          <w:lang w:val="ca-ES-valencia" w:eastAsia="ca-ES-valencia"/>
        </w:rPr>
        <w:t>zé. Situacions de compensació de desigualtats</w:t>
      </w:r>
    </w:p>
    <w:p w14:paraId="79F21E8B" w14:textId="32E7A788"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Les situacions de compensació de desigualtats es troben definides en l'article 52 de l'</w:t>
      </w:r>
      <w:r w:rsidR="00FE7E40" w:rsidRPr="001C7727">
        <w:rPr>
          <w:rFonts w:ascii="Roboto" w:eastAsia="Times New Roman" w:hAnsi="Roboto" w:cs="Times New Roman"/>
          <w:lang w:val="ca-ES-valencia" w:eastAsia="ca-ES-valencia"/>
        </w:rPr>
        <w:t>O</w:t>
      </w:r>
      <w:r w:rsidRPr="001C7727">
        <w:rPr>
          <w:rFonts w:ascii="Roboto" w:eastAsia="Times New Roman" w:hAnsi="Roboto" w:cs="Times New Roman"/>
          <w:lang w:val="ca-ES-valencia" w:eastAsia="ca-ES-valencia"/>
        </w:rPr>
        <w:t xml:space="preserve">rdre 20/2019, </w:t>
      </w:r>
      <w:r w:rsidR="00FE7E40" w:rsidRPr="001C7727">
        <w:rPr>
          <w:rFonts w:ascii="Roboto" w:eastAsia="Times New Roman" w:hAnsi="Roboto" w:cs="Times New Roman"/>
          <w:lang w:val="ca-ES-valencia" w:eastAsia="ca-ES-valencia"/>
        </w:rPr>
        <w:t>segons el qual</w:t>
      </w:r>
      <w:r w:rsidRPr="001C7727">
        <w:rPr>
          <w:rFonts w:ascii="Roboto" w:eastAsia="Times New Roman" w:hAnsi="Roboto" w:cs="Times New Roman"/>
          <w:lang w:val="ca-ES-valencia" w:eastAsia="ca-ES-valencia"/>
        </w:rPr>
        <w:t xml:space="preserve">: </w:t>
      </w:r>
    </w:p>
    <w:p w14:paraId="588AAEEF"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a) L'alumnat amb necessitats de compensació de desigualtats és aquell que presenta dificultats en l'accés, la permanència o el progrés en el sistema educatiu per motius socials, econòmics, culturals, geogràfics, ètnics o d'una altra índole, i té una major probabilitat de no aconseguir els objectius de l'educació obligatòria i, per tant, de no obtindre una titulació i qualificació professional mínima que facilite la seua integració sociolaboral.</w:t>
      </w:r>
    </w:p>
    <w:p w14:paraId="5B65EB27" w14:textId="0240FF6A" w:rsidR="00D57D27" w:rsidRPr="001C7727" w:rsidRDefault="00BA7C69"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2. </w:t>
      </w:r>
      <w:r w:rsidR="00FE7E40" w:rsidRPr="001C7727">
        <w:rPr>
          <w:rFonts w:ascii="Roboto" w:eastAsia="Times New Roman" w:hAnsi="Roboto" w:cs="Times New Roman"/>
          <w:lang w:val="ca-ES-valencia" w:eastAsia="ca-ES-valencia"/>
        </w:rPr>
        <w:t>S’inclou</w:t>
      </w:r>
      <w:r w:rsidRPr="001C7727">
        <w:rPr>
          <w:rFonts w:ascii="Roboto" w:eastAsia="Times New Roman" w:hAnsi="Roboto" w:cs="Times New Roman"/>
          <w:lang w:val="ca-ES-valencia" w:eastAsia="ca-ES-valencia"/>
        </w:rPr>
        <w:t xml:space="preserve">, sempre que presente dificultats en </w:t>
      </w:r>
      <w:r w:rsidR="00FE7E40" w:rsidRPr="001C7727">
        <w:rPr>
          <w:rFonts w:ascii="Roboto" w:eastAsia="Times New Roman" w:hAnsi="Roboto" w:cs="Times New Roman"/>
          <w:lang w:val="ca-ES-valencia" w:eastAsia="ca-ES-valencia"/>
        </w:rPr>
        <w:t>l’</w:t>
      </w:r>
      <w:r w:rsidRPr="001C7727">
        <w:rPr>
          <w:rFonts w:ascii="Roboto" w:eastAsia="Times New Roman" w:hAnsi="Roboto" w:cs="Times New Roman"/>
          <w:lang w:val="ca-ES-valencia" w:eastAsia="ca-ES-valencia"/>
        </w:rPr>
        <w:t xml:space="preserve">accés, </w:t>
      </w:r>
      <w:r w:rsidR="00FE7E40" w:rsidRPr="001C7727">
        <w:rPr>
          <w:rFonts w:ascii="Roboto" w:eastAsia="Times New Roman" w:hAnsi="Roboto" w:cs="Times New Roman"/>
          <w:lang w:val="ca-ES-valencia" w:eastAsia="ca-ES-valencia"/>
        </w:rPr>
        <w:t xml:space="preserve">la </w:t>
      </w:r>
      <w:r w:rsidRPr="001C7727">
        <w:rPr>
          <w:rFonts w:ascii="Roboto" w:eastAsia="Times New Roman" w:hAnsi="Roboto" w:cs="Times New Roman"/>
          <w:lang w:val="ca-ES-valencia" w:eastAsia="ca-ES-valencia"/>
        </w:rPr>
        <w:t xml:space="preserve">permanència i </w:t>
      </w:r>
      <w:r w:rsidR="00FE7E40" w:rsidRPr="001C7727">
        <w:rPr>
          <w:rFonts w:ascii="Roboto" w:eastAsia="Times New Roman" w:hAnsi="Roboto" w:cs="Times New Roman"/>
          <w:lang w:val="ca-ES-valencia" w:eastAsia="ca-ES-valencia"/>
        </w:rPr>
        <w:t xml:space="preserve">el </w:t>
      </w:r>
      <w:r w:rsidRPr="001C7727">
        <w:rPr>
          <w:rFonts w:ascii="Roboto" w:eastAsia="Times New Roman" w:hAnsi="Roboto" w:cs="Times New Roman"/>
          <w:lang w:val="ca-ES-valencia" w:eastAsia="ca-ES-valencia"/>
        </w:rPr>
        <w:t xml:space="preserve">progrés en el sistema educatiu, </w:t>
      </w:r>
      <w:r w:rsidR="00D57D27" w:rsidRPr="001C7727">
        <w:rPr>
          <w:rFonts w:ascii="Roboto" w:eastAsia="Times New Roman" w:hAnsi="Roboto" w:cs="Times New Roman"/>
          <w:lang w:val="ca-ES-valencia" w:eastAsia="ca-ES-valencia"/>
        </w:rPr>
        <w:t xml:space="preserve">l'alumnat </w:t>
      </w:r>
      <w:r w:rsidR="00FE7E40" w:rsidRPr="001C7727">
        <w:rPr>
          <w:rFonts w:ascii="Roboto" w:eastAsia="Times New Roman" w:hAnsi="Roboto" w:cs="Times New Roman"/>
          <w:lang w:val="ca-ES-valencia" w:eastAsia="ca-ES-valencia"/>
        </w:rPr>
        <w:t xml:space="preserve">que s’hi troba </w:t>
      </w:r>
      <w:r w:rsidR="00D57D27" w:rsidRPr="001C7727">
        <w:rPr>
          <w:rFonts w:ascii="Roboto" w:eastAsia="Times New Roman" w:hAnsi="Roboto" w:cs="Times New Roman"/>
          <w:lang w:val="ca-ES-valencia" w:eastAsia="ca-ES-valencia"/>
        </w:rPr>
        <w:t xml:space="preserve">en les situacions següents: </w:t>
      </w:r>
    </w:p>
    <w:p w14:paraId="6FFB1952"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a) Condicions econòmiques o socials desfavorides. </w:t>
      </w:r>
    </w:p>
    <w:p w14:paraId="0F075D0C"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b) Condicions socials que comporten possibles situacions de desprotecció i abandó. </w:t>
      </w:r>
    </w:p>
    <w:p w14:paraId="28894B62" w14:textId="03B55932"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c) Pertinença a minories ètniques o culturals en situació de desavantatge social i econòmic. </w:t>
      </w:r>
    </w:p>
    <w:p w14:paraId="361DC705"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d) Acolliment en institucions de protecció social del menor o acolliment familiar. </w:t>
      </w:r>
    </w:p>
    <w:p w14:paraId="2F68CB2E"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e) Compliment de mesures judicials. </w:t>
      </w:r>
    </w:p>
    <w:p w14:paraId="62477EAC"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f) Escolarització irregular per itinerància familiar. </w:t>
      </w:r>
    </w:p>
    <w:p w14:paraId="6BD379F4"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g) Escolarització irregular per abandons educatius reiterats i periòdics. </w:t>
      </w:r>
    </w:p>
    <w:p w14:paraId="2AFA6DF1"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h) Malalties cròniques que requereixen una atenció específica. </w:t>
      </w:r>
    </w:p>
    <w:p w14:paraId="64588A65" w14:textId="53B15379" w:rsidR="00D57D27" w:rsidRPr="001C7727" w:rsidRDefault="00E31B4C"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D57D27" w:rsidRPr="001C7727">
        <w:rPr>
          <w:rFonts w:ascii="Roboto" w:eastAsia="Times New Roman" w:hAnsi="Roboto" w:cs="Times New Roman"/>
          <w:lang w:val="ca-ES-valencia" w:eastAsia="ca-ES-valencia"/>
        </w:rPr>
        <w:t>. Les situacions de compensació de desigualtats s’han</w:t>
      </w:r>
      <w:r w:rsidRPr="001C7727">
        <w:rPr>
          <w:rFonts w:ascii="Roboto" w:eastAsia="Times New Roman" w:hAnsi="Roboto" w:cs="Times New Roman"/>
          <w:lang w:val="ca-ES-valencia" w:eastAsia="ca-ES-valencia"/>
        </w:rPr>
        <w:t xml:space="preserve"> de</w:t>
      </w:r>
      <w:r w:rsidR="00D57D27" w:rsidRPr="001C7727">
        <w:rPr>
          <w:rFonts w:ascii="Roboto" w:eastAsia="Times New Roman" w:hAnsi="Roboto" w:cs="Times New Roman"/>
          <w:lang w:val="ca-ES-valencia" w:eastAsia="ca-ES-valencia"/>
        </w:rPr>
        <w:t xml:space="preserve"> registrar en </w:t>
      </w:r>
      <w:r w:rsidR="000205ED" w:rsidRPr="001C7727">
        <w:rPr>
          <w:rFonts w:ascii="Roboto" w:eastAsia="Times New Roman" w:hAnsi="Roboto" w:cs="Times New Roman"/>
          <w:lang w:val="ca-ES-valencia" w:eastAsia="ca-ES-valencia"/>
        </w:rPr>
        <w:t>ITACA 3</w:t>
      </w:r>
      <w:r w:rsidR="00D57D27" w:rsidRPr="001C7727">
        <w:rPr>
          <w:rFonts w:ascii="Roboto" w:eastAsia="Times New Roman" w:hAnsi="Roboto" w:cs="Times New Roman"/>
          <w:lang w:val="ca-ES-valencia" w:eastAsia="ca-ES-valencia"/>
        </w:rPr>
        <w:t xml:space="preserve"> per part de la direcció del centre, únicament quan s'aprecien indicis suficients de dificultats en l'accés, permanència o progrés en el sistema educatiu pels motius explicitats en l'ordre 20/2019, i d’acord amb les fonts justificatives per a cada cas que s’especifiquen en el resolc tercer d’aquesta resolució. </w:t>
      </w:r>
    </w:p>
    <w:p w14:paraId="33C22859"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p>
    <w:p w14:paraId="3A92A823" w14:textId="2E4573CA" w:rsidR="00D57D27" w:rsidRPr="001C7727" w:rsidRDefault="00411A6D" w:rsidP="00D57D27">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Dot</w:t>
      </w:r>
      <w:r w:rsidR="001372B5" w:rsidRPr="001C7727">
        <w:rPr>
          <w:rFonts w:ascii="Roboto" w:eastAsia="Times New Roman" w:hAnsi="Roboto" w:cs="Times New Roman"/>
          <w:b/>
          <w:bCs/>
          <w:i/>
          <w:iCs/>
          <w:lang w:val="ca-ES-valencia" w:eastAsia="ca-ES-valencia"/>
        </w:rPr>
        <w:t>zé</w:t>
      </w:r>
      <w:r w:rsidR="00D57D27" w:rsidRPr="001C7727">
        <w:rPr>
          <w:rFonts w:ascii="Roboto" w:eastAsia="Times New Roman" w:hAnsi="Roboto" w:cs="Times New Roman"/>
          <w:b/>
          <w:bCs/>
          <w:i/>
          <w:iCs/>
          <w:lang w:val="ca-ES-valencia" w:eastAsia="ca-ES-valencia"/>
        </w:rPr>
        <w:t>. Detecció i identificació de les necessitats de compensació de desigualtats</w:t>
      </w:r>
    </w:p>
    <w:p w14:paraId="2B4255A8" w14:textId="3387B31C" w:rsidR="00D57D27" w:rsidRPr="001C7727" w:rsidRDefault="005803D4" w:rsidP="00D57D27">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lastRenderedPageBreak/>
        <w:t>13</w:t>
      </w:r>
      <w:r w:rsidR="00D57D27" w:rsidRPr="001C7727">
        <w:rPr>
          <w:rFonts w:ascii="Roboto" w:eastAsia="Times New Roman" w:hAnsi="Roboto" w:cs="Times New Roman"/>
          <w:b/>
          <w:bCs/>
          <w:lang w:val="ca-ES-valencia" w:eastAsia="ca-ES-valencia"/>
        </w:rPr>
        <w:t>.1. Alumnat que ja està escolaritzat</w:t>
      </w:r>
    </w:p>
    <w:p w14:paraId="62293C0A" w14:textId="394215D8" w:rsidR="00B05FEC" w:rsidRPr="001C7727" w:rsidRDefault="00B05FEC" w:rsidP="00B05FEC">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Quan l'alumnat està escolaritzat, la identificació i el posterior registre en ITACA 3 de les situacions de compensació de desigualtats corresponen a la direcció del centre.</w:t>
      </w:r>
    </w:p>
    <w:p w14:paraId="62F134D5" w14:textId="77777777" w:rsidR="00B05FEC" w:rsidRPr="001C7727" w:rsidRDefault="00B05FEC" w:rsidP="00B05FEC">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La identificació es realitzarà únicament quan s'aprecien indicis suficients de dificultades en l'accés, permanència o progrés en el sistema educatiu por els motius explicitats en l'ordre 20/2019.</w:t>
      </w:r>
    </w:p>
    <w:p w14:paraId="5A84AA1E" w14:textId="0DA8550C" w:rsidR="00B05FEC" w:rsidRPr="001C7727" w:rsidRDefault="00B05FEC" w:rsidP="00B05FEC">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 Les situacions de compensació de desigualtats hauran d'estar degudament acreditades, d'acord con les fonts i la documentació que s'indiquen en el resolc tretzé, per a poder registrar-les com a tal en ITACA, sense que s'haja de realitzar cap informa addicional per part del centre per a determinar aquestes necessitats.</w:t>
      </w:r>
    </w:p>
    <w:p w14:paraId="477834E0" w14:textId="414F0E72" w:rsidR="00B05FEC" w:rsidRPr="001C7727" w:rsidRDefault="00B05FEC" w:rsidP="00B05FEC">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 Els equips d'orientació educativa i els departaments d'orientació educativa podran col·laborar con la direcció del centre en la identificació i el registre en ITACA 3 de les necessitats de compensació de desigualtats.</w:t>
      </w:r>
    </w:p>
    <w:p w14:paraId="754E237C" w14:textId="0A8911B0" w:rsidR="00D57D27" w:rsidRPr="001C7727" w:rsidRDefault="005803D4" w:rsidP="00B05FEC">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13</w:t>
      </w:r>
      <w:r w:rsidR="00D57D27" w:rsidRPr="001C7727">
        <w:rPr>
          <w:rFonts w:ascii="Roboto" w:eastAsia="Times New Roman" w:hAnsi="Roboto" w:cs="Times New Roman"/>
          <w:b/>
          <w:bCs/>
          <w:lang w:val="ca-ES-valencia" w:eastAsia="ca-ES-valencia"/>
        </w:rPr>
        <w:t>.2. Alumnat de nova incorporació</w:t>
      </w:r>
    </w:p>
    <w:p w14:paraId="51B44F78"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D’acord amb l’article 4.3 de l’Ordre 20/2019, la detecció prèvia a l’escolarització de les situacions de compensació de desigualtats correspon als serveis socials municipals o mancomunats entre diferents municipis, que han de posar a disposició de les comissions d’escolarització municipals la informació rellevant i pertinent.</w:t>
      </w:r>
    </w:p>
    <w:p w14:paraId="0D599F84" w14:textId="4FA78C68"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2. Amb la informació aportada pels serveis socials, d’acord amb l’article 10.4 del Decret 72/2021, dins de les agrupacions d’orientació de zona, els equips d’orientació educativa i els gabinets psicopedagògics municipals han de cooperar amb els consells escolars municipals o </w:t>
      </w:r>
      <w:r w:rsidR="007D5A3F" w:rsidRPr="001C7727">
        <w:rPr>
          <w:rFonts w:ascii="Roboto" w:eastAsia="Times New Roman" w:hAnsi="Roboto" w:cs="Times New Roman"/>
          <w:lang w:val="ca-ES-valencia" w:eastAsia="ca-ES-valencia"/>
        </w:rPr>
        <w:t xml:space="preserve">amb </w:t>
      </w:r>
      <w:r w:rsidRPr="001C7727">
        <w:rPr>
          <w:rFonts w:ascii="Roboto" w:eastAsia="Times New Roman" w:hAnsi="Roboto" w:cs="Times New Roman"/>
          <w:lang w:val="ca-ES-valencia" w:eastAsia="ca-ES-valencia"/>
        </w:rPr>
        <w:t>les comissions tècniques corresponents en la identificació de les necessitats de compensació de desigualtats, amb la col·laboració, si escau, de les unitats especialitzades d’orientació.</w:t>
      </w:r>
      <w:r w:rsidR="007B7A92" w:rsidRPr="001C7727">
        <w:rPr>
          <w:rFonts w:ascii="Roboto" w:eastAsia="Times New Roman" w:hAnsi="Roboto" w:cs="Times New Roman"/>
          <w:lang w:val="ca-ES-valencia" w:eastAsia="ca-ES-valencia"/>
        </w:rPr>
        <w:t xml:space="preserve"> Per realitzar aquesta tasca, el personal d’orientació educativa que forma part de les agrupacions d’orientació de zona es reunirà amb les persones tècniques de l’àmbit local o de la mancomunitat amb la finalitat de compartir la informació necessària per detectar les necessitats d’escolarització d’aquest alumnat , seguint els criteris dels articles 20 i 22 del Decret 104/2018.</w:t>
      </w:r>
    </w:p>
    <w:p w14:paraId="53C449C1" w14:textId="3D081EF6" w:rsidR="00F47033" w:rsidRPr="001C7727" w:rsidRDefault="00F47033" w:rsidP="00F4703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w:t>
      </w:r>
      <w:r w:rsidR="00D57D27"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S’ha de realitzar un informe de la detecció de necessitats de desigualtats, d’acord amb el model que es dispose a l’efecte, en els casos següents:</w:t>
      </w:r>
    </w:p>
    <w:p w14:paraId="0030910F" w14:textId="77777777" w:rsidR="00F47033" w:rsidRPr="001C7727" w:rsidRDefault="00F47033" w:rsidP="00F4703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a) Prèviament a l'escolarització en el sistema educatiu valencià, en els cursos d’educació infantil de 2 o 3 anys.</w:t>
      </w:r>
    </w:p>
    <w:p w14:paraId="26B93F5D" w14:textId="2BA3EA5D" w:rsidR="00F47033" w:rsidRPr="001C7727" w:rsidRDefault="00F47033" w:rsidP="00F47033">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lastRenderedPageBreak/>
        <w:t>b) Alumnat de nova incorporació en el sistema educatiu en qualsevol dels cursos posteriors.</w:t>
      </w:r>
    </w:p>
    <w:p w14:paraId="333477F8" w14:textId="03D76795" w:rsidR="00D57D27" w:rsidRPr="001C7727" w:rsidRDefault="00F47033"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w:t>
      </w:r>
      <w:r w:rsidR="00D57D27" w:rsidRPr="001C7727">
        <w:rPr>
          <w:rFonts w:ascii="Roboto" w:eastAsia="Times New Roman" w:hAnsi="Roboto" w:cs="Times New Roman"/>
          <w:lang w:val="ca-ES-valencia" w:eastAsia="ca-ES-valencia"/>
        </w:rPr>
        <w:t xml:space="preserve">. El Consell Escolar Municipal </w:t>
      </w:r>
      <w:r w:rsidR="007D5A3F" w:rsidRPr="001C7727">
        <w:rPr>
          <w:rFonts w:ascii="Roboto" w:eastAsia="Times New Roman" w:hAnsi="Roboto" w:cs="Times New Roman"/>
          <w:lang w:val="ca-ES-valencia" w:eastAsia="ca-ES-valencia"/>
        </w:rPr>
        <w:t>traslladarà</w:t>
      </w:r>
      <w:r w:rsidR="00D57D27" w:rsidRPr="001C7727">
        <w:rPr>
          <w:rFonts w:ascii="Roboto" w:eastAsia="Times New Roman" w:hAnsi="Roboto" w:cs="Times New Roman"/>
          <w:lang w:val="ca-ES-valencia" w:eastAsia="ca-ES-valencia"/>
        </w:rPr>
        <w:t xml:space="preserve"> l’informe a la direcció del centre educatiu on es propose l’escolarització de l’alumnat perquè l’incloga al seu expedient i registre en </w:t>
      </w:r>
      <w:r w:rsidR="000205ED" w:rsidRPr="001C7727">
        <w:rPr>
          <w:rFonts w:ascii="Roboto" w:eastAsia="Times New Roman" w:hAnsi="Roboto" w:cs="Times New Roman"/>
          <w:lang w:val="ca-ES-valencia" w:eastAsia="ca-ES-valencia"/>
        </w:rPr>
        <w:t>ITACA 3</w:t>
      </w:r>
      <w:r w:rsidR="00D57D27" w:rsidRPr="001C7727">
        <w:rPr>
          <w:rFonts w:ascii="Roboto" w:eastAsia="Times New Roman" w:hAnsi="Roboto" w:cs="Times New Roman"/>
          <w:lang w:val="ca-ES-valencia" w:eastAsia="ca-ES-valencia"/>
        </w:rPr>
        <w:t xml:space="preserve"> l</w:t>
      </w:r>
      <w:r w:rsidR="00653636" w:rsidRPr="001C7727">
        <w:rPr>
          <w:rFonts w:ascii="Roboto" w:eastAsia="Times New Roman" w:hAnsi="Roboto" w:cs="Times New Roman"/>
          <w:lang w:val="ca-ES-valencia" w:eastAsia="ca-ES-valencia"/>
        </w:rPr>
        <w:t>es</w:t>
      </w:r>
      <w:r w:rsidR="00D57D27" w:rsidRPr="001C7727">
        <w:rPr>
          <w:rFonts w:ascii="Roboto" w:eastAsia="Times New Roman" w:hAnsi="Roboto" w:cs="Times New Roman"/>
          <w:lang w:val="ca-ES-valencia" w:eastAsia="ca-ES-valencia"/>
        </w:rPr>
        <w:t xml:space="preserve"> </w:t>
      </w:r>
      <w:r w:rsidR="005803D4" w:rsidRPr="001C7727">
        <w:rPr>
          <w:rFonts w:ascii="Roboto" w:eastAsia="Times New Roman" w:hAnsi="Roboto" w:cs="Times New Roman"/>
          <w:lang w:val="ca-ES-valencia" w:eastAsia="ca-ES-valencia"/>
        </w:rPr>
        <w:t>necessitat</w:t>
      </w:r>
      <w:r w:rsidR="00653636" w:rsidRPr="001C7727">
        <w:rPr>
          <w:rFonts w:ascii="Roboto" w:eastAsia="Times New Roman" w:hAnsi="Roboto" w:cs="Times New Roman"/>
          <w:lang w:val="ca-ES-valencia" w:eastAsia="ca-ES-valencia"/>
        </w:rPr>
        <w:t>s</w:t>
      </w:r>
      <w:r w:rsidR="005803D4" w:rsidRPr="001C7727">
        <w:rPr>
          <w:rFonts w:ascii="Roboto" w:eastAsia="Times New Roman" w:hAnsi="Roboto" w:cs="Times New Roman"/>
          <w:lang w:val="ca-ES-valencia" w:eastAsia="ca-ES-valencia"/>
        </w:rPr>
        <w:t xml:space="preserve"> de compensació de desigualtats</w:t>
      </w:r>
      <w:r w:rsidR="00D57D27" w:rsidRPr="001C7727">
        <w:rPr>
          <w:rFonts w:ascii="Roboto" w:eastAsia="Times New Roman" w:hAnsi="Roboto" w:cs="Times New Roman"/>
          <w:lang w:val="ca-ES-valencia" w:eastAsia="ca-ES-valencia"/>
        </w:rPr>
        <w:t xml:space="preserve">. </w:t>
      </w:r>
    </w:p>
    <w:p w14:paraId="7EEB46F2" w14:textId="47B6FC30" w:rsidR="00D57D27" w:rsidRPr="001C7727" w:rsidRDefault="00F47033"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5</w:t>
      </w:r>
      <w:r w:rsidR="00D57D27" w:rsidRPr="001C7727">
        <w:rPr>
          <w:rFonts w:ascii="Roboto" w:eastAsia="Times New Roman" w:hAnsi="Roboto" w:cs="Times New Roman"/>
          <w:lang w:val="ca-ES-valencia" w:eastAsia="ca-ES-valencia"/>
        </w:rPr>
        <w:t>. En el cas d’alumnat nouvingut o desplaçat se seguirà aquest mateix procediment, a més d’aplicar el protocol que estableix la Resolució de 5 de juny de 2018, de la Conselleria d’Educació, Investigació, Cultura i Esport, per la qual es dicten instruccions i orientacions per a actuar en l’acollida d’alumnat nouvingut, especialment el desplaçat, als centres educatius de la Comunitat Valenciana.</w:t>
      </w:r>
    </w:p>
    <w:p w14:paraId="230DBAA9"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p>
    <w:p w14:paraId="60BEABE6" w14:textId="53D06F56" w:rsidR="00D57D27" w:rsidRPr="001C7727" w:rsidRDefault="00411A6D" w:rsidP="00D57D27">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Tret</w:t>
      </w:r>
      <w:r w:rsidR="001372B5" w:rsidRPr="001C7727">
        <w:rPr>
          <w:rFonts w:ascii="Roboto" w:eastAsia="Times New Roman" w:hAnsi="Roboto" w:cs="Times New Roman"/>
          <w:b/>
          <w:bCs/>
          <w:i/>
          <w:iCs/>
          <w:lang w:val="ca-ES-valencia" w:eastAsia="ca-ES-valencia"/>
        </w:rPr>
        <w:t>zé</w:t>
      </w:r>
      <w:r w:rsidR="00D57D27" w:rsidRPr="001C7727">
        <w:rPr>
          <w:rFonts w:ascii="Roboto" w:eastAsia="Times New Roman" w:hAnsi="Roboto" w:cs="Times New Roman"/>
          <w:b/>
          <w:bCs/>
          <w:i/>
          <w:iCs/>
          <w:lang w:val="ca-ES-valencia" w:eastAsia="ca-ES-valencia"/>
        </w:rPr>
        <w:t>. Acreditació de les necessitats de compensació de desigualtats</w:t>
      </w:r>
    </w:p>
    <w:p w14:paraId="0DD593D7" w14:textId="3B32025D" w:rsidR="00D57D27" w:rsidRPr="001C7727" w:rsidRDefault="00D57D27"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Les </w:t>
      </w:r>
      <w:r w:rsidR="005803D4" w:rsidRPr="001C7727">
        <w:rPr>
          <w:rFonts w:ascii="Roboto" w:eastAsia="Times New Roman" w:hAnsi="Roboto" w:cs="Times New Roman"/>
          <w:lang w:val="ca-ES-valencia" w:eastAsia="ca-ES-valencia"/>
        </w:rPr>
        <w:t>necessitats de compensació de desigualtats</w:t>
      </w:r>
      <w:r w:rsidRPr="001C7727">
        <w:rPr>
          <w:rFonts w:ascii="Roboto" w:eastAsia="Times New Roman" w:hAnsi="Roboto" w:cs="Times New Roman"/>
          <w:lang w:val="ca-ES-valencia" w:eastAsia="ca-ES-valencia"/>
        </w:rPr>
        <w:t xml:space="preserve"> registrades en </w:t>
      </w:r>
      <w:r w:rsidR="000205ED" w:rsidRPr="001C7727">
        <w:rPr>
          <w:rFonts w:ascii="Roboto" w:eastAsia="Times New Roman" w:hAnsi="Roboto" w:cs="Times New Roman"/>
          <w:lang w:val="ca-ES-valencia" w:eastAsia="ca-ES-valencia"/>
        </w:rPr>
        <w:t>ITACA 3</w:t>
      </w:r>
      <w:r w:rsidRPr="001C7727">
        <w:rPr>
          <w:rFonts w:ascii="Roboto" w:eastAsia="Times New Roman" w:hAnsi="Roboto" w:cs="Times New Roman"/>
          <w:lang w:val="ca-ES-valencia" w:eastAsia="ca-ES-valencia"/>
        </w:rPr>
        <w:t xml:space="preserve"> han d’estar degudament acreditades amb alguna font d’informació de les que s’indica a continuació</w:t>
      </w:r>
      <w:r w:rsidR="00E6025C" w:rsidRPr="001C7727">
        <w:rPr>
          <w:rFonts w:ascii="Roboto" w:eastAsia="Times New Roman" w:hAnsi="Roboto" w:cs="Times New Roman"/>
          <w:lang w:val="ca-ES-valencia" w:eastAsia="ca-ES-valencia"/>
        </w:rPr>
        <w:t>:</w:t>
      </w:r>
    </w:p>
    <w:tbl>
      <w:tblPr>
        <w:tblW w:w="9356" w:type="dxa"/>
        <w:tblCellSpacing w:w="0" w:type="dxa"/>
        <w:tblCellMar>
          <w:top w:w="60" w:type="dxa"/>
          <w:left w:w="60" w:type="dxa"/>
          <w:bottom w:w="60" w:type="dxa"/>
          <w:right w:w="60" w:type="dxa"/>
        </w:tblCellMar>
        <w:tblLook w:val="04A0" w:firstRow="1" w:lastRow="0" w:firstColumn="1" w:lastColumn="0" w:noHBand="0" w:noVBand="1"/>
      </w:tblPr>
      <w:tblGrid>
        <w:gridCol w:w="2827"/>
        <w:gridCol w:w="6529"/>
      </w:tblGrid>
      <w:tr w:rsidR="001372B5" w:rsidRPr="001C7727" w14:paraId="3B2B35F0" w14:textId="77777777" w:rsidTr="001372B5">
        <w:trPr>
          <w:tblCellSpacing w:w="0" w:type="dxa"/>
        </w:trPr>
        <w:tc>
          <w:tcPr>
            <w:tcW w:w="2827"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7B45EA54" w14:textId="77777777" w:rsidR="001372B5" w:rsidRPr="001C7727" w:rsidRDefault="001372B5" w:rsidP="001372B5">
            <w:pPr>
              <w:pStyle w:val="western1"/>
              <w:spacing w:before="57" w:beforeAutospacing="0"/>
              <w:ind w:firstLine="0"/>
              <w:jc w:val="left"/>
              <w:rPr>
                <w:rFonts w:cstheme="minorHAnsi"/>
              </w:rPr>
            </w:pPr>
            <w:r w:rsidRPr="001C7727">
              <w:rPr>
                <w:rFonts w:cstheme="minorHAnsi"/>
                <w:b/>
                <w:bCs/>
              </w:rPr>
              <w:t>Situacions de compensació</w:t>
            </w:r>
          </w:p>
        </w:tc>
        <w:tc>
          <w:tcPr>
            <w:tcW w:w="652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43B8A08" w14:textId="62043864" w:rsidR="001372B5" w:rsidRPr="001C7727" w:rsidRDefault="001372B5" w:rsidP="001372B5">
            <w:pPr>
              <w:pStyle w:val="western1"/>
              <w:spacing w:before="57" w:beforeAutospacing="0"/>
              <w:ind w:firstLine="0"/>
              <w:rPr>
                <w:rFonts w:cstheme="minorHAnsi"/>
              </w:rPr>
            </w:pPr>
            <w:r w:rsidRPr="001C7727">
              <w:rPr>
                <w:rFonts w:cstheme="minorHAnsi"/>
                <w:b/>
                <w:bCs/>
              </w:rPr>
              <w:t xml:space="preserve">Fons d’informació </w:t>
            </w:r>
            <w:r w:rsidR="00653636" w:rsidRPr="001C7727">
              <w:rPr>
                <w:rFonts w:cstheme="minorHAnsi"/>
                <w:b/>
                <w:bCs/>
              </w:rPr>
              <w:t>/ Documentació acreditativa</w:t>
            </w:r>
          </w:p>
        </w:tc>
      </w:tr>
      <w:tr w:rsidR="001372B5" w:rsidRPr="001C7727" w14:paraId="2E0BB799"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03C11AA6" w14:textId="77777777" w:rsidR="001372B5" w:rsidRPr="001C7727" w:rsidRDefault="001372B5" w:rsidP="001372B5">
            <w:pPr>
              <w:pStyle w:val="western1"/>
              <w:spacing w:before="57" w:beforeAutospacing="0"/>
              <w:ind w:firstLine="0"/>
              <w:jc w:val="left"/>
              <w:rPr>
                <w:rFonts w:cstheme="minorHAnsi"/>
              </w:rPr>
            </w:pPr>
            <w:r w:rsidRPr="001C7727">
              <w:rPr>
                <w:rFonts w:cstheme="minorHAnsi"/>
              </w:rPr>
              <w:t>a) Condicions econòmiques o socials desfavorides</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227F958" w14:textId="239917E3" w:rsidR="001372B5" w:rsidRPr="001C7727" w:rsidRDefault="001372B5" w:rsidP="001372B5">
            <w:pPr>
              <w:pStyle w:val="western1"/>
              <w:spacing w:before="57" w:beforeAutospacing="0" w:after="57"/>
              <w:ind w:firstLine="0"/>
              <w:rPr>
                <w:rFonts w:cstheme="minorHAnsi"/>
              </w:rPr>
            </w:pPr>
            <w:r w:rsidRPr="001C7727">
              <w:rPr>
                <w:rFonts w:cstheme="minorHAnsi"/>
              </w:rPr>
              <w:t>Documentació de matrícula</w:t>
            </w:r>
            <w:r w:rsidR="00F47033" w:rsidRPr="001C7727">
              <w:rPr>
                <w:rFonts w:cstheme="minorHAnsi"/>
              </w:rPr>
              <w:t>.</w:t>
            </w:r>
          </w:p>
          <w:p w14:paraId="729570CB" w14:textId="75C70B0F" w:rsidR="001372B5" w:rsidRPr="001C7727" w:rsidRDefault="001372B5" w:rsidP="001372B5">
            <w:pPr>
              <w:pStyle w:val="western1"/>
              <w:spacing w:before="57" w:beforeAutospacing="0" w:after="57"/>
              <w:ind w:firstLine="0"/>
              <w:rPr>
                <w:rFonts w:cstheme="minorHAnsi"/>
              </w:rPr>
            </w:pPr>
            <w:r w:rsidRPr="001C7727">
              <w:rPr>
                <w:rFonts w:cstheme="minorHAnsi"/>
              </w:rPr>
              <w:t>Documentació de beques i ajudes</w:t>
            </w:r>
            <w:r w:rsidR="00F47033" w:rsidRPr="001C7727">
              <w:rPr>
                <w:rFonts w:cstheme="minorHAnsi"/>
              </w:rPr>
              <w:t>.*</w:t>
            </w:r>
          </w:p>
          <w:p w14:paraId="6A15150E" w14:textId="08BEC86A" w:rsidR="001372B5" w:rsidRPr="001C7727" w:rsidRDefault="001372B5" w:rsidP="001372B5">
            <w:pPr>
              <w:pStyle w:val="western1"/>
              <w:spacing w:before="57" w:beforeAutospacing="0" w:after="57"/>
              <w:ind w:firstLine="0"/>
              <w:rPr>
                <w:rFonts w:cstheme="minorHAnsi"/>
              </w:rPr>
            </w:pPr>
            <w:r w:rsidRPr="001C7727">
              <w:rPr>
                <w:rFonts w:cstheme="minorHAnsi"/>
              </w:rPr>
              <w:t>Informació dels serveis socials</w:t>
            </w:r>
            <w:r w:rsidR="00653636" w:rsidRPr="001C7727">
              <w:rPr>
                <w:rFonts w:cstheme="minorHAnsi"/>
              </w:rPr>
              <w:t>.</w:t>
            </w:r>
          </w:p>
          <w:p w14:paraId="45D596EC" w14:textId="0D89ED54" w:rsidR="001372B5" w:rsidRPr="001C7727" w:rsidRDefault="001372B5" w:rsidP="001372B5">
            <w:pPr>
              <w:pStyle w:val="western1"/>
              <w:spacing w:before="57" w:beforeAutospacing="0"/>
              <w:ind w:firstLine="0"/>
              <w:rPr>
                <w:rFonts w:cstheme="minorHAnsi"/>
              </w:rPr>
            </w:pPr>
            <w:r w:rsidRPr="001C7727">
              <w:rPr>
                <w:rFonts w:cstheme="minorHAnsi"/>
              </w:rPr>
              <w:t>Informació aportada per la família sobre la concessió de la Renda Valenciana d’Inclusió,</w:t>
            </w:r>
            <w:r w:rsidRPr="001C7727">
              <w:rPr>
                <w:rFonts w:cstheme="minorHAnsi"/>
                <w:shd w:val="clear" w:color="auto" w:fill="FFFFFF"/>
              </w:rPr>
              <w:t xml:space="preserve"> l’Ingrés Mínim Vital o altres ajudes semblants</w:t>
            </w:r>
            <w:r w:rsidR="00F47033" w:rsidRPr="001C7727">
              <w:rPr>
                <w:rFonts w:cstheme="minorHAnsi"/>
                <w:shd w:val="clear" w:color="auto" w:fill="FFFFFF"/>
              </w:rPr>
              <w:t>.</w:t>
            </w:r>
          </w:p>
        </w:tc>
      </w:tr>
      <w:tr w:rsidR="001372B5" w:rsidRPr="001C7727" w14:paraId="773E1091"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128F3696" w14:textId="77777777" w:rsidR="001372B5" w:rsidRPr="001C7727" w:rsidRDefault="001372B5" w:rsidP="001372B5">
            <w:pPr>
              <w:pStyle w:val="western1"/>
              <w:spacing w:before="57" w:beforeAutospacing="0"/>
              <w:ind w:firstLine="0"/>
              <w:jc w:val="left"/>
              <w:rPr>
                <w:rFonts w:cstheme="minorHAnsi"/>
              </w:rPr>
            </w:pPr>
            <w:r w:rsidRPr="001C7727">
              <w:rPr>
                <w:rFonts w:cstheme="minorHAnsi"/>
              </w:rPr>
              <w:t>b) Condi</w:t>
            </w:r>
            <w:r w:rsidRPr="001C7727">
              <w:rPr>
                <w:rFonts w:cstheme="minorHAnsi"/>
                <w:shd w:val="clear" w:color="auto" w:fill="FFFFFF"/>
              </w:rPr>
              <w:t>cions socials que comporten possibles situacions de desprotecció i abandonament familiar</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B2DCF58" w14:textId="420751B0" w:rsidR="001372B5" w:rsidRPr="001C7727" w:rsidRDefault="001372B5" w:rsidP="001372B5">
            <w:pPr>
              <w:shd w:val="clear" w:color="auto" w:fill="FFFFFF"/>
              <w:spacing w:after="0" w:line="297" w:lineRule="atLeast"/>
              <w:jc w:val="both"/>
              <w:rPr>
                <w:rFonts w:ascii="Roboto" w:hAnsi="Roboto" w:cstheme="minorHAnsi"/>
                <w:lang w:val="ca-ES-valencia"/>
              </w:rPr>
            </w:pPr>
            <w:r w:rsidRPr="001C7727">
              <w:rPr>
                <w:rFonts w:ascii="Roboto" w:hAnsi="Roboto" w:cstheme="minorHAnsi"/>
                <w:lang w:val="ca-ES-valencia"/>
              </w:rPr>
              <w:t>Informació sobre situacions d’atenció socioeducativa o Full de notificació per a la protecció de l’alumnat menor d’edat (</w:t>
            </w:r>
            <w:r w:rsidRPr="001C7727">
              <w:rPr>
                <w:rFonts w:ascii="Roboto" w:eastAsia="Times New Roman" w:hAnsi="Roboto" w:cstheme="minorHAnsi"/>
                <w:lang w:val="ca-ES-valencia" w:eastAsia="ca-ES-valencia"/>
              </w:rPr>
              <w:t>O</w:t>
            </w:r>
            <w:r w:rsidR="00653636" w:rsidRPr="001C7727">
              <w:rPr>
                <w:rFonts w:ascii="Roboto" w:eastAsia="Times New Roman" w:hAnsi="Roboto" w:cstheme="minorHAnsi"/>
                <w:lang w:val="ca-ES-valencia" w:eastAsia="ca-ES-valencia"/>
              </w:rPr>
              <w:t>rdre</w:t>
            </w:r>
            <w:r w:rsidRPr="001C7727">
              <w:rPr>
                <w:rFonts w:ascii="Roboto" w:eastAsia="Times New Roman" w:hAnsi="Roboto" w:cstheme="minorHAnsi"/>
                <w:lang w:val="ca-ES-valencia" w:eastAsia="ca-ES-valencia"/>
              </w:rPr>
              <w:t xml:space="preserve"> 5/2021, de 15 de juliol, de la Vicepresidència i Conselleria d'Igualtat i Polítiques Inclusives i de la Conselleria d'Educació, Cultura i Esport, per la qual s'aprova el nou full de notificació per a l'atenció socioeducativa infantil i protecció de l'alumnat menor d'edat i s'estableix la coordinació interadministrativa per a la protecció integral de la infància i adolescència</w:t>
            </w:r>
            <w:r w:rsidRPr="001C7727">
              <w:rPr>
                <w:rFonts w:ascii="Roboto" w:hAnsi="Roboto" w:cstheme="minorHAnsi"/>
                <w:bdr w:val="none" w:sz="0" w:space="0" w:color="auto" w:frame="1"/>
                <w:lang w:val="ca-ES-valencia"/>
              </w:rPr>
              <w:t>)</w:t>
            </w:r>
            <w:r w:rsidR="00653636" w:rsidRPr="001C7727">
              <w:rPr>
                <w:rFonts w:ascii="Roboto" w:hAnsi="Roboto" w:cstheme="minorHAnsi"/>
                <w:bdr w:val="none" w:sz="0" w:space="0" w:color="auto" w:frame="1"/>
                <w:lang w:val="ca-ES-valencia"/>
              </w:rPr>
              <w:t>.</w:t>
            </w:r>
          </w:p>
          <w:p w14:paraId="477814F2" w14:textId="2DD598D7" w:rsidR="001372B5" w:rsidRPr="001C7727" w:rsidRDefault="001372B5" w:rsidP="001372B5">
            <w:pPr>
              <w:pStyle w:val="western1"/>
              <w:spacing w:before="57" w:beforeAutospacing="0" w:after="57"/>
              <w:ind w:firstLine="0"/>
              <w:rPr>
                <w:rFonts w:cstheme="minorHAnsi"/>
              </w:rPr>
            </w:pPr>
            <w:r w:rsidRPr="001C7727">
              <w:rPr>
                <w:rFonts w:cstheme="minorHAnsi"/>
              </w:rPr>
              <w:t>Justificació de tutela de l’administració</w:t>
            </w:r>
            <w:r w:rsidR="00653636" w:rsidRPr="001C7727">
              <w:rPr>
                <w:rFonts w:cstheme="minorHAnsi"/>
              </w:rPr>
              <w:t>.</w:t>
            </w:r>
          </w:p>
          <w:p w14:paraId="64C867AC" w14:textId="76554A04" w:rsidR="001372B5" w:rsidRPr="001C7727" w:rsidRDefault="001372B5" w:rsidP="001372B5">
            <w:pPr>
              <w:pStyle w:val="western1"/>
              <w:spacing w:before="57" w:beforeAutospacing="0"/>
              <w:ind w:firstLine="0"/>
              <w:rPr>
                <w:rFonts w:cstheme="minorHAnsi"/>
              </w:rPr>
            </w:pPr>
            <w:r w:rsidRPr="001C7727">
              <w:rPr>
                <w:rFonts w:cstheme="minorHAnsi"/>
              </w:rPr>
              <w:t>Certificat d’empadronament o de convivència</w:t>
            </w:r>
            <w:r w:rsidR="00653636" w:rsidRPr="001C7727">
              <w:rPr>
                <w:rFonts w:cstheme="minorHAnsi"/>
              </w:rPr>
              <w:t>.</w:t>
            </w:r>
          </w:p>
        </w:tc>
      </w:tr>
      <w:tr w:rsidR="00653636" w:rsidRPr="001C7727" w14:paraId="79217035" w14:textId="77777777" w:rsidTr="00653636">
        <w:trPr>
          <w:trHeight w:val="426"/>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230E77C6" w14:textId="77777777" w:rsidR="001372B5" w:rsidRPr="001C7727" w:rsidRDefault="001372B5" w:rsidP="001372B5">
            <w:pPr>
              <w:pStyle w:val="western1"/>
              <w:spacing w:before="57" w:beforeAutospacing="0" w:after="57"/>
              <w:ind w:firstLine="0"/>
              <w:jc w:val="left"/>
              <w:rPr>
                <w:rFonts w:cstheme="minorHAnsi"/>
              </w:rPr>
            </w:pPr>
            <w:r w:rsidRPr="001C7727">
              <w:rPr>
                <w:rFonts w:cstheme="minorHAnsi"/>
              </w:rPr>
              <w:t xml:space="preserve">c) Pertinença a minories ètniques o culturals en </w:t>
            </w:r>
            <w:r w:rsidRPr="001C7727">
              <w:rPr>
                <w:rFonts w:cstheme="minorHAnsi"/>
              </w:rPr>
              <w:lastRenderedPageBreak/>
              <w:t>situació de desavantatge social i econòmic</w:t>
            </w:r>
          </w:p>
          <w:p w14:paraId="7D15AC63" w14:textId="77777777" w:rsidR="001372B5" w:rsidRPr="001C7727" w:rsidRDefault="001372B5" w:rsidP="001372B5">
            <w:pPr>
              <w:pStyle w:val="western1"/>
              <w:spacing w:before="57" w:beforeAutospacing="0"/>
              <w:ind w:firstLine="0"/>
              <w:jc w:val="left"/>
              <w:rPr>
                <w:rFonts w:cstheme="minorHAnsi"/>
              </w:rPr>
            </w:pPr>
            <w:r w:rsidRPr="001C7727">
              <w:rPr>
                <w:rFonts w:cstheme="minorHAnsi"/>
              </w:rPr>
              <w:t>(Inclou l’alumnat nouvingut, desplaçat o refugiat, que es troba en aquesta situació)</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3833A6A" w14:textId="000F93E7" w:rsidR="001372B5" w:rsidRPr="001C7727" w:rsidRDefault="001372B5" w:rsidP="001372B5">
            <w:pPr>
              <w:pStyle w:val="western1"/>
              <w:spacing w:before="57" w:beforeAutospacing="0" w:after="57"/>
              <w:ind w:firstLine="0"/>
              <w:rPr>
                <w:rFonts w:cstheme="minorHAnsi"/>
              </w:rPr>
            </w:pPr>
            <w:r w:rsidRPr="001C7727">
              <w:rPr>
                <w:rFonts w:cstheme="minorHAnsi"/>
              </w:rPr>
              <w:lastRenderedPageBreak/>
              <w:t>Informació derivada de l’apartat 1 de l’aplicació del protocol d’acollida, que determina el procés de matriculació (R</w:t>
            </w:r>
            <w:r w:rsidR="00653636" w:rsidRPr="001C7727">
              <w:rPr>
                <w:rFonts w:cstheme="minorHAnsi"/>
              </w:rPr>
              <w:t>esolució</w:t>
            </w:r>
            <w:r w:rsidRPr="001C7727">
              <w:rPr>
                <w:rFonts w:cstheme="minorHAnsi"/>
              </w:rPr>
              <w:t xml:space="preserve"> de 5 de juny de 2018, de la Conselleria d’Educació, Investigació, </w:t>
            </w:r>
            <w:r w:rsidRPr="001C7727">
              <w:rPr>
                <w:rFonts w:cstheme="minorHAnsi"/>
              </w:rPr>
              <w:lastRenderedPageBreak/>
              <w:t>Cultura i Esport, per la qual es dicten instruccions i orientacions per a actuar en l’acollida d’alumnat nouvingut</w:t>
            </w:r>
            <w:r w:rsidR="00F47033" w:rsidRPr="001C7727">
              <w:rPr>
                <w:rFonts w:cstheme="minorHAnsi"/>
              </w:rPr>
              <w:t>,</w:t>
            </w:r>
            <w:r w:rsidR="00F47033" w:rsidRPr="001C7727">
              <w:t xml:space="preserve"> especialment el desplaçat, als centres educatius </w:t>
            </w:r>
            <w:r w:rsidR="00653636" w:rsidRPr="001C7727">
              <w:t>d</w:t>
            </w:r>
            <w:r w:rsidR="00F47033" w:rsidRPr="001C7727">
              <w:t>e la Comunitat Valenciana).</w:t>
            </w:r>
          </w:p>
          <w:p w14:paraId="1C64D671" w14:textId="0ABAE0F9" w:rsidR="001372B5" w:rsidRPr="001C7727" w:rsidRDefault="001372B5" w:rsidP="001372B5">
            <w:pPr>
              <w:pStyle w:val="western1"/>
              <w:spacing w:before="57" w:beforeAutospacing="0" w:after="57"/>
              <w:ind w:firstLine="0"/>
              <w:rPr>
                <w:rFonts w:cstheme="minorHAnsi"/>
              </w:rPr>
            </w:pPr>
            <w:r w:rsidRPr="001C7727">
              <w:rPr>
                <w:rFonts w:cstheme="minorHAnsi"/>
              </w:rPr>
              <w:t>Documentació de matrícula</w:t>
            </w:r>
            <w:r w:rsidR="00F47033" w:rsidRPr="001C7727">
              <w:rPr>
                <w:rFonts w:cstheme="minorHAnsi"/>
              </w:rPr>
              <w:t>.</w:t>
            </w:r>
          </w:p>
          <w:p w14:paraId="48E7A13D" w14:textId="22C87276" w:rsidR="001372B5" w:rsidRPr="001C7727" w:rsidRDefault="001372B5" w:rsidP="00653636">
            <w:pPr>
              <w:pStyle w:val="western1"/>
              <w:spacing w:before="57" w:beforeAutospacing="0" w:after="57"/>
              <w:ind w:firstLine="0"/>
              <w:rPr>
                <w:rFonts w:cstheme="minorHAnsi"/>
              </w:rPr>
            </w:pPr>
            <w:r w:rsidRPr="001C7727">
              <w:rPr>
                <w:rFonts w:cstheme="minorHAnsi"/>
              </w:rPr>
              <w:t>Informació dels serveis socials</w:t>
            </w:r>
            <w:r w:rsidR="00F47033" w:rsidRPr="001C7727">
              <w:rPr>
                <w:rFonts w:cstheme="minorHAnsi"/>
              </w:rPr>
              <w:t>.</w:t>
            </w:r>
          </w:p>
        </w:tc>
      </w:tr>
      <w:tr w:rsidR="001372B5" w:rsidRPr="001C7727" w14:paraId="7EC1D1E1" w14:textId="77777777" w:rsidTr="001372B5">
        <w:trPr>
          <w:trHeight w:val="1398"/>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12DA934C" w14:textId="77777777" w:rsidR="001372B5" w:rsidRPr="001C7727" w:rsidRDefault="001372B5" w:rsidP="001372B5">
            <w:pPr>
              <w:pStyle w:val="western1"/>
              <w:spacing w:before="57" w:beforeAutospacing="0"/>
              <w:ind w:firstLine="0"/>
              <w:jc w:val="left"/>
              <w:rPr>
                <w:rFonts w:cstheme="minorHAnsi"/>
              </w:rPr>
            </w:pPr>
            <w:r w:rsidRPr="001C7727">
              <w:rPr>
                <w:rFonts w:cstheme="minorHAnsi"/>
              </w:rPr>
              <w:lastRenderedPageBreak/>
              <w:t>d) Acolliment en institucions de protecció social del menor o acolliment familiar</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F3A6857" w14:textId="491E206E" w:rsidR="001372B5" w:rsidRPr="001C7727" w:rsidRDefault="001372B5" w:rsidP="001372B5">
            <w:pPr>
              <w:pStyle w:val="western1"/>
              <w:spacing w:before="57" w:beforeAutospacing="0"/>
              <w:ind w:firstLine="0"/>
              <w:rPr>
                <w:rFonts w:cstheme="minorHAnsi"/>
              </w:rPr>
            </w:pPr>
            <w:r w:rsidRPr="001C7727">
              <w:rPr>
                <w:rFonts w:cstheme="minorHAnsi"/>
              </w:rPr>
              <w:t>Documentació de tutela de l’Administració</w:t>
            </w:r>
            <w:r w:rsidR="00F47033" w:rsidRPr="001C7727">
              <w:rPr>
                <w:rFonts w:cstheme="minorHAnsi"/>
              </w:rPr>
              <w:t>.</w:t>
            </w:r>
          </w:p>
        </w:tc>
      </w:tr>
      <w:tr w:rsidR="001372B5" w:rsidRPr="001C7727" w14:paraId="708D1282"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6C9DA3BD" w14:textId="77777777" w:rsidR="001372B5" w:rsidRPr="001C7727" w:rsidRDefault="001372B5" w:rsidP="001372B5">
            <w:pPr>
              <w:pStyle w:val="western1"/>
              <w:spacing w:before="57" w:beforeAutospacing="0"/>
              <w:ind w:firstLine="0"/>
              <w:jc w:val="left"/>
              <w:rPr>
                <w:rFonts w:cstheme="minorHAnsi"/>
              </w:rPr>
            </w:pPr>
            <w:r w:rsidRPr="001C7727">
              <w:rPr>
                <w:rFonts w:cstheme="minorHAnsi"/>
              </w:rPr>
              <w:t>e) Compliment de mesures judicials</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69F855D" w14:textId="23CEFC65" w:rsidR="001372B5" w:rsidRPr="001C7727" w:rsidRDefault="001372B5" w:rsidP="001372B5">
            <w:pPr>
              <w:pStyle w:val="western1"/>
              <w:spacing w:before="57" w:beforeAutospacing="0" w:after="57"/>
              <w:ind w:firstLine="0"/>
              <w:rPr>
                <w:rFonts w:cstheme="minorHAnsi"/>
              </w:rPr>
            </w:pPr>
            <w:r w:rsidRPr="001C7727">
              <w:rPr>
                <w:rFonts w:cstheme="minorHAnsi"/>
              </w:rPr>
              <w:t>Documentació de matrícula</w:t>
            </w:r>
            <w:r w:rsidR="00F47033" w:rsidRPr="001C7727">
              <w:rPr>
                <w:rFonts w:cstheme="minorHAnsi"/>
              </w:rPr>
              <w:t>.</w:t>
            </w:r>
          </w:p>
          <w:p w14:paraId="60CC3CCA" w14:textId="56B57FC3" w:rsidR="001372B5" w:rsidRPr="001C7727" w:rsidRDefault="001372B5" w:rsidP="001372B5">
            <w:pPr>
              <w:pStyle w:val="western1"/>
              <w:spacing w:before="57" w:beforeAutospacing="0" w:after="57"/>
              <w:ind w:firstLine="0"/>
              <w:rPr>
                <w:rFonts w:cstheme="minorHAnsi"/>
              </w:rPr>
            </w:pPr>
            <w:r w:rsidRPr="001C7727">
              <w:rPr>
                <w:rFonts w:cstheme="minorHAnsi"/>
              </w:rPr>
              <w:t>Resolució de sentència i/o mesures cautelars</w:t>
            </w:r>
            <w:r w:rsidR="00F47033" w:rsidRPr="001C7727">
              <w:rPr>
                <w:rFonts w:cstheme="minorHAnsi"/>
              </w:rPr>
              <w:t>.</w:t>
            </w:r>
          </w:p>
          <w:p w14:paraId="164502E7" w14:textId="0BF34A36" w:rsidR="001372B5" w:rsidRPr="001C7727" w:rsidRDefault="001372B5" w:rsidP="001372B5">
            <w:pPr>
              <w:pStyle w:val="western1"/>
              <w:spacing w:before="57" w:beforeAutospacing="0"/>
              <w:ind w:firstLine="0"/>
              <w:rPr>
                <w:rFonts w:cstheme="minorHAnsi"/>
              </w:rPr>
            </w:pPr>
            <w:r w:rsidRPr="001C7727">
              <w:rPr>
                <w:rFonts w:cstheme="minorHAnsi"/>
              </w:rPr>
              <w:t>Informació dels serveis socials</w:t>
            </w:r>
            <w:r w:rsidR="00F47033" w:rsidRPr="001C7727">
              <w:rPr>
                <w:rFonts w:cstheme="minorHAnsi"/>
              </w:rPr>
              <w:t>.</w:t>
            </w:r>
          </w:p>
        </w:tc>
      </w:tr>
      <w:tr w:rsidR="001372B5" w:rsidRPr="001C7727" w14:paraId="60F4AB5A"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6F0C0713" w14:textId="77777777" w:rsidR="001372B5" w:rsidRPr="001C7727" w:rsidRDefault="001372B5" w:rsidP="001372B5">
            <w:pPr>
              <w:pStyle w:val="western1"/>
              <w:spacing w:before="57" w:beforeAutospacing="0"/>
              <w:ind w:firstLine="0"/>
              <w:jc w:val="left"/>
              <w:rPr>
                <w:rFonts w:cstheme="minorHAnsi"/>
              </w:rPr>
            </w:pPr>
            <w:r w:rsidRPr="001C7727">
              <w:rPr>
                <w:rFonts w:cstheme="minorHAnsi"/>
              </w:rPr>
              <w:t>f) Escolarització irregular per itinerància familiar</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B785BDD" w14:textId="0F72C273" w:rsidR="001372B5" w:rsidRPr="001C7727" w:rsidRDefault="001372B5" w:rsidP="001372B5">
            <w:pPr>
              <w:pStyle w:val="western1"/>
              <w:spacing w:before="57" w:beforeAutospacing="0" w:after="57"/>
              <w:ind w:firstLine="0"/>
              <w:rPr>
                <w:rFonts w:cstheme="minorHAnsi"/>
              </w:rPr>
            </w:pPr>
            <w:r w:rsidRPr="001C7727">
              <w:rPr>
                <w:rFonts w:cstheme="minorHAnsi"/>
              </w:rPr>
              <w:t>Documentació de matrícula</w:t>
            </w:r>
            <w:r w:rsidR="00F47033" w:rsidRPr="001C7727">
              <w:rPr>
                <w:rFonts w:cstheme="minorHAnsi"/>
              </w:rPr>
              <w:t>.</w:t>
            </w:r>
          </w:p>
          <w:p w14:paraId="57793BB6" w14:textId="3766CE09" w:rsidR="001372B5" w:rsidRPr="001C7727" w:rsidRDefault="001372B5" w:rsidP="00BC2012">
            <w:pPr>
              <w:pStyle w:val="western1"/>
              <w:spacing w:before="57" w:beforeAutospacing="0" w:after="57"/>
              <w:ind w:firstLine="0"/>
              <w:rPr>
                <w:rFonts w:cstheme="minorHAnsi"/>
              </w:rPr>
            </w:pPr>
            <w:r w:rsidRPr="001C7727">
              <w:rPr>
                <w:rFonts w:cstheme="minorHAnsi"/>
              </w:rPr>
              <w:t>Informació dels serveis socials</w:t>
            </w:r>
            <w:r w:rsidR="00F47033" w:rsidRPr="001C7727">
              <w:rPr>
                <w:rFonts w:cstheme="minorHAnsi"/>
              </w:rPr>
              <w:t>.</w:t>
            </w:r>
          </w:p>
        </w:tc>
      </w:tr>
      <w:tr w:rsidR="001372B5" w:rsidRPr="001C7727" w14:paraId="10E34875"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255E8DAA" w14:textId="77777777" w:rsidR="001372B5" w:rsidRPr="001C7727" w:rsidRDefault="001372B5" w:rsidP="001372B5">
            <w:pPr>
              <w:pStyle w:val="western1"/>
              <w:spacing w:before="57" w:beforeAutospacing="0" w:after="57"/>
              <w:ind w:firstLine="0"/>
              <w:jc w:val="left"/>
              <w:rPr>
                <w:rFonts w:cstheme="minorHAnsi"/>
              </w:rPr>
            </w:pPr>
            <w:r w:rsidRPr="001C7727">
              <w:rPr>
                <w:rFonts w:cstheme="minorHAnsi"/>
              </w:rPr>
              <w:t>g) Escolarització irregular per abandonaments educatius reiterats i periòdics</w:t>
            </w:r>
          </w:p>
          <w:p w14:paraId="376D70CD" w14:textId="77777777" w:rsidR="001372B5" w:rsidRPr="001C7727" w:rsidRDefault="001372B5" w:rsidP="001372B5">
            <w:pPr>
              <w:pStyle w:val="western1"/>
              <w:spacing w:before="57" w:beforeAutospacing="0"/>
              <w:ind w:firstLine="0"/>
              <w:jc w:val="left"/>
              <w:rPr>
                <w:rFonts w:cstheme="minorHAnsi"/>
              </w:rPr>
            </w:pPr>
            <w:r w:rsidRPr="001C7727">
              <w:rPr>
                <w:rFonts w:cstheme="minorHAnsi"/>
              </w:rPr>
              <w:t>(Inclou la desescolarització, abandonament escolar prematur o absentisme greu o crònic)</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C8D2B3B" w14:textId="4880032B" w:rsidR="001372B5" w:rsidRPr="001C7727" w:rsidRDefault="001372B5" w:rsidP="001372B5">
            <w:pPr>
              <w:pStyle w:val="western1"/>
              <w:spacing w:before="57" w:beforeAutospacing="0" w:after="57"/>
              <w:ind w:firstLine="0"/>
              <w:rPr>
                <w:rFonts w:cstheme="minorHAnsi"/>
              </w:rPr>
            </w:pPr>
            <w:r w:rsidRPr="001C7727">
              <w:rPr>
                <w:rFonts w:cstheme="minorHAnsi"/>
              </w:rPr>
              <w:t>Informes del mòdul d’assistència d</w:t>
            </w:r>
            <w:r w:rsidRPr="001C7727">
              <w:rPr>
                <w:rFonts w:cstheme="minorHAnsi"/>
                <w:shd w:val="clear" w:color="auto" w:fill="FFFFFF"/>
              </w:rPr>
              <w:t>’</w:t>
            </w:r>
            <w:r w:rsidR="000205ED" w:rsidRPr="001C7727">
              <w:rPr>
                <w:rFonts w:cstheme="minorHAnsi"/>
                <w:shd w:val="clear" w:color="auto" w:fill="FFFFFF"/>
              </w:rPr>
              <w:t>ITACA</w:t>
            </w:r>
            <w:r w:rsidR="00F47033" w:rsidRPr="001C7727">
              <w:rPr>
                <w:rFonts w:cstheme="minorHAnsi"/>
                <w:shd w:val="clear" w:color="auto" w:fill="FFFFFF"/>
              </w:rPr>
              <w:t>.</w:t>
            </w:r>
          </w:p>
          <w:p w14:paraId="47AB4783" w14:textId="478C0839" w:rsidR="001372B5" w:rsidRPr="001C7727" w:rsidRDefault="001372B5" w:rsidP="00BC2012">
            <w:pPr>
              <w:pStyle w:val="western1"/>
              <w:spacing w:before="57" w:beforeAutospacing="0" w:after="57"/>
              <w:ind w:firstLine="0"/>
              <w:rPr>
                <w:rFonts w:cstheme="minorHAnsi"/>
              </w:rPr>
            </w:pPr>
            <w:r w:rsidRPr="001C7727">
              <w:rPr>
                <w:rFonts w:cstheme="minorHAnsi"/>
              </w:rPr>
              <w:t>Informació de les necessitats de l’alumnat en el procés de transició entre etapes</w:t>
            </w:r>
            <w:r w:rsidR="00BC2012" w:rsidRPr="001C7727">
              <w:rPr>
                <w:rFonts w:cstheme="minorHAnsi"/>
              </w:rPr>
              <w:t>.</w:t>
            </w:r>
          </w:p>
        </w:tc>
      </w:tr>
      <w:tr w:rsidR="001372B5" w:rsidRPr="001C7727" w14:paraId="30711C26"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7A5F5823" w14:textId="77777777" w:rsidR="001372B5" w:rsidRPr="001C7727" w:rsidRDefault="001372B5" w:rsidP="001372B5">
            <w:pPr>
              <w:pStyle w:val="western1"/>
              <w:spacing w:before="57" w:beforeAutospacing="0" w:after="57"/>
              <w:ind w:firstLine="0"/>
              <w:jc w:val="left"/>
              <w:rPr>
                <w:rFonts w:cstheme="minorHAnsi"/>
              </w:rPr>
            </w:pPr>
            <w:r w:rsidRPr="001C7727">
              <w:rPr>
                <w:rFonts w:cstheme="minorHAnsi"/>
              </w:rPr>
              <w:t>h) Malalties cròniques que requereixen una atenció específica</w:t>
            </w:r>
          </w:p>
          <w:p w14:paraId="36C53A4A" w14:textId="77777777" w:rsidR="001372B5" w:rsidRPr="001C7727" w:rsidRDefault="001372B5" w:rsidP="001372B5">
            <w:pPr>
              <w:pStyle w:val="western1"/>
              <w:spacing w:before="57" w:beforeAutospacing="0"/>
              <w:ind w:firstLine="0"/>
              <w:jc w:val="left"/>
              <w:rPr>
                <w:rFonts w:cstheme="minorHAnsi"/>
              </w:rPr>
            </w:pPr>
            <w:r w:rsidRPr="001C7727">
              <w:rPr>
                <w:rFonts w:cstheme="minorHAnsi"/>
              </w:rPr>
              <w:t>(Inclou l’alumnat en situació d’atenció domicil</w:t>
            </w:r>
            <w:r w:rsidRPr="001C7727">
              <w:rPr>
                <w:rFonts w:cstheme="minorHAnsi"/>
                <w:shd w:val="clear" w:color="auto" w:fill="FFFFFF"/>
              </w:rPr>
              <w:t>iària i</w:t>
            </w:r>
            <w:r w:rsidRPr="001C7727">
              <w:rPr>
                <w:rFonts w:cstheme="minorHAnsi"/>
              </w:rPr>
              <w:t xml:space="preserve"> atenció hospitalària)</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A4354D5" w14:textId="720664B5" w:rsidR="000148ED" w:rsidRPr="001C7727" w:rsidRDefault="000148ED" w:rsidP="001372B5">
            <w:pPr>
              <w:pStyle w:val="western1"/>
              <w:spacing w:before="57" w:beforeAutospacing="0" w:after="57"/>
              <w:ind w:firstLine="0"/>
              <w:rPr>
                <w:rFonts w:cstheme="minorHAnsi"/>
              </w:rPr>
            </w:pPr>
            <w:r w:rsidRPr="001C7727">
              <w:rPr>
                <w:rFonts w:cstheme="minorHAnsi"/>
              </w:rPr>
              <w:t>Informe</w:t>
            </w:r>
            <w:r w:rsidR="007F7E42" w:rsidRPr="001C7727">
              <w:rPr>
                <w:rFonts w:cstheme="minorHAnsi"/>
              </w:rPr>
              <w:t>s</w:t>
            </w:r>
            <w:r w:rsidRPr="001C7727">
              <w:rPr>
                <w:rFonts w:cstheme="minorHAnsi"/>
              </w:rPr>
              <w:t xml:space="preserve"> mèdic</w:t>
            </w:r>
            <w:r w:rsidR="007F7E42" w:rsidRPr="001C7727">
              <w:rPr>
                <w:rFonts w:cstheme="minorHAnsi"/>
              </w:rPr>
              <w:t>s</w:t>
            </w:r>
            <w:r w:rsidR="00F47033" w:rsidRPr="001C7727">
              <w:rPr>
                <w:rFonts w:cstheme="minorHAnsi"/>
              </w:rPr>
              <w:t>.</w:t>
            </w:r>
          </w:p>
          <w:p w14:paraId="75BC5013" w14:textId="10181966" w:rsidR="007F7E42" w:rsidRPr="001C7727" w:rsidRDefault="00F47033" w:rsidP="001372B5">
            <w:pPr>
              <w:pStyle w:val="western1"/>
              <w:spacing w:before="57" w:beforeAutospacing="0" w:after="57"/>
              <w:ind w:firstLine="0"/>
              <w:rPr>
                <w:rFonts w:cstheme="minorHAnsi"/>
              </w:rPr>
            </w:pPr>
            <w:r w:rsidRPr="001C7727">
              <w:rPr>
                <w:rFonts w:cstheme="minorHAnsi"/>
              </w:rPr>
              <w:t>En el cas de problemes greus de salut mental</w:t>
            </w:r>
            <w:r w:rsidR="007F7E42" w:rsidRPr="001C7727">
              <w:rPr>
                <w:rFonts w:cstheme="minorHAnsi"/>
              </w:rPr>
              <w:t xml:space="preserve">: pla terapèutic i informe de </w:t>
            </w:r>
            <w:r w:rsidR="00653636" w:rsidRPr="001C7727">
              <w:rPr>
                <w:rFonts w:cstheme="minorHAnsi"/>
              </w:rPr>
              <w:t>l’</w:t>
            </w:r>
            <w:r w:rsidR="007F7E42" w:rsidRPr="001C7727">
              <w:rPr>
                <w:rFonts w:cstheme="minorHAnsi"/>
              </w:rPr>
              <w:t>USMIA</w:t>
            </w:r>
            <w:r w:rsidRPr="001C7727">
              <w:rPr>
                <w:rFonts w:cstheme="minorHAnsi"/>
              </w:rPr>
              <w:t>.</w:t>
            </w:r>
          </w:p>
          <w:p w14:paraId="1EF8235B" w14:textId="018E26D8" w:rsidR="001372B5" w:rsidRPr="001C7727" w:rsidRDefault="001372B5" w:rsidP="001372B5">
            <w:pPr>
              <w:pStyle w:val="western1"/>
              <w:spacing w:before="57" w:beforeAutospacing="0"/>
              <w:ind w:firstLine="0"/>
              <w:rPr>
                <w:rFonts w:cstheme="minorHAnsi"/>
              </w:rPr>
            </w:pPr>
            <w:r w:rsidRPr="001C7727">
              <w:rPr>
                <w:rFonts w:cstheme="minorHAnsi"/>
              </w:rPr>
              <w:t>Informes de les instruccions per a la detecció i l’atenció precoç de l’alumnat que pot presentar problemes de salut mental (R</w:t>
            </w:r>
            <w:r w:rsidR="00653636" w:rsidRPr="001C7727">
              <w:rPr>
                <w:rFonts w:cstheme="minorHAnsi"/>
              </w:rPr>
              <w:t>esolució</w:t>
            </w:r>
            <w:r w:rsidRPr="001C7727">
              <w:rPr>
                <w:rFonts w:cstheme="minorHAnsi"/>
              </w:rPr>
              <w:t xml:space="preserve"> d’11 de desembre de 2017, de la Conselleria d’Educació, Investigació, Cultura i Esport i de la Conselleria de Sanitat Universal i Salut Pública</w:t>
            </w:r>
            <w:r w:rsidR="00F47033" w:rsidRPr="001C7727">
              <w:rPr>
                <w:rFonts w:cstheme="minorHAnsi"/>
              </w:rPr>
              <w:t>, per la qual es dicten instruccions per a la detecció i l’atenció precoç de l’alumnat que puga presentar un problema de salut mental.</w:t>
            </w:r>
          </w:p>
        </w:tc>
      </w:tr>
    </w:tbl>
    <w:p w14:paraId="66B83725" w14:textId="77777777" w:rsidR="00D57D27" w:rsidRPr="001C7727" w:rsidRDefault="00D57D27" w:rsidP="00D57D27">
      <w:pPr>
        <w:spacing w:before="57" w:after="57" w:line="360" w:lineRule="auto"/>
        <w:jc w:val="both"/>
        <w:rPr>
          <w:rFonts w:ascii="Roboto" w:eastAsia="Times New Roman" w:hAnsi="Roboto" w:cs="Times New Roman"/>
          <w:lang w:val="ca-ES-valencia" w:eastAsia="ca-ES-valencia"/>
        </w:rPr>
      </w:pPr>
    </w:p>
    <w:p w14:paraId="60D126AC" w14:textId="36DB8C53" w:rsidR="00E6025C" w:rsidRPr="001C7727" w:rsidRDefault="00F47033"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w:t>
      </w:r>
      <w:r w:rsidR="00E6025C" w:rsidRPr="001C7727">
        <w:rPr>
          <w:rFonts w:ascii="Roboto" w:eastAsia="Times New Roman" w:hAnsi="Roboto" w:cs="Times New Roman"/>
          <w:lang w:val="ca-ES-valencia" w:eastAsia="ca-ES-valencia"/>
        </w:rPr>
        <w:t xml:space="preserve"> Cal tindre en compte que el fet de tindre algun tipus de beca, com puga ser la de menjador, és una font d'informació i un indicador més sobre la condició econòmica o social de l'alumnat, però </w:t>
      </w:r>
      <w:r w:rsidR="00E6025C" w:rsidRPr="001C7727">
        <w:rPr>
          <w:rFonts w:ascii="Roboto" w:eastAsia="Times New Roman" w:hAnsi="Roboto" w:cs="Times New Roman"/>
          <w:lang w:val="ca-ES-valencia" w:eastAsia="ca-ES-valencia"/>
        </w:rPr>
        <w:lastRenderedPageBreak/>
        <w:t>en si mateix no és un circumstància suficient ni necessària que justifique les necessitats de compensació de desigualtats.</w:t>
      </w:r>
    </w:p>
    <w:p w14:paraId="482F2EE7" w14:textId="2C31FD53" w:rsidR="00E6025C" w:rsidRPr="001C7727" w:rsidRDefault="00E6025C" w:rsidP="00D57D2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3. La documentació acreditativa de les necessitats de compensació de desigualtats s’ha de custodiar en la secretaria del centre, </w:t>
      </w:r>
      <w:r w:rsidR="00FC7EC2" w:rsidRPr="001C7727">
        <w:rPr>
          <w:rFonts w:ascii="Roboto" w:eastAsia="Times New Roman" w:hAnsi="Roboto" w:cs="Times New Roman"/>
          <w:lang w:val="ca-ES-valencia" w:eastAsia="ca-ES-valencia"/>
        </w:rPr>
        <w:t>garantint</w:t>
      </w:r>
      <w:r w:rsidRPr="001C7727">
        <w:rPr>
          <w:rFonts w:ascii="Roboto" w:eastAsia="Times New Roman" w:hAnsi="Roboto" w:cs="Times New Roman"/>
          <w:lang w:val="ca-ES-valencia" w:eastAsia="ca-ES-valencia"/>
        </w:rPr>
        <w:t xml:space="preserve"> la </w:t>
      </w:r>
      <w:r w:rsidR="00FC7EC2" w:rsidRPr="001C7727">
        <w:rPr>
          <w:rFonts w:ascii="Roboto" w:eastAsia="Times New Roman" w:hAnsi="Roboto" w:cs="Times New Roman"/>
          <w:lang w:val="ca-ES-valencia" w:eastAsia="ca-ES-valencia"/>
        </w:rPr>
        <w:t xml:space="preserve">seua </w:t>
      </w:r>
      <w:r w:rsidRPr="001C7727">
        <w:rPr>
          <w:rFonts w:ascii="Roboto" w:eastAsia="Times New Roman" w:hAnsi="Roboto" w:cs="Times New Roman"/>
          <w:lang w:val="ca-ES-valencia" w:eastAsia="ca-ES-valencia"/>
        </w:rPr>
        <w:t>privacitat</w:t>
      </w:r>
      <w:r w:rsidR="00FC7EC2" w:rsidRPr="001C7727">
        <w:rPr>
          <w:rFonts w:ascii="Roboto" w:eastAsia="Times New Roman" w:hAnsi="Roboto" w:cs="Times New Roman"/>
          <w:lang w:val="ca-ES-valencia" w:eastAsia="ca-ES-valencia"/>
        </w:rPr>
        <w:t>,</w:t>
      </w:r>
      <w:r w:rsidR="00F47033"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 xml:space="preserve">i en cap cas s’haurà de pujar a </w:t>
      </w:r>
      <w:r w:rsidR="000205ED" w:rsidRPr="001C7727">
        <w:rPr>
          <w:rFonts w:ascii="Roboto" w:eastAsia="Times New Roman" w:hAnsi="Roboto" w:cs="Times New Roman"/>
          <w:lang w:val="ca-ES-valencia" w:eastAsia="ca-ES-valencia"/>
        </w:rPr>
        <w:t>ITACA 3</w:t>
      </w:r>
      <w:r w:rsidRPr="001C7727">
        <w:rPr>
          <w:rFonts w:ascii="Roboto" w:eastAsia="Times New Roman" w:hAnsi="Roboto" w:cs="Times New Roman"/>
          <w:lang w:val="ca-ES-valencia" w:eastAsia="ca-ES-valencia"/>
        </w:rPr>
        <w:t>.</w:t>
      </w:r>
    </w:p>
    <w:p w14:paraId="5549679B" w14:textId="77777777" w:rsidR="005803D4" w:rsidRPr="001C7727" w:rsidRDefault="005803D4" w:rsidP="00D57D27">
      <w:pPr>
        <w:spacing w:before="57" w:after="57" w:line="360" w:lineRule="auto"/>
        <w:jc w:val="both"/>
        <w:rPr>
          <w:rFonts w:ascii="Roboto" w:eastAsia="Times New Roman" w:hAnsi="Roboto" w:cs="Times New Roman"/>
          <w:lang w:val="ca-ES-valencia" w:eastAsia="ca-ES-valencia"/>
        </w:rPr>
      </w:pPr>
    </w:p>
    <w:p w14:paraId="0EB0D1AD" w14:textId="41198052" w:rsidR="001372B5" w:rsidRPr="001C7727" w:rsidRDefault="00944F19" w:rsidP="005803D4">
      <w:pPr>
        <w:spacing w:before="57" w:after="57" w:line="360" w:lineRule="auto"/>
        <w:jc w:val="center"/>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IV.</w:t>
      </w:r>
      <w:r w:rsidR="005803D4" w:rsidRPr="001C7727">
        <w:rPr>
          <w:rFonts w:ascii="Roboto" w:eastAsia="Times New Roman" w:hAnsi="Roboto" w:cs="Times New Roman"/>
          <w:b/>
          <w:bCs/>
          <w:i/>
          <w:iCs/>
          <w:lang w:val="ca-ES-valencia" w:eastAsia="ca-ES-valencia"/>
        </w:rPr>
        <w:t xml:space="preserve"> DISPOSICIONS</w:t>
      </w:r>
      <w:r w:rsidR="00714EB1" w:rsidRPr="001C7727">
        <w:rPr>
          <w:rFonts w:ascii="Roboto" w:eastAsia="Times New Roman" w:hAnsi="Roboto" w:cs="Times New Roman"/>
          <w:b/>
          <w:bCs/>
          <w:i/>
          <w:iCs/>
          <w:lang w:val="ca-ES-valencia" w:eastAsia="ca-ES-valencia"/>
        </w:rPr>
        <w:t xml:space="preserve"> FINALS</w:t>
      </w:r>
    </w:p>
    <w:p w14:paraId="727D6406" w14:textId="0E65C49A" w:rsidR="00850C04" w:rsidRPr="001C7727" w:rsidRDefault="00411A6D" w:rsidP="00850C04">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Catorz</w:t>
      </w:r>
      <w:r w:rsidR="00850C04" w:rsidRPr="001C7727">
        <w:rPr>
          <w:rFonts w:ascii="Roboto" w:eastAsia="Times New Roman" w:hAnsi="Roboto" w:cs="Times New Roman"/>
          <w:b/>
          <w:bCs/>
          <w:i/>
          <w:iCs/>
          <w:lang w:val="ca-ES-valencia" w:eastAsia="ca-ES-valencia"/>
        </w:rPr>
        <w:t>é. Participació de les famílies o representants legals i de l’alumnat</w:t>
      </w:r>
    </w:p>
    <w:p w14:paraId="4F73410D" w14:textId="64D580F5" w:rsidR="00850C04" w:rsidRPr="001C7727" w:rsidRDefault="00411A6D" w:rsidP="00850C04">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14</w:t>
      </w:r>
      <w:r w:rsidR="00850C04" w:rsidRPr="001C7727">
        <w:rPr>
          <w:rFonts w:ascii="Roboto" w:eastAsia="Times New Roman" w:hAnsi="Roboto" w:cs="Times New Roman"/>
          <w:b/>
          <w:bCs/>
          <w:lang w:val="ca-ES-valencia" w:eastAsia="ca-ES-valencia"/>
        </w:rPr>
        <w:t>.1. Participació de les famílies o representants legals i de l’alumnat</w:t>
      </w:r>
    </w:p>
    <w:p w14:paraId="139367C4" w14:textId="3DADF500" w:rsidR="00850C04" w:rsidRPr="001C7727" w:rsidRDefault="00850C04"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D’acord amb els articles 6.c i 8.c del Decret 72/2021, els equips i departaments d’orientació han de fer partícips les famílies i l’alumnat en el procés d’avaluació sociopsicopedagògica, facilitant-los l’assessorament i l’acompanyament necessaris, recollint la seua opinió i involucrant-los en la presa de decisions i en la consecució dels objectius planificats.</w:t>
      </w:r>
    </w:p>
    <w:p w14:paraId="19008E17" w14:textId="61B8B881" w:rsidR="00850C04" w:rsidRPr="001C7727" w:rsidRDefault="00850C04"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D’acord amb l’article 6.4 de l’Ordre 20/2019, les famílies</w:t>
      </w:r>
      <w:r w:rsidR="00FC7EC2" w:rsidRPr="001C7727">
        <w:rPr>
          <w:rFonts w:ascii="Roboto" w:eastAsia="Times New Roman" w:hAnsi="Roboto" w:cs="Times New Roman"/>
          <w:lang w:val="ca-ES-valencia" w:eastAsia="ca-ES-valencia"/>
        </w:rPr>
        <w:t xml:space="preserve"> o</w:t>
      </w:r>
      <w:r w:rsidRPr="001C7727">
        <w:rPr>
          <w:rFonts w:ascii="Roboto" w:eastAsia="Times New Roman" w:hAnsi="Roboto" w:cs="Times New Roman"/>
          <w:lang w:val="ca-ES-valencia" w:eastAsia="ca-ES-valencia"/>
        </w:rPr>
        <w:t xml:space="preserve"> representants legals o el mateix l’alumnat, en cas de ser major d’edat i tindre la capacitat civil, tenen dret a rebre una còpia </w:t>
      </w:r>
      <w:r w:rsidR="00FC7EC2" w:rsidRPr="001C7727">
        <w:rPr>
          <w:rFonts w:ascii="Roboto" w:eastAsia="Times New Roman" w:hAnsi="Roboto" w:cs="Times New Roman"/>
          <w:lang w:val="ca-ES-valencia" w:eastAsia="ca-ES-valencia"/>
        </w:rPr>
        <w:t xml:space="preserve">de l’informe sociopsicopedagògic </w:t>
      </w:r>
      <w:r w:rsidRPr="001C7727">
        <w:rPr>
          <w:rFonts w:ascii="Roboto" w:eastAsia="Times New Roman" w:hAnsi="Roboto" w:cs="Times New Roman"/>
          <w:lang w:val="ca-ES-valencia" w:eastAsia="ca-ES-valencia"/>
        </w:rPr>
        <w:t>en</w:t>
      </w:r>
      <w:r w:rsidR="00FC7EC2" w:rsidRPr="001C7727">
        <w:rPr>
          <w:rFonts w:ascii="Roboto" w:eastAsia="Times New Roman" w:hAnsi="Roboto" w:cs="Times New Roman"/>
          <w:lang w:val="ca-ES-valencia" w:eastAsia="ca-ES-valencia"/>
        </w:rPr>
        <w:t xml:space="preserve"> </w:t>
      </w:r>
      <w:r w:rsidRPr="001C7727">
        <w:rPr>
          <w:rFonts w:ascii="Roboto" w:eastAsia="Times New Roman" w:hAnsi="Roboto" w:cs="Times New Roman"/>
          <w:lang w:val="ca-ES-valencia" w:eastAsia="ca-ES-valencia"/>
        </w:rPr>
        <w:t>format accessible, de la qual cosa s’ha de deixar constància per escrit</w:t>
      </w:r>
      <w:r w:rsidR="00B919E8"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amb el vistiplau de la direcció o la titularitat del centre.</w:t>
      </w:r>
    </w:p>
    <w:p w14:paraId="1A3B200F" w14:textId="3C46E672" w:rsidR="003B6402" w:rsidRPr="001C7727" w:rsidRDefault="002A2D7E" w:rsidP="003B6402">
      <w:pPr>
        <w:spacing w:before="57" w:after="240"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 Tot allò que s’especifica en els punts anterior</w:t>
      </w:r>
      <w:r w:rsidR="00FC7EC2" w:rsidRPr="001C7727">
        <w:rPr>
          <w:rFonts w:ascii="Roboto" w:eastAsia="Times New Roman" w:hAnsi="Roboto" w:cs="Times New Roman"/>
          <w:lang w:val="ca-ES-valencia" w:eastAsia="ca-ES-valencia"/>
        </w:rPr>
        <w:t>s es realitzarà</w:t>
      </w:r>
      <w:r w:rsidR="00B919E8" w:rsidRPr="001C7727">
        <w:rPr>
          <w:rFonts w:ascii="Roboto" w:eastAsia="Times New Roman" w:hAnsi="Roboto" w:cs="Times New Roman"/>
          <w:lang w:val="ca-ES-valencia" w:eastAsia="ca-ES-valencia"/>
        </w:rPr>
        <w:t xml:space="preserve"> sense </w:t>
      </w:r>
      <w:r w:rsidRPr="001C7727">
        <w:rPr>
          <w:rFonts w:ascii="Roboto" w:eastAsia="Times New Roman" w:hAnsi="Roboto" w:cs="Times New Roman"/>
          <w:lang w:val="ca-ES-valencia" w:eastAsia="ca-ES-valencia"/>
        </w:rPr>
        <w:t xml:space="preserve">perjuí d’allò que regula la Llei 26/2018 sobre Drets i Garanties d'Infància i Adolescència, referit al fet que </w:t>
      </w:r>
      <w:r w:rsidR="003B6402" w:rsidRPr="001C7727">
        <w:rPr>
          <w:rFonts w:ascii="Roboto" w:eastAsia="Times New Roman" w:hAnsi="Roboto" w:cs="Times New Roman"/>
          <w:lang w:val="ca-ES-valencia" w:eastAsia="ca-ES-valencia"/>
        </w:rPr>
        <w:t>en totes les accions i</w:t>
      </w:r>
      <w:r w:rsidR="003B6402" w:rsidRPr="001C7727">
        <w:rPr>
          <w:lang w:val="ca-ES-valencia"/>
        </w:rPr>
        <w:t xml:space="preserve"> </w:t>
      </w:r>
      <w:r w:rsidR="003B6402" w:rsidRPr="001C7727">
        <w:rPr>
          <w:rFonts w:ascii="Roboto" w:eastAsia="Times New Roman" w:hAnsi="Roboto" w:cs="Times New Roman"/>
          <w:lang w:val="ca-ES-valencia" w:eastAsia="ca-ES-valencia"/>
        </w:rPr>
        <w:t xml:space="preserve">decisions que els concernisquen, com també en les mesures que adopten les seues famílies, en qualsevol de les seues manifestacions, i les institucions, públiques o privades, ha de prevaldre l’interés superior de la xiqueta, el xiquet o l’adolescent. </w:t>
      </w:r>
    </w:p>
    <w:p w14:paraId="550F468C" w14:textId="7B888452" w:rsidR="00850C04" w:rsidRPr="001C7727" w:rsidRDefault="00411A6D" w:rsidP="00850C04">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14</w:t>
      </w:r>
      <w:r w:rsidR="00850C04" w:rsidRPr="001C7727">
        <w:rPr>
          <w:rFonts w:ascii="Roboto" w:eastAsia="Times New Roman" w:hAnsi="Roboto" w:cs="Times New Roman"/>
          <w:b/>
          <w:bCs/>
          <w:lang w:val="ca-ES-valencia" w:eastAsia="ca-ES-valencia"/>
        </w:rPr>
        <w:t>.2. Discrepàncies de les famílies amb l’informe sociopsicopedagògic</w:t>
      </w:r>
    </w:p>
    <w:p w14:paraId="7075090B" w14:textId="510E19BA" w:rsidR="00B919E8" w:rsidRPr="001C7727" w:rsidRDefault="00850C04"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En el cas que hi haja discrepàncies per part de la família o representants legals respecte al contingut i/o la proposta de l’informe sociopsicopedagògic, aquesta ha de presentar una sol·licitud de revisió, per escrit, a la direcció o titularitat del centre o a la direcció del gabinet psicopedagògic que han fet l’informe, especificant els motius pels quals no estan d’acord.</w:t>
      </w:r>
    </w:p>
    <w:p w14:paraId="1D5EA9E7" w14:textId="77777777" w:rsidR="00EE0C55" w:rsidRPr="001C7727" w:rsidRDefault="00EE0C55"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2. La direcció del centre traslladarà la sol·licitud a la persona coordinadora de l'agrupació d'orientació de zona perquè les persones membres de la mateixa revisen el procés, els resultats i les conclusions de l'avaluació sociopsicopedagógica i l'informe sociopsicopedagógico. En el </w:t>
      </w:r>
      <w:r w:rsidRPr="001C7727">
        <w:rPr>
          <w:rFonts w:ascii="Roboto" w:eastAsia="Times New Roman" w:hAnsi="Roboto" w:cs="Times New Roman"/>
          <w:lang w:val="ca-ES-valencia" w:eastAsia="ca-ES-valencia"/>
        </w:rPr>
        <w:lastRenderedPageBreak/>
        <w:t>procés de revisió podran comptar amb l'assessorament de l'equip d'orientació educativa del centre d'educació especial i, si escau, de la unitat especialitzada d'orientació.</w:t>
      </w:r>
    </w:p>
    <w:p w14:paraId="44A42990" w14:textId="25C63954" w:rsidR="00850C04" w:rsidRPr="001C7727" w:rsidRDefault="00B919E8"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3. En el cas que </w:t>
      </w:r>
      <w:r w:rsidR="00FC0499" w:rsidRPr="001C7727">
        <w:rPr>
          <w:rFonts w:ascii="Roboto" w:eastAsia="Times New Roman" w:hAnsi="Roboto" w:cs="Times New Roman"/>
          <w:lang w:val="ca-ES-valencia" w:eastAsia="ca-ES-valencia"/>
        </w:rPr>
        <w:t xml:space="preserve">es </w:t>
      </w:r>
      <w:r w:rsidRPr="001C7727">
        <w:rPr>
          <w:rFonts w:ascii="Roboto" w:eastAsia="Times New Roman" w:hAnsi="Roboto" w:cs="Times New Roman"/>
          <w:lang w:val="ca-ES-valencia" w:eastAsia="ca-ES-valencia"/>
        </w:rPr>
        <w:t>ratifique l’informe</w:t>
      </w:r>
      <w:r w:rsidR="00850C04" w:rsidRPr="001C7727">
        <w:rPr>
          <w:rFonts w:ascii="Roboto" w:eastAsia="Times New Roman" w:hAnsi="Roboto" w:cs="Times New Roman"/>
          <w:lang w:val="ca-ES-valencia" w:eastAsia="ca-ES-valencia"/>
        </w:rPr>
        <w:t xml:space="preserve">, la persona coordinadora alçarà una acta en què conste expressament que </w:t>
      </w:r>
      <w:r w:rsidRPr="001C7727">
        <w:rPr>
          <w:rFonts w:ascii="Roboto" w:eastAsia="Times New Roman" w:hAnsi="Roboto" w:cs="Times New Roman"/>
          <w:lang w:val="ca-ES-valencia" w:eastAsia="ca-ES-valencia"/>
        </w:rPr>
        <w:t xml:space="preserve">les persones membres de l’agrupació d’orientació de zona </w:t>
      </w:r>
      <w:r w:rsidR="00850C04" w:rsidRPr="001C7727">
        <w:rPr>
          <w:rFonts w:ascii="Roboto" w:eastAsia="Times New Roman" w:hAnsi="Roboto" w:cs="Times New Roman"/>
          <w:lang w:val="ca-ES-valencia" w:eastAsia="ca-ES-valencia"/>
        </w:rPr>
        <w:t>corroboren l’informe realitzat</w:t>
      </w:r>
      <w:r w:rsidR="00FC0499" w:rsidRPr="001C7727">
        <w:rPr>
          <w:rFonts w:ascii="Roboto" w:eastAsia="Times New Roman" w:hAnsi="Roboto" w:cs="Times New Roman"/>
          <w:lang w:val="ca-ES-valencia" w:eastAsia="ca-ES-valencia"/>
        </w:rPr>
        <w:t xml:space="preserve"> i els motius</w:t>
      </w:r>
      <w:r w:rsidR="00850C04" w:rsidRPr="001C7727">
        <w:rPr>
          <w:rFonts w:ascii="Roboto" w:eastAsia="Times New Roman" w:hAnsi="Roboto" w:cs="Times New Roman"/>
          <w:lang w:val="ca-ES-valencia" w:eastAsia="ca-ES-valencia"/>
        </w:rPr>
        <w:t xml:space="preserve">. </w:t>
      </w:r>
      <w:r w:rsidR="00FC0499" w:rsidRPr="001C7727">
        <w:rPr>
          <w:rFonts w:ascii="Roboto" w:eastAsia="Times New Roman" w:hAnsi="Roboto" w:cs="Times New Roman"/>
          <w:lang w:val="ca-ES-valencia" w:eastAsia="ca-ES-valencia"/>
        </w:rPr>
        <w:t>La direcció del centre traslladarà aquesta informació a la família o representants legals que han realitzat la sol·licitud de revisió.</w:t>
      </w:r>
    </w:p>
    <w:p w14:paraId="3212CAAE" w14:textId="0727B970" w:rsidR="00B919E8" w:rsidRPr="001C7727" w:rsidRDefault="00FC0499"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4</w:t>
      </w:r>
      <w:r w:rsidR="00850C04" w:rsidRPr="001C7727">
        <w:rPr>
          <w:rFonts w:ascii="Roboto" w:eastAsia="Times New Roman" w:hAnsi="Roboto" w:cs="Times New Roman"/>
          <w:lang w:val="ca-ES-valencia" w:eastAsia="ca-ES-valencia"/>
        </w:rPr>
        <w:t xml:space="preserve">. En el cas que no hi haja acord, també es farà constar en l’acta i la direcció o titularitat del centre o la direcció del gabinet psicopedagògic municipal que ha </w:t>
      </w:r>
      <w:r w:rsidR="00B919E8" w:rsidRPr="001C7727">
        <w:rPr>
          <w:rFonts w:ascii="Roboto" w:eastAsia="Times New Roman" w:hAnsi="Roboto" w:cs="Times New Roman"/>
          <w:lang w:val="ca-ES-valencia" w:eastAsia="ca-ES-valencia"/>
        </w:rPr>
        <w:t>fet</w:t>
      </w:r>
      <w:r w:rsidR="00850C04" w:rsidRPr="001C7727">
        <w:rPr>
          <w:rFonts w:ascii="Roboto" w:eastAsia="Times New Roman" w:hAnsi="Roboto" w:cs="Times New Roman"/>
          <w:lang w:val="ca-ES-valencia" w:eastAsia="ca-ES-valencia"/>
        </w:rPr>
        <w:t xml:space="preserve"> l’informe sol·licitarà a la </w:t>
      </w:r>
      <w:r w:rsidR="00B919E8" w:rsidRPr="001C7727">
        <w:rPr>
          <w:rFonts w:ascii="Roboto" w:eastAsia="Times New Roman" w:hAnsi="Roboto" w:cs="Times New Roman"/>
          <w:lang w:val="ca-ES-valencia" w:eastAsia="ca-ES-valencia"/>
        </w:rPr>
        <w:t>Direcció General d’Inclusió Educativa la realització d’una nova valoració.</w:t>
      </w:r>
      <w:r w:rsidR="009E413A" w:rsidRPr="001C7727">
        <w:rPr>
          <w:lang w:val="ca-ES-valencia"/>
        </w:rPr>
        <w:t xml:space="preserve"> </w:t>
      </w:r>
      <w:r w:rsidR="009E413A" w:rsidRPr="001C7727">
        <w:rPr>
          <w:rFonts w:ascii="Roboto" w:eastAsia="Times New Roman" w:hAnsi="Roboto" w:cs="Times New Roman"/>
          <w:lang w:val="ca-ES-valencia" w:eastAsia="ca-ES-valencia"/>
        </w:rPr>
        <w:t>Així mateix, traslladarà aquesta informació a la família o representants legals que han realitzat la sol·licitud de revisió.</w:t>
      </w:r>
    </w:p>
    <w:p w14:paraId="68DB5399" w14:textId="45DA19B6" w:rsidR="00850C04" w:rsidRPr="001C7727" w:rsidRDefault="00FC0499"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5</w:t>
      </w:r>
      <w:r w:rsidR="00B919E8" w:rsidRPr="001C7727">
        <w:rPr>
          <w:rFonts w:ascii="Roboto" w:eastAsia="Times New Roman" w:hAnsi="Roboto" w:cs="Times New Roman"/>
          <w:lang w:val="ca-ES-valencia" w:eastAsia="ca-ES-valencia"/>
        </w:rPr>
        <w:t xml:space="preserve">. La Direcció General d’Inclusió Educativa, a la vista de la documentació, designarà la </w:t>
      </w:r>
      <w:r w:rsidR="00850C04" w:rsidRPr="001C7727">
        <w:rPr>
          <w:rFonts w:ascii="Roboto" w:eastAsia="Times New Roman" w:hAnsi="Roboto" w:cs="Times New Roman"/>
          <w:lang w:val="ca-ES-valencia" w:eastAsia="ca-ES-valencia"/>
        </w:rPr>
        <w:t xml:space="preserve">unitat especialitzada d’orientació </w:t>
      </w:r>
      <w:r w:rsidR="00B919E8" w:rsidRPr="001C7727">
        <w:rPr>
          <w:rFonts w:ascii="Roboto" w:eastAsia="Times New Roman" w:hAnsi="Roboto" w:cs="Times New Roman"/>
          <w:lang w:val="ca-ES-valencia" w:eastAsia="ca-ES-valencia"/>
        </w:rPr>
        <w:t>que haurà de realitzar la nova avaluació</w:t>
      </w:r>
      <w:r w:rsidR="00850C04" w:rsidRPr="001C7727">
        <w:rPr>
          <w:rFonts w:ascii="Roboto" w:eastAsia="Times New Roman" w:hAnsi="Roboto" w:cs="Times New Roman"/>
          <w:lang w:val="ca-ES-valencia" w:eastAsia="ca-ES-valencia"/>
        </w:rPr>
        <w:t xml:space="preserve"> sociopsicopedagògica.</w:t>
      </w:r>
    </w:p>
    <w:p w14:paraId="41231010" w14:textId="7328149E" w:rsidR="00850C04" w:rsidRPr="001C7727" w:rsidRDefault="00FC0499"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6</w:t>
      </w:r>
      <w:r w:rsidR="00850C04" w:rsidRPr="001C7727">
        <w:rPr>
          <w:rFonts w:ascii="Roboto" w:eastAsia="Times New Roman" w:hAnsi="Roboto" w:cs="Times New Roman"/>
          <w:lang w:val="ca-ES-valencia" w:eastAsia="ca-ES-valencia"/>
        </w:rPr>
        <w:t>. En tots els casos, s’ha de mantindre informada la inspecció d’educació del centre o de la zona.</w:t>
      </w:r>
    </w:p>
    <w:p w14:paraId="792C1CD6" w14:textId="2AA5C616" w:rsidR="00850C04" w:rsidRPr="001C7727" w:rsidRDefault="00411A6D" w:rsidP="00850C04">
      <w:pPr>
        <w:spacing w:before="57" w:after="57" w:line="360" w:lineRule="auto"/>
        <w:jc w:val="both"/>
        <w:rPr>
          <w:rFonts w:ascii="Roboto" w:eastAsia="Times New Roman" w:hAnsi="Roboto" w:cs="Times New Roman"/>
          <w:b/>
          <w:bCs/>
          <w:lang w:val="ca-ES-valencia" w:eastAsia="ca-ES-valencia"/>
        </w:rPr>
      </w:pPr>
      <w:r w:rsidRPr="001C7727">
        <w:rPr>
          <w:rFonts w:ascii="Roboto" w:eastAsia="Times New Roman" w:hAnsi="Roboto" w:cs="Times New Roman"/>
          <w:b/>
          <w:bCs/>
          <w:lang w:val="ca-ES-valencia" w:eastAsia="ca-ES-valencia"/>
        </w:rPr>
        <w:t>14</w:t>
      </w:r>
      <w:r w:rsidR="00850C04" w:rsidRPr="001C7727">
        <w:rPr>
          <w:rFonts w:ascii="Roboto" w:eastAsia="Times New Roman" w:hAnsi="Roboto" w:cs="Times New Roman"/>
          <w:b/>
          <w:bCs/>
          <w:lang w:val="ca-ES-valencia" w:eastAsia="ca-ES-valencia"/>
        </w:rPr>
        <w:t>.3. Recursos d’alçada</w:t>
      </w:r>
    </w:p>
    <w:p w14:paraId="2C5B3494" w14:textId="77777777" w:rsidR="00850C04" w:rsidRPr="001C7727" w:rsidRDefault="00850C04"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De conformitat amb allò que estableix la Llei 39/2015, d’1 d’octubre, del procediment administratiu</w:t>
      </w:r>
      <w:r w:rsidRPr="001C7727">
        <w:rPr>
          <w:lang w:val="ca-ES-valencia"/>
        </w:rPr>
        <w:t xml:space="preserve"> </w:t>
      </w:r>
      <w:r w:rsidRPr="001C7727">
        <w:rPr>
          <w:rFonts w:ascii="Roboto" w:eastAsia="Times New Roman" w:hAnsi="Roboto" w:cs="Times New Roman"/>
          <w:lang w:val="ca-ES-valencia" w:eastAsia="ca-ES-valencia"/>
        </w:rPr>
        <w:t>comú de les administracions públiques, les famílies o representants legals tenen dret a interposar un recurs d’alçada contra les resolucions d’escolarització i les resolucions d’autorització de les mesures referides en el resolc huité d’aquesta resolució, en el termini d’un mes des de la notificació.</w:t>
      </w:r>
    </w:p>
    <w:p w14:paraId="41FCEEE7" w14:textId="77777777" w:rsidR="00850C04" w:rsidRPr="001C7727" w:rsidRDefault="00850C04"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D’acord amb l’article 46.3 de l’Ordre 20/2019, els recursos d’alçada contra la modalitat d’escolarització s’han de presentar davant de la Direcció General de Centres Docents.</w:t>
      </w:r>
    </w:p>
    <w:p w14:paraId="1F65E54B" w14:textId="77777777" w:rsidR="00850C04" w:rsidRPr="001C7727" w:rsidRDefault="00850C04"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3. Els recursos d’alçada contra les exempcions de qualificació en Batxillerat per a l’alumnat amb necessitats educatives especials s’han de presentar davant la Direcció General d’Innovació Educativa i d’Ordenació.</w:t>
      </w:r>
    </w:p>
    <w:p w14:paraId="231A2BC4" w14:textId="7FFF5F68" w:rsidR="00850C04" w:rsidRPr="001C7727" w:rsidRDefault="00850C04" w:rsidP="00850C04">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4. Els recursos d’alçada contra la resta de </w:t>
      </w:r>
      <w:r w:rsidR="009E413A" w:rsidRPr="001C7727">
        <w:rPr>
          <w:rFonts w:ascii="Roboto" w:eastAsia="Times New Roman" w:hAnsi="Roboto" w:cs="Times New Roman"/>
          <w:lang w:val="ca-ES-valencia" w:eastAsia="ca-ES-valencia"/>
        </w:rPr>
        <w:t xml:space="preserve">les </w:t>
      </w:r>
      <w:r w:rsidRPr="001C7727">
        <w:rPr>
          <w:rFonts w:ascii="Roboto" w:eastAsia="Times New Roman" w:hAnsi="Roboto" w:cs="Times New Roman"/>
          <w:lang w:val="ca-ES-valencia" w:eastAsia="ca-ES-valencia"/>
        </w:rPr>
        <w:t>mesures referides en el resolc huité d’aquesta resolució s’han de presentar davant la Direcció General d’Inclusió Educativa.</w:t>
      </w:r>
    </w:p>
    <w:p w14:paraId="0CA008C7" w14:textId="77777777" w:rsidR="00850C04" w:rsidRPr="001C7727" w:rsidRDefault="00850C04" w:rsidP="008770F7">
      <w:pPr>
        <w:spacing w:before="57" w:after="57" w:line="360" w:lineRule="auto"/>
        <w:jc w:val="both"/>
        <w:rPr>
          <w:rFonts w:ascii="Roboto" w:eastAsia="Times New Roman" w:hAnsi="Roboto" w:cs="Times New Roman"/>
          <w:lang w:val="ca-ES-valencia" w:eastAsia="ca-ES-valencia"/>
        </w:rPr>
      </w:pPr>
    </w:p>
    <w:p w14:paraId="74A55AFF" w14:textId="1BFE7A21" w:rsidR="00944F19" w:rsidRPr="001C7727" w:rsidRDefault="001372B5" w:rsidP="008770F7">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Quinzé</w:t>
      </w:r>
      <w:r w:rsidR="00944F19" w:rsidRPr="001C7727">
        <w:rPr>
          <w:rFonts w:ascii="Roboto" w:eastAsia="Times New Roman" w:hAnsi="Roboto" w:cs="Times New Roman"/>
          <w:b/>
          <w:bCs/>
          <w:i/>
          <w:iCs/>
          <w:lang w:val="ca-ES-valencia" w:eastAsia="ca-ES-valencia"/>
        </w:rPr>
        <w:t>. Protecció de dades de caràcter personal</w:t>
      </w:r>
    </w:p>
    <w:p w14:paraId="26E98250" w14:textId="076B5AB3" w:rsidR="00FF224F" w:rsidRPr="001C7727" w:rsidRDefault="001372B5" w:rsidP="00FF224F">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En virtut de la normativa vigent en matèria de protecció de dades de caràcter personal, caldrà </w:t>
      </w:r>
      <w:r w:rsidR="009E413A" w:rsidRPr="001C7727">
        <w:rPr>
          <w:rFonts w:ascii="Roboto" w:eastAsia="Times New Roman" w:hAnsi="Roboto" w:cs="Times New Roman"/>
          <w:lang w:val="ca-ES-valencia" w:eastAsia="ca-ES-valencia"/>
        </w:rPr>
        <w:t>posar</w:t>
      </w:r>
      <w:r w:rsidRPr="001C7727">
        <w:rPr>
          <w:rFonts w:ascii="Roboto" w:eastAsia="Times New Roman" w:hAnsi="Roboto" w:cs="Times New Roman"/>
          <w:lang w:val="ca-ES-valencia" w:eastAsia="ca-ES-valencia"/>
        </w:rPr>
        <w:t xml:space="preserve"> especial cura amb el tractament de tota la informació consultada i/o sol·licitada per a</w:t>
      </w:r>
      <w:r w:rsidR="009E413A" w:rsidRPr="001C7727">
        <w:rPr>
          <w:rFonts w:ascii="Roboto" w:eastAsia="Times New Roman" w:hAnsi="Roboto" w:cs="Times New Roman"/>
          <w:lang w:val="ca-ES-valencia" w:eastAsia="ca-ES-valencia"/>
        </w:rPr>
        <w:t xml:space="preserve">l </w:t>
      </w:r>
      <w:r w:rsidR="009E413A" w:rsidRPr="001C7727">
        <w:rPr>
          <w:rFonts w:ascii="Roboto" w:eastAsia="Times New Roman" w:hAnsi="Roboto" w:cs="Times New Roman"/>
          <w:lang w:val="ca-ES-valencia" w:eastAsia="ca-ES-valencia"/>
        </w:rPr>
        <w:lastRenderedPageBreak/>
        <w:t>desenvolupament dels procediments establits en</w:t>
      </w:r>
      <w:r w:rsidRPr="001C7727">
        <w:rPr>
          <w:rFonts w:ascii="Roboto" w:eastAsia="Times New Roman" w:hAnsi="Roboto" w:cs="Times New Roman"/>
          <w:lang w:val="ca-ES-valencia" w:eastAsia="ca-ES-valencia"/>
        </w:rPr>
        <w:t xml:space="preserve"> aquest</w:t>
      </w:r>
      <w:r w:rsidR="009E413A" w:rsidRPr="001C7727">
        <w:rPr>
          <w:rFonts w:ascii="Roboto" w:eastAsia="Times New Roman" w:hAnsi="Roboto" w:cs="Times New Roman"/>
          <w:lang w:val="ca-ES-valencia" w:eastAsia="ca-ES-valencia"/>
        </w:rPr>
        <w:t>a</w:t>
      </w:r>
      <w:r w:rsidRPr="001C7727">
        <w:rPr>
          <w:rFonts w:ascii="Roboto" w:eastAsia="Times New Roman" w:hAnsi="Roboto" w:cs="Times New Roman"/>
          <w:lang w:val="ca-ES-valencia" w:eastAsia="ca-ES-valencia"/>
        </w:rPr>
        <w:t xml:space="preserve"> </w:t>
      </w:r>
      <w:r w:rsidR="009E413A" w:rsidRPr="001C7727">
        <w:rPr>
          <w:rFonts w:ascii="Roboto" w:eastAsia="Times New Roman" w:hAnsi="Roboto" w:cs="Times New Roman"/>
          <w:lang w:val="ca-ES-valencia" w:eastAsia="ca-ES-valencia"/>
        </w:rPr>
        <w:t>resolució</w:t>
      </w:r>
      <w:r w:rsidRPr="001C7727">
        <w:rPr>
          <w:rFonts w:ascii="Roboto" w:eastAsia="Times New Roman" w:hAnsi="Roboto" w:cs="Times New Roman"/>
          <w:lang w:val="ca-ES-valencia" w:eastAsia="ca-ES-valencia"/>
        </w:rPr>
        <w:t xml:space="preserve">, per ser de caràcter sensible, </w:t>
      </w:r>
      <w:r w:rsidR="00033E0D" w:rsidRPr="001C7727">
        <w:rPr>
          <w:rFonts w:ascii="Roboto" w:eastAsia="Times New Roman" w:hAnsi="Roboto" w:cs="Times New Roman"/>
          <w:lang w:val="ca-ES-valencia" w:eastAsia="ca-ES-valencia"/>
        </w:rPr>
        <w:t>tal i com s’establisca en la normativa vigent  per la qual es dicten instruccions per part de la Sotssecretaria de la conselleria competent en matèria educativa per al compliment de la normativa de protecció de dades en els centres educatius públics de titularitat de la Generalitat.</w:t>
      </w:r>
    </w:p>
    <w:p w14:paraId="4B3FE27F" w14:textId="77777777" w:rsidR="001372B5" w:rsidRPr="001C7727" w:rsidRDefault="001372B5" w:rsidP="00FF224F">
      <w:pPr>
        <w:spacing w:before="57" w:after="57" w:line="360" w:lineRule="auto"/>
        <w:jc w:val="both"/>
        <w:rPr>
          <w:rFonts w:ascii="Roboto" w:eastAsia="Times New Roman" w:hAnsi="Roboto" w:cs="Times New Roman"/>
          <w:lang w:val="ca-ES-valencia" w:eastAsia="ca-ES-valencia"/>
        </w:rPr>
      </w:pPr>
    </w:p>
    <w:p w14:paraId="5CC94FF7" w14:textId="03C321E5" w:rsidR="00FF224F" w:rsidRPr="001C7727" w:rsidRDefault="001372B5" w:rsidP="00FF224F">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Setzé</w:t>
      </w:r>
      <w:r w:rsidR="00FF224F" w:rsidRPr="001C7727">
        <w:rPr>
          <w:rFonts w:ascii="Roboto" w:eastAsia="Times New Roman" w:hAnsi="Roboto" w:cs="Times New Roman"/>
          <w:b/>
          <w:bCs/>
          <w:i/>
          <w:iCs/>
          <w:lang w:val="ca-ES-valencia" w:eastAsia="ca-ES-valencia"/>
        </w:rPr>
        <w:t>. Centres privats no sostinguts amb fons públics</w:t>
      </w:r>
    </w:p>
    <w:p w14:paraId="320D9E0F" w14:textId="77777777" w:rsidR="00FF224F" w:rsidRPr="001C7727" w:rsidRDefault="00FF224F" w:rsidP="00FF224F">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1. La identificació de les necessitats específiques de suport educatiu dels centres privats l’han de realitzar les persones professionals del centre que compten amb la deguda qualificació.</w:t>
      </w:r>
    </w:p>
    <w:p w14:paraId="4F756B6E" w14:textId="073E2A52" w:rsidR="00FF224F" w:rsidRPr="001C7727" w:rsidRDefault="00FF224F" w:rsidP="00FF224F">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2. La </w:t>
      </w:r>
      <w:r w:rsidR="006603FB" w:rsidRPr="001C7727">
        <w:rPr>
          <w:rFonts w:ascii="Roboto" w:eastAsia="Times New Roman" w:hAnsi="Roboto" w:cs="Times New Roman"/>
          <w:lang w:val="ca-ES-valencia" w:eastAsia="ca-ES-valencia"/>
        </w:rPr>
        <w:t>unitat especialitzada</w:t>
      </w:r>
      <w:r w:rsidR="009E413A" w:rsidRPr="001C7727">
        <w:rPr>
          <w:rFonts w:ascii="Roboto" w:eastAsia="Times New Roman" w:hAnsi="Roboto" w:cs="Times New Roman"/>
          <w:lang w:val="ca-ES-valencia" w:eastAsia="ca-ES-valencia"/>
        </w:rPr>
        <w:t xml:space="preserve"> d</w:t>
      </w:r>
      <w:r w:rsidR="001C7727">
        <w:rPr>
          <w:rFonts w:ascii="Roboto" w:eastAsia="Times New Roman" w:hAnsi="Roboto" w:cs="Times New Roman"/>
          <w:lang w:val="ca-ES-valencia" w:eastAsia="ca-ES-valencia"/>
        </w:rPr>
        <w:t>’</w:t>
      </w:r>
      <w:r w:rsidR="009E413A" w:rsidRPr="001C7727">
        <w:rPr>
          <w:rFonts w:ascii="Roboto" w:eastAsia="Times New Roman" w:hAnsi="Roboto" w:cs="Times New Roman"/>
          <w:lang w:val="ca-ES-valencia" w:eastAsia="ca-ES-valencia"/>
        </w:rPr>
        <w:t>orientació</w:t>
      </w:r>
      <w:r w:rsidRPr="001C7727">
        <w:rPr>
          <w:rFonts w:ascii="Roboto" w:eastAsia="Times New Roman" w:hAnsi="Roboto" w:cs="Times New Roman"/>
          <w:lang w:val="ca-ES-valencia" w:eastAsia="ca-ES-valencia"/>
        </w:rPr>
        <w:t xml:space="preserve"> de referència territorial ha de visar els informes sociopsicopedagògics </w:t>
      </w:r>
      <w:r w:rsidR="006603FB" w:rsidRPr="001C7727">
        <w:rPr>
          <w:rFonts w:ascii="Roboto" w:eastAsia="Times New Roman" w:hAnsi="Roboto" w:cs="Times New Roman"/>
          <w:lang w:val="ca-ES-valencia" w:eastAsia="ca-ES-valencia"/>
        </w:rPr>
        <w:t xml:space="preserve">que </w:t>
      </w:r>
      <w:r w:rsidRPr="001C7727">
        <w:rPr>
          <w:rFonts w:ascii="Roboto" w:eastAsia="Times New Roman" w:hAnsi="Roboto" w:cs="Times New Roman"/>
          <w:lang w:val="ca-ES-valencia" w:eastAsia="ca-ES-valencia"/>
        </w:rPr>
        <w:t xml:space="preserve">proposen mesures de resposta que requereixen </w:t>
      </w:r>
      <w:r w:rsidR="006603FB" w:rsidRPr="001C7727">
        <w:rPr>
          <w:rFonts w:ascii="Roboto" w:eastAsia="Times New Roman" w:hAnsi="Roboto" w:cs="Times New Roman"/>
          <w:lang w:val="ca-ES-valencia" w:eastAsia="ca-ES-valencia"/>
        </w:rPr>
        <w:t>l’autorització de</w:t>
      </w:r>
      <w:r w:rsidRPr="001C7727">
        <w:rPr>
          <w:rFonts w:ascii="Roboto" w:eastAsia="Times New Roman" w:hAnsi="Roboto" w:cs="Times New Roman"/>
          <w:lang w:val="ca-ES-valencia" w:eastAsia="ca-ES-valencia"/>
        </w:rPr>
        <w:t xml:space="preserve"> l’Administració educativa o una modificació de la modalitat d’escolarització.</w:t>
      </w:r>
    </w:p>
    <w:p w14:paraId="66A74DD3" w14:textId="6C2479ED" w:rsidR="00FF224F" w:rsidRPr="001C7727" w:rsidRDefault="00FF224F" w:rsidP="00FF224F">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3. Els centres privats </w:t>
      </w:r>
      <w:r w:rsidR="006603FB" w:rsidRPr="001C7727">
        <w:rPr>
          <w:rFonts w:ascii="Roboto" w:eastAsia="Times New Roman" w:hAnsi="Roboto" w:cs="Times New Roman"/>
          <w:lang w:val="ca-ES-valencia" w:eastAsia="ca-ES-valencia"/>
        </w:rPr>
        <w:t xml:space="preserve">no sostinguts amb fons públics </w:t>
      </w:r>
      <w:r w:rsidRPr="001C7727">
        <w:rPr>
          <w:rFonts w:ascii="Roboto" w:eastAsia="Times New Roman" w:hAnsi="Roboto" w:cs="Times New Roman"/>
          <w:lang w:val="ca-ES-valencia" w:eastAsia="ca-ES-valencia"/>
        </w:rPr>
        <w:t>han d’emetre l’informe sociopsicopedagògic en format imprès, tenint en compte que no tenen accés al mòdul d’inclusió d’ITACA 3.</w:t>
      </w:r>
    </w:p>
    <w:p w14:paraId="5DE2E671" w14:textId="64AF61FA" w:rsidR="001372B5" w:rsidRPr="001C7727" w:rsidRDefault="001372B5" w:rsidP="00FF224F">
      <w:pPr>
        <w:spacing w:before="57" w:after="57" w:line="360" w:lineRule="auto"/>
        <w:jc w:val="both"/>
        <w:rPr>
          <w:rFonts w:ascii="Roboto" w:eastAsia="Times New Roman" w:hAnsi="Roboto" w:cs="Times New Roman"/>
          <w:lang w:val="ca-ES-valencia" w:eastAsia="ca-ES-valencia"/>
        </w:rPr>
      </w:pPr>
    </w:p>
    <w:p w14:paraId="374EA75C" w14:textId="578C9B20" w:rsidR="001372B5" w:rsidRPr="001C7727" w:rsidRDefault="001372B5" w:rsidP="00FF224F">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Disseté. Derogació normativa</w:t>
      </w:r>
    </w:p>
    <w:p w14:paraId="7FCFAA68" w14:textId="0A9EA40E" w:rsidR="00FF224F" w:rsidRPr="001C7727" w:rsidRDefault="001372B5" w:rsidP="008770F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Queda derogada la disposició següent:</w:t>
      </w:r>
    </w:p>
    <w:p w14:paraId="03087193" w14:textId="1DE8AC48" w:rsidR="001372B5" w:rsidRPr="001C7727" w:rsidRDefault="001372B5" w:rsidP="001372B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Resolució de 24 de juliol de 2019, de la Secretaria Autonòmica d’Educació i Formació Professional, per la qual es dicten instruccions per a l’aplicació d’alguns dels principals procediments previstos en l’Ordre 20/2019, de 30 d’abril, de la Conselleria d’Educació, Investigació, Cultura i Esport, per la qual es regula l’organització de la resposta educativa per a la inclusió de l’alumnat en els centres docents sostinguts amb fons públics del sistema educatiu valencià, i es publiquen els formularis referits a l’avaluació sociopsicopedagògica, l’informe sociopsicopedagògic, el pla d’actuació personalitzat (PAP) i el dictamen per a l’escolarització.</w:t>
      </w:r>
    </w:p>
    <w:p w14:paraId="4AE21AAE" w14:textId="77777777" w:rsidR="001372B5" w:rsidRPr="001C7727" w:rsidRDefault="001372B5" w:rsidP="008770F7">
      <w:pPr>
        <w:spacing w:before="57" w:after="57" w:line="360" w:lineRule="auto"/>
        <w:jc w:val="both"/>
        <w:rPr>
          <w:rFonts w:ascii="Roboto" w:eastAsia="Times New Roman" w:hAnsi="Roboto" w:cs="Times New Roman"/>
          <w:b/>
          <w:bCs/>
          <w:lang w:val="ca-ES-valencia" w:eastAsia="ca-ES-valencia"/>
        </w:rPr>
      </w:pPr>
    </w:p>
    <w:p w14:paraId="0F7E4292" w14:textId="56039DFA" w:rsidR="00944F19" w:rsidRPr="001C7727" w:rsidRDefault="001372B5" w:rsidP="008770F7">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Dihuité</w:t>
      </w:r>
      <w:r w:rsidR="00944F19" w:rsidRPr="001C7727">
        <w:rPr>
          <w:rFonts w:ascii="Roboto" w:eastAsia="Times New Roman" w:hAnsi="Roboto" w:cs="Times New Roman"/>
          <w:b/>
          <w:bCs/>
          <w:i/>
          <w:iCs/>
          <w:lang w:val="ca-ES-valencia" w:eastAsia="ca-ES-valencia"/>
        </w:rPr>
        <w:t xml:space="preserve">. </w:t>
      </w:r>
      <w:r w:rsidR="002D15E3" w:rsidRPr="001C7727">
        <w:rPr>
          <w:rFonts w:ascii="Roboto" w:eastAsia="Times New Roman" w:hAnsi="Roboto" w:cs="Times New Roman"/>
          <w:b/>
          <w:bCs/>
          <w:i/>
          <w:iCs/>
          <w:lang w:val="ca-ES-valencia" w:eastAsia="ca-ES-valencia"/>
        </w:rPr>
        <w:t>Documentació</w:t>
      </w:r>
    </w:p>
    <w:p w14:paraId="372AF083" w14:textId="7BF721B3" w:rsidR="00D55FF5" w:rsidRPr="001C7727" w:rsidRDefault="00D55FF5" w:rsidP="00D55FF5">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La Direcció General d’Inclusió Educativa disposarà</w:t>
      </w:r>
      <w:r w:rsidR="009E413A"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en l’espai web de la Conselleria d’Educació, Cultura i Esport</w:t>
      </w:r>
      <w:r w:rsidR="009E413A" w:rsidRPr="001C7727">
        <w:rPr>
          <w:rFonts w:ascii="Roboto" w:eastAsia="Times New Roman" w:hAnsi="Roboto" w:cs="Times New Roman"/>
          <w:lang w:val="ca-ES-valencia" w:eastAsia="ca-ES-valencia"/>
        </w:rPr>
        <w:t>,</w:t>
      </w:r>
      <w:r w:rsidRPr="001C7727">
        <w:rPr>
          <w:rFonts w:ascii="Roboto" w:eastAsia="Times New Roman" w:hAnsi="Roboto" w:cs="Times New Roman"/>
          <w:lang w:val="ca-ES-valencia" w:eastAsia="ca-ES-valencia"/>
        </w:rPr>
        <w:t xml:space="preserve"> els formularis i la documentació per a l’aplicació dels procediments establits en aquesta resolució, sense perjuí de la </w:t>
      </w:r>
      <w:r w:rsidR="00D47FEC" w:rsidRPr="001C7727">
        <w:rPr>
          <w:rFonts w:ascii="Roboto" w:eastAsia="Times New Roman" w:hAnsi="Roboto" w:cs="Times New Roman"/>
          <w:lang w:val="ca-ES-valencia" w:eastAsia="ca-ES-valencia"/>
        </w:rPr>
        <w:t>documentació que estiga implementada o s’implemente</w:t>
      </w:r>
      <w:r w:rsidRPr="001C7727">
        <w:rPr>
          <w:rFonts w:ascii="Roboto" w:eastAsia="Times New Roman" w:hAnsi="Roboto" w:cs="Times New Roman"/>
          <w:lang w:val="ca-ES-valencia" w:eastAsia="ca-ES-valencia"/>
        </w:rPr>
        <w:t xml:space="preserve"> en</w:t>
      </w:r>
      <w:r w:rsidR="00D47FEC" w:rsidRPr="001C7727">
        <w:rPr>
          <w:rFonts w:ascii="Roboto" w:eastAsia="Times New Roman" w:hAnsi="Roboto" w:cs="Times New Roman"/>
          <w:lang w:val="ca-ES-valencia" w:eastAsia="ca-ES-valencia"/>
        </w:rPr>
        <w:t xml:space="preserve"> el futur en</w:t>
      </w:r>
      <w:r w:rsidRPr="001C7727">
        <w:rPr>
          <w:rFonts w:ascii="Roboto" w:eastAsia="Times New Roman" w:hAnsi="Roboto" w:cs="Times New Roman"/>
          <w:lang w:val="ca-ES-valencia" w:eastAsia="ca-ES-valencia"/>
        </w:rPr>
        <w:t xml:space="preserve"> </w:t>
      </w:r>
      <w:r w:rsidR="000205ED" w:rsidRPr="001C7727">
        <w:rPr>
          <w:rFonts w:ascii="Roboto" w:eastAsia="Times New Roman" w:hAnsi="Roboto" w:cs="Times New Roman"/>
          <w:lang w:val="ca-ES-valencia" w:eastAsia="ca-ES-valencia"/>
        </w:rPr>
        <w:t>ITACA 3</w:t>
      </w:r>
      <w:r w:rsidRPr="001C7727">
        <w:rPr>
          <w:rFonts w:ascii="Roboto" w:eastAsia="Times New Roman" w:hAnsi="Roboto" w:cs="Times New Roman"/>
          <w:lang w:val="ca-ES-valencia" w:eastAsia="ca-ES-valencia"/>
        </w:rPr>
        <w:t>.</w:t>
      </w:r>
    </w:p>
    <w:p w14:paraId="6C2179BD" w14:textId="5B4827F1" w:rsidR="005803D4" w:rsidRPr="001C7727" w:rsidRDefault="005803D4" w:rsidP="008770F7">
      <w:pPr>
        <w:spacing w:before="57" w:after="57" w:line="360" w:lineRule="auto"/>
        <w:jc w:val="both"/>
        <w:rPr>
          <w:rFonts w:ascii="Roboto" w:eastAsia="Times New Roman" w:hAnsi="Roboto" w:cs="Times New Roman"/>
          <w:lang w:val="ca-ES-valencia" w:eastAsia="ca-ES-valencia"/>
        </w:rPr>
      </w:pPr>
    </w:p>
    <w:p w14:paraId="7A31321F" w14:textId="5A35E9AD" w:rsidR="005803D4" w:rsidRPr="001C7727" w:rsidRDefault="005803D4" w:rsidP="008770F7">
      <w:pPr>
        <w:spacing w:before="57" w:after="57" w:line="360" w:lineRule="auto"/>
        <w:jc w:val="both"/>
        <w:rPr>
          <w:rFonts w:ascii="Roboto" w:eastAsia="Times New Roman" w:hAnsi="Roboto" w:cs="Times New Roman"/>
          <w:b/>
          <w:bCs/>
          <w:i/>
          <w:iCs/>
          <w:lang w:val="ca-ES-valencia" w:eastAsia="ca-ES-valencia"/>
        </w:rPr>
      </w:pPr>
      <w:r w:rsidRPr="001C7727">
        <w:rPr>
          <w:rFonts w:ascii="Roboto" w:eastAsia="Times New Roman" w:hAnsi="Roboto" w:cs="Times New Roman"/>
          <w:b/>
          <w:bCs/>
          <w:i/>
          <w:iCs/>
          <w:lang w:val="ca-ES-valencia" w:eastAsia="ca-ES-valencia"/>
        </w:rPr>
        <w:t>Dinové. Calendari de procediments</w:t>
      </w:r>
    </w:p>
    <w:p w14:paraId="615287C8" w14:textId="38A51DAE" w:rsidR="005803D4" w:rsidRPr="001C7727" w:rsidRDefault="00D55FF5" w:rsidP="008770F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 xml:space="preserve">1. </w:t>
      </w:r>
      <w:r w:rsidR="005803D4" w:rsidRPr="001C7727">
        <w:rPr>
          <w:rFonts w:ascii="Roboto" w:eastAsia="Times New Roman" w:hAnsi="Roboto" w:cs="Times New Roman"/>
          <w:lang w:val="ca-ES-valencia" w:eastAsia="ca-ES-valencia"/>
        </w:rPr>
        <w:t xml:space="preserve">La Direcció General d’Inclusió Educativa publicarà anualment el calendari de procediments que estiguen afectats per la identificació de les necessitats específiques de suport educatiu i les necessitats de compensació de desigualtats i els terminis </w:t>
      </w:r>
      <w:r w:rsidR="006603FB" w:rsidRPr="001C7727">
        <w:rPr>
          <w:rFonts w:ascii="Roboto" w:eastAsia="Times New Roman" w:hAnsi="Roboto" w:cs="Times New Roman"/>
          <w:lang w:val="ca-ES-valencia" w:eastAsia="ca-ES-valencia"/>
        </w:rPr>
        <w:t>per a l’</w:t>
      </w:r>
      <w:r w:rsidR="005803D4" w:rsidRPr="001C7727">
        <w:rPr>
          <w:rFonts w:ascii="Roboto" w:eastAsia="Times New Roman" w:hAnsi="Roboto" w:cs="Times New Roman"/>
          <w:lang w:val="ca-ES-valencia" w:eastAsia="ca-ES-valencia"/>
        </w:rPr>
        <w:t>actualització de</w:t>
      </w:r>
      <w:r w:rsidR="006603FB" w:rsidRPr="001C7727">
        <w:rPr>
          <w:rFonts w:ascii="Roboto" w:eastAsia="Times New Roman" w:hAnsi="Roboto" w:cs="Times New Roman"/>
          <w:lang w:val="ca-ES-valencia" w:eastAsia="ca-ES-valencia"/>
        </w:rPr>
        <w:t xml:space="preserve"> les</w:t>
      </w:r>
      <w:r w:rsidR="005803D4" w:rsidRPr="001C7727">
        <w:rPr>
          <w:rFonts w:ascii="Roboto" w:eastAsia="Times New Roman" w:hAnsi="Roboto" w:cs="Times New Roman"/>
          <w:lang w:val="ca-ES-valencia" w:eastAsia="ca-ES-valencia"/>
        </w:rPr>
        <w:t xml:space="preserve"> dades en </w:t>
      </w:r>
      <w:r w:rsidR="000205ED" w:rsidRPr="001C7727">
        <w:rPr>
          <w:rFonts w:ascii="Roboto" w:eastAsia="Times New Roman" w:hAnsi="Roboto" w:cs="Times New Roman"/>
          <w:lang w:val="ca-ES-valencia" w:eastAsia="ca-ES-valencia"/>
        </w:rPr>
        <w:t>ITACA 3</w:t>
      </w:r>
      <w:r w:rsidR="005803D4" w:rsidRPr="001C7727">
        <w:rPr>
          <w:rFonts w:ascii="Roboto" w:eastAsia="Times New Roman" w:hAnsi="Roboto" w:cs="Times New Roman"/>
          <w:lang w:val="ca-ES-valencia" w:eastAsia="ca-ES-valencia"/>
        </w:rPr>
        <w:t>.</w:t>
      </w:r>
    </w:p>
    <w:p w14:paraId="478B2C83" w14:textId="741C14D0" w:rsidR="00D55FF5" w:rsidRPr="001C7727" w:rsidRDefault="00D55FF5" w:rsidP="008770F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2. En qualsevol cas,</w:t>
      </w:r>
      <w:r w:rsidR="00D47FEC" w:rsidRPr="001C7727">
        <w:rPr>
          <w:rFonts w:ascii="Roboto" w:eastAsia="Times New Roman" w:hAnsi="Roboto" w:cs="Times New Roman"/>
          <w:lang w:val="ca-ES-valencia" w:eastAsia="ca-ES-valencia"/>
        </w:rPr>
        <w:t xml:space="preserve"> els centres docents sostinguts amb fons públics disposaran fins a l’1 de gener de 2022 per introduir i/o actualitzar en ITACA 3</w:t>
      </w:r>
      <w:r w:rsidRPr="001C7727">
        <w:rPr>
          <w:rFonts w:ascii="Roboto" w:eastAsia="Times New Roman" w:hAnsi="Roboto" w:cs="Times New Roman"/>
          <w:lang w:val="ca-ES-valencia" w:eastAsia="ca-ES-valencia"/>
        </w:rPr>
        <w:t xml:space="preserve"> la informació de l’alumnat amb necessitats específiques de suport educatiu i de l’alumnat amb necessitats de compensació de desigualtats</w:t>
      </w:r>
      <w:r w:rsidR="00D47FEC" w:rsidRPr="001C7727">
        <w:rPr>
          <w:rFonts w:ascii="Roboto" w:eastAsia="Times New Roman" w:hAnsi="Roboto" w:cs="Times New Roman"/>
          <w:lang w:val="ca-ES-valencia" w:eastAsia="ca-ES-valencia"/>
        </w:rPr>
        <w:t xml:space="preserve"> que ja estiga identificat</w:t>
      </w:r>
      <w:r w:rsidRPr="001C7727">
        <w:rPr>
          <w:rFonts w:ascii="Roboto" w:eastAsia="Times New Roman" w:hAnsi="Roboto" w:cs="Times New Roman"/>
          <w:lang w:val="ca-ES-valencia" w:eastAsia="ca-ES-valencia"/>
        </w:rPr>
        <w:t>.</w:t>
      </w:r>
      <w:r w:rsidR="00D47FEC" w:rsidRPr="001C7727">
        <w:rPr>
          <w:rFonts w:ascii="Roboto" w:eastAsia="Times New Roman" w:hAnsi="Roboto" w:cs="Times New Roman"/>
          <w:lang w:val="ca-ES-valencia" w:eastAsia="ca-ES-valencia"/>
        </w:rPr>
        <w:t xml:space="preserve"> A partir d’aquesta data no seran vàlids els informes sociopsicopedagògics elaborats </w:t>
      </w:r>
      <w:r w:rsidR="00850370" w:rsidRPr="001C7727">
        <w:rPr>
          <w:rFonts w:ascii="Roboto" w:eastAsia="Times New Roman" w:hAnsi="Roboto" w:cs="Times New Roman"/>
          <w:lang w:val="ca-ES-valencia" w:eastAsia="ca-ES-valencia"/>
        </w:rPr>
        <w:t>en</w:t>
      </w:r>
      <w:r w:rsidR="00D47FEC" w:rsidRPr="001C7727">
        <w:rPr>
          <w:rFonts w:ascii="Roboto" w:eastAsia="Times New Roman" w:hAnsi="Roboto" w:cs="Times New Roman"/>
          <w:lang w:val="ca-ES-valencia" w:eastAsia="ca-ES-valencia"/>
        </w:rPr>
        <w:t xml:space="preserve"> altres formats.</w:t>
      </w:r>
    </w:p>
    <w:p w14:paraId="7D5E6B7C" w14:textId="2A4E7DB1" w:rsidR="00CA10B6" w:rsidRPr="001C7727" w:rsidRDefault="00CA10B6" w:rsidP="008770F7">
      <w:pPr>
        <w:spacing w:before="57" w:after="57" w:line="360" w:lineRule="auto"/>
        <w:jc w:val="both"/>
        <w:rPr>
          <w:rFonts w:ascii="Roboto" w:eastAsia="Times New Roman" w:hAnsi="Roboto" w:cs="Times New Roman"/>
          <w:lang w:val="ca-ES-valencia" w:eastAsia="ca-ES-valencia"/>
        </w:rPr>
      </w:pPr>
    </w:p>
    <w:p w14:paraId="26D66DF8" w14:textId="78D7EECA" w:rsidR="005D2611" w:rsidRPr="001C7727" w:rsidRDefault="00CA10B6" w:rsidP="008770F7">
      <w:pPr>
        <w:spacing w:before="57" w:after="57" w:line="360" w:lineRule="auto"/>
        <w:jc w:val="both"/>
        <w:rPr>
          <w:rFonts w:ascii="Roboto" w:eastAsia="Times New Roman" w:hAnsi="Roboto" w:cs="Times New Roman"/>
          <w:lang w:val="ca-ES-valencia" w:eastAsia="ca-ES-valencia"/>
        </w:rPr>
      </w:pPr>
      <w:r w:rsidRPr="001C7727">
        <w:rPr>
          <w:rFonts w:ascii="Roboto" w:eastAsia="Times New Roman" w:hAnsi="Roboto" w:cs="Times New Roman"/>
          <w:lang w:val="ca-ES-valencia" w:eastAsia="ca-ES-valencia"/>
        </w:rPr>
        <w:t>València, ___ de novembre de 2021.- La directora general d’Inclusió Educativa: Raquel Andrés Gimeno</w:t>
      </w:r>
      <w:r w:rsidR="005803D4" w:rsidRPr="001C7727">
        <w:rPr>
          <w:rFonts w:ascii="Roboto" w:eastAsia="Times New Roman" w:hAnsi="Roboto" w:cs="Times New Roman"/>
          <w:lang w:val="ca-ES-valencia" w:eastAsia="ca-ES-valencia"/>
        </w:rPr>
        <w:t>.</w:t>
      </w:r>
    </w:p>
    <w:sectPr w:rsidR="005D2611" w:rsidRPr="001C7727" w:rsidSect="001D1982">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6710A" w14:textId="77777777" w:rsidR="00674482" w:rsidRDefault="00674482" w:rsidP="007E016D">
      <w:pPr>
        <w:spacing w:after="0" w:line="240" w:lineRule="auto"/>
      </w:pPr>
      <w:r>
        <w:separator/>
      </w:r>
    </w:p>
  </w:endnote>
  <w:endnote w:type="continuationSeparator" w:id="0">
    <w:p w14:paraId="3ACA065C" w14:textId="77777777" w:rsidR="00674482" w:rsidRDefault="00674482" w:rsidP="007E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70C15" w14:textId="77777777" w:rsidR="00674482" w:rsidRDefault="006744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843864"/>
      <w:docPartObj>
        <w:docPartGallery w:val="Page Numbers (Bottom of Page)"/>
        <w:docPartUnique/>
      </w:docPartObj>
    </w:sdtPr>
    <w:sdtEndPr/>
    <w:sdtContent>
      <w:p w14:paraId="741FF618" w14:textId="33FC8A3F" w:rsidR="00674482" w:rsidRDefault="00674482">
        <w:pPr>
          <w:pStyle w:val="Piedepgina"/>
          <w:jc w:val="right"/>
        </w:pPr>
        <w:r>
          <w:fldChar w:fldCharType="begin"/>
        </w:r>
        <w:r>
          <w:instrText>PAGE   \* MERGEFORMAT</w:instrText>
        </w:r>
        <w:r>
          <w:fldChar w:fldCharType="separate"/>
        </w:r>
        <w:r>
          <w:rPr>
            <w:lang w:val="ca-ES-valencia"/>
          </w:rPr>
          <w:t>2</w:t>
        </w:r>
        <w:r>
          <w:fldChar w:fldCharType="end"/>
        </w:r>
      </w:p>
    </w:sdtContent>
  </w:sdt>
  <w:p w14:paraId="066F3E7F" w14:textId="77777777" w:rsidR="00674482" w:rsidRDefault="006744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7F588" w14:textId="77777777" w:rsidR="00674482" w:rsidRDefault="006744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F10A0" w14:textId="77777777" w:rsidR="00674482" w:rsidRDefault="00674482" w:rsidP="007E016D">
      <w:pPr>
        <w:spacing w:after="0" w:line="240" w:lineRule="auto"/>
      </w:pPr>
      <w:r>
        <w:separator/>
      </w:r>
    </w:p>
  </w:footnote>
  <w:footnote w:type="continuationSeparator" w:id="0">
    <w:p w14:paraId="650EDA56" w14:textId="77777777" w:rsidR="00674482" w:rsidRDefault="00674482" w:rsidP="007E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F768B" w14:textId="77777777" w:rsidR="00674482" w:rsidRDefault="006744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331736"/>
      <w:docPartObj>
        <w:docPartGallery w:val="Watermarks"/>
        <w:docPartUnique/>
      </w:docPartObj>
    </w:sdtPr>
    <w:sdtEndPr/>
    <w:sdtContent>
      <w:p w14:paraId="3D9DA38A" w14:textId="585D6018" w:rsidR="00674482" w:rsidRDefault="001C7727">
        <w:pPr>
          <w:pStyle w:val="Encabezado"/>
        </w:pPr>
        <w:r>
          <w:pict w14:anchorId="2BA35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26618" w14:textId="77777777" w:rsidR="00674482" w:rsidRDefault="006744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95416"/>
    <w:multiLevelType w:val="multilevel"/>
    <w:tmpl w:val="154A3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4470B"/>
    <w:multiLevelType w:val="multilevel"/>
    <w:tmpl w:val="8D4E7A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E956D58"/>
    <w:multiLevelType w:val="multilevel"/>
    <w:tmpl w:val="2DA0C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4D7801"/>
    <w:multiLevelType w:val="multilevel"/>
    <w:tmpl w:val="265A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C9"/>
    <w:rsid w:val="00006B0B"/>
    <w:rsid w:val="000148ED"/>
    <w:rsid w:val="00016DAA"/>
    <w:rsid w:val="000174ED"/>
    <w:rsid w:val="000205ED"/>
    <w:rsid w:val="0003157A"/>
    <w:rsid w:val="00031F77"/>
    <w:rsid w:val="00033E0D"/>
    <w:rsid w:val="00037C50"/>
    <w:rsid w:val="0004672F"/>
    <w:rsid w:val="000644F7"/>
    <w:rsid w:val="00071DE2"/>
    <w:rsid w:val="000771FB"/>
    <w:rsid w:val="00082592"/>
    <w:rsid w:val="00085DA3"/>
    <w:rsid w:val="000975C9"/>
    <w:rsid w:val="000A7854"/>
    <w:rsid w:val="000C1F5A"/>
    <w:rsid w:val="000C5A8D"/>
    <w:rsid w:val="000C5D29"/>
    <w:rsid w:val="000C7467"/>
    <w:rsid w:val="000D13BE"/>
    <w:rsid w:val="000F2A95"/>
    <w:rsid w:val="000F7CDE"/>
    <w:rsid w:val="0011302D"/>
    <w:rsid w:val="00130624"/>
    <w:rsid w:val="001372B5"/>
    <w:rsid w:val="00146B25"/>
    <w:rsid w:val="0017151A"/>
    <w:rsid w:val="00184100"/>
    <w:rsid w:val="001B13AD"/>
    <w:rsid w:val="001C237B"/>
    <w:rsid w:val="001C7727"/>
    <w:rsid w:val="001C77FB"/>
    <w:rsid w:val="001D1982"/>
    <w:rsid w:val="001D52E1"/>
    <w:rsid w:val="001E57FB"/>
    <w:rsid w:val="00202661"/>
    <w:rsid w:val="002041ED"/>
    <w:rsid w:val="00206B10"/>
    <w:rsid w:val="002075FC"/>
    <w:rsid w:val="00210F36"/>
    <w:rsid w:val="00214E35"/>
    <w:rsid w:val="0022581B"/>
    <w:rsid w:val="00227CED"/>
    <w:rsid w:val="00244B68"/>
    <w:rsid w:val="00257685"/>
    <w:rsid w:val="00271952"/>
    <w:rsid w:val="00273678"/>
    <w:rsid w:val="00273826"/>
    <w:rsid w:val="0028505D"/>
    <w:rsid w:val="00294CA8"/>
    <w:rsid w:val="002A2AB9"/>
    <w:rsid w:val="002A2CAA"/>
    <w:rsid w:val="002A2D7E"/>
    <w:rsid w:val="002A4A11"/>
    <w:rsid w:val="002D15E3"/>
    <w:rsid w:val="002E0C14"/>
    <w:rsid w:val="002E7969"/>
    <w:rsid w:val="002F734A"/>
    <w:rsid w:val="00330F34"/>
    <w:rsid w:val="00347412"/>
    <w:rsid w:val="003538FB"/>
    <w:rsid w:val="003673CA"/>
    <w:rsid w:val="00367678"/>
    <w:rsid w:val="00386559"/>
    <w:rsid w:val="003A4ACD"/>
    <w:rsid w:val="003B6402"/>
    <w:rsid w:val="003B72F3"/>
    <w:rsid w:val="003C5384"/>
    <w:rsid w:val="003D6960"/>
    <w:rsid w:val="003E6C4A"/>
    <w:rsid w:val="003E7023"/>
    <w:rsid w:val="00404AF8"/>
    <w:rsid w:val="00407C1D"/>
    <w:rsid w:val="00411A6D"/>
    <w:rsid w:val="00416D1A"/>
    <w:rsid w:val="00421B4A"/>
    <w:rsid w:val="0043156C"/>
    <w:rsid w:val="00447811"/>
    <w:rsid w:val="00456A12"/>
    <w:rsid w:val="004A28FF"/>
    <w:rsid w:val="004A4D42"/>
    <w:rsid w:val="004C23E8"/>
    <w:rsid w:val="004C25D7"/>
    <w:rsid w:val="004C68B4"/>
    <w:rsid w:val="004E1C50"/>
    <w:rsid w:val="004F43F3"/>
    <w:rsid w:val="0053432A"/>
    <w:rsid w:val="0053551A"/>
    <w:rsid w:val="0053555B"/>
    <w:rsid w:val="0054156C"/>
    <w:rsid w:val="00561F0D"/>
    <w:rsid w:val="00565603"/>
    <w:rsid w:val="0057102F"/>
    <w:rsid w:val="00577BC8"/>
    <w:rsid w:val="005803D4"/>
    <w:rsid w:val="00584C49"/>
    <w:rsid w:val="00587614"/>
    <w:rsid w:val="005A336F"/>
    <w:rsid w:val="005A685F"/>
    <w:rsid w:val="005D2611"/>
    <w:rsid w:val="005D32BD"/>
    <w:rsid w:val="005D60F8"/>
    <w:rsid w:val="005D7956"/>
    <w:rsid w:val="005E10E6"/>
    <w:rsid w:val="005F7E66"/>
    <w:rsid w:val="00610D9B"/>
    <w:rsid w:val="00611EF6"/>
    <w:rsid w:val="00616F89"/>
    <w:rsid w:val="00617E48"/>
    <w:rsid w:val="00635D07"/>
    <w:rsid w:val="0064169D"/>
    <w:rsid w:val="0064383B"/>
    <w:rsid w:val="0065049A"/>
    <w:rsid w:val="00653636"/>
    <w:rsid w:val="006603FB"/>
    <w:rsid w:val="00674482"/>
    <w:rsid w:val="00675C7F"/>
    <w:rsid w:val="00686699"/>
    <w:rsid w:val="006A0CC3"/>
    <w:rsid w:val="006B7AC0"/>
    <w:rsid w:val="006C4047"/>
    <w:rsid w:val="006D6B65"/>
    <w:rsid w:val="006E299E"/>
    <w:rsid w:val="007147C6"/>
    <w:rsid w:val="00714EB1"/>
    <w:rsid w:val="0073260A"/>
    <w:rsid w:val="00734BD3"/>
    <w:rsid w:val="007704B7"/>
    <w:rsid w:val="00774E2E"/>
    <w:rsid w:val="00775976"/>
    <w:rsid w:val="00781B4D"/>
    <w:rsid w:val="007850A9"/>
    <w:rsid w:val="007A49B7"/>
    <w:rsid w:val="007A7A0F"/>
    <w:rsid w:val="007B0714"/>
    <w:rsid w:val="007B3861"/>
    <w:rsid w:val="007B7A92"/>
    <w:rsid w:val="007C6B55"/>
    <w:rsid w:val="007D5A3F"/>
    <w:rsid w:val="007E016D"/>
    <w:rsid w:val="007E0245"/>
    <w:rsid w:val="007E32F3"/>
    <w:rsid w:val="007F7E42"/>
    <w:rsid w:val="008040AC"/>
    <w:rsid w:val="00824F2D"/>
    <w:rsid w:val="00825C73"/>
    <w:rsid w:val="0083455C"/>
    <w:rsid w:val="00850370"/>
    <w:rsid w:val="00850C04"/>
    <w:rsid w:val="008770F7"/>
    <w:rsid w:val="008A1941"/>
    <w:rsid w:val="008A5916"/>
    <w:rsid w:val="008B2E62"/>
    <w:rsid w:val="008C5B77"/>
    <w:rsid w:val="008D2CE8"/>
    <w:rsid w:val="008D645E"/>
    <w:rsid w:val="008F1A33"/>
    <w:rsid w:val="008F59B9"/>
    <w:rsid w:val="009201F2"/>
    <w:rsid w:val="00926C8C"/>
    <w:rsid w:val="00944F19"/>
    <w:rsid w:val="0096796D"/>
    <w:rsid w:val="009A085A"/>
    <w:rsid w:val="009A7730"/>
    <w:rsid w:val="009C0508"/>
    <w:rsid w:val="009C54E0"/>
    <w:rsid w:val="009E413A"/>
    <w:rsid w:val="00A023C4"/>
    <w:rsid w:val="00A0340B"/>
    <w:rsid w:val="00A16DA1"/>
    <w:rsid w:val="00A35FE1"/>
    <w:rsid w:val="00A361DB"/>
    <w:rsid w:val="00A44759"/>
    <w:rsid w:val="00A5304F"/>
    <w:rsid w:val="00A62C76"/>
    <w:rsid w:val="00A66669"/>
    <w:rsid w:val="00A82F26"/>
    <w:rsid w:val="00A97722"/>
    <w:rsid w:val="00AC0931"/>
    <w:rsid w:val="00AE5887"/>
    <w:rsid w:val="00AF58B7"/>
    <w:rsid w:val="00B03226"/>
    <w:rsid w:val="00B05FEC"/>
    <w:rsid w:val="00B33986"/>
    <w:rsid w:val="00B3398B"/>
    <w:rsid w:val="00B41881"/>
    <w:rsid w:val="00B4396E"/>
    <w:rsid w:val="00B53016"/>
    <w:rsid w:val="00B56050"/>
    <w:rsid w:val="00B66EBE"/>
    <w:rsid w:val="00B902DB"/>
    <w:rsid w:val="00B919E8"/>
    <w:rsid w:val="00BA42CB"/>
    <w:rsid w:val="00BA48E1"/>
    <w:rsid w:val="00BA7C69"/>
    <w:rsid w:val="00BC0A76"/>
    <w:rsid w:val="00BC1FD8"/>
    <w:rsid w:val="00BC2012"/>
    <w:rsid w:val="00BF1E94"/>
    <w:rsid w:val="00C14FB9"/>
    <w:rsid w:val="00C2685F"/>
    <w:rsid w:val="00C27A44"/>
    <w:rsid w:val="00C30770"/>
    <w:rsid w:val="00C33BB5"/>
    <w:rsid w:val="00C52CD7"/>
    <w:rsid w:val="00C554F0"/>
    <w:rsid w:val="00C56863"/>
    <w:rsid w:val="00C6331C"/>
    <w:rsid w:val="00C7391B"/>
    <w:rsid w:val="00C84B7C"/>
    <w:rsid w:val="00C92FB4"/>
    <w:rsid w:val="00C94ED5"/>
    <w:rsid w:val="00CA10B6"/>
    <w:rsid w:val="00CA3445"/>
    <w:rsid w:val="00CA765E"/>
    <w:rsid w:val="00CB0D4F"/>
    <w:rsid w:val="00D01261"/>
    <w:rsid w:val="00D035F8"/>
    <w:rsid w:val="00D161E0"/>
    <w:rsid w:val="00D2055C"/>
    <w:rsid w:val="00D327AE"/>
    <w:rsid w:val="00D40D1D"/>
    <w:rsid w:val="00D47F1A"/>
    <w:rsid w:val="00D47FEC"/>
    <w:rsid w:val="00D55FF5"/>
    <w:rsid w:val="00D57D27"/>
    <w:rsid w:val="00D63456"/>
    <w:rsid w:val="00D647DD"/>
    <w:rsid w:val="00D65A01"/>
    <w:rsid w:val="00D65DBB"/>
    <w:rsid w:val="00D72E15"/>
    <w:rsid w:val="00D763DE"/>
    <w:rsid w:val="00D77D88"/>
    <w:rsid w:val="00D826BB"/>
    <w:rsid w:val="00D930DD"/>
    <w:rsid w:val="00D939BB"/>
    <w:rsid w:val="00D961B2"/>
    <w:rsid w:val="00DB025A"/>
    <w:rsid w:val="00DC48AC"/>
    <w:rsid w:val="00DC53BF"/>
    <w:rsid w:val="00DC547F"/>
    <w:rsid w:val="00DF0257"/>
    <w:rsid w:val="00DF1161"/>
    <w:rsid w:val="00DF2FB1"/>
    <w:rsid w:val="00E24183"/>
    <w:rsid w:val="00E26AE5"/>
    <w:rsid w:val="00E31B4C"/>
    <w:rsid w:val="00E352BB"/>
    <w:rsid w:val="00E357FF"/>
    <w:rsid w:val="00E5111F"/>
    <w:rsid w:val="00E6025C"/>
    <w:rsid w:val="00E62D94"/>
    <w:rsid w:val="00E664A3"/>
    <w:rsid w:val="00E8083A"/>
    <w:rsid w:val="00E84B73"/>
    <w:rsid w:val="00E850DB"/>
    <w:rsid w:val="00E86032"/>
    <w:rsid w:val="00E962AD"/>
    <w:rsid w:val="00E96AFB"/>
    <w:rsid w:val="00EA0152"/>
    <w:rsid w:val="00EA7BED"/>
    <w:rsid w:val="00EE0C55"/>
    <w:rsid w:val="00EF37E3"/>
    <w:rsid w:val="00EF655F"/>
    <w:rsid w:val="00EF7057"/>
    <w:rsid w:val="00F0005A"/>
    <w:rsid w:val="00F12394"/>
    <w:rsid w:val="00F32A0C"/>
    <w:rsid w:val="00F47033"/>
    <w:rsid w:val="00F50F49"/>
    <w:rsid w:val="00F64609"/>
    <w:rsid w:val="00FB2AF1"/>
    <w:rsid w:val="00FC0499"/>
    <w:rsid w:val="00FC7EC2"/>
    <w:rsid w:val="00FD36EC"/>
    <w:rsid w:val="00FD5FB5"/>
    <w:rsid w:val="00FE7E40"/>
    <w:rsid w:val="00FF0FD6"/>
    <w:rsid w:val="00FF224F"/>
    <w:rsid w:val="00FF7C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80EF96"/>
  <w15:chartTrackingRefBased/>
  <w15:docId w15:val="{9ABE4B25-018E-4263-9F6B-68B45363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9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39BB"/>
    <w:pPr>
      <w:ind w:left="720"/>
      <w:contextualSpacing/>
    </w:pPr>
  </w:style>
  <w:style w:type="character" w:styleId="Hipervnculo">
    <w:name w:val="Hyperlink"/>
    <w:basedOn w:val="Fuentedeprrafopredeter"/>
    <w:uiPriority w:val="99"/>
    <w:unhideWhenUsed/>
    <w:rsid w:val="000975C9"/>
    <w:rPr>
      <w:color w:val="000080"/>
      <w:u w:val="single"/>
    </w:rPr>
  </w:style>
  <w:style w:type="paragraph" w:styleId="NormalWeb">
    <w:name w:val="Normal (Web)"/>
    <w:basedOn w:val="Normal"/>
    <w:uiPriority w:val="99"/>
    <w:semiHidden/>
    <w:unhideWhenUsed/>
    <w:rsid w:val="000975C9"/>
    <w:pPr>
      <w:spacing w:before="100" w:beforeAutospacing="1" w:after="142" w:line="276" w:lineRule="auto"/>
      <w:ind w:firstLine="284"/>
      <w:jc w:val="both"/>
    </w:pPr>
    <w:rPr>
      <w:rFonts w:ascii="Times New Roman" w:eastAsia="Times New Roman" w:hAnsi="Times New Roman" w:cs="Times New Roman"/>
      <w:sz w:val="24"/>
      <w:szCs w:val="24"/>
      <w:lang w:val="ca-ES-valencia" w:eastAsia="ca-ES-valencia"/>
    </w:rPr>
  </w:style>
  <w:style w:type="paragraph" w:customStyle="1" w:styleId="sdfootnote">
    <w:name w:val="sdfootnote"/>
    <w:basedOn w:val="Normal"/>
    <w:rsid w:val="000975C9"/>
    <w:pPr>
      <w:spacing w:before="100" w:beforeAutospacing="1" w:after="0" w:line="240" w:lineRule="auto"/>
      <w:ind w:left="340" w:hanging="340"/>
    </w:pPr>
    <w:rPr>
      <w:rFonts w:ascii="Roboto" w:eastAsia="Times New Roman" w:hAnsi="Roboto" w:cs="Times New Roman"/>
      <w:sz w:val="20"/>
      <w:szCs w:val="20"/>
      <w:lang w:val="ca-ES-valencia" w:eastAsia="ca-ES-valencia"/>
    </w:rPr>
  </w:style>
  <w:style w:type="paragraph" w:customStyle="1" w:styleId="western">
    <w:name w:val="western"/>
    <w:basedOn w:val="Normal"/>
    <w:rsid w:val="000975C9"/>
    <w:pPr>
      <w:spacing w:before="100" w:beforeAutospacing="1" w:after="142" w:line="276" w:lineRule="auto"/>
      <w:ind w:firstLine="284"/>
      <w:jc w:val="both"/>
    </w:pPr>
    <w:rPr>
      <w:rFonts w:ascii="Roboto" w:eastAsia="Times New Roman" w:hAnsi="Roboto" w:cs="Times New Roman"/>
      <w:lang w:val="ca-ES-valencia" w:eastAsia="ca-ES-valencia"/>
    </w:rPr>
  </w:style>
  <w:style w:type="paragraph" w:customStyle="1" w:styleId="western1">
    <w:name w:val="western1"/>
    <w:basedOn w:val="Normal"/>
    <w:rsid w:val="000975C9"/>
    <w:pPr>
      <w:spacing w:before="100" w:beforeAutospacing="1" w:after="142" w:line="276" w:lineRule="auto"/>
      <w:ind w:firstLine="284"/>
      <w:jc w:val="both"/>
    </w:pPr>
    <w:rPr>
      <w:rFonts w:ascii="Roboto" w:eastAsia="Times New Roman" w:hAnsi="Roboto" w:cs="Times New Roman"/>
      <w:lang w:val="ca-ES-valencia" w:eastAsia="ca-ES-valencia"/>
    </w:rPr>
  </w:style>
  <w:style w:type="paragraph" w:styleId="Textodeglobo">
    <w:name w:val="Balloon Text"/>
    <w:basedOn w:val="Normal"/>
    <w:link w:val="TextodegloboCar"/>
    <w:uiPriority w:val="99"/>
    <w:semiHidden/>
    <w:unhideWhenUsed/>
    <w:rsid w:val="00675C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5C7F"/>
    <w:rPr>
      <w:rFonts w:ascii="Segoe UI" w:hAnsi="Segoe UI" w:cs="Segoe UI"/>
      <w:sz w:val="18"/>
      <w:szCs w:val="18"/>
    </w:rPr>
  </w:style>
  <w:style w:type="paragraph" w:styleId="Encabezado">
    <w:name w:val="header"/>
    <w:basedOn w:val="Normal"/>
    <w:link w:val="EncabezadoCar"/>
    <w:uiPriority w:val="99"/>
    <w:unhideWhenUsed/>
    <w:rsid w:val="007E01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016D"/>
  </w:style>
  <w:style w:type="paragraph" w:styleId="Piedepgina">
    <w:name w:val="footer"/>
    <w:basedOn w:val="Normal"/>
    <w:link w:val="PiedepginaCar"/>
    <w:uiPriority w:val="99"/>
    <w:unhideWhenUsed/>
    <w:rsid w:val="007E01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016D"/>
  </w:style>
  <w:style w:type="character" w:styleId="Mencinsinresolver">
    <w:name w:val="Unresolved Mention"/>
    <w:basedOn w:val="Fuentedeprrafopredeter"/>
    <w:uiPriority w:val="99"/>
    <w:semiHidden/>
    <w:unhideWhenUsed/>
    <w:rsid w:val="001372B5"/>
    <w:rPr>
      <w:color w:val="605E5C"/>
      <w:shd w:val="clear" w:color="auto" w:fill="E1DFDD"/>
    </w:rPr>
  </w:style>
  <w:style w:type="character" w:styleId="Textoennegrita">
    <w:name w:val="Strong"/>
    <w:basedOn w:val="Fuentedeprrafopredeter"/>
    <w:uiPriority w:val="22"/>
    <w:qFormat/>
    <w:rsid w:val="001372B5"/>
    <w:rPr>
      <w:b/>
      <w:bCs/>
    </w:rPr>
  </w:style>
  <w:style w:type="character" w:styleId="Refdecomentario">
    <w:name w:val="annotation reference"/>
    <w:basedOn w:val="Fuentedeprrafopredeter"/>
    <w:uiPriority w:val="99"/>
    <w:semiHidden/>
    <w:unhideWhenUsed/>
    <w:rsid w:val="007C6B55"/>
    <w:rPr>
      <w:sz w:val="16"/>
      <w:szCs w:val="16"/>
    </w:rPr>
  </w:style>
  <w:style w:type="paragraph" w:styleId="Textocomentario">
    <w:name w:val="annotation text"/>
    <w:basedOn w:val="Normal"/>
    <w:link w:val="TextocomentarioCar"/>
    <w:uiPriority w:val="99"/>
    <w:semiHidden/>
    <w:unhideWhenUsed/>
    <w:rsid w:val="007C6B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B55"/>
    <w:rPr>
      <w:sz w:val="20"/>
      <w:szCs w:val="20"/>
    </w:rPr>
  </w:style>
  <w:style w:type="paragraph" w:styleId="Asuntodelcomentario">
    <w:name w:val="annotation subject"/>
    <w:basedOn w:val="Textocomentario"/>
    <w:next w:val="Textocomentario"/>
    <w:link w:val="AsuntodelcomentarioCar"/>
    <w:uiPriority w:val="99"/>
    <w:semiHidden/>
    <w:unhideWhenUsed/>
    <w:rsid w:val="007C6B55"/>
    <w:rPr>
      <w:b/>
      <w:bCs/>
    </w:rPr>
  </w:style>
  <w:style w:type="character" w:customStyle="1" w:styleId="AsuntodelcomentarioCar">
    <w:name w:val="Asunto del comentario Car"/>
    <w:basedOn w:val="TextocomentarioCar"/>
    <w:link w:val="Asuntodelcomentario"/>
    <w:uiPriority w:val="99"/>
    <w:semiHidden/>
    <w:rsid w:val="007C6B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39666">
      <w:bodyDiv w:val="1"/>
      <w:marLeft w:val="0"/>
      <w:marRight w:val="0"/>
      <w:marTop w:val="0"/>
      <w:marBottom w:val="0"/>
      <w:divBdr>
        <w:top w:val="none" w:sz="0" w:space="0" w:color="auto"/>
        <w:left w:val="none" w:sz="0" w:space="0" w:color="auto"/>
        <w:bottom w:val="none" w:sz="0" w:space="0" w:color="auto"/>
        <w:right w:val="none" w:sz="0" w:space="0" w:color="auto"/>
      </w:divBdr>
    </w:div>
    <w:div w:id="980380662">
      <w:bodyDiv w:val="1"/>
      <w:marLeft w:val="0"/>
      <w:marRight w:val="0"/>
      <w:marTop w:val="0"/>
      <w:marBottom w:val="0"/>
      <w:divBdr>
        <w:top w:val="none" w:sz="0" w:space="0" w:color="auto"/>
        <w:left w:val="none" w:sz="0" w:space="0" w:color="auto"/>
        <w:bottom w:val="none" w:sz="0" w:space="0" w:color="auto"/>
        <w:right w:val="none" w:sz="0" w:space="0" w:color="auto"/>
      </w:divBdr>
    </w:div>
    <w:div w:id="1142770203">
      <w:bodyDiv w:val="1"/>
      <w:marLeft w:val="0"/>
      <w:marRight w:val="0"/>
      <w:marTop w:val="0"/>
      <w:marBottom w:val="0"/>
      <w:divBdr>
        <w:top w:val="none" w:sz="0" w:space="0" w:color="auto"/>
        <w:left w:val="none" w:sz="0" w:space="0" w:color="auto"/>
        <w:bottom w:val="none" w:sz="0" w:space="0" w:color="auto"/>
        <w:right w:val="none" w:sz="0" w:space="0" w:color="auto"/>
      </w:divBdr>
      <w:divsChild>
        <w:div w:id="329723872">
          <w:marLeft w:val="0"/>
          <w:marRight w:val="0"/>
          <w:marTop w:val="0"/>
          <w:marBottom w:val="0"/>
          <w:divBdr>
            <w:top w:val="none" w:sz="0" w:space="0" w:color="auto"/>
            <w:left w:val="none" w:sz="0" w:space="0" w:color="auto"/>
            <w:bottom w:val="none" w:sz="0" w:space="0" w:color="auto"/>
            <w:right w:val="none" w:sz="0" w:space="0" w:color="auto"/>
          </w:divBdr>
        </w:div>
      </w:divsChild>
    </w:div>
    <w:div w:id="1794203827">
      <w:bodyDiv w:val="1"/>
      <w:marLeft w:val="0"/>
      <w:marRight w:val="0"/>
      <w:marTop w:val="0"/>
      <w:marBottom w:val="0"/>
      <w:divBdr>
        <w:top w:val="none" w:sz="0" w:space="0" w:color="auto"/>
        <w:left w:val="none" w:sz="0" w:space="0" w:color="auto"/>
        <w:bottom w:val="none" w:sz="0" w:space="0" w:color="auto"/>
        <w:right w:val="none" w:sz="0" w:space="0" w:color="auto"/>
      </w:divBdr>
    </w:div>
    <w:div w:id="20330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11047</Words>
  <Characters>60760</Characters>
  <Application>Microsoft Office Word</Application>
  <DocSecurity>0</DocSecurity>
  <Lines>506</Lines>
  <Paragraphs>143</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71664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LLORENS, JOAQUÍN</dc:creator>
  <cp:keywords/>
  <dc:description/>
  <cp:lastModifiedBy>RIOJA RIOJA, Mª TERESA</cp:lastModifiedBy>
  <cp:revision>3</cp:revision>
  <cp:lastPrinted>2021-10-25T10:52:00Z</cp:lastPrinted>
  <dcterms:created xsi:type="dcterms:W3CDTF">2021-10-29T05:50:00Z</dcterms:created>
  <dcterms:modified xsi:type="dcterms:W3CDTF">2021-10-29T05:56:00Z</dcterms:modified>
</cp:coreProperties>
</file>