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 w:val="right" w:pos="9638"/>
        </w:tabs>
        <w:spacing w:after="227" w:before="238"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Proyecto de Orden de........................./2021 de la Consellería de Educación, Cultura y Deporte por la que se regulan las condiciones y el procedimiento de solicitud y de autorización de modificación de la jornada escolar en los centros sostenidos con fondos públicos de segundo ciclo de Educación Infantil y de Educación Primaria del sistema educativo valenciano.</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Liberation Sans" w:cs="Liberation Sans" w:eastAsia="Liberation Sans" w:hAnsi="Liberation Sans"/>
          <w:b w:val="1"/>
          <w:i w:val="0"/>
          <w:smallCaps w:val="0"/>
          <w:strike w:val="0"/>
          <w:color w:val="000000"/>
          <w:sz w:val="32"/>
          <w:szCs w:val="32"/>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000000"/>
          <w:sz w:val="32"/>
          <w:szCs w:val="32"/>
          <w:u w:val="none"/>
          <w:shd w:fill="auto" w:val="clear"/>
          <w:vertAlign w:val="baseline"/>
          <w:rtl w:val="0"/>
        </w:rPr>
        <w:t xml:space="preserve">Índice de contenidos</w:t>
      </w:r>
    </w:p>
    <w:sdt>
      <w:sdtPr>
        <w:docPartObj>
          <w:docPartGallery w:val="Table of Contents"/>
          <w:docPartUnique w:val="1"/>
        </w:docPartObj>
      </w:sdtPr>
      <w:sdtContent>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Proyecto de Orden de........................./2021 de la Consellería de Educación, Cultura y Deporte por la que se regulan las condiciones y el procedimiento de solicitud y de autorización de modificación de la jornada escolar en los centros sostenidos con fondos públicos de segundo ciclo de Educación Infantil y de Educación Primaria del sistema educativo valenciano.</w:t>
              <w:tab/>
              <w:t xml:space="preserve">1</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0j0zll">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PREÁMBULO</w:t>
              <w:tab/>
              <w:t xml:space="preserve">2</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znysh7">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TÍTULO I. DISPOSICIONES DE CARÁCTER GENERAL</w:t>
              <w:tab/>
              <w:t xml:space="preserve">8</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tyjcwt">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1. Objeto y ámbito de aplicación</w:t>
              <w:tab/>
              <w:t xml:space="preserve">8</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t3h5sf">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2. Horario general del centro</w:t>
              <w:tab/>
              <w:t xml:space="preserve">9</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s8eyo1">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3. Las actividades extraescolares</w:t>
              <w:tab/>
              <w:t xml:space="preserve">11</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6in1rg">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4. Alumnado con necesidades específicas de apoyo educativo</w:t>
              <w:tab/>
              <w:t xml:space="preserve">13</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5nkun2">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5. Sesiones de consejo escolar, reuniones informativas y sesiones de tutoría con las familias</w:t>
              <w:tab/>
              <w:t xml:space="preserve">13</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4sinio">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6. Comedor y transporte escolar</w:t>
              <w:tab/>
              <w:t xml:space="preserve">13</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z337ya">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7. Actuación de la Inspección de Educación</w:t>
              <w:tab/>
              <w:t xml:space="preserve">14</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y810tw">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TÍTULO II. MODALIDADES DE JORNADA LECTIVA</w:t>
              <w:tab/>
              <w:t xml:space="preserve">14</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xcytpi">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CAPÍTULO I. JORNADA PARTIDA (JORNADA LECTIVA REALIZADA EN DOS PERÍODOS)</w:t>
              <w:tab/>
              <w:t xml:space="preserve">14</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whwml4">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8. Modificación de la jornada escolar en centros con lectividad en dos períodos que mantienen la jornada lectiva en dos períodos</w:t>
              <w:tab/>
              <w:t xml:space="preserve">14</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qsh70q">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9. Procedimiento de autorización por parte de las direcciones territoriales</w:t>
              <w:tab/>
              <w:t xml:space="preserve">15</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pxezwc">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10. Centros con jornada lectiva realizada en un período que quieren modificarla para distribuirla en dos períodos</w:t>
              <w:tab/>
              <w:t xml:space="preserve">16</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p2csry">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CAPÍTULO II. JORNADA CONTINUA (JORNADA LECTIVA REALIZADA ÍNTEGRAMENTE EN PERÍODO DE MAÑANA)</w:t>
              <w:tab/>
              <w:t xml:space="preserve">16</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o7alnk">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11. Centros con jornada lectiva distribuida en sesiones de mañana y sesiones de tarde que quieren modificarla para realizarla íntegramente en período de mañana</w:t>
              <w:tab/>
              <w:t xml:space="preserve">16</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ihv636">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12. Centros rurales agrupados y centros incompletos</w:t>
              <w:tab/>
              <w:t xml:space="preserve">16</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hmsyys">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CAPÍTULO III. JORNADA LECTIVA FLEXIBLE O MIXTA (JORNADA LECTIVA REALIZADA EN HORARIO DE MAÑANA Y EN AQUELLAS TARDES QUE DETERMINE EL PROYECTO)</w:t>
              <w:tab/>
              <w:t xml:space="preserve">17</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1mghml">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13. Modificación de la jornada en centros cuya actividad lectiva será una combinación de jornada partida y continua</w:t>
              <w:tab/>
              <w:t xml:space="preserve">17</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grqrue">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TÍTULO III. PROCEDIMIENTO PARA LA MODIFICACIÓN DE LA JORNADA ESCOLAR CON ALTERACIÓN DEL PERÍODO LECTIVO</w:t>
              <w:tab/>
              <w:t xml:space="preserve">18</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fwokq0">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CAPÍTULO I. CONDICIONES GENERALES</w:t>
              <w:tab/>
              <w:t xml:space="preserve">18</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f1mdlm">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14. Modificación de la jornada escolar con alteración de los períodos lectivos</w:t>
              <w:tab/>
              <w:t xml:space="preserve">18</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9c6y18">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15. Condiciones de la propuesta de distribución horaria</w:t>
              <w:tab/>
              <w:t xml:space="preserve">19</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8h4qwu">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CAPÍTULO II. DOCUMENTACIÓN PARA LA SOLICITUD</w:t>
              <w:tab/>
              <w:t xml:space="preserve">20</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7m2jsg">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16. Documentación para la solicitud de modificación de la jornada escolar</w:t>
              <w:tab/>
              <w:t xml:space="preserve">20</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6r0co2">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17. Remisión de la documentación y la enmienda</w:t>
              <w:tab/>
              <w:t xml:space="preserve">20</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11kx3o">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CAPÍTULO III. PROCESO DE CONSULTA</w:t>
              <w:tab/>
              <w:t xml:space="preserve">21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06ipza">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18. Consulta a las familias</w:t>
              <w:tab/>
              <w:t xml:space="preserve">21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zbgiuw">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19. Comisión de coordinación del proceso</w:t>
              <w:tab/>
              <w:t xml:space="preserve">21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ygebqi">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20. Actualización y publicación del censo</w:t>
              <w:tab/>
              <w:t xml:space="preserve">22</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dlolyb">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21. Calendario para la votación de las familias</w:t>
              <w:tab/>
              <w:t xml:space="preserve">22</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cqmetx">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22. Mesa de votación</w:t>
              <w:tab/>
              <w:t xml:space="preserve">23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bvk7pj">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23. Procedimiento de votación</w:t>
              <w:tab/>
              <w:t xml:space="preserve">24</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664s55">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24. Voto por correo</w:t>
              <w:tab/>
              <w:t xml:space="preserve">24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q5sasy">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25. Escrutinio</w:t>
              <w:tab/>
              <w:t xml:space="preserve">25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kgcv8k">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26. Publicación y comunicación del resultado</w:t>
              <w:tab/>
              <w:t xml:space="preserve">25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jlao46">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27. Recursos y reclamaciones contra el resultado electoral</w:t>
              <w:tab/>
              <w:t xml:space="preserve">26</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iq8gzs">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28. Archivo y custodia de documentación</w:t>
              <w:tab/>
              <w:t xml:space="preserve">26</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hv69ve">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CAPÍTULO IV. AUTORIZACIÓN Y RESOLUCIÓN</w:t>
              <w:tab/>
              <w:t xml:space="preserve">26</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h042r0">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29. Procedimiento para la autorización</w:t>
              <w:tab/>
              <w:t xml:space="preserve">26</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baon6m">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30. Resolución y vigencia</w:t>
              <w:tab/>
              <w:t xml:space="preserve">27</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afmg28">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Artículo 31. Seguimiento y evaluación</w:t>
              <w:tab/>
              <w:t xml:space="preserve">28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pkwqa1">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DISPOSICIONES ADICIONALES</w:t>
              <w:tab/>
              <w:t xml:space="preserve">28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opuj5n">
            <w:r w:rsidDel="00000000" w:rsidR="00000000" w:rsidRPr="00000000">
              <w:rPr>
                <w:rFonts w:ascii="Liberation Serif" w:cs="Liberation Serif" w:eastAsia="Liberation Serif" w:hAnsi="Liberation Serif"/>
                <w:b w:val="0"/>
                <w:i w:val="1"/>
                <w:smallCaps w:val="0"/>
                <w:strike w:val="0"/>
                <w:color w:val="000080"/>
                <w:sz w:val="24"/>
                <w:szCs w:val="24"/>
                <w:u w:val="single"/>
                <w:shd w:fill="auto" w:val="clear"/>
                <w:vertAlign w:val="baseline"/>
                <w:rtl w:val="0"/>
              </w:rPr>
              <w:t xml:space="preserve">Primera. Jornada escolar de los centros privados</w:t>
              <w:tab/>
              <w:t xml:space="preserve">28</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nusc19">
            <w:r w:rsidDel="00000000" w:rsidR="00000000" w:rsidRPr="00000000">
              <w:rPr>
                <w:rFonts w:ascii="Liberation Serif" w:cs="Liberation Serif" w:eastAsia="Liberation Serif" w:hAnsi="Liberation Serif"/>
                <w:b w:val="0"/>
                <w:i w:val="1"/>
                <w:smallCaps w:val="0"/>
                <w:strike w:val="0"/>
                <w:color w:val="000080"/>
                <w:sz w:val="24"/>
                <w:szCs w:val="24"/>
                <w:u w:val="single"/>
                <w:shd w:fill="auto" w:val="clear"/>
                <w:vertAlign w:val="baseline"/>
                <w:rtl w:val="0"/>
              </w:rPr>
              <w:t xml:space="preserve">Segunda. Régimen económico de los centros</w:t>
              <w:tab/>
              <w:t xml:space="preserve">28</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mzq4wv">
            <w:r w:rsidDel="00000000" w:rsidR="00000000" w:rsidRPr="00000000">
              <w:rPr>
                <w:rFonts w:ascii="Liberation Serif" w:cs="Liberation Serif" w:eastAsia="Liberation Serif" w:hAnsi="Liberation Serif"/>
                <w:b w:val="0"/>
                <w:i w:val="1"/>
                <w:smallCaps w:val="0"/>
                <w:strike w:val="0"/>
                <w:color w:val="000080"/>
                <w:sz w:val="24"/>
                <w:szCs w:val="24"/>
                <w:u w:val="single"/>
                <w:shd w:fill="auto" w:val="clear"/>
                <w:vertAlign w:val="baseline"/>
                <w:rtl w:val="0"/>
              </w:rPr>
              <w:t xml:space="preserve">Tercera. Incidencia presupuestaria y necesidad de recursos</w:t>
              <w:tab/>
              <w:t xml:space="preserve">28</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aapch">
            <w:r w:rsidDel="00000000" w:rsidR="00000000" w:rsidRPr="00000000">
              <w:rPr>
                <w:rFonts w:ascii="Liberation Serif" w:cs="Liberation Serif" w:eastAsia="Liberation Serif" w:hAnsi="Liberation Serif"/>
                <w:b w:val="0"/>
                <w:i w:val="1"/>
                <w:smallCaps w:val="0"/>
                <w:strike w:val="0"/>
                <w:color w:val="000080"/>
                <w:sz w:val="24"/>
                <w:szCs w:val="24"/>
                <w:u w:val="single"/>
                <w:shd w:fill="auto" w:val="clear"/>
                <w:vertAlign w:val="baseline"/>
                <w:rtl w:val="0"/>
              </w:rPr>
              <w:t xml:space="preserve">Cuarta. Unidades para el alumnado de 2 a 3 años en escuelas infantiles de segundo ciclo en los CEIP de titularidad de la Generalitat</w:t>
              <w:tab/>
              <w:t xml:space="preserve">29</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gf8i83">
            <w:r w:rsidDel="00000000" w:rsidR="00000000" w:rsidRPr="00000000">
              <w:rPr>
                <w:rFonts w:ascii="Liberation Serif" w:cs="Liberation Serif" w:eastAsia="Liberation Serif" w:hAnsi="Liberation Serif"/>
                <w:b w:val="0"/>
                <w:i w:val="1"/>
                <w:smallCaps w:val="0"/>
                <w:strike w:val="0"/>
                <w:color w:val="000080"/>
                <w:sz w:val="24"/>
                <w:szCs w:val="24"/>
                <w:u w:val="single"/>
                <w:shd w:fill="auto" w:val="clear"/>
                <w:vertAlign w:val="baseline"/>
                <w:rtl w:val="0"/>
              </w:rPr>
              <w:t xml:space="preserve">Quinta. Anexos</w:t>
              <w:tab/>
              <w:t xml:space="preserve">29</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fk6b3p">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DISPOSICIÓN TRANSITORIA</w:t>
              <w:tab/>
              <w:t xml:space="preserve">30</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tuee74">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DISPOSICIÓN DEROGATORIA</w:t>
              <w:tab/>
              <w:t xml:space="preserve">30</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szc72q">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Única. Derogación normativa</w:t>
              <w:tab/>
              <w:t xml:space="preserve">30</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s49zyc">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DISPOSICIONES FINALES</w:t>
              <w:tab/>
              <w:t xml:space="preserve">31</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meukdy">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Primera. Habilitación</w:t>
              <w:tab/>
              <w:t xml:space="preserve">31</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ljsd9k">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Segunda. Entrada en vigor</w:t>
              <w:tab/>
              <w:t xml:space="preserve">31</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koq656">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ANEXO I. SOLICITUD AUTORIZACIÓN DE MODIFICACIÓN JORNADA ESCOLAR</w:t>
              <w:tab/>
              <w:t xml:space="preserve">32</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yyy98l">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ANEXO II. ACTA DE VOTACIÓN DEL CONSEJO ESCOLAR DEL CENTRO SOBRE LA PROPUESTA DE MODIFICACIÓN DE LA JORNADA ESCOLAR</w:t>
              <w:tab/>
              <w:t xml:space="preserve">33</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y3w247">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ANEXO III. ACTA DE VOTACIÓN DEL CLAUSTRO SOBRE LA PROPUESTA DE MODIFICACIÓN DE LA JORNADA ESCOLAR</w:t>
              <w:tab/>
              <w:t xml:space="preserve">34</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x8tuzt">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ANEXO IV. NOTIFICACIÓN AL AYUNTAMIENTO DE LA LOCALIDAD</w:t>
              <w:tab/>
              <w:t xml:space="preserve">35</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4ykbeg">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ANEXO V. ACTA DE LA REUNIÓN INFORMATIVA A LAS FAMILIAS SOBRE LA PROPUESTA DE MODIFICACIÓN DE LA JORNADA ESCOLAR</w:t>
              <w:tab/>
              <w:t xml:space="preserve">36</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43i4a2">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ANEXO VI. CONTENIDO DE LA PROPUESTA DE MODIFICACIÓN DE LA JORNADA ESCOLAR</w:t>
              <w:tab/>
              <w:t xml:space="preserve">37</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38fx5o">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ANEXO VII. INFORME DE LA INSPECCIÓN DE EDUCACIÓN CON RELACIÓN A LA EVALUACIÓN DE LA CORRECTA APLICACIÓN DE LOS REQUISITOS DE LA ORDEN DE LA MODIFICACIÓN DE LA JORNADA ESCOLAR</w:t>
              <w:tab/>
              <w:t xml:space="preserve">38</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wnyagw">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ANEXO VIII. MODELO DE PAPELETA PARA PARTICIPAR EN LA CONSULTA A LAS FAMILIAS SOBRE LA MODIFICACIÓN DE LA JORNADA ESCOLAR PROPUESTA POR EL CENTRO ESCOLAR</w:t>
              <w:tab/>
              <w:t xml:space="preserve">40</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vsw3ci">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ANEXO IX. ACTA DE ESCRUTINIO DE LA CONSULTA A LAS FAMILIAS</w:t>
              <w:tab/>
              <w:t xml:space="preserve">41</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uxtw84">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ANEXO X. ACTA DEFINITIVA DE LA CONSULTA A LAS FAMILIAS</w:t>
              <w:tab/>
              <w:t xml:space="preserve">42</w:t>
            </w:r>
          </w:hyperlink>
          <w:r w:rsidDel="00000000" w:rsidR="00000000" w:rsidRPr="00000000">
            <w:rPr>
              <w:rtl w:val="0"/>
            </w:rPr>
          </w:r>
        </w:p>
        <w:p w:rsidR="00000000" w:rsidDel="00000000" w:rsidP="00000000" w:rsidRDefault="00000000" w:rsidRPr="00000000" w14:paraId="00000044">
          <w:pPr>
            <w:spacing w:after="227" w:before="238" w:lineRule="auto"/>
            <w:rPr/>
          </w:pPr>
          <w:r w:rsidDel="00000000" w:rsidR="00000000" w:rsidRPr="00000000">
            <w:rPr>
              <w:rtl w:val="0"/>
            </w:rPr>
          </w:r>
          <w:r w:rsidDel="00000000" w:rsidR="00000000" w:rsidRPr="00000000">
            <w:fldChar w:fldCharType="end"/>
          </w:r>
        </w:p>
      </w:sdtContent>
    </w:sdt>
    <w:bookmarkStart w:colFirst="0" w:colLast="0" w:name="1fob9te" w:id="1"/>
    <w:bookmarkEnd w:id="1"/>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30j0zll" w:id="2"/>
      <w:bookmarkEnd w:id="2"/>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PREÁMBULO</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pacing w:after="156" w:before="0" w:line="360" w:lineRule="auto"/>
        <w:ind w:left="57" w:right="0" w:firstLine="0"/>
        <w:jc w:val="both"/>
        <w:rPr/>
      </w:pPr>
      <w:r w:rsidDel="00000000" w:rsidR="00000000" w:rsidRPr="00000000">
        <w:rPr>
          <w:rFonts w:ascii="Arial" w:cs="Arial" w:eastAsia="Arial" w:hAnsi="Arial"/>
          <w:color w:val="000000"/>
          <w:highlight w:val="white"/>
          <w:rtl w:val="0"/>
        </w:rPr>
        <w:t xml:space="preserve">La Ley orgánica 2/2006, de 3 de mayo, de educación, modificada por la Ley orgánica 8/2013, de 9 de diciembre,</w:t>
      </w:r>
      <w:r w:rsidDel="00000000" w:rsidR="00000000" w:rsidRPr="00000000">
        <w:rPr>
          <w:rFonts w:ascii="Arial" w:cs="Arial" w:eastAsia="Arial" w:hAnsi="Arial"/>
          <w:color w:val="2a6099"/>
          <w:highlight w:val="white"/>
          <w:rtl w:val="0"/>
        </w:rPr>
        <w:t xml:space="preserve"> </w:t>
      </w:r>
      <w:r w:rsidDel="00000000" w:rsidR="00000000" w:rsidRPr="00000000">
        <w:rPr>
          <w:rFonts w:ascii="Arial" w:cs="Arial" w:eastAsia="Arial" w:hAnsi="Arial"/>
          <w:color w:val="000000"/>
          <w:highlight w:val="white"/>
          <w:rtl w:val="0"/>
        </w:rPr>
        <w:t xml:space="preserve">para la mejora de la calidad educativa, y por la Ley 3/2020, de 29 de diciembre, establece en su artículo 6 bis.5 que las administraciones educativas deben fomentar y potenciar la autonomía de los centros, evaluar sus resultados y aplicar los planes de actuación oportunos. Asimismo, la ley mencionada considera en su artículo 120.4 que los centros, en el ejercicio de su autonomía, pueden adoptar experimentaciones, innovaciones</w:t>
      </w:r>
      <w:r w:rsidDel="00000000" w:rsidR="00000000" w:rsidRPr="00000000">
        <w:rPr>
          <w:rFonts w:ascii="Arial" w:cs="Arial" w:eastAsia="Arial" w:hAnsi="Arial"/>
          <w:color w:val="000000"/>
          <w:rtl w:val="0"/>
        </w:rPr>
        <w:t xml:space="preserve"> pedagógicas, programas educativos, planes</w:t>
      </w:r>
      <w:r w:rsidDel="00000000" w:rsidR="00000000" w:rsidRPr="00000000">
        <w:rPr>
          <w:rFonts w:ascii="Arial" w:cs="Arial" w:eastAsia="Arial" w:hAnsi="Arial"/>
          <w:color w:val="000000"/>
          <w:highlight w:val="white"/>
          <w:rtl w:val="0"/>
        </w:rPr>
        <w:t xml:space="preserve"> de trabajo, formas de organización, normas de convivencia y ampliación del calendario escolar o del horario lectivo de áreas o materias, en los términos que establezcan las administraciones educativas y dentro de las posibilidades que permita la normativa aplicable, incluida la laboral, sin que, en ningún caso, se impongan aportaciones a las familias ni exigencias para las administraciones educativas.</w:t>
      </w:r>
      <w:r w:rsidDel="00000000" w:rsidR="00000000" w:rsidRPr="00000000">
        <w:rPr>
          <w:rtl w:val="0"/>
        </w:rPr>
      </w:r>
    </w:p>
    <w:p w:rsidR="00000000" w:rsidDel="00000000" w:rsidP="00000000" w:rsidRDefault="00000000" w:rsidRPr="00000000" w14:paraId="00000048">
      <w:pPr>
        <w:spacing w:after="156" w:before="0" w:line="360" w:lineRule="auto"/>
        <w:ind w:left="57" w:right="0" w:firstLine="0"/>
        <w:jc w:val="both"/>
        <w:rPr/>
      </w:pPr>
      <w:r w:rsidDel="00000000" w:rsidR="00000000" w:rsidRPr="00000000">
        <w:rPr>
          <w:rFonts w:ascii="Arial" w:cs="Arial" w:eastAsia="Arial" w:hAnsi="Arial"/>
          <w:color w:val="000000"/>
          <w:rtl w:val="0"/>
        </w:rPr>
        <w:t xml:space="preserve">El Decreto 108/2014, de 4 de julio, del Consell, por el que establece el currículo y se desarrolla la ordenación general de la Educación Primaria en la Comunitat Valenciana, modificado por el Decreto 136/2015, de 4 de septiembre, del Consell, y por el Decreto 88/2017, de 7 de julio, del Consell, regula en el artículo 5 el horario general de esta etapa. En este artículo se indica que, de manera excepcional, la dirección de los centros públicos y las personas titulares de los centros privados sostenidos</w:t>
      </w:r>
      <w:r w:rsidDel="00000000" w:rsidR="00000000" w:rsidRPr="00000000">
        <w:rPr>
          <w:rFonts w:ascii="Arial" w:cs="Arial" w:eastAsia="Arial" w:hAnsi="Arial"/>
          <w:color w:val="000000"/>
          <w:highlight w:val="white"/>
          <w:rtl w:val="0"/>
        </w:rPr>
        <w:t xml:space="preserve"> con fondos públicos podrán</w:t>
      </w:r>
      <w:r w:rsidDel="00000000" w:rsidR="00000000" w:rsidRPr="00000000">
        <w:rPr>
          <w:rFonts w:ascii="Arial" w:cs="Arial" w:eastAsia="Arial" w:hAnsi="Arial"/>
          <w:color w:val="000000"/>
          <w:rtl w:val="0"/>
        </w:rPr>
        <w:t xml:space="preserve"> solicitar la modificación de la jornada escolar siguiendo el procedimiento establecido por la normativa vigente.</w:t>
      </w:r>
      <w:r w:rsidDel="00000000" w:rsidR="00000000" w:rsidRPr="00000000">
        <w:rPr>
          <w:rtl w:val="0"/>
        </w:rPr>
      </w:r>
    </w:p>
    <w:p w:rsidR="00000000" w:rsidDel="00000000" w:rsidP="00000000" w:rsidRDefault="00000000" w:rsidRPr="00000000" w14:paraId="00000049">
      <w:pPr>
        <w:spacing w:after="156" w:before="0" w:line="360" w:lineRule="auto"/>
        <w:ind w:left="57" w:right="0" w:firstLine="0"/>
        <w:jc w:val="both"/>
        <w:rPr/>
      </w:pPr>
      <w:r w:rsidDel="00000000" w:rsidR="00000000" w:rsidRPr="00000000">
        <w:rPr>
          <w:rFonts w:ascii="Arial" w:cs="Arial" w:eastAsia="Arial" w:hAnsi="Arial"/>
          <w:rtl w:val="0"/>
        </w:rPr>
        <w:t xml:space="preserve">El Decreto </w:t>
      </w:r>
      <w:r w:rsidDel="00000000" w:rsidR="00000000" w:rsidRPr="00000000">
        <w:rPr>
          <w:rFonts w:ascii="Arial" w:cs="Arial" w:eastAsia="Arial" w:hAnsi="Arial"/>
          <w:color w:val="000000"/>
          <w:rtl w:val="0"/>
        </w:rPr>
        <w:t xml:space="preserve">88/2017, de 7 de julio</w:t>
      </w:r>
      <w:r w:rsidDel="00000000" w:rsidR="00000000" w:rsidRPr="00000000">
        <w:rPr>
          <w:rFonts w:ascii="Arial" w:cs="Arial" w:eastAsia="Arial" w:hAnsi="Arial"/>
          <w:rtl w:val="0"/>
        </w:rPr>
        <w:t xml:space="preserve">, del Consell, por el que se modifica el Decreto 108/2014, de 4 de julio, del Consell, por el que se establece el currículo y se despliega la ordenación general de la Educación Primaria en la Comunitat Valenciana, establece en el punto 2 de la nueva redacción del artículo 5 que el horario lectivo semanal para cada uno de los cursos debe ser, incluidas las horas de recreo, de 25 horas lectivas, distribuidas del lunes a viernes, que se pueden desarrollar en jornada continuada o partida.</w:t>
      </w:r>
      <w:r w:rsidDel="00000000" w:rsidR="00000000" w:rsidRPr="00000000">
        <w:rPr>
          <w:rtl w:val="0"/>
        </w:rPr>
      </w:r>
    </w:p>
    <w:p w:rsidR="00000000" w:rsidDel="00000000" w:rsidP="00000000" w:rsidRDefault="00000000" w:rsidRPr="00000000" w14:paraId="0000004A">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El Decreto 253/2019, de 29 de noviembre, del Consell, de regulación de la organización y el funcionamiento de los centros públicos que imparten enseñanzas de Educación Infantil o de Educación Primaria, regula en el artículo 69 el horario general del centro educativo y establece lo siguiente:</w:t>
      </w:r>
    </w:p>
    <w:p w:rsidR="00000000" w:rsidDel="00000000" w:rsidP="00000000" w:rsidRDefault="00000000" w:rsidRPr="00000000" w14:paraId="0000004B">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1. El horario general del centro reflejará todas las actividades de este y se acomodará al mejor aprovechamiento de las actividades docentes y a las particularidades del centro. Este horario general transcurrirá entre la apertura y el cierre de las instalaciones durante el curso escolar, y deberá especificar:</w:t>
      </w:r>
    </w:p>
    <w:p w:rsidR="00000000" w:rsidDel="00000000" w:rsidP="00000000" w:rsidRDefault="00000000" w:rsidRPr="00000000" w14:paraId="0000004C">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i w:val="1"/>
          <w:rtl w:val="0"/>
        </w:rPr>
        <w:t xml:space="preserve">a</w:t>
      </w:r>
      <w:r w:rsidDel="00000000" w:rsidR="00000000" w:rsidRPr="00000000">
        <w:rPr>
          <w:rFonts w:ascii="Arial" w:cs="Arial" w:eastAsia="Arial" w:hAnsi="Arial"/>
          <w:rtl w:val="0"/>
        </w:rPr>
        <w:t xml:space="preserve">) El horario de funcionamiento en el que estará disponible para la comunidad educativa cada uno de los servicios y de las instalaciones del centro, dentro y fuera de la jornada escolar, y las condiciones para hacer uso de ellos.</w:t>
      </w:r>
    </w:p>
    <w:p w:rsidR="00000000" w:rsidDel="00000000" w:rsidP="00000000" w:rsidRDefault="00000000" w:rsidRPr="00000000" w14:paraId="0000004D">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i w:val="1"/>
          <w:rtl w:val="0"/>
        </w:rPr>
        <w:t xml:space="preserve">b</w:t>
      </w:r>
      <w:r w:rsidDel="00000000" w:rsidR="00000000" w:rsidRPr="00000000">
        <w:rPr>
          <w:rFonts w:ascii="Arial" w:cs="Arial" w:eastAsia="Arial" w:hAnsi="Arial"/>
          <w:rtl w:val="0"/>
        </w:rPr>
        <w:t xml:space="preserve">) La jornada de las actividades escolares lectivas y de las actividades complementarias, así como los programas que conforman la oferta educativa del centro, que se desarrollará de lunes a viernes.</w:t>
      </w:r>
    </w:p>
    <w:p w:rsidR="00000000" w:rsidDel="00000000" w:rsidP="00000000" w:rsidRDefault="00000000" w:rsidRPr="00000000" w14:paraId="0000004E">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i w:val="1"/>
          <w:rtl w:val="0"/>
        </w:rPr>
        <w:t xml:space="preserve">c</w:t>
      </w:r>
      <w:r w:rsidDel="00000000" w:rsidR="00000000" w:rsidRPr="00000000">
        <w:rPr>
          <w:rFonts w:ascii="Arial" w:cs="Arial" w:eastAsia="Arial" w:hAnsi="Arial"/>
          <w:rtl w:val="0"/>
        </w:rPr>
        <w:t xml:space="preserve">) El horario disponible para las actividades extraescolares.</w:t>
      </w:r>
    </w:p>
    <w:p w:rsidR="00000000" w:rsidDel="00000000" w:rsidP="00000000" w:rsidRDefault="00000000" w:rsidRPr="00000000" w14:paraId="0000004F">
      <w:pPr>
        <w:spacing w:after="156" w:before="0" w:line="360" w:lineRule="auto"/>
        <w:ind w:left="57" w:right="0" w:firstLine="0"/>
        <w:jc w:val="both"/>
        <w:rPr/>
      </w:pPr>
      <w:r w:rsidDel="00000000" w:rsidR="00000000" w:rsidRPr="00000000">
        <w:rPr>
          <w:rFonts w:ascii="Arial" w:cs="Arial" w:eastAsia="Arial" w:hAnsi="Arial"/>
          <w:rtl w:val="0"/>
        </w:rPr>
        <w:t xml:space="preserve">2. El equipo directivo, con el informe del claustro y del consejo escolar,</w:t>
      </w:r>
      <w:r w:rsidDel="00000000" w:rsidR="00000000" w:rsidRPr="00000000">
        <w:rPr>
          <w:rFonts w:ascii="Arial" w:cs="Arial" w:eastAsia="Arial" w:hAnsi="Arial"/>
          <w:highlight w:val="white"/>
          <w:rtl w:val="0"/>
        </w:rPr>
        <w:t xml:space="preserve"> debe elaborar el horario</w:t>
      </w:r>
      <w:r w:rsidDel="00000000" w:rsidR="00000000" w:rsidRPr="00000000">
        <w:rPr>
          <w:rFonts w:ascii="Arial" w:cs="Arial" w:eastAsia="Arial" w:hAnsi="Arial"/>
          <w:rtl w:val="0"/>
        </w:rPr>
        <w:t xml:space="preserve"> general del centro de acuerdo con la normativa vigente y lo debe</w:t>
      </w:r>
      <w:r w:rsidDel="00000000" w:rsidR="00000000" w:rsidRPr="00000000">
        <w:rPr>
          <w:rFonts w:ascii="Arial" w:cs="Arial" w:eastAsia="Arial" w:hAnsi="Arial"/>
          <w:highlight w:val="white"/>
          <w:rtl w:val="0"/>
        </w:rPr>
        <w:t xml:space="preserve"> poner</w:t>
      </w:r>
      <w:r w:rsidDel="00000000" w:rsidR="00000000" w:rsidRPr="00000000">
        <w:rPr>
          <w:rFonts w:ascii="Arial" w:cs="Arial" w:eastAsia="Arial" w:hAnsi="Arial"/>
          <w:rtl w:val="0"/>
        </w:rPr>
        <w:t xml:space="preserve"> a disposición de la comunidad educativa, preferentemente por medios electrónicos o telemáticos.</w:t>
      </w:r>
      <w:r w:rsidDel="00000000" w:rsidR="00000000" w:rsidRPr="00000000">
        <w:rPr>
          <w:rtl w:val="0"/>
        </w:rPr>
      </w:r>
    </w:p>
    <w:p w:rsidR="00000000" w:rsidDel="00000000" w:rsidP="00000000" w:rsidRDefault="00000000" w:rsidRPr="00000000" w14:paraId="00000050">
      <w:pPr>
        <w:spacing w:after="156"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La Orden, de 11 de junio de 1998, de la Consellería de Cultura, Educación y Ciencia, establece los criterios generales por los que se debe regir el calendario escolar para todos los centros docentes de la Comunitat Valenciana que imparten enseñanzas de Educación Infantil, Educación Primaria, Educación Secundaria Obligatoria, Formación Profesional, Bachillerato, enseñanzas artísticas y enseñanzas de idiomas.</w:t>
      </w:r>
    </w:p>
    <w:p w:rsidR="00000000" w:rsidDel="00000000" w:rsidP="00000000" w:rsidRDefault="00000000" w:rsidRPr="00000000" w14:paraId="00000051">
      <w:pPr>
        <w:spacing w:after="156" w:before="0" w:line="360" w:lineRule="auto"/>
        <w:ind w:left="57" w:right="0" w:firstLine="0"/>
        <w:jc w:val="both"/>
        <w:rPr/>
      </w:pPr>
      <w:r w:rsidDel="00000000" w:rsidR="00000000" w:rsidRPr="00000000">
        <w:rPr>
          <w:rFonts w:ascii="Arial" w:cs="Arial" w:eastAsia="Arial" w:hAnsi="Arial"/>
          <w:color w:val="000000"/>
          <w:rtl w:val="0"/>
        </w:rPr>
        <w:t xml:space="preserve">Esta orden establece, en su ordeno séptimo, un horario general que podrá ser modificado por solicitud de las direcciones o los titulares de los centros</w:t>
      </w:r>
      <w:r w:rsidDel="00000000" w:rsidR="00000000" w:rsidRPr="00000000">
        <w:rPr>
          <w:rFonts w:ascii="Arial" w:cs="Arial" w:eastAsia="Arial" w:hAnsi="Arial"/>
          <w:rtl w:val="0"/>
        </w:rPr>
        <w:t xml:space="preserve"> docentes. Con las condiciones que exige su ordeno octavo.</w:t>
      </w:r>
      <w:r w:rsidDel="00000000" w:rsidR="00000000" w:rsidRPr="00000000">
        <w:rPr>
          <w:rtl w:val="0"/>
        </w:rPr>
      </w:r>
    </w:p>
    <w:p w:rsidR="00000000" w:rsidDel="00000000" w:rsidP="00000000" w:rsidRDefault="00000000" w:rsidRPr="00000000" w14:paraId="00000052">
      <w:pPr>
        <w:spacing w:line="360" w:lineRule="auto"/>
        <w:jc w:val="both"/>
        <w:rPr/>
      </w:pPr>
      <w:r w:rsidDel="00000000" w:rsidR="00000000" w:rsidRPr="00000000">
        <w:rPr>
          <w:rFonts w:ascii="Arial" w:cs="Arial" w:eastAsia="Arial" w:hAnsi="Arial"/>
          <w:rtl w:val="0"/>
        </w:rPr>
        <w:t xml:space="preserve">Dada la regulación establecida en el Decreto 108/2014, de 4 de julio, modificado por el Decreto 88/2017, de 7 de julio, mencionados, y la misma orden de 11 de junio de 1998, y con la intención de ofrecer a los centros una alternativa a la organización de la jornada establecida hasta ese momento, así como determinar el procedimiento para su solicitud, se publicó la vigente Orden 25/2016, de 13 de junio, de la Consellería de Educación, Investigación, Cultura y Deporte, por la que se regulan las condiciones y el procedimiento de solicitud y de autorización de un plan específico de organización de la jornada escolar en los centros sostenidos con fondos públicos de segundo ciclo de Educación Infantil, Educación Primaria y Educación Especial de la Comunitat Valenciana, modificada posteriormente por la Orden 2/2018, de 16 de enero.</w:t>
      </w:r>
      <w:r w:rsidDel="00000000" w:rsidR="00000000" w:rsidRPr="00000000">
        <w:rPr>
          <w:rtl w:val="0"/>
        </w:rPr>
      </w:r>
    </w:p>
    <w:p w:rsidR="00000000" w:rsidDel="00000000" w:rsidP="00000000" w:rsidRDefault="00000000" w:rsidRPr="00000000" w14:paraId="00000053">
      <w:pPr>
        <w:spacing w:line="360" w:lineRule="auto"/>
        <w:jc w:val="both"/>
        <w:rPr/>
      </w:pPr>
      <w:r w:rsidDel="00000000" w:rsidR="00000000" w:rsidRPr="00000000">
        <w:rPr>
          <w:rFonts w:ascii="Arial" w:cs="Arial" w:eastAsia="Arial" w:hAnsi="Arial"/>
          <w:rtl w:val="0"/>
        </w:rPr>
        <w:t xml:space="preserve">Tras su implementación y su evaluación, y la experiencia de estos años en su aplicación, se considera necesario no solo introducir algunas modificaciones que se han considerado oportunas, sino también realizar una nueva ordenación que defina mejor los contenidos y simplifique el procedimiento anterior.</w:t>
      </w:r>
      <w:r w:rsidDel="00000000" w:rsidR="00000000" w:rsidRPr="00000000">
        <w:rPr>
          <w:rtl w:val="0"/>
        </w:rPr>
      </w:r>
    </w:p>
    <w:p w:rsidR="00000000" w:rsidDel="00000000" w:rsidP="00000000" w:rsidRDefault="00000000" w:rsidRPr="00000000" w14:paraId="00000054">
      <w:pPr>
        <w:jc w:val="both"/>
        <w:rPr>
          <w:rFonts w:ascii="Arial" w:cs="Arial" w:eastAsia="Arial" w:hAnsi="Arial"/>
          <w:i w:val="1"/>
          <w:highlight w:val="darkGreen"/>
        </w:rPr>
      </w:pPr>
      <w:r w:rsidDel="00000000" w:rsidR="00000000" w:rsidRPr="00000000">
        <w:rPr>
          <w:rtl w:val="0"/>
        </w:rPr>
      </w:r>
    </w:p>
    <w:p w:rsidR="00000000" w:rsidDel="00000000" w:rsidP="00000000" w:rsidRDefault="00000000" w:rsidRPr="00000000" w14:paraId="00000055">
      <w:pPr>
        <w:spacing w:after="113" w:before="0" w:line="360" w:lineRule="auto"/>
        <w:ind w:left="57" w:right="0" w:firstLine="0"/>
        <w:jc w:val="both"/>
        <w:rPr/>
      </w:pPr>
      <w:r w:rsidDel="00000000" w:rsidR="00000000" w:rsidRPr="00000000">
        <w:rPr>
          <w:rFonts w:ascii="Arial" w:cs="Arial" w:eastAsia="Arial" w:hAnsi="Arial"/>
          <w:rtl w:val="0"/>
        </w:rPr>
        <w:t xml:space="preserve">Como consecuencia del análisis del funcionamiento y la aplicación de la normativa anterior, esta orden tiene como finalidad organizar la jornada escolar de manera diversa, dotándola de una mayor flexibilidad que debe permitir a los centros educativos, dentro de su autonomía y sus posibilidades organizativas, elegir el modelo que mejor se adapte a la realidad y a las características del entorno, dadas las necesidades del alumnado y de la comunidad educativa que conforma.</w:t>
      </w:r>
      <w:r w:rsidDel="00000000" w:rsidR="00000000" w:rsidRPr="00000000">
        <w:rPr>
          <w:rtl w:val="0"/>
        </w:rPr>
      </w:r>
    </w:p>
    <w:p w:rsidR="00000000" w:rsidDel="00000000" w:rsidP="00000000" w:rsidRDefault="00000000" w:rsidRPr="00000000" w14:paraId="00000056">
      <w:pPr>
        <w:spacing w:after="113" w:before="0" w:line="360" w:lineRule="auto"/>
        <w:ind w:left="57" w:right="0" w:firstLine="0"/>
        <w:jc w:val="both"/>
        <w:rPr/>
      </w:pPr>
      <w:r w:rsidDel="00000000" w:rsidR="00000000" w:rsidRPr="00000000">
        <w:rPr>
          <w:rFonts w:ascii="Arial" w:cs="Arial" w:eastAsia="Arial" w:hAnsi="Arial"/>
          <w:rtl w:val="0"/>
        </w:rPr>
        <w:t xml:space="preserve">El tiempo escolar necesita acuerdos y consensos amplios, fundamentales en la implementación de esta orden; asimismo, la concepción y el uso del tiempo pasa a ser un elemento cultural y una herramienta primordial, junto con las metodologías, como instrumento de innovación educativa.</w:t>
      </w:r>
      <w:r w:rsidDel="00000000" w:rsidR="00000000" w:rsidRPr="00000000">
        <w:rPr>
          <w:rtl w:val="0"/>
        </w:rPr>
      </w:r>
    </w:p>
    <w:p w:rsidR="00000000" w:rsidDel="00000000" w:rsidP="00000000" w:rsidRDefault="00000000" w:rsidRPr="00000000" w14:paraId="00000057">
      <w:pPr>
        <w:spacing w:after="113" w:before="0" w:line="360" w:lineRule="auto"/>
        <w:ind w:left="57" w:right="0" w:firstLine="0"/>
        <w:jc w:val="both"/>
        <w:rPr/>
      </w:pPr>
      <w:r w:rsidDel="00000000" w:rsidR="00000000" w:rsidRPr="00000000">
        <w:rPr>
          <w:rFonts w:ascii="Arial" w:cs="Arial" w:eastAsia="Arial" w:hAnsi="Arial"/>
          <w:color w:val="000000"/>
          <w:rtl w:val="0"/>
        </w:rPr>
        <w:t xml:space="preserve">La flexibilidad de los horarios y la distribución de los tiempos escolares favorecen la evolución metodológica y la innovación educativa oportunas. Por</w:t>
      </w:r>
      <w:r w:rsidDel="00000000" w:rsidR="00000000" w:rsidRPr="00000000">
        <w:rPr>
          <w:rFonts w:ascii="Arial" w:cs="Arial" w:eastAsia="Arial" w:hAnsi="Arial"/>
          <w:color w:val="000000"/>
          <w:highlight w:val="white"/>
          <w:rtl w:val="0"/>
        </w:rPr>
        <w:t xml:space="preserve"> ello,</w:t>
      </w:r>
      <w:r w:rsidDel="00000000" w:rsidR="00000000" w:rsidRPr="00000000">
        <w:rPr>
          <w:rFonts w:ascii="Arial" w:cs="Arial" w:eastAsia="Arial" w:hAnsi="Arial"/>
          <w:color w:val="000000"/>
          <w:rtl w:val="0"/>
        </w:rPr>
        <w:t xml:space="preserve"> conviene dotar a los centros educativos de un mayor nivel de autonomía que permita adecuar su organización, a fin de implantar proyectos de innovación y mejorar la atención educativa al alumnado. Proyectos que, en definitiva, deben</w:t>
      </w:r>
      <w:r w:rsidDel="00000000" w:rsidR="00000000" w:rsidRPr="00000000">
        <w:rPr>
          <w:rFonts w:ascii="Arial" w:cs="Arial" w:eastAsia="Arial" w:hAnsi="Arial"/>
          <w:color w:val="000000"/>
          <w:highlight w:val="white"/>
          <w:rtl w:val="0"/>
        </w:rPr>
        <w:t xml:space="preserve"> tener como objetivo</w:t>
      </w:r>
      <w:r w:rsidDel="00000000" w:rsidR="00000000" w:rsidRPr="00000000">
        <w:rPr>
          <w:rFonts w:ascii="Arial" w:cs="Arial" w:eastAsia="Arial" w:hAnsi="Arial"/>
          <w:color w:val="000000"/>
          <w:rtl w:val="0"/>
        </w:rPr>
        <w:t xml:space="preserve"> mejorar el aprendizaje del alumnado y la adaptación al contexto sociocultural del entorno al centro escolar.</w:t>
      </w:r>
      <w:r w:rsidDel="00000000" w:rsidR="00000000" w:rsidRPr="00000000">
        <w:rPr>
          <w:rtl w:val="0"/>
        </w:rPr>
      </w:r>
    </w:p>
    <w:p w:rsidR="00000000" w:rsidDel="00000000" w:rsidP="00000000" w:rsidRDefault="00000000" w:rsidRPr="00000000" w14:paraId="00000058">
      <w:pPr>
        <w:spacing w:after="113" w:before="0" w:line="360" w:lineRule="auto"/>
        <w:ind w:left="57" w:right="0" w:firstLine="0"/>
        <w:jc w:val="both"/>
        <w:rPr/>
      </w:pPr>
      <w:r w:rsidDel="00000000" w:rsidR="00000000" w:rsidRPr="00000000">
        <w:rPr>
          <w:rFonts w:ascii="Arial" w:cs="Arial" w:eastAsia="Arial" w:hAnsi="Arial"/>
          <w:rtl w:val="0"/>
        </w:rPr>
        <w:t xml:space="preserve">Esta normativa pretende también favorecer unos contextos organizativos que permitan la racionalización de los tiempos, y posibilitar y contribuir a la conciliación de la vida laboral y familiar de los miembros de la comunidad educativa.</w:t>
      </w:r>
      <w:r w:rsidDel="00000000" w:rsidR="00000000" w:rsidRPr="00000000">
        <w:rPr>
          <w:rtl w:val="0"/>
        </w:rPr>
      </w:r>
    </w:p>
    <w:p w:rsidR="00000000" w:rsidDel="00000000" w:rsidP="00000000" w:rsidRDefault="00000000" w:rsidRPr="00000000" w14:paraId="00000059">
      <w:pPr>
        <w:spacing w:after="113"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La educación no puede mantenerse al margen de estas demandas y debe dar respuestas adecuadas a las necesidades de una sociedad en plena evolución, con la finalidad de que sean las comunidades educativas las que tengan el peso fundamental en la consideración del horario y la jornada escolar que mejor se adapte a las circunstancias concretas de la población del centro educativo.</w:t>
      </w:r>
    </w:p>
    <w:p w:rsidR="00000000" w:rsidDel="00000000" w:rsidP="00000000" w:rsidRDefault="00000000" w:rsidRPr="00000000" w14:paraId="0000005A">
      <w:pPr>
        <w:spacing w:after="113" w:before="0" w:line="360" w:lineRule="auto"/>
        <w:ind w:left="57" w:right="0" w:firstLine="0"/>
        <w:jc w:val="both"/>
        <w:rPr/>
      </w:pPr>
      <w:r w:rsidDel="00000000" w:rsidR="00000000" w:rsidRPr="00000000">
        <w:rPr>
          <w:rFonts w:ascii="Arial" w:cs="Arial" w:eastAsia="Arial" w:hAnsi="Arial"/>
          <w:rtl w:val="0"/>
        </w:rPr>
        <w:t xml:space="preserve">Con este</w:t>
      </w:r>
      <w:r w:rsidDel="00000000" w:rsidR="00000000" w:rsidRPr="00000000">
        <w:rPr>
          <w:rFonts w:ascii="Arial" w:cs="Arial" w:eastAsia="Arial" w:hAnsi="Arial"/>
          <w:color w:val="000000"/>
          <w:rtl w:val="0"/>
        </w:rPr>
        <w:t xml:space="preserve"> contenido</w:t>
      </w:r>
      <w:r w:rsidDel="00000000" w:rsidR="00000000" w:rsidRPr="00000000">
        <w:rPr>
          <w:rFonts w:ascii="Arial" w:cs="Arial" w:eastAsia="Arial" w:hAnsi="Arial"/>
          <w:rtl w:val="0"/>
        </w:rPr>
        <w:t xml:space="preserve"> normativo avanzaremos hacia una escuela más abierta al entorno, que busca la implicación efectiva y coordinada de diferentes agentes externos que colaboren al establecer sinergias con otros referentes socioeducativos, como ayuntamientos, AMPA, asociaciones y cualquier otra entidad o colectivo que tenga algo que aportar en la consecución del centro escolar como espacio educativo.</w:t>
      </w:r>
      <w:r w:rsidDel="00000000" w:rsidR="00000000" w:rsidRPr="00000000">
        <w:rPr>
          <w:rtl w:val="0"/>
        </w:rPr>
      </w:r>
    </w:p>
    <w:p w:rsidR="00000000" w:rsidDel="00000000" w:rsidP="00000000" w:rsidRDefault="00000000" w:rsidRPr="00000000" w14:paraId="0000005B">
      <w:pPr>
        <w:spacing w:line="360" w:lineRule="auto"/>
        <w:ind w:left="-57" w:right="0" w:firstLine="0"/>
        <w:jc w:val="both"/>
        <w:rPr/>
      </w:pPr>
      <w:r w:rsidDel="00000000" w:rsidR="00000000" w:rsidRPr="00000000">
        <w:rPr>
          <w:rFonts w:ascii="Arial" w:cs="Arial" w:eastAsia="Arial" w:hAnsi="Arial"/>
          <w:rtl w:val="0"/>
        </w:rPr>
        <w:t xml:space="preserve">La reflexión sobre la participación de los centros</w:t>
      </w:r>
      <w:r w:rsidDel="00000000" w:rsidR="00000000" w:rsidRPr="00000000">
        <w:rPr>
          <w:rFonts w:ascii="Arial" w:cs="Arial" w:eastAsia="Arial" w:hAnsi="Arial"/>
          <w:color w:val="000000"/>
          <w:rtl w:val="0"/>
        </w:rPr>
        <w:t xml:space="preserve"> sostenidos con fondos públicos a partir de la implantación de la Orden 25/2016, del 13 de junio, y sus experiencias, condicionan un compromiso de garantizar que la normativa sea más ajustada a la realidad social.</w:t>
      </w:r>
      <w:r w:rsidDel="00000000" w:rsidR="00000000" w:rsidRPr="00000000">
        <w:rPr>
          <w:rtl w:val="0"/>
        </w:rPr>
      </w:r>
    </w:p>
    <w:p w:rsidR="00000000" w:rsidDel="00000000" w:rsidP="00000000" w:rsidRDefault="00000000" w:rsidRPr="00000000" w14:paraId="0000005C">
      <w:pPr>
        <w:spacing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Mediante esta nueva orden se pretende dar la posibilidad a los centros que así lo soliciten de modificar la jornada escolar con la finalidad de atender prioritariamente a los intereses, las necesidades y las características del alumnado y de sus familias.</w:t>
      </w:r>
    </w:p>
    <w:p w:rsidR="00000000" w:rsidDel="00000000" w:rsidP="00000000" w:rsidRDefault="00000000" w:rsidRPr="00000000" w14:paraId="0000005D">
      <w:pPr>
        <w:spacing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El objetivo es llevar a cabo una mejora de los diferentes aspectos de organización, así como concretar y simplificar el procedimiento actual de solicitud. Se incide en aspectos que resultaron insuficientes o al menos mejorables en la regulación anterior. Se pretende también facilitar y aumentar la participación de la comunidad educativa, que es la afectada directamente por la regulación de la jornada escolar.</w:t>
      </w:r>
    </w:p>
    <w:p w:rsidR="00000000" w:rsidDel="00000000" w:rsidP="00000000" w:rsidRDefault="00000000" w:rsidRPr="00000000" w14:paraId="0000005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cumplimiento de lo previsto en el Acuerdo del Consell de 29 de diciembre de 2020, para hacer efectivo lo dispuesto en el artículo 132 de la Ley 39/2015, de 1 de octubre, del procedimiento administrativo común de las administraciones públicas, con respecto a la inclusión del proyecto mencionado en el plan normativo de 2021, cabe tener en cuenta que el proyecto de orden no se encuentra incluido en el plan normativo referido porque en el momento de la planificación y la elaboración de este no se disponía del conocimiento de todas las novedades y las modificaciones que era necesario y oportuno introducir, además de la incertidumbre que supuso el año 2020 para tener en cuenta distintos aspectos a causa de las consecuencias generadas por la COVID-19.</w:t>
      </w:r>
    </w:p>
    <w:p w:rsidR="00000000" w:rsidDel="00000000" w:rsidP="00000000" w:rsidRDefault="00000000" w:rsidRPr="00000000" w14:paraId="00000060">
      <w:pPr>
        <w:spacing w:line="360" w:lineRule="auto"/>
        <w:jc w:val="both"/>
        <w:rPr/>
      </w:pPr>
      <w:r w:rsidDel="00000000" w:rsidR="00000000" w:rsidRPr="00000000">
        <w:rPr>
          <w:rFonts w:ascii="Arial" w:cs="Arial" w:eastAsia="Arial" w:hAnsi="Arial"/>
          <w:rtl w:val="0"/>
        </w:rPr>
        <w:t xml:space="preserve">En la tramitación de esta norma se han respetado los principios de buena regulación previstos en el artículo 129 de la Ley 39/2015, de 1 de octubre, del procedimiento administrativo común de las administraciones públicas: los principios de necesidad, eficacia, proporcionalidad, seguridad jurídica, transparencia y eficiencia necesarios, con el objetivo de mejorar la eficacia en los procedimientos de solicitud para la autorización de la modificación de la jornada escolar, y obtener una regulación más efectiva que dé respuesta a las necesidades de la comunidad educativa.</w:t>
      </w:r>
      <w:r w:rsidDel="00000000" w:rsidR="00000000" w:rsidRPr="00000000">
        <w:rPr>
          <w:rtl w:val="0"/>
        </w:rPr>
      </w:r>
    </w:p>
    <w:p w:rsidR="00000000" w:rsidDel="00000000" w:rsidP="00000000" w:rsidRDefault="00000000" w:rsidRPr="00000000" w14:paraId="00000061">
      <w:pPr>
        <w:spacing w:line="360" w:lineRule="auto"/>
        <w:jc w:val="both"/>
        <w:rPr>
          <w:rFonts w:ascii="Arial" w:cs="Arial" w:eastAsia="Arial" w:hAnsi="Arial"/>
        </w:rPr>
      </w:pPr>
      <w:r w:rsidDel="00000000" w:rsidR="00000000" w:rsidRPr="00000000">
        <w:rPr>
          <w:rFonts w:ascii="Arial" w:cs="Arial" w:eastAsia="Arial" w:hAnsi="Arial"/>
          <w:rtl w:val="0"/>
        </w:rPr>
        <w:t xml:space="preserve">El respeto a los principios de proporcionalidad y seguridad jurídica son consecuencia de lo anterior, y se procede así a una mejora en la redacción de la nueva orden, suprimiendo incorrecciones y modificando las insuficiencias detectadas.</w:t>
      </w:r>
    </w:p>
    <w:p w:rsidR="00000000" w:rsidDel="00000000" w:rsidP="00000000" w:rsidRDefault="00000000" w:rsidRPr="00000000" w14:paraId="00000062">
      <w:pPr>
        <w:spacing w:line="360" w:lineRule="auto"/>
        <w:jc w:val="both"/>
        <w:rPr>
          <w:rFonts w:ascii="Arial" w:cs="Arial" w:eastAsia="Arial" w:hAnsi="Arial"/>
        </w:rPr>
      </w:pPr>
      <w:r w:rsidDel="00000000" w:rsidR="00000000" w:rsidRPr="00000000">
        <w:rPr>
          <w:rFonts w:ascii="Arial" w:cs="Arial" w:eastAsia="Arial" w:hAnsi="Arial"/>
          <w:rtl w:val="0"/>
        </w:rPr>
        <w:t xml:space="preserve">En virtud del principio de seguridad jurídica, contiene la regulación imprescindible para atender la necesidad a cubrir por la norma, sin que existan otras medidas menos restrictivas de derechos o que impongan menos obligaciones.</w:t>
      </w:r>
    </w:p>
    <w:p w:rsidR="00000000" w:rsidDel="00000000" w:rsidP="00000000" w:rsidRDefault="00000000" w:rsidRPr="00000000" w14:paraId="00000063">
      <w:pPr>
        <w:spacing w:line="360" w:lineRule="auto"/>
        <w:jc w:val="both"/>
        <w:rPr>
          <w:rFonts w:ascii="Arial" w:cs="Arial" w:eastAsia="Arial" w:hAnsi="Arial"/>
        </w:rPr>
      </w:pPr>
      <w:r w:rsidDel="00000000" w:rsidR="00000000" w:rsidRPr="00000000">
        <w:rPr>
          <w:rFonts w:ascii="Arial" w:cs="Arial" w:eastAsia="Arial" w:hAnsi="Arial"/>
          <w:rtl w:val="0"/>
        </w:rPr>
        <w:t xml:space="preserve">En cuanto al principio de proporcionalidad, la norma establece las obligaciones necesarias con la finalidad de atender al objetivo que se persigue. La regulación contenida en esta orden respeta y es coherente con el resto del ordenamiento jurídico de aplicación y responde al reparto competencial establecido en la Constitución Española y en el Estatuto de Autonomía de la Comunitat Valenciana, asume de manera coherente los mandatos dispuestos en la normativa autonómica y en la normativa estatal que son de aplicación directa y obligatoria en lo que respecta a la regulación de la jornada escolar y a consecuencia de los procedimientos de solicitud para la autorización de la modificación de la jornada escolar de la Comunitat Valenciana en los niveles de Educación Infantil, de segundo ciclo y de Educación Primaria.</w:t>
      </w:r>
    </w:p>
    <w:p w:rsidR="00000000" w:rsidDel="00000000" w:rsidP="00000000" w:rsidRDefault="00000000" w:rsidRPr="00000000" w14:paraId="00000064">
      <w:pPr>
        <w:spacing w:line="360" w:lineRule="auto"/>
        <w:jc w:val="both"/>
        <w:rPr>
          <w:rFonts w:ascii="Arial" w:cs="Arial" w:eastAsia="Arial" w:hAnsi="Arial"/>
        </w:rPr>
      </w:pPr>
      <w:r w:rsidDel="00000000" w:rsidR="00000000" w:rsidRPr="00000000">
        <w:rPr>
          <w:rFonts w:ascii="Arial" w:cs="Arial" w:eastAsia="Arial" w:hAnsi="Arial"/>
          <w:rtl w:val="0"/>
        </w:rPr>
        <w:t xml:space="preserve">El principio de transparencia se ha visto garantizado mediante la participación activa de las personas destinatarias de esta orden en su elaboración, al hacerse público el proyecto normativo y al haber dado audiencia a las personas y a los colectivos interesados, trámites de consulta pública previa y a través de la negociación en todos los ámbitos de participación: Mesa Sectorial de Educación, Mesa de Madres y Padres, Mesa de Alumnos, representantes de la enseñanza concertada y el Consell Escolar de la Comunitat Valenciana.</w:t>
      </w:r>
    </w:p>
    <w:p w:rsidR="00000000" w:rsidDel="00000000" w:rsidP="00000000" w:rsidRDefault="00000000" w:rsidRPr="00000000" w14:paraId="00000065">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En lo que respeta al principio de eficiencia, se evitan cargas administrativas innecesarias.</w:t>
      </w:r>
    </w:p>
    <w:p w:rsidR="00000000" w:rsidDel="00000000" w:rsidP="00000000" w:rsidRDefault="00000000" w:rsidRPr="00000000" w14:paraId="00000066">
      <w:pPr>
        <w:spacing w:after="156" w:before="0" w:line="360" w:lineRule="auto"/>
        <w:ind w:left="57" w:right="0" w:firstLine="0"/>
        <w:jc w:val="both"/>
        <w:rPr/>
      </w:pPr>
      <w:r w:rsidDel="00000000" w:rsidR="00000000" w:rsidRPr="00000000">
        <w:rPr>
          <w:rFonts w:ascii="Arial" w:cs="Arial" w:eastAsia="Arial" w:hAnsi="Arial"/>
          <w:rtl w:val="0"/>
        </w:rPr>
        <w:t xml:space="preserve">Así, con la finalidad de mejorar el procedimiento en todos sus términos, evaluadas las diferentes fases del proceso y en concordancia con los principios de necesidad y eficacia, esta orden despliega las normas de autorización y establece el procedimiento, los documentos y los requisitos formales necesarios que aseguran la coherencia de todo el proceso, de manera que inform</w:t>
      </w:r>
      <w:r w:rsidDel="00000000" w:rsidR="00000000" w:rsidRPr="00000000">
        <w:rPr>
          <w:rFonts w:ascii="Arial" w:cs="Arial" w:eastAsia="Arial" w:hAnsi="Arial"/>
          <w:highlight w:val="white"/>
          <w:rtl w:val="0"/>
        </w:rPr>
        <w:t xml:space="preserve">a de las</w:t>
      </w:r>
      <w:r w:rsidDel="00000000" w:rsidR="00000000" w:rsidRPr="00000000">
        <w:rPr>
          <w:rFonts w:ascii="Arial" w:cs="Arial" w:eastAsia="Arial" w:hAnsi="Arial"/>
          <w:rtl w:val="0"/>
        </w:rPr>
        <w:t xml:space="preserve"> características de la jornada escolar y orienta la toma de decisiones.</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conformidad con lo dispuesto en el artículo 53.1 del Estatuto de Autonomía de la Comunitat Valenciana, aprobado por la Ley orgánica 5/1982, de 1 de julio, y reformado por la Ley orgánica 1/2006, de 10 de abril, la Generalitat tiene la competencia exclusiva en materia de educación, con el Decreto 105/2019, de 5 de julio, por el que establece la estructura orgánica básica de la Presidencia y de las consellerías de la Generalitat, y el Decreto 173/2020, de 30 de octubre, del Consell, de aprobación del Reglamento orgánico y funcional de la Consellería de Educación, Cultura y Deporte.</w:t>
      </w:r>
      <w:r w:rsidDel="00000000" w:rsidR="00000000" w:rsidRPr="00000000">
        <w:rPr>
          <w:rtl w:val="0"/>
        </w:rPr>
      </w:r>
    </w:p>
    <w:p w:rsidR="00000000" w:rsidDel="00000000" w:rsidP="00000000" w:rsidRDefault="00000000" w:rsidRPr="00000000" w14:paraId="00000068">
      <w:pPr>
        <w:spacing w:after="156" w:before="0" w:line="360" w:lineRule="auto"/>
        <w:ind w:left="57" w:right="0" w:firstLine="0"/>
        <w:jc w:val="both"/>
        <w:rPr/>
      </w:pPr>
      <w:r w:rsidDel="00000000" w:rsidR="00000000" w:rsidRPr="00000000">
        <w:rPr>
          <w:rFonts w:ascii="Arial" w:cs="Arial" w:eastAsia="Arial" w:hAnsi="Arial"/>
          <w:color w:val="000000"/>
          <w:rtl w:val="0"/>
        </w:rPr>
        <w:t xml:space="preserve">Por todo ello, una vez emitido el informe por la Abogacía de la Generalitat y el resto de informes </w:t>
      </w:r>
      <w:r w:rsidDel="00000000" w:rsidR="00000000" w:rsidRPr="00000000">
        <w:rPr>
          <w:rFonts w:ascii="Arial" w:cs="Arial" w:eastAsia="Arial" w:hAnsi="Arial"/>
          <w:rtl w:val="0"/>
        </w:rPr>
        <w:t xml:space="preserve">preceptivos, previa audiencia a las entidades representantes de los colectivos afectados y el dictamen del Consell Escolar de la Comunitat Valenciana, conforme</w:t>
      </w:r>
      <w:r w:rsidDel="00000000" w:rsidR="00000000" w:rsidRPr="00000000">
        <w:rPr>
          <w:rFonts w:ascii="Arial" w:cs="Arial" w:eastAsia="Arial" w:hAnsi="Arial"/>
          <w:color w:val="00a933"/>
          <w:rtl w:val="0"/>
        </w:rPr>
        <w:t xml:space="preserve">/oído</w:t>
      </w:r>
      <w:r w:rsidDel="00000000" w:rsidR="00000000" w:rsidRPr="00000000">
        <w:rPr>
          <w:rFonts w:ascii="Arial" w:cs="Arial" w:eastAsia="Arial" w:hAnsi="Arial"/>
          <w:rtl w:val="0"/>
        </w:rPr>
        <w:t xml:space="preserve"> el Consell Jurídic Consultiu de la Comunitat Valenciana, haciendo uso de las facultades que me confiere el artículo 28 de la Ley 5/1983, de 30 de diciembre, del Consell,</w:t>
      </w:r>
      <w:r w:rsidDel="00000000" w:rsidR="00000000" w:rsidRPr="00000000">
        <w:rPr>
          <w:rFonts w:ascii="Arial" w:cs="Arial" w:eastAsia="Arial" w:hAnsi="Arial"/>
          <w:color w:val="000000"/>
          <w:rtl w:val="0"/>
        </w:rPr>
        <w:t xml:space="preserve"> y a propuesta de la Dirección General de Innovación Educativa y Ordenación, de acuerdo con sus competencias otorgadas en el artículo 6.1.</w:t>
      </w:r>
      <w:r w:rsidDel="00000000" w:rsidR="00000000" w:rsidRPr="00000000">
        <w:rPr>
          <w:rFonts w:ascii="Arial" w:cs="Arial" w:eastAsia="Arial" w:hAnsi="Arial"/>
          <w:i w:val="1"/>
          <w:color w:val="000000"/>
          <w:rtl w:val="0"/>
        </w:rPr>
        <w:t xml:space="preserve">a</w:t>
      </w:r>
      <w:r w:rsidDel="00000000" w:rsidR="00000000" w:rsidRPr="00000000">
        <w:rPr>
          <w:rFonts w:ascii="Arial" w:cs="Arial" w:eastAsia="Arial" w:hAnsi="Arial"/>
          <w:color w:val="000000"/>
          <w:rtl w:val="0"/>
        </w:rPr>
        <w:t xml:space="preserve"> del Decreto 173/2020, de 30 de octubre, del Consell, de aprobación del Reglamento orgánico y funcional de la Consellería de Educación, Cultura y Deporte, en lo que respecta a proponer, diseñar, coordinar, ejecutar programas o proyectos y cualquier tipo de actuaciones que tengan como finalidad la innovación en la organización en los centros docentes y que impliquen a los </w:t>
      </w:r>
      <w:r w:rsidDel="00000000" w:rsidR="00000000" w:rsidRPr="00000000">
        <w:rPr>
          <w:rFonts w:ascii="Arial" w:cs="Arial" w:eastAsia="Arial" w:hAnsi="Arial"/>
          <w:color w:val="000000"/>
          <w:highlight w:val="white"/>
          <w:rtl w:val="0"/>
        </w:rPr>
        <w:t xml:space="preserve">d</w:t>
      </w:r>
      <w:r w:rsidDel="00000000" w:rsidR="00000000" w:rsidRPr="00000000">
        <w:rPr>
          <w:rFonts w:ascii="Arial" w:cs="Arial" w:eastAsia="Arial" w:hAnsi="Arial"/>
          <w:color w:val="000000"/>
          <w:rtl w:val="0"/>
        </w:rPr>
        <w:t xml:space="preserve">iferentes agentes de la comunidad escolar.</w:t>
      </w:r>
      <w:r w:rsidDel="00000000" w:rsidR="00000000" w:rsidRPr="00000000">
        <w:rPr>
          <w:rtl w:val="0"/>
        </w:rPr>
      </w:r>
    </w:p>
    <w:p w:rsidR="00000000" w:rsidDel="00000000" w:rsidP="00000000" w:rsidRDefault="00000000" w:rsidRPr="00000000" w14:paraId="00000069">
      <w:pPr>
        <w:spacing w:after="156" w:before="0" w:line="360" w:lineRule="auto"/>
        <w:ind w:left="57" w:right="0" w:firstLine="0"/>
        <w:jc w:val="both"/>
        <w:rPr>
          <w:rFonts w:ascii="Arial" w:cs="Arial" w:eastAsia="Arial" w:hAnsi="Arial"/>
          <w:color w:val="158466"/>
        </w:rPr>
      </w:pPr>
      <w:r w:rsidDel="00000000" w:rsidR="00000000" w:rsidRPr="00000000">
        <w:rPr>
          <w:rtl w:val="0"/>
        </w:rPr>
      </w:r>
    </w:p>
    <w:p w:rsidR="00000000" w:rsidDel="00000000" w:rsidP="00000000" w:rsidRDefault="00000000" w:rsidRPr="00000000" w14:paraId="0000006A">
      <w:pPr>
        <w:ind w:left="57" w:right="0" w:firstLine="0"/>
        <w:jc w:val="center"/>
        <w:rPr>
          <w:rFonts w:ascii="Arial" w:cs="Arial" w:eastAsia="Arial" w:hAnsi="Arial"/>
          <w:b w:val="1"/>
        </w:rPr>
      </w:pPr>
      <w:r w:rsidDel="00000000" w:rsidR="00000000" w:rsidRPr="00000000">
        <w:rPr>
          <w:rFonts w:ascii="Arial" w:cs="Arial" w:eastAsia="Arial" w:hAnsi="Arial"/>
          <w:b w:val="1"/>
          <w:rtl w:val="0"/>
        </w:rPr>
        <w:t xml:space="preserve">ORDENO</w:t>
      </w:r>
    </w:p>
    <w:p w:rsidR="00000000" w:rsidDel="00000000" w:rsidP="00000000" w:rsidRDefault="00000000" w:rsidRPr="00000000" w14:paraId="0000006B">
      <w:pPr>
        <w:spacing w:line="360" w:lineRule="auto"/>
        <w:ind w:left="57" w:right="0" w:firstLine="0"/>
        <w:jc w:val="both"/>
        <w:rPr>
          <w:rFonts w:ascii="Arial" w:cs="Arial" w:eastAsia="Arial" w:hAnsi="Arial"/>
          <w:color w:val="000000"/>
        </w:rPr>
      </w:pPr>
      <w:r w:rsidDel="00000000" w:rsidR="00000000" w:rsidRPr="00000000">
        <w:rPr>
          <w:rtl w:val="0"/>
        </w:rPr>
      </w:r>
    </w:p>
    <w:bookmarkStart w:colFirst="0" w:colLast="0" w:name="2et92p0" w:id="3"/>
    <w:bookmarkEnd w:id="3"/>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27" w:before="238"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3znysh7" w:id="4"/>
      <w:bookmarkEnd w:id="4"/>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TÍTULO I. DISPOSICIONES DE CARÁCTER GENERAL</w:t>
      </w:r>
    </w:p>
    <w:bookmarkStart w:colFirst="0" w:colLast="0" w:name="3dy6vkm" w:id="5"/>
    <w:bookmarkEnd w:id="5"/>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tyjcwt"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 Objeto y ámbito de aplicación</w:t>
      </w:r>
    </w:p>
    <w:p w:rsidR="00000000" w:rsidDel="00000000" w:rsidP="00000000" w:rsidRDefault="00000000" w:rsidRPr="00000000" w14:paraId="0000006E">
      <w:pPr>
        <w:spacing w:line="360" w:lineRule="auto"/>
        <w:ind w:left="57" w:right="0" w:firstLine="0"/>
        <w:jc w:val="both"/>
        <w:rPr/>
      </w:pPr>
      <w:r w:rsidDel="00000000" w:rsidR="00000000" w:rsidRPr="00000000">
        <w:rPr>
          <w:rFonts w:ascii="Arial" w:cs="Arial" w:eastAsia="Arial" w:hAnsi="Arial"/>
          <w:color w:val="000000"/>
          <w:highlight w:val="white"/>
          <w:rtl w:val="0"/>
        </w:rPr>
        <w:t xml:space="preserve">1. </w:t>
      </w:r>
      <w:r w:rsidDel="00000000" w:rsidR="00000000" w:rsidRPr="00000000">
        <w:rPr>
          <w:rFonts w:ascii="Arial" w:cs="Arial" w:eastAsia="Arial" w:hAnsi="Arial"/>
          <w:color w:val="000000"/>
          <w:rtl w:val="0"/>
        </w:rPr>
        <w:t xml:space="preserve">Esta orden tiene po</w:t>
      </w:r>
      <w:r w:rsidDel="00000000" w:rsidR="00000000" w:rsidRPr="00000000">
        <w:rPr>
          <w:rFonts w:ascii="Arial" w:cs="Arial" w:eastAsia="Arial" w:hAnsi="Arial"/>
          <w:rtl w:val="0"/>
        </w:rPr>
        <w:t xml:space="preserve">r objeto regular la jornada escolar, en los términos previstos en el apartado 2 del artículo 5 establecidos en el Decreto 88/2017, de 7 de julio, del Consell, por el que se modifica el Decreto 108/2014, de 4 de julio, del Consell, que establece el currículo y despliega la ordenación general de la Educación Pri</w:t>
      </w:r>
      <w:r w:rsidDel="00000000" w:rsidR="00000000" w:rsidRPr="00000000">
        <w:rPr>
          <w:rFonts w:ascii="Arial" w:cs="Arial" w:eastAsia="Arial" w:hAnsi="Arial"/>
          <w:color w:val="000000"/>
          <w:rtl w:val="0"/>
        </w:rPr>
        <w:t xml:space="preserve">maria en la Comunitat Valenciana, modificado por el Decreto 136/2015, de 4 de septiembre, del Consell; y establece las condiciones y el procedimiento de modificación de la jornada escolar en las etapas y los centros sostenidos con fondos públicos del segundo ciclo de Educación Infantil y de Educación Primaria de la Comunitat Valenciana a partir del curso siguiente</w:t>
      </w:r>
      <w:r w:rsidDel="00000000" w:rsidR="00000000" w:rsidRPr="00000000">
        <w:rPr>
          <w:rFonts w:ascii="Arial" w:cs="Arial" w:eastAsia="Arial" w:hAnsi="Arial"/>
          <w:highlight w:val="white"/>
          <w:rtl w:val="0"/>
        </w:rPr>
        <w:t xml:space="preserve"> a aquel en que tenga lugar la publicación de esta orden.</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Con la finalidad de establecer y aclarar el contenido de esta disposición normativa, hay que distinguir entre jornada escolar, jornada lectiva y horario de apertura de los centros educativos.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jornada escolar es el tiempo que un colegio atiende al alumnado cada día. Incluye tanto el tiempo lectivo como el dedicado a servicios complementarios y a actividades extraescolares y tiempo de recreo.</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jornada lectiva es el período destinado al desarrollo del currículo. La jornada lectiva en centros docentes que imparten segundo ciclo de Educación Infantil y Educación Primaria podrá desarrollarse mediante una de las opciones siguientes: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Jornada lectiva distribuida en dos períodos: sesiones de mañana y sesiones de tarde.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Jornada lectiva realizada íntegramente en período único: sesiones de mañana.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a6099"/>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Jornada lectiva flexible o mixta.</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horario de apertura de los centros educativos es el horario de funcionamiento en el que estará disponible para la comunidad educativa cada uno de los servicios y de las instalaciones del centro, dentro y fuera de la jornada escolar, y las condiciones para hacer uso de ellos, independientemente de la jornada lectiva establecida.</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El ámbito de aplicación de esta orden está referido a la jornada escolar de los centros sostenidos con fondos públicos de Educación Infantil de segundo ciclo y Educación Primaria de la Comunitat Valenciana.</w:t>
      </w:r>
      <w:r w:rsidDel="00000000" w:rsidR="00000000" w:rsidRPr="00000000">
        <w:rPr>
          <w:rtl w:val="0"/>
        </w:rPr>
      </w:r>
    </w:p>
    <w:bookmarkStart w:colFirst="0" w:colLast="0" w:name="4d34og8" w:id="7"/>
    <w:bookmarkEnd w:id="7"/>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1t3h5sf"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w:t>
      </w:r>
      <w:r w:rsidDel="00000000" w:rsidR="00000000" w:rsidRPr="00000000">
        <w:rPr>
          <w:rFonts w:ascii="Arial" w:cs="Arial" w:eastAsia="Arial" w:hAnsi="Arial"/>
          <w:b w:val="1"/>
          <w:i w:val="1"/>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Horario general del centro</w:t>
      </w:r>
      <w:r w:rsidDel="00000000" w:rsidR="00000000" w:rsidRPr="00000000">
        <w:rPr>
          <w:rtl w:val="0"/>
        </w:rPr>
      </w:r>
    </w:p>
    <w:p w:rsidR="00000000" w:rsidDel="00000000" w:rsidP="00000000" w:rsidRDefault="00000000" w:rsidRPr="00000000" w14:paraId="00000078">
      <w:pPr>
        <w:spacing w:after="159" w:before="0" w:line="360" w:lineRule="auto"/>
        <w:ind w:left="57" w:right="0" w:firstLine="0"/>
        <w:jc w:val="both"/>
        <w:rPr/>
      </w:pPr>
      <w:r w:rsidDel="00000000" w:rsidR="00000000" w:rsidRPr="00000000">
        <w:rPr>
          <w:rFonts w:ascii="Arial" w:cs="Arial" w:eastAsia="Arial" w:hAnsi="Arial"/>
          <w:highlight w:val="white"/>
          <w:rtl w:val="0"/>
        </w:rPr>
        <w:t xml:space="preserve">1. Dado</w:t>
      </w:r>
      <w:r w:rsidDel="00000000" w:rsidR="00000000" w:rsidRPr="00000000">
        <w:rPr>
          <w:rFonts w:ascii="Arial" w:cs="Arial" w:eastAsia="Arial" w:hAnsi="Arial"/>
          <w:rtl w:val="0"/>
        </w:rPr>
        <w:t xml:space="preserve"> el carácter general de la jornada escolar establecido en el artículo 5.2 del Decreto 108/2014, de 4 de julio, modificado por el Decreto 88/2017, de 7 de julio, del Consell, en los centros públicos y privados</w:t>
      </w:r>
      <w:r w:rsidDel="00000000" w:rsidR="00000000" w:rsidRPr="00000000">
        <w:rPr>
          <w:rFonts w:ascii="Arial" w:cs="Arial" w:eastAsia="Arial" w:hAnsi="Arial"/>
          <w:highlight w:val="white"/>
          <w:rtl w:val="0"/>
        </w:rPr>
        <w:t xml:space="preserve"> sostenidos con fondos públicos </w:t>
      </w:r>
      <w:r w:rsidDel="00000000" w:rsidR="00000000" w:rsidRPr="00000000">
        <w:rPr>
          <w:rFonts w:ascii="Arial" w:cs="Arial" w:eastAsia="Arial" w:hAnsi="Arial"/>
          <w:rtl w:val="0"/>
        </w:rPr>
        <w:t xml:space="preserve">la jornada escolar diaria empezará a las 09.00 horas y finalizará a las 17.00 horas. Durante los meses de junio y septiembre, las actividades escolares del alumnado se deben desarrollar con carácter general durante la mañana, en jornada continua de 09.00 a 13.00 horas.</w:t>
      </w:r>
      <w:r w:rsidDel="00000000" w:rsidR="00000000" w:rsidRPr="00000000">
        <w:rPr>
          <w:rtl w:val="0"/>
        </w:rPr>
      </w:r>
    </w:p>
    <w:p w:rsidR="00000000" w:rsidDel="00000000" w:rsidP="00000000" w:rsidRDefault="00000000" w:rsidRPr="00000000" w14:paraId="00000079">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 El Decreto 88/2017 mencionado reconoce la posibilidad de modificar la jornada escolar establecida siguiendo el procedimiento establecido por la normativa vigente.</w:t>
      </w:r>
    </w:p>
    <w:p w:rsidR="00000000" w:rsidDel="00000000" w:rsidP="00000000" w:rsidRDefault="00000000" w:rsidRPr="00000000" w14:paraId="0000007A">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Esta orden establece los requisitos para la solicitud y la autorización de la modificación de la jornada escolar.</w:t>
      </w:r>
    </w:p>
    <w:p w:rsidR="00000000" w:rsidDel="00000000" w:rsidP="00000000" w:rsidRDefault="00000000" w:rsidRPr="00000000" w14:paraId="0000007B">
      <w:pPr>
        <w:spacing w:after="159" w:before="0" w:line="360" w:lineRule="auto"/>
        <w:ind w:left="57" w:right="0" w:firstLine="0"/>
        <w:jc w:val="both"/>
        <w:rPr/>
      </w:pPr>
      <w:r w:rsidDel="00000000" w:rsidR="00000000" w:rsidRPr="00000000">
        <w:rPr>
          <w:rFonts w:ascii="Arial" w:cs="Arial" w:eastAsia="Arial" w:hAnsi="Arial"/>
          <w:highlight w:val="white"/>
          <w:rtl w:val="0"/>
        </w:rPr>
        <w:t xml:space="preserve">3. El horario</w:t>
      </w:r>
      <w:r w:rsidDel="00000000" w:rsidR="00000000" w:rsidRPr="00000000">
        <w:rPr>
          <w:rFonts w:ascii="Arial" w:cs="Arial" w:eastAsia="Arial" w:hAnsi="Arial"/>
          <w:rtl w:val="0"/>
        </w:rPr>
        <w:t xml:space="preserve"> general del centro se inicia al abrir las puertas de entrada en el recinto escolar y finaliza cuando se cierran.</w:t>
      </w:r>
      <w:r w:rsidDel="00000000" w:rsidR="00000000" w:rsidRPr="00000000">
        <w:rPr>
          <w:rFonts w:ascii="Arial" w:cs="Arial" w:eastAsia="Arial" w:hAnsi="Arial"/>
          <w:color w:val="158466"/>
          <w:rtl w:val="0"/>
        </w:rPr>
        <w:t xml:space="preserve"> </w:t>
      </w:r>
      <w:r w:rsidDel="00000000" w:rsidR="00000000" w:rsidRPr="00000000">
        <w:rPr>
          <w:rFonts w:ascii="Arial" w:cs="Arial" w:eastAsia="Arial" w:hAnsi="Arial"/>
          <w:color w:val="000000"/>
          <w:rtl w:val="0"/>
        </w:rPr>
        <w:t xml:space="preserve">Los centros podrán ofrecer un servicio de apertura anticipada del centro.</w:t>
      </w:r>
      <w:r w:rsidDel="00000000" w:rsidR="00000000" w:rsidRPr="00000000">
        <w:rPr>
          <w:rtl w:val="0"/>
        </w:rPr>
      </w:r>
    </w:p>
    <w:p w:rsidR="00000000" w:rsidDel="00000000" w:rsidP="00000000" w:rsidRDefault="00000000" w:rsidRPr="00000000" w14:paraId="0000007C">
      <w:pPr>
        <w:spacing w:after="156" w:before="0" w:line="360" w:lineRule="auto"/>
        <w:ind w:left="57" w:right="0" w:firstLine="0"/>
        <w:jc w:val="both"/>
        <w:rPr/>
      </w:pPr>
      <w:r w:rsidDel="00000000" w:rsidR="00000000" w:rsidRPr="00000000">
        <w:rPr>
          <w:rFonts w:ascii="Arial" w:cs="Arial" w:eastAsia="Arial" w:hAnsi="Arial"/>
          <w:rtl w:val="0"/>
        </w:rPr>
        <w:t xml:space="preserve">La dirección del centro debe velar por la organización del período de tiempo de este horario para que se puedan llevar a cabo las actividades incluidas </w:t>
      </w:r>
      <w:r w:rsidDel="00000000" w:rsidR="00000000" w:rsidRPr="00000000">
        <w:rPr>
          <w:rFonts w:ascii="Arial" w:cs="Arial" w:eastAsia="Arial" w:hAnsi="Arial"/>
          <w:highlight w:val="white"/>
          <w:rtl w:val="0"/>
        </w:rPr>
        <w:t xml:space="preserve">en l</w:t>
      </w:r>
      <w:r w:rsidDel="00000000" w:rsidR="00000000" w:rsidRPr="00000000">
        <w:rPr>
          <w:rFonts w:ascii="Arial" w:cs="Arial" w:eastAsia="Arial" w:hAnsi="Arial"/>
          <w:rtl w:val="0"/>
        </w:rPr>
        <w:t xml:space="preserve">a programación general anual. Se deben incluir al menos estos aspectos:</w:t>
      </w:r>
      <w:r w:rsidDel="00000000" w:rsidR="00000000" w:rsidRPr="00000000">
        <w:rPr>
          <w:rtl w:val="0"/>
        </w:rPr>
      </w:r>
    </w:p>
    <w:p w:rsidR="00000000" w:rsidDel="00000000" w:rsidP="00000000" w:rsidRDefault="00000000" w:rsidRPr="00000000" w14:paraId="0000007D">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i w:val="1"/>
          <w:rtl w:val="0"/>
        </w:rPr>
        <w:t xml:space="preserve">a</w:t>
      </w:r>
      <w:r w:rsidDel="00000000" w:rsidR="00000000" w:rsidRPr="00000000">
        <w:rPr>
          <w:rFonts w:ascii="Arial" w:cs="Arial" w:eastAsia="Arial" w:hAnsi="Arial"/>
          <w:rtl w:val="0"/>
        </w:rPr>
        <w:t xml:space="preserve">) Los días, las horas y las condiciones en que el centro debe estar abierto, de acuerdo con la resolución que regula el calendario escolar.</w:t>
      </w:r>
    </w:p>
    <w:p w:rsidR="00000000" w:rsidDel="00000000" w:rsidP="00000000" w:rsidRDefault="00000000" w:rsidRPr="00000000" w14:paraId="0000007E">
      <w:pPr>
        <w:spacing w:after="156" w:before="0" w:line="360" w:lineRule="auto"/>
        <w:ind w:left="57" w:right="0" w:firstLine="0"/>
        <w:jc w:val="both"/>
        <w:rPr/>
      </w:pPr>
      <w:r w:rsidDel="00000000" w:rsidR="00000000" w:rsidRPr="00000000">
        <w:rPr>
          <w:rFonts w:ascii="Arial" w:cs="Arial" w:eastAsia="Arial" w:hAnsi="Arial"/>
          <w:i w:val="1"/>
          <w:rtl w:val="0"/>
        </w:rPr>
        <w:t xml:space="preserve">b</w:t>
      </w:r>
      <w:r w:rsidDel="00000000" w:rsidR="00000000" w:rsidRPr="00000000">
        <w:rPr>
          <w:rFonts w:ascii="Arial" w:cs="Arial" w:eastAsia="Arial" w:hAnsi="Arial"/>
          <w:rtl w:val="0"/>
        </w:rPr>
        <w:t xml:space="preserve">) La distribución horaria de las actividades lectivas, que debe respetar los criterios pedagógicos acordados por el claustro y el decreto del currículo </w:t>
      </w:r>
      <w:r w:rsidDel="00000000" w:rsidR="00000000" w:rsidRPr="00000000">
        <w:rPr>
          <w:rFonts w:ascii="Arial" w:cs="Arial" w:eastAsia="Arial" w:hAnsi="Arial"/>
          <w:color w:val="000000"/>
          <w:rtl w:val="0"/>
        </w:rPr>
        <w:t xml:space="preserve">que esté vigente</w:t>
      </w:r>
      <w:r w:rsidDel="00000000" w:rsidR="00000000" w:rsidRPr="00000000">
        <w:rPr>
          <w:rFonts w:ascii="Arial" w:cs="Arial" w:eastAsia="Arial" w:hAnsi="Arial"/>
          <w:color w:val="158466"/>
          <w:rtl w:val="0"/>
        </w:rPr>
        <w:t xml:space="preserve">.</w:t>
      </w:r>
      <w:r w:rsidDel="00000000" w:rsidR="00000000" w:rsidRPr="00000000">
        <w:rPr>
          <w:rtl w:val="0"/>
        </w:rPr>
      </w:r>
    </w:p>
    <w:p w:rsidR="00000000" w:rsidDel="00000000" w:rsidP="00000000" w:rsidRDefault="00000000" w:rsidRPr="00000000" w14:paraId="0000007F">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i w:val="1"/>
          <w:rtl w:val="0"/>
        </w:rPr>
        <w:t xml:space="preserve">c</w:t>
      </w:r>
      <w:r w:rsidDel="00000000" w:rsidR="00000000" w:rsidRPr="00000000">
        <w:rPr>
          <w:rFonts w:ascii="Arial" w:cs="Arial" w:eastAsia="Arial" w:hAnsi="Arial"/>
          <w:rtl w:val="0"/>
        </w:rPr>
        <w:t xml:space="preserve">) La distribución horaria de las actividades no lectivas de los docentes (reuniones de órganos de gobierno, reuniones de órganos de coordinación, etc.) se debe programar de manera que no interrumpa el horario lectivo de los alumnos.</w:t>
      </w:r>
    </w:p>
    <w:p w:rsidR="00000000" w:rsidDel="00000000" w:rsidP="00000000" w:rsidRDefault="00000000" w:rsidRPr="00000000" w14:paraId="00000080">
      <w:pPr>
        <w:spacing w:after="156" w:before="0" w:line="360" w:lineRule="auto"/>
        <w:ind w:left="57" w:right="0" w:firstLine="0"/>
        <w:jc w:val="both"/>
        <w:rPr/>
      </w:pPr>
      <w:r w:rsidDel="00000000" w:rsidR="00000000" w:rsidRPr="00000000">
        <w:rPr>
          <w:rFonts w:ascii="Arial" w:cs="Arial" w:eastAsia="Arial" w:hAnsi="Arial"/>
          <w:b w:val="0"/>
          <w:color w:val="000000"/>
          <w:highlight w:val="white"/>
          <w:rtl w:val="0"/>
        </w:rPr>
        <w:t xml:space="preserve">4. El proyecto podrá proponer, en los centros de Educación Infantil y de Educación Primaria, dos modelos diferenciados de organización horaria, uno para Educación Infantil y otro para Educación Primaria.</w:t>
      </w:r>
      <w:r w:rsidDel="00000000" w:rsidR="00000000" w:rsidRPr="00000000">
        <w:rPr>
          <w:rtl w:val="0"/>
        </w:rPr>
      </w:r>
    </w:p>
    <w:p w:rsidR="00000000" w:rsidDel="00000000" w:rsidP="00000000" w:rsidRDefault="00000000" w:rsidRPr="00000000" w14:paraId="00000081">
      <w:pPr>
        <w:spacing w:after="156" w:before="0" w:line="360" w:lineRule="auto"/>
        <w:ind w:left="57" w:right="0" w:firstLine="0"/>
        <w:jc w:val="both"/>
        <w:rPr/>
      </w:pPr>
      <w:r w:rsidDel="00000000" w:rsidR="00000000" w:rsidRPr="00000000">
        <w:rPr>
          <w:rFonts w:ascii="Arial" w:cs="Arial" w:eastAsia="Arial" w:hAnsi="Arial"/>
          <w:color w:val="000000"/>
          <w:highlight w:val="white"/>
          <w:rtl w:val="0"/>
        </w:rPr>
        <w:t xml:space="preserve">5. En los</w:t>
      </w:r>
      <w:r w:rsidDel="00000000" w:rsidR="00000000" w:rsidRPr="00000000">
        <w:rPr>
          <w:rFonts w:ascii="Arial" w:cs="Arial" w:eastAsia="Arial" w:hAnsi="Arial"/>
          <w:b w:val="0"/>
          <w:color w:val="000000"/>
          <w:rtl w:val="0"/>
        </w:rPr>
        <w:t xml:space="preserve"> centros de Educación</w:t>
      </w:r>
      <w:r w:rsidDel="00000000" w:rsidR="00000000" w:rsidRPr="00000000">
        <w:rPr>
          <w:rFonts w:ascii="Arial" w:cs="Arial" w:eastAsia="Arial" w:hAnsi="Arial"/>
          <w:b w:val="0"/>
          <w:color w:val="000000"/>
          <w:highlight w:val="white"/>
          <w:rtl w:val="0"/>
        </w:rPr>
        <w:t xml:space="preserve"> Infantil y Primaria en la etapa de Educación Primaria, el horario</w:t>
      </w:r>
      <w:r w:rsidDel="00000000" w:rsidR="00000000" w:rsidRPr="00000000">
        <w:rPr>
          <w:rFonts w:ascii="Arial" w:cs="Arial" w:eastAsia="Arial" w:hAnsi="Arial"/>
          <w:b w:val="0"/>
          <w:color w:val="000000"/>
          <w:rtl w:val="0"/>
        </w:rPr>
        <w:t xml:space="preserve"> lectivo semanal para cada uno de los cursos debe ser, incluidas las</w:t>
      </w:r>
      <w:r w:rsidDel="00000000" w:rsidR="00000000" w:rsidRPr="00000000">
        <w:rPr>
          <w:rFonts w:ascii="Arial" w:cs="Arial" w:eastAsia="Arial" w:hAnsi="Arial"/>
          <w:b w:val="0"/>
          <w:rtl w:val="0"/>
        </w:rPr>
        <w:t xml:space="preserve"> horas de recreo, de 25 horas lectivas, distribuidas de lunes a viernes y con una duración, cada una de las sesiones, de entre 45 y 60 minutos. Cada centro docente debe</w:t>
      </w:r>
      <w:r w:rsidDel="00000000" w:rsidR="00000000" w:rsidRPr="00000000">
        <w:rPr>
          <w:rFonts w:ascii="Arial" w:cs="Arial" w:eastAsia="Arial" w:hAnsi="Arial"/>
          <w:b w:val="0"/>
          <w:highlight w:val="white"/>
          <w:rtl w:val="0"/>
        </w:rPr>
        <w:t xml:space="preserve"> establecer </w:t>
      </w:r>
      <w:r w:rsidDel="00000000" w:rsidR="00000000" w:rsidRPr="00000000">
        <w:rPr>
          <w:rFonts w:ascii="Arial" w:cs="Arial" w:eastAsia="Arial" w:hAnsi="Arial"/>
          <w:b w:val="0"/>
          <w:rtl w:val="0"/>
        </w:rPr>
        <w:t xml:space="preserve">un período</w:t>
      </w:r>
      <w:r w:rsidDel="00000000" w:rsidR="00000000" w:rsidRPr="00000000">
        <w:rPr>
          <w:rFonts w:ascii="Arial" w:cs="Arial" w:eastAsia="Arial" w:hAnsi="Arial"/>
          <w:b w:val="0"/>
          <w:color w:val="000000"/>
          <w:rtl w:val="0"/>
        </w:rPr>
        <w:t xml:space="preserve"> de descanso diario en la jornada lectiva que se realice durante la mañana, preferentemente en las horas centrales, de una duración de 30 minutos, que se podrá dividir en dos períodos.</w:t>
      </w:r>
      <w:r w:rsidDel="00000000" w:rsidR="00000000" w:rsidRPr="00000000">
        <w:rPr>
          <w:rtl w:val="0"/>
        </w:rPr>
      </w:r>
    </w:p>
    <w:p w:rsidR="00000000" w:rsidDel="00000000" w:rsidP="00000000" w:rsidRDefault="00000000" w:rsidRPr="00000000" w14:paraId="00000082">
      <w:pPr>
        <w:spacing w:after="156" w:before="0" w:line="360" w:lineRule="auto"/>
        <w:ind w:left="57" w:right="0" w:firstLine="0"/>
        <w:jc w:val="both"/>
        <w:rPr/>
      </w:pPr>
      <w:r w:rsidDel="00000000" w:rsidR="00000000" w:rsidRPr="00000000">
        <w:rPr>
          <w:b w:val="0"/>
          <w:color w:val="000000"/>
          <w:rtl w:val="0"/>
        </w:rPr>
        <w:t xml:space="preserve">6. </w:t>
      </w:r>
      <w:r w:rsidDel="00000000" w:rsidR="00000000" w:rsidRPr="00000000">
        <w:rPr>
          <w:rFonts w:ascii="Arial" w:cs="Arial" w:eastAsia="Arial" w:hAnsi="Arial"/>
          <w:b w:val="0"/>
          <w:color w:val="000000"/>
          <w:rtl w:val="0"/>
        </w:rPr>
        <w:t xml:space="preserve">En los centros de Educación Infantil y en los colegios de Educación Infantil y Primaria (de ahora</w:t>
      </w:r>
      <w:r w:rsidDel="00000000" w:rsidR="00000000" w:rsidRPr="00000000">
        <w:rPr>
          <w:rFonts w:ascii="Arial" w:cs="Arial" w:eastAsia="Arial" w:hAnsi="Arial"/>
          <w:b w:val="0"/>
          <w:color w:val="000000"/>
          <w:highlight w:val="white"/>
          <w:rtl w:val="0"/>
        </w:rPr>
        <w:t xml:space="preserve"> </w:t>
      </w:r>
      <w:r w:rsidDel="00000000" w:rsidR="00000000" w:rsidRPr="00000000">
        <w:rPr>
          <w:rFonts w:ascii="Arial" w:cs="Arial" w:eastAsia="Arial" w:hAnsi="Arial"/>
          <w:b w:val="0"/>
          <w:color w:val="000000"/>
          <w:rtl w:val="0"/>
        </w:rPr>
        <w:t xml:space="preserve">en adelante, </w:t>
      </w:r>
      <w:r w:rsidDel="00000000" w:rsidR="00000000" w:rsidRPr="00000000">
        <w:rPr>
          <w:rFonts w:ascii="Arial" w:cs="Arial" w:eastAsia="Arial" w:hAnsi="Arial"/>
          <w:b w:val="0"/>
          <w:rtl w:val="0"/>
        </w:rPr>
        <w:t xml:space="preserve">CEIP), en la etapa de Educación Infantil</w:t>
      </w:r>
      <w:r w:rsidDel="00000000" w:rsidR="00000000" w:rsidRPr="00000000">
        <w:rPr>
          <w:rFonts w:ascii="Arial" w:cs="Arial" w:eastAsia="Arial" w:hAnsi="Arial"/>
          <w:b w:val="0"/>
          <w:highlight w:val="white"/>
          <w:rtl w:val="0"/>
        </w:rPr>
        <w:t xml:space="preserve">, dadas las características de esta etapa, la distribución de tiempo y de los procesos educativos de actividad escolar debe organizarse de forma flexible, con un enfoque globalizador, que permita respetar los ritmos individuales de descanso, de seguridad, de realización y comunicación, alimentación, higiene y juego de los niños y las niñas; por tanto,</w:t>
      </w:r>
      <w:r w:rsidDel="00000000" w:rsidR="00000000" w:rsidRPr="00000000">
        <w:rPr>
          <w:rFonts w:ascii="Arial" w:cs="Arial" w:eastAsia="Arial" w:hAnsi="Arial"/>
          <w:b w:val="0"/>
          <w:i w:val="1"/>
          <w:highlight w:val="white"/>
          <w:rtl w:val="0"/>
        </w:rPr>
        <w:t xml:space="preserve"> </w:t>
      </w:r>
      <w:r w:rsidDel="00000000" w:rsidR="00000000" w:rsidRPr="00000000">
        <w:rPr>
          <w:rFonts w:ascii="Arial" w:cs="Arial" w:eastAsia="Arial" w:hAnsi="Arial"/>
          <w:b w:val="0"/>
          <w:rtl w:val="0"/>
        </w:rPr>
        <w:t xml:space="preserve">el horario general del centro debe especificar:</w:t>
      </w:r>
      <w:r w:rsidDel="00000000" w:rsidR="00000000" w:rsidRPr="00000000">
        <w:rPr>
          <w:rtl w:val="0"/>
        </w:rPr>
      </w:r>
    </w:p>
    <w:p w:rsidR="00000000" w:rsidDel="00000000" w:rsidP="00000000" w:rsidRDefault="00000000" w:rsidRPr="00000000" w14:paraId="00000083">
      <w:pPr>
        <w:spacing w:after="156" w:before="0" w:line="360" w:lineRule="auto"/>
        <w:ind w:left="57" w:right="0" w:firstLine="0"/>
        <w:jc w:val="both"/>
        <w:rPr/>
      </w:pPr>
      <w:r w:rsidDel="00000000" w:rsidR="00000000" w:rsidRPr="00000000">
        <w:rPr>
          <w:b w:val="1"/>
          <w:rtl w:val="0"/>
        </w:rPr>
        <w:t xml:space="preserve">a</w:t>
      </w:r>
      <w:r w:rsidDel="00000000" w:rsidR="00000000" w:rsidRPr="00000000">
        <w:rPr>
          <w:rFonts w:ascii="Arial" w:cs="Arial" w:eastAsia="Arial" w:hAnsi="Arial"/>
          <w:b w:val="0"/>
          <w:rtl w:val="0"/>
        </w:rPr>
        <w:t xml:space="preserve">) El horario lectivo del centro.</w:t>
      </w:r>
      <w:r w:rsidDel="00000000" w:rsidR="00000000" w:rsidRPr="00000000">
        <w:rPr>
          <w:rtl w:val="0"/>
        </w:rPr>
      </w:r>
    </w:p>
    <w:p w:rsidR="00000000" w:rsidDel="00000000" w:rsidP="00000000" w:rsidRDefault="00000000" w:rsidRPr="00000000" w14:paraId="00000084">
      <w:pPr>
        <w:spacing w:after="156" w:before="0" w:line="360" w:lineRule="auto"/>
        <w:ind w:left="57" w:right="0" w:firstLine="0"/>
        <w:jc w:val="both"/>
        <w:rPr/>
      </w:pPr>
      <w:r w:rsidDel="00000000" w:rsidR="00000000" w:rsidRPr="00000000">
        <w:rPr>
          <w:b w:val="1"/>
          <w:rtl w:val="0"/>
        </w:rPr>
        <w:t xml:space="preserve">b</w:t>
      </w:r>
      <w:r w:rsidDel="00000000" w:rsidR="00000000" w:rsidRPr="00000000">
        <w:rPr>
          <w:rFonts w:ascii="Arial" w:cs="Arial" w:eastAsia="Arial" w:hAnsi="Arial"/>
          <w:b w:val="0"/>
          <w:color w:val="000000"/>
          <w:rtl w:val="0"/>
        </w:rPr>
        <w:t xml:space="preserve">) El horario en que estarán disponibles, para el alumnado, cada uno de los servicios y las actividades extraescolares y las instalaciones del centro.</w:t>
      </w:r>
      <w:r w:rsidDel="00000000" w:rsidR="00000000" w:rsidRPr="00000000">
        <w:rPr>
          <w:rtl w:val="0"/>
        </w:rPr>
      </w:r>
    </w:p>
    <w:p w:rsidR="00000000" w:rsidDel="00000000" w:rsidP="00000000" w:rsidRDefault="00000000" w:rsidRPr="00000000" w14:paraId="00000085">
      <w:pPr>
        <w:spacing w:after="156" w:before="0" w:line="360" w:lineRule="auto"/>
        <w:ind w:left="57" w:right="0" w:firstLine="0"/>
        <w:jc w:val="both"/>
        <w:rPr/>
      </w:pPr>
      <w:r w:rsidDel="00000000" w:rsidR="00000000" w:rsidRPr="00000000">
        <w:rPr>
          <w:b w:val="1"/>
          <w:rtl w:val="0"/>
        </w:rPr>
        <w:t xml:space="preserve">c</w:t>
      </w:r>
      <w:r w:rsidDel="00000000" w:rsidR="00000000" w:rsidRPr="00000000">
        <w:rPr>
          <w:rFonts w:ascii="Arial" w:cs="Arial" w:eastAsia="Arial" w:hAnsi="Arial"/>
          <w:b w:val="0"/>
          <w:color w:val="000000"/>
          <w:rtl w:val="0"/>
        </w:rPr>
        <w:t xml:space="preserve">) Las horas y las condiciones en las que el centro debe permanecer abierto y a disposición de la comunidad educativa.</w:t>
      </w:r>
      <w:r w:rsidDel="00000000" w:rsidR="00000000" w:rsidRPr="00000000">
        <w:rPr>
          <w:rtl w:val="0"/>
        </w:rPr>
      </w:r>
    </w:p>
    <w:p w:rsidR="00000000" w:rsidDel="00000000" w:rsidP="00000000" w:rsidRDefault="00000000" w:rsidRPr="00000000" w14:paraId="00000086">
      <w:pPr>
        <w:spacing w:after="156" w:before="0" w:line="360" w:lineRule="auto"/>
        <w:ind w:left="57" w:right="0" w:firstLine="0"/>
        <w:jc w:val="both"/>
        <w:rPr/>
      </w:pPr>
      <w:r w:rsidDel="00000000" w:rsidR="00000000" w:rsidRPr="00000000">
        <w:rPr>
          <w:rFonts w:ascii="Arial" w:cs="Arial" w:eastAsia="Arial" w:hAnsi="Arial"/>
          <w:b w:val="0"/>
          <w:color w:val="000000"/>
          <w:rtl w:val="0"/>
        </w:rPr>
        <w:t xml:space="preserve">7. </w:t>
      </w:r>
      <w:r w:rsidDel="00000000" w:rsidR="00000000" w:rsidRPr="00000000">
        <w:rPr>
          <w:rFonts w:ascii="Arial" w:cs="Arial" w:eastAsia="Arial" w:hAnsi="Arial"/>
          <w:rtl w:val="0"/>
        </w:rPr>
        <w:t xml:space="preserve">Cada centro de Educación Infantil y los CEIP en la etapa de Educación Infantil deberán elaborar los horarios y</w:t>
      </w:r>
      <w:r w:rsidDel="00000000" w:rsidR="00000000" w:rsidRPr="00000000">
        <w:rPr>
          <w:rFonts w:ascii="Arial" w:cs="Arial" w:eastAsia="Arial" w:hAnsi="Arial"/>
          <w:b w:val="0"/>
          <w:color w:val="000000"/>
          <w:rtl w:val="0"/>
        </w:rPr>
        <w:t xml:space="preserve"> </w:t>
      </w:r>
      <w:r w:rsidDel="00000000" w:rsidR="00000000" w:rsidRPr="00000000">
        <w:rPr>
          <w:rFonts w:ascii="Arial" w:cs="Arial" w:eastAsia="Arial" w:hAnsi="Arial"/>
          <w:b w:val="0"/>
          <w:color w:val="000000"/>
          <w:highlight w:val="white"/>
          <w:rtl w:val="0"/>
        </w:rPr>
        <w:t xml:space="preserve">debe</w:t>
      </w:r>
      <w:r w:rsidDel="00000000" w:rsidR="00000000" w:rsidRPr="00000000">
        <w:rPr>
          <w:rFonts w:ascii="Arial" w:cs="Arial" w:eastAsia="Arial" w:hAnsi="Arial"/>
          <w:rtl w:val="0"/>
        </w:rPr>
        <w:t xml:space="preserve">rán determinar las condiciones y la flexibilidad, en función de las necesidades infantiles y de las familias.</w:t>
      </w:r>
      <w:r w:rsidDel="00000000" w:rsidR="00000000" w:rsidRPr="00000000">
        <w:rPr>
          <w:rFonts w:ascii="Arial" w:cs="Arial" w:eastAsia="Arial" w:hAnsi="Arial"/>
          <w:b w:val="0"/>
          <w:color w:val="000000"/>
          <w:rtl w:val="0"/>
        </w:rPr>
        <w:t xml:space="preserve"> El horario general del centro debe responder a las necesidades </w:t>
      </w:r>
      <w:r w:rsidDel="00000000" w:rsidR="00000000" w:rsidRPr="00000000">
        <w:rPr>
          <w:rFonts w:ascii="Arial" w:cs="Arial" w:eastAsia="Arial" w:hAnsi="Arial"/>
          <w:b w:val="0"/>
          <w:color w:val="000000"/>
          <w:highlight w:val="white"/>
          <w:rtl w:val="0"/>
        </w:rPr>
        <w:t xml:space="preserve">del </w:t>
      </w:r>
      <w:r w:rsidDel="00000000" w:rsidR="00000000" w:rsidRPr="00000000">
        <w:rPr>
          <w:rFonts w:ascii="Arial" w:cs="Arial" w:eastAsia="Arial" w:hAnsi="Arial"/>
          <w:b w:val="0"/>
          <w:highlight w:val="white"/>
          <w:rtl w:val="0"/>
        </w:rPr>
        <w:t xml:space="preserve">alu</w:t>
      </w:r>
      <w:r w:rsidDel="00000000" w:rsidR="00000000" w:rsidRPr="00000000">
        <w:rPr>
          <w:rFonts w:ascii="Arial" w:cs="Arial" w:eastAsia="Arial" w:hAnsi="Arial"/>
          <w:b w:val="0"/>
          <w:rtl w:val="0"/>
        </w:rPr>
        <w:t xml:space="preserve">mnado, a las condiciones del entorno y a los condicionantes que las dos situaciones producen diariamen</w:t>
      </w:r>
      <w:r w:rsidDel="00000000" w:rsidR="00000000" w:rsidRPr="00000000">
        <w:rPr>
          <w:rFonts w:ascii="Arial" w:cs="Arial" w:eastAsia="Arial" w:hAnsi="Arial"/>
          <w:b w:val="0"/>
          <w:highlight w:val="white"/>
          <w:rtl w:val="0"/>
        </w:rPr>
        <w:t xml:space="preserve">te, por lo que se debe facilitar la incorporación del alumnado en el centro con criterios de flexibilidad, dentro del marco de apertura establecido con carácter general.</w:t>
      </w:r>
      <w:r w:rsidDel="00000000" w:rsidR="00000000" w:rsidRPr="00000000">
        <w:rPr>
          <w:rtl w:val="0"/>
        </w:rPr>
      </w:r>
    </w:p>
    <w:p w:rsidR="00000000" w:rsidDel="00000000" w:rsidP="00000000" w:rsidRDefault="00000000" w:rsidRPr="00000000" w14:paraId="00000087">
      <w:pPr>
        <w:spacing w:after="156" w:before="0" w:line="360" w:lineRule="auto"/>
        <w:ind w:left="57" w:right="0" w:firstLine="0"/>
        <w:jc w:val="both"/>
        <w:rPr/>
      </w:pPr>
      <w:r w:rsidDel="00000000" w:rsidR="00000000" w:rsidRPr="00000000">
        <w:rPr>
          <w:rFonts w:ascii="Arial" w:cs="Arial" w:eastAsia="Arial" w:hAnsi="Arial"/>
          <w:b w:val="0"/>
          <w:highlight w:val="white"/>
          <w:rtl w:val="0"/>
        </w:rPr>
        <w:t xml:space="preserve">8. Los centros que imparten</w:t>
      </w:r>
      <w:r w:rsidDel="00000000" w:rsidR="00000000" w:rsidRPr="00000000">
        <w:rPr>
          <w:rFonts w:ascii="Arial" w:cs="Arial" w:eastAsia="Arial" w:hAnsi="Arial"/>
          <w:b w:val="0"/>
          <w:color w:val="000000"/>
          <w:highlight w:val="white"/>
          <w:rtl w:val="0"/>
        </w:rPr>
        <w:t xml:space="preserve"> la etapa de Educación Infantil tienen autonomía para organizar el horario de recreo, cuyo tiempo debe ser de entre 45 minutos y una hora al día, distribuidos en dos períodos, y deben procurar, cuando la jornada lectiva se realice íntegramente por la mañana, que el segundo período de descanso asegure una ingesta anterior al tiempo de comedor.</w:t>
      </w:r>
      <w:r w:rsidDel="00000000" w:rsidR="00000000" w:rsidRPr="00000000">
        <w:rPr>
          <w:rtl w:val="0"/>
        </w:rPr>
      </w:r>
    </w:p>
    <w:p w:rsidR="00000000" w:rsidDel="00000000" w:rsidP="00000000" w:rsidRDefault="00000000" w:rsidRPr="00000000" w14:paraId="00000088">
      <w:pPr>
        <w:spacing w:after="156" w:before="0" w:line="360" w:lineRule="auto"/>
        <w:ind w:left="57" w:right="0" w:firstLine="0"/>
        <w:jc w:val="both"/>
        <w:rPr/>
      </w:pPr>
      <w:r w:rsidDel="00000000" w:rsidR="00000000" w:rsidRPr="00000000">
        <w:rPr>
          <w:rFonts w:ascii="Arial" w:cs="Arial" w:eastAsia="Arial" w:hAnsi="Arial"/>
          <w:highlight w:val="white"/>
          <w:rtl w:val="0"/>
        </w:rPr>
        <w:t xml:space="preserve">9. El horario del centro debe garantizar el período lectivo obligatorio y</w:t>
      </w:r>
      <w:r w:rsidDel="00000000" w:rsidR="00000000" w:rsidRPr="00000000">
        <w:rPr>
          <w:rFonts w:ascii="Arial" w:cs="Arial" w:eastAsia="Arial" w:hAnsi="Arial"/>
          <w:rtl w:val="0"/>
        </w:rPr>
        <w:t xml:space="preserve"> el tiempo necesario para realizar, en su caso, el servicio de comedor escolar, y favorecer la apertura anticipada y el desarrollo de actividades extraescolares fuera de este horario.</w:t>
      </w:r>
      <w:r w:rsidDel="00000000" w:rsidR="00000000" w:rsidRPr="00000000">
        <w:rPr>
          <w:rtl w:val="0"/>
        </w:rPr>
      </w:r>
    </w:p>
    <w:p w:rsidR="00000000" w:rsidDel="00000000" w:rsidP="00000000" w:rsidRDefault="00000000" w:rsidRPr="00000000" w14:paraId="00000089">
      <w:pPr>
        <w:spacing w:after="156" w:before="0" w:line="360" w:lineRule="auto"/>
        <w:ind w:left="57" w:right="0" w:firstLine="0"/>
        <w:jc w:val="both"/>
        <w:rPr/>
      </w:pPr>
      <w:r w:rsidDel="00000000" w:rsidR="00000000" w:rsidRPr="00000000">
        <w:rPr>
          <w:rFonts w:ascii="Arial" w:cs="Arial" w:eastAsia="Arial" w:hAnsi="Arial"/>
          <w:rtl w:val="0"/>
        </w:rPr>
        <w:t xml:space="preserve">10. La dirección de los centros públicos y las personas titulares de los centros</w:t>
      </w:r>
      <w:r w:rsidDel="00000000" w:rsidR="00000000" w:rsidRPr="00000000">
        <w:rPr>
          <w:rFonts w:ascii="Arial" w:cs="Arial" w:eastAsia="Arial" w:hAnsi="Arial"/>
          <w:highlight w:val="white"/>
          <w:rtl w:val="0"/>
        </w:rPr>
        <w:t xml:space="preserve"> privados sostenidos con fondos públicos podrán solicitar la modificación de la jornada escolar que tengan establecida siguiendo el procedimiento establecido por esta orden y por la normativa vigente aplicable.</w:t>
      </w:r>
      <w:r w:rsidDel="00000000" w:rsidR="00000000" w:rsidRPr="00000000">
        <w:rPr>
          <w:rtl w:val="0"/>
        </w:rPr>
      </w:r>
    </w:p>
    <w:bookmarkStart w:colFirst="0" w:colLast="0" w:name="17dp8vu" w:id="9"/>
    <w:bookmarkEnd w:id="9"/>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2s8eyo1"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3. Las actividades extraescolares</w:t>
      </w:r>
    </w:p>
    <w:p w:rsidR="00000000" w:rsidDel="00000000" w:rsidP="00000000" w:rsidRDefault="00000000" w:rsidRPr="00000000" w14:paraId="0000008B">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1. Se consideran actividades extraescolares tanto las que se realizan dentro de la jornada escolar, pero fuera del período lectivo, como las que se desarrollan totalmente fuera de la jornada escolar.</w:t>
      </w:r>
    </w:p>
    <w:p w:rsidR="00000000" w:rsidDel="00000000" w:rsidP="00000000" w:rsidRDefault="00000000" w:rsidRPr="00000000" w14:paraId="0000008C">
      <w:pPr>
        <w:spacing w:after="159" w:before="0" w:line="360" w:lineRule="auto"/>
        <w:ind w:left="57" w:right="0" w:firstLine="0"/>
        <w:jc w:val="both"/>
        <w:rPr/>
      </w:pPr>
      <w:r w:rsidDel="00000000" w:rsidR="00000000" w:rsidRPr="00000000">
        <w:rPr>
          <w:rFonts w:ascii="Arial" w:cs="Arial" w:eastAsia="Arial" w:hAnsi="Arial"/>
          <w:highlight w:val="white"/>
          <w:rtl w:val="0"/>
        </w:rPr>
        <w:t xml:space="preserve">2. A la finalización del período lectivo o del período de comedor, en caso de que el horario lectivo sea de mañana, el centro educativo debe permanecer a disposición de la asociación</w:t>
      </w:r>
      <w:r w:rsidDel="00000000" w:rsidR="00000000" w:rsidRPr="00000000">
        <w:rPr>
          <w:rFonts w:ascii="Arial" w:cs="Arial" w:eastAsia="Arial" w:hAnsi="Arial"/>
          <w:rtl w:val="0"/>
        </w:rPr>
        <w:t xml:space="preserve"> de familias (AFA) o de madres y padres del alumnado (el AMPA) y/o del ayuntamiento para realizar las actividades extraescolares.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personas físicas o jurídicas autorizadas para el uso de edificios educativos deben contratar, en todos los casos, una póliza de seguros que dé cobertura sobre la responsabilidad civil y la del personal a su servicio, que derive del uso y de la actividad, por los daños y los perjuicios que por la actividad se puedan ocasionar mientras se realiza.</w:t>
      </w:r>
    </w:p>
    <w:p w:rsidR="00000000" w:rsidDel="00000000" w:rsidP="00000000" w:rsidRDefault="00000000" w:rsidRPr="00000000" w14:paraId="0000008E">
      <w:pPr>
        <w:spacing w:after="159" w:before="0" w:line="360" w:lineRule="auto"/>
        <w:ind w:left="57" w:right="0" w:firstLine="0"/>
        <w:jc w:val="both"/>
        <w:rPr/>
      </w:pPr>
      <w:r w:rsidDel="00000000" w:rsidR="00000000" w:rsidRPr="00000000">
        <w:rPr>
          <w:rFonts w:ascii="Arial" w:cs="Arial" w:eastAsia="Arial" w:hAnsi="Arial"/>
          <w:rtl w:val="0"/>
        </w:rPr>
        <w:t xml:space="preserve">3. Las</w:t>
      </w:r>
      <w:r w:rsidDel="00000000" w:rsidR="00000000" w:rsidRPr="00000000">
        <w:rPr>
          <w:rFonts w:ascii="Arial" w:cs="Arial" w:eastAsia="Arial" w:hAnsi="Arial"/>
          <w:highlight w:val="white"/>
          <w:rtl w:val="0"/>
        </w:rPr>
        <w:t xml:space="preserve"> actividades extraescolares organizadas</w:t>
      </w:r>
      <w:r w:rsidDel="00000000" w:rsidR="00000000" w:rsidRPr="00000000">
        <w:rPr>
          <w:rFonts w:ascii="Arial" w:cs="Arial" w:eastAsia="Arial" w:hAnsi="Arial"/>
          <w:rtl w:val="0"/>
        </w:rPr>
        <w:t xml:space="preserve"> en la jornada escolar fuera del horario lectivo deben</w:t>
      </w:r>
      <w:r w:rsidDel="00000000" w:rsidR="00000000" w:rsidRPr="00000000">
        <w:rPr>
          <w:rFonts w:ascii="Arial" w:cs="Arial" w:eastAsia="Arial" w:hAnsi="Arial"/>
          <w:highlight w:val="white"/>
          <w:rtl w:val="0"/>
        </w:rPr>
        <w:t xml:space="preserve"> ser de calidad, no deben tener carácter lucrativo y,</w:t>
      </w:r>
      <w:r w:rsidDel="00000000" w:rsidR="00000000" w:rsidRPr="00000000">
        <w:rPr>
          <w:rFonts w:ascii="Arial" w:cs="Arial" w:eastAsia="Arial" w:hAnsi="Arial"/>
          <w:color w:val="000000"/>
          <w:highlight w:val="white"/>
          <w:rtl w:val="0"/>
        </w:rPr>
        <w:t xml:space="preserve"> en el caso de los centros de jornada lectiva realizada íntegramente en período de mañana, deben</w:t>
      </w:r>
      <w:r w:rsidDel="00000000" w:rsidR="00000000" w:rsidRPr="00000000">
        <w:rPr>
          <w:rFonts w:ascii="Arial" w:cs="Arial" w:eastAsia="Arial" w:hAnsi="Arial"/>
          <w:highlight w:val="white"/>
          <w:rtl w:val="0"/>
        </w:rPr>
        <w:t xml:space="preserve"> ser de oferta obligada para el centro y voluntarias para las familias. La Consellería de Educación, Cultura y Deporte debe establecer las medidas necesarias para garantizar que ningún alumno o alumna quede excluido por motivos económicos, para lo que se publicará una resolución anual que especifique sus condiciones y sus características.</w:t>
      </w:r>
      <w:r w:rsidDel="00000000" w:rsidR="00000000" w:rsidRPr="00000000">
        <w:rPr>
          <w:rtl w:val="0"/>
        </w:rPr>
      </w:r>
    </w:p>
    <w:p w:rsidR="00000000" w:rsidDel="00000000" w:rsidP="00000000" w:rsidRDefault="00000000" w:rsidRPr="00000000" w14:paraId="0000008F">
      <w:pPr>
        <w:spacing w:after="159" w:before="0" w:line="360" w:lineRule="auto"/>
        <w:ind w:left="57" w:right="0" w:firstLine="0"/>
        <w:jc w:val="both"/>
        <w:rPr/>
      </w:pPr>
      <w:r w:rsidDel="00000000" w:rsidR="00000000" w:rsidRPr="00000000">
        <w:rPr>
          <w:rFonts w:ascii="Arial" w:cs="Arial" w:eastAsia="Arial" w:hAnsi="Arial"/>
          <w:rtl w:val="0"/>
        </w:rPr>
        <w:t xml:space="preserve">4.</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La organización de las actividades</w:t>
      </w:r>
      <w:r w:rsidDel="00000000" w:rsidR="00000000" w:rsidRPr="00000000">
        <w:rPr>
          <w:rFonts w:ascii="Arial" w:cs="Arial" w:eastAsia="Arial" w:hAnsi="Arial"/>
          <w:highlight w:val="white"/>
          <w:rtl w:val="0"/>
        </w:rPr>
        <w:t xml:space="preserve"> extraescolares de carácter</w:t>
      </w:r>
      <w:r w:rsidDel="00000000" w:rsidR="00000000" w:rsidRPr="00000000">
        <w:rPr>
          <w:rFonts w:ascii="Arial" w:cs="Arial" w:eastAsia="Arial" w:hAnsi="Arial"/>
          <w:rtl w:val="0"/>
        </w:rPr>
        <w:t xml:space="preserve"> voluntario se deben prever dentro de la jornada escolar a través de una planificación de actividades pedagógicas que refleje la coordinación entre el tiempo escolar lectivo y no lectivo. El tiempo escolar no lectivo se debe organizar en forma de tareas o proyectos que, con un carácter más lúdico, presenten una coherencia interna y permitan favorecer aprendizajes activos para el alumnado dentro de un mismo marco conceptual y organizativo. También</w:t>
      </w:r>
      <w:r w:rsidDel="00000000" w:rsidR="00000000" w:rsidRPr="00000000">
        <w:rPr>
          <w:rFonts w:ascii="Arial" w:cs="Arial" w:eastAsia="Arial" w:hAnsi="Arial"/>
          <w:color w:val="000000"/>
          <w:rtl w:val="0"/>
        </w:rPr>
        <w:t xml:space="preserve"> se podrá reservar un tiempo a lo largo de la semana para el juego libre, bajo supervisión, por la importancia </w:t>
      </w:r>
      <w:r w:rsidDel="00000000" w:rsidR="00000000" w:rsidRPr="00000000">
        <w:rPr>
          <w:rFonts w:ascii="Arial" w:cs="Arial" w:eastAsia="Arial" w:hAnsi="Arial"/>
          <w:color w:val="000000"/>
          <w:highlight w:val="white"/>
          <w:rtl w:val="0"/>
        </w:rPr>
        <w:t xml:space="preserve">que tiene</w:t>
      </w:r>
      <w:r w:rsidDel="00000000" w:rsidR="00000000" w:rsidRPr="00000000">
        <w:rPr>
          <w:rFonts w:ascii="Arial" w:cs="Arial" w:eastAsia="Arial" w:hAnsi="Arial"/>
          <w:color w:val="000000"/>
          <w:rtl w:val="0"/>
        </w:rPr>
        <w:t xml:space="preserve"> en el desarrollo armonioso del alumnado.</w:t>
      </w:r>
      <w:r w:rsidDel="00000000" w:rsidR="00000000" w:rsidRPr="00000000">
        <w:rPr>
          <w:rtl w:val="0"/>
        </w:rPr>
      </w:r>
    </w:p>
    <w:p w:rsidR="00000000" w:rsidDel="00000000" w:rsidP="00000000" w:rsidRDefault="00000000" w:rsidRPr="00000000" w14:paraId="00000090">
      <w:pPr>
        <w:spacing w:after="159" w:before="0" w:line="360" w:lineRule="auto"/>
        <w:ind w:left="57" w:right="0" w:firstLine="0"/>
        <w:jc w:val="both"/>
        <w:rPr/>
      </w:pPr>
      <w:r w:rsidDel="00000000" w:rsidR="00000000" w:rsidRPr="00000000">
        <w:rPr>
          <w:rFonts w:ascii="Arial" w:cs="Arial" w:eastAsia="Arial" w:hAnsi="Arial"/>
          <w:rtl w:val="0"/>
        </w:rPr>
        <w:t xml:space="preserve">5. Las acciones programadas deben ser inclusivas, deben</w:t>
      </w:r>
      <w:r w:rsidDel="00000000" w:rsidR="00000000" w:rsidRPr="00000000">
        <w:rPr>
          <w:rFonts w:ascii="Arial" w:cs="Arial" w:eastAsia="Arial" w:hAnsi="Arial"/>
          <w:highlight w:val="white"/>
          <w:rtl w:val="0"/>
        </w:rPr>
        <w:t xml:space="preserve"> contribuir a la normalización lingüística del valenciano y deben atender a la diversidad y la igualdad de género: no deben fomentar el sexismo, la agrupación por sexos, ni la perpetuación de roles o los modelos de masculinidad/feminidad preestablecidos.</w:t>
      </w:r>
      <w:r w:rsidDel="00000000" w:rsidR="00000000" w:rsidRPr="00000000">
        <w:rPr>
          <w:rtl w:val="0"/>
        </w:rPr>
      </w:r>
    </w:p>
    <w:p w:rsidR="00000000" w:rsidDel="00000000" w:rsidP="00000000" w:rsidRDefault="00000000" w:rsidRPr="00000000" w14:paraId="00000091">
      <w:pPr>
        <w:spacing w:after="159" w:before="0" w:line="360" w:lineRule="auto"/>
        <w:ind w:left="57" w:right="0" w:firstLine="0"/>
        <w:jc w:val="both"/>
        <w:rPr/>
      </w:pPr>
      <w:r w:rsidDel="00000000" w:rsidR="00000000" w:rsidRPr="00000000">
        <w:rPr>
          <w:rFonts w:ascii="Arial" w:cs="Arial" w:eastAsia="Arial" w:hAnsi="Arial"/>
          <w:rtl w:val="0"/>
        </w:rPr>
        <w:t xml:space="preserve">6. </w:t>
      </w:r>
      <w:r w:rsidDel="00000000" w:rsidR="00000000" w:rsidRPr="00000000">
        <w:rPr>
          <w:rFonts w:ascii="Arial" w:cs="Arial" w:eastAsia="Arial" w:hAnsi="Arial"/>
          <w:color w:val="000000"/>
          <w:rtl w:val="0"/>
        </w:rPr>
        <w:t xml:space="preserve">La ratio entre alumnado y monitor/a para las actividades</w:t>
      </w:r>
      <w:r w:rsidDel="00000000" w:rsidR="00000000" w:rsidRPr="00000000">
        <w:rPr>
          <w:rFonts w:ascii="Arial" w:cs="Arial" w:eastAsia="Arial" w:hAnsi="Arial"/>
          <w:rtl w:val="0"/>
        </w:rPr>
        <w:t xml:space="preserve"> extraescolares debe ajustarse</w:t>
      </w:r>
      <w:r w:rsidDel="00000000" w:rsidR="00000000" w:rsidRPr="00000000">
        <w:rPr>
          <w:rFonts w:ascii="Arial" w:cs="Arial" w:eastAsia="Arial" w:hAnsi="Arial"/>
          <w:color w:val="000000"/>
          <w:rtl w:val="0"/>
        </w:rPr>
        <w:t xml:space="preserve"> al tipo de actividad y en ningún caso será superior a la ratio establecida con carácter general para las actividades lectivas.</w:t>
      </w:r>
      <w:r w:rsidDel="00000000" w:rsidR="00000000" w:rsidRPr="00000000">
        <w:rPr>
          <w:rtl w:val="0"/>
        </w:rPr>
      </w:r>
    </w:p>
    <w:p w:rsidR="00000000" w:rsidDel="00000000" w:rsidP="00000000" w:rsidRDefault="00000000" w:rsidRPr="00000000" w14:paraId="00000092">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7. El número de actividades y su duración deben estar definidas en el proyecto, así como la financiación de estas, si hubiera. Cabe detallar el grado de implicación del ayuntamiento, las entidades culturales y deportivas, las asociaciones y las instituciones colaboradoras. Se debe señalar el órgano responsable de la organización y la financiación de cada actividad, así como la participación económica del alumnado, en su caso.</w:t>
      </w:r>
    </w:p>
    <w:p w:rsidR="00000000" w:rsidDel="00000000" w:rsidP="00000000" w:rsidRDefault="00000000" w:rsidRPr="00000000" w14:paraId="00000093">
      <w:pPr>
        <w:spacing w:after="159" w:before="0" w:line="360" w:lineRule="auto"/>
        <w:ind w:left="57" w:right="0" w:firstLine="0"/>
        <w:jc w:val="both"/>
        <w:rPr/>
      </w:pPr>
      <w:r w:rsidDel="00000000" w:rsidR="00000000" w:rsidRPr="00000000">
        <w:rPr>
          <w:rFonts w:ascii="Arial" w:cs="Arial" w:eastAsia="Arial" w:hAnsi="Arial"/>
          <w:color w:val="000000"/>
          <w:rtl w:val="0"/>
        </w:rPr>
        <w:t xml:space="preserve">8. En la memoria final de curso se deben incluir las implicaciones para el centro</w:t>
      </w:r>
      <w:r w:rsidDel="00000000" w:rsidR="00000000" w:rsidRPr="00000000">
        <w:rPr>
          <w:rFonts w:ascii="Arial" w:cs="Arial" w:eastAsia="Arial" w:hAnsi="Arial"/>
          <w:rtl w:val="0"/>
        </w:rPr>
        <w:t xml:space="preserve"> de los aspectos más relevantes de la aplicación de la nueva distribución horaria, así como la evaluación cualitativa sobre el funcionamiento y los resultados de las actividades extraescolares implementadas en el curso.</w:t>
      </w:r>
      <w:r w:rsidDel="00000000" w:rsidR="00000000" w:rsidRPr="00000000">
        <w:rPr>
          <w:rtl w:val="0"/>
        </w:rPr>
      </w:r>
    </w:p>
    <w:p w:rsidR="00000000" w:rsidDel="00000000" w:rsidP="00000000" w:rsidRDefault="00000000" w:rsidRPr="00000000" w14:paraId="00000094">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9. Las actividades</w:t>
      </w:r>
      <w:r w:rsidDel="00000000" w:rsidR="00000000" w:rsidRPr="00000000">
        <w:rPr>
          <w:rFonts w:ascii="Arial" w:cs="Arial" w:eastAsia="Arial" w:hAnsi="Arial"/>
          <w:highlight w:val="white"/>
          <w:rtl w:val="0"/>
        </w:rPr>
        <w:t xml:space="preserve"> extraescolares en los centros de </w:t>
      </w:r>
      <w:r w:rsidDel="00000000" w:rsidR="00000000" w:rsidRPr="00000000">
        <w:rPr>
          <w:rFonts w:ascii="Arial" w:cs="Arial" w:eastAsia="Arial" w:hAnsi="Arial"/>
          <w:color w:val="000000"/>
          <w:highlight w:val="white"/>
          <w:rtl w:val="0"/>
        </w:rPr>
        <w:t xml:space="preserve">jornada lectiva realizada en jornada partida deben incluirse en la programación general anual y deben contar con la aprobación del consejo escolar del centro.</w:t>
      </w:r>
      <w:r w:rsidDel="00000000" w:rsidR="00000000" w:rsidRPr="00000000">
        <w:rPr>
          <w:rtl w:val="0"/>
        </w:rPr>
      </w:r>
    </w:p>
    <w:p w:rsidR="00000000" w:rsidDel="00000000" w:rsidP="00000000" w:rsidRDefault="00000000" w:rsidRPr="00000000" w14:paraId="00000095">
      <w:pPr>
        <w:spacing w:after="159" w:before="0" w:line="360" w:lineRule="auto"/>
        <w:ind w:left="57" w:right="0" w:firstLine="0"/>
        <w:rPr/>
      </w:pPr>
      <w:bookmarkStart w:colFirst="0" w:colLast="0" w:name="_3rdcrjn" w:id="11"/>
      <w:bookmarkEnd w:id="11"/>
      <w:r w:rsidDel="00000000" w:rsidR="00000000" w:rsidRPr="00000000">
        <w:rPr>
          <w:rFonts w:ascii="Arial" w:cs="Arial" w:eastAsia="Arial" w:hAnsi="Arial"/>
          <w:rtl w:val="0"/>
        </w:rPr>
        <w:t xml:space="preserve">10. Las actividades extraescolares en los centros de j</w:t>
      </w:r>
      <w:r w:rsidDel="00000000" w:rsidR="00000000" w:rsidRPr="00000000">
        <w:rPr>
          <w:rFonts w:ascii="Arial" w:cs="Arial" w:eastAsia="Arial" w:hAnsi="Arial"/>
          <w:color w:val="000000"/>
          <w:rtl w:val="0"/>
        </w:rPr>
        <w:t xml:space="preserve">ornada lectiva realizada íntegramente en período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de mañana deben</w:t>
      </w:r>
      <w:r w:rsidDel="00000000" w:rsidR="00000000" w:rsidRPr="00000000">
        <w:rPr>
          <w:rFonts w:ascii="Arial" w:cs="Arial" w:eastAsia="Arial" w:hAnsi="Arial"/>
          <w:rtl w:val="0"/>
        </w:rPr>
        <w:t xml:space="preserve"> cumplir los siguientes requisitos:</w:t>
      </w:r>
      <w:r w:rsidDel="00000000" w:rsidR="00000000" w:rsidRPr="00000000">
        <w:rPr>
          <w:rtl w:val="0"/>
        </w:rPr>
      </w:r>
    </w:p>
    <w:p w:rsidR="00000000" w:rsidDel="00000000" w:rsidP="00000000" w:rsidRDefault="00000000" w:rsidRPr="00000000" w14:paraId="00000096">
      <w:pPr>
        <w:spacing w:after="159" w:before="0" w:line="360" w:lineRule="auto"/>
        <w:ind w:left="57" w:right="0" w:firstLine="0"/>
        <w:jc w:val="both"/>
        <w:rPr/>
      </w:pPr>
      <w:r w:rsidDel="00000000" w:rsidR="00000000" w:rsidRPr="00000000">
        <w:rPr>
          <w:rFonts w:ascii="Arial" w:cs="Arial" w:eastAsia="Arial" w:hAnsi="Arial"/>
          <w:i w:val="1"/>
          <w:rtl w:val="0"/>
        </w:rPr>
        <w:t xml:space="preserve">a</w:t>
      </w:r>
      <w:r w:rsidDel="00000000" w:rsidR="00000000" w:rsidRPr="00000000">
        <w:rPr>
          <w:rFonts w:ascii="Arial" w:cs="Arial" w:eastAsia="Arial" w:hAnsi="Arial"/>
          <w:rtl w:val="0"/>
        </w:rPr>
        <w:t xml:space="preserve">) La atención en horario no lectivo debe estar garantizada a través de la actuación cooperativa y coordinada del claustro de profesorado</w:t>
      </w:r>
      <w:r w:rsidDel="00000000" w:rsidR="00000000" w:rsidRPr="00000000">
        <w:rPr>
          <w:rFonts w:ascii="Arial" w:cs="Arial" w:eastAsia="Arial" w:hAnsi="Arial"/>
          <w:highlight w:val="white"/>
          <w:rtl w:val="0"/>
        </w:rPr>
        <w:t xml:space="preserve">, del ayuntamiento del municipio, de la AFA/AMPA y, si conviene, de otras organizaciones que participen en las actividades extraescolares.</w:t>
      </w:r>
      <w:r w:rsidDel="00000000" w:rsidR="00000000" w:rsidRPr="00000000">
        <w:rPr>
          <w:rtl w:val="0"/>
        </w:rPr>
      </w:r>
    </w:p>
    <w:p w:rsidR="00000000" w:rsidDel="00000000" w:rsidP="00000000" w:rsidRDefault="00000000" w:rsidRPr="00000000" w14:paraId="00000097">
      <w:pPr>
        <w:spacing w:after="159" w:before="0" w:line="360" w:lineRule="auto"/>
        <w:ind w:left="57" w:right="0" w:firstLine="0"/>
        <w:jc w:val="both"/>
        <w:rPr/>
      </w:pPr>
      <w:r w:rsidDel="00000000" w:rsidR="00000000" w:rsidRPr="00000000">
        <w:rPr>
          <w:rFonts w:ascii="Arial" w:cs="Arial" w:eastAsia="Arial" w:hAnsi="Arial"/>
          <w:i w:val="1"/>
          <w:rtl w:val="0"/>
        </w:rPr>
        <w:t xml:space="preserve">b</w:t>
      </w:r>
      <w:r w:rsidDel="00000000" w:rsidR="00000000" w:rsidRPr="00000000">
        <w:rPr>
          <w:rFonts w:ascii="Arial" w:cs="Arial" w:eastAsia="Arial" w:hAnsi="Arial"/>
          <w:rtl w:val="0"/>
        </w:rPr>
        <w:t xml:space="preserve">) La dirección del centro debe garantizar la apertura de las instalaciones escolares, mientras se efectúan las actividades extraescolares </w:t>
      </w:r>
      <w:r w:rsidDel="00000000" w:rsidR="00000000" w:rsidRPr="00000000">
        <w:rPr>
          <w:rFonts w:ascii="Arial" w:cs="Arial" w:eastAsia="Arial" w:hAnsi="Arial"/>
          <w:color w:val="000000"/>
          <w:rtl w:val="0"/>
        </w:rPr>
        <w:t xml:space="preserve">en período de tarde, con</w:t>
      </w:r>
      <w:r w:rsidDel="00000000" w:rsidR="00000000" w:rsidRPr="00000000">
        <w:rPr>
          <w:rFonts w:ascii="Arial" w:cs="Arial" w:eastAsia="Arial" w:hAnsi="Arial"/>
          <w:rtl w:val="0"/>
        </w:rPr>
        <w:t xml:space="preserve"> la presencia, al menos, de un miembro del profesorado y de un miembro del equipo directivo, si la actividad se realiza dentro de la jornada escolar. Esta medida no implica un aumento de horas lectivas ni complementarias del profesorado.</w:t>
      </w:r>
      <w:r w:rsidDel="00000000" w:rsidR="00000000" w:rsidRPr="00000000">
        <w:rPr>
          <w:rtl w:val="0"/>
        </w:rPr>
      </w:r>
    </w:p>
    <w:p w:rsidR="00000000" w:rsidDel="00000000" w:rsidP="00000000" w:rsidRDefault="00000000" w:rsidRPr="00000000" w14:paraId="00000098">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i w:val="1"/>
          <w:rtl w:val="0"/>
        </w:rPr>
        <w:t xml:space="preserve">c</w:t>
      </w:r>
      <w:r w:rsidDel="00000000" w:rsidR="00000000" w:rsidRPr="00000000">
        <w:rPr>
          <w:rFonts w:ascii="Arial" w:cs="Arial" w:eastAsia="Arial" w:hAnsi="Arial"/>
          <w:rtl w:val="0"/>
        </w:rPr>
        <w:t xml:space="preserve">) Debe haber, en su caso, un intervalo mínimo de una hora y treinta minutos entre el período de mañana y el de tarde.</w:t>
      </w:r>
    </w:p>
    <w:p w:rsidR="00000000" w:rsidDel="00000000" w:rsidP="00000000" w:rsidRDefault="00000000" w:rsidRPr="00000000" w14:paraId="00000099">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i w:val="1"/>
          <w:rtl w:val="0"/>
        </w:rPr>
        <w:t xml:space="preserve">d</w:t>
      </w:r>
      <w:r w:rsidDel="00000000" w:rsidR="00000000" w:rsidRPr="00000000">
        <w:rPr>
          <w:rFonts w:ascii="Arial" w:cs="Arial" w:eastAsia="Arial" w:hAnsi="Arial"/>
          <w:rtl w:val="0"/>
        </w:rPr>
        <w:t xml:space="preserve">) Las actividades que se lleven a cabo fuera del recinto escolar, como el resto de actividades del centro, deben reflejarse también en la PGA y el alumnado debe estar acompañado, al menos, por un miembro del claustro y tener, además, la autorización escrita de los padres, las madres, los tutores o las tutoras legales del alumnado.</w:t>
      </w:r>
    </w:p>
    <w:p w:rsidR="00000000" w:rsidDel="00000000" w:rsidP="00000000" w:rsidRDefault="00000000" w:rsidRPr="00000000" w14:paraId="0000009A">
      <w:pPr>
        <w:spacing w:after="159" w:before="0" w:line="360" w:lineRule="auto"/>
        <w:ind w:left="57" w:right="0" w:firstLine="0"/>
        <w:jc w:val="both"/>
        <w:rPr/>
      </w:pPr>
      <w:r w:rsidDel="00000000" w:rsidR="00000000" w:rsidRPr="00000000">
        <w:rPr>
          <w:rtl w:val="0"/>
        </w:rPr>
        <w:t xml:space="preserve">e</w:t>
      </w:r>
      <w:r w:rsidDel="00000000" w:rsidR="00000000" w:rsidRPr="00000000">
        <w:rPr>
          <w:rFonts w:ascii="Arial" w:cs="Arial" w:eastAsia="Arial" w:hAnsi="Arial"/>
          <w:highlight w:val="white"/>
          <w:rtl w:val="0"/>
        </w:rPr>
        <w:t xml:space="preserve">) Se debe tener en cuenta la necesidad </w:t>
      </w:r>
      <w:r w:rsidDel="00000000" w:rsidR="00000000" w:rsidRPr="00000000">
        <w:rPr>
          <w:rFonts w:ascii="Arial" w:cs="Arial" w:eastAsia="Arial" w:hAnsi="Arial"/>
          <w:rtl w:val="0"/>
        </w:rPr>
        <w:t xml:space="preserve">de contextualizar y de ofrecer actividades extraescolares de calidad.</w:t>
      </w:r>
      <w:r w:rsidDel="00000000" w:rsidR="00000000" w:rsidRPr="00000000">
        <w:rPr>
          <w:rtl w:val="0"/>
        </w:rPr>
      </w:r>
    </w:p>
    <w:bookmarkStart w:colFirst="0" w:colLast="0" w:name="lnxbz9" w:id="12"/>
    <w:bookmarkEnd w:id="12"/>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26in1rg"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4. Alumnado con necesidades específicas de apoyo educativo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centros ordinarios con alumnado con necesidades específicas de apoyo educativo deben garantizar su participación en las actividades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extraescolares establecidas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jornada escolar y deben concretar de forma explícita las medidas que se adopten para asegurar su participación efectiva.</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ese sentido, los educadores de educación especial deben colaborar con el resto de profesionales del centro en la planificación y el seguimiento de las actividades complementarias que se realicen dentro de la jornada escolar, con el fin de garantizar la participación del alumnado que atiendan. Sus tareas y su horario serán los establecidos en la normativa específica y en el Pacto de la Mesa Sectorial de Función Pública, sobre mejora de las condiciones de trabajo del personal educador de educación especial que estén vigentes.</w:t>
      </w:r>
    </w:p>
    <w:bookmarkStart w:colFirst="0" w:colLast="0" w:name="1ksv4uv" w:id="14"/>
    <w:bookmarkEnd w:id="14"/>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5nkun2"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5. Sesiones de consejo escolar, reuniones informativas y sesiones de tutoría con las familias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Las sesiones de consejo escolar, las reuniones informativas a las familias, las actividades extraescolares dirigidas a las familias y las sesiones de tutoría con los representantes legales del alumnado deben establecerse en horario de tarde, fuera del horario lectivo, en un horario que permita su asistencia. Las familias también podrán solicitar puntualmente otro horario de atención para tratar cuestiones particulares del alumno o la alumna si así lo acuerdan con el equipo docente.</w:t>
      </w:r>
      <w:r w:rsidDel="00000000" w:rsidR="00000000" w:rsidRPr="00000000">
        <w:rPr>
          <w:rtl w:val="0"/>
        </w:rPr>
      </w:r>
    </w:p>
    <w:bookmarkStart w:colFirst="0" w:colLast="0" w:name="2jxsxqh" w:id="16"/>
    <w:bookmarkEnd w:id="16"/>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44sinio" w:id="17"/>
      <w:bookmarkEnd w:id="1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6. Comedor y transporte escolar</w:t>
      </w:r>
    </w:p>
    <w:p w:rsidR="00000000" w:rsidDel="00000000" w:rsidP="00000000" w:rsidRDefault="00000000" w:rsidRPr="00000000" w14:paraId="000000A1">
      <w:pPr>
        <w:spacing w:after="159" w:before="0" w:line="360" w:lineRule="auto"/>
        <w:jc w:val="both"/>
        <w:rPr/>
      </w:pPr>
      <w:r w:rsidDel="00000000" w:rsidR="00000000" w:rsidRPr="00000000">
        <w:rPr>
          <w:rFonts w:ascii="Arial" w:cs="Arial" w:eastAsia="Arial" w:hAnsi="Arial"/>
          <w:highlight w:val="white"/>
          <w:rtl w:val="0"/>
        </w:rPr>
        <w:t xml:space="preserve">1. La nueva distribución horaria del centro debe garantizar la continuidad de los servicios de comedor y transporte escolar en caso de que se estuvieran ofreciendo</w:t>
      </w:r>
      <w:r w:rsidDel="00000000" w:rsidR="00000000" w:rsidRPr="00000000">
        <w:rPr>
          <w:rFonts w:ascii="Arial" w:cs="Arial" w:eastAsia="Arial" w:hAnsi="Arial"/>
          <w:rtl w:val="0"/>
        </w:rPr>
        <w:t xml:space="preserve"> con anterioridad.</w:t>
      </w:r>
      <w:r w:rsidDel="00000000" w:rsidR="00000000" w:rsidRPr="00000000">
        <w:rPr>
          <w:rtl w:val="0"/>
        </w:rPr>
      </w:r>
    </w:p>
    <w:p w:rsidR="00000000" w:rsidDel="00000000" w:rsidP="00000000" w:rsidRDefault="00000000" w:rsidRPr="00000000" w14:paraId="000000A2">
      <w:pPr>
        <w:spacing w:after="159" w:before="0" w:line="360" w:lineRule="auto"/>
        <w:jc w:val="both"/>
        <w:rPr/>
      </w:pPr>
      <w:r w:rsidDel="00000000" w:rsidR="00000000" w:rsidRPr="00000000">
        <w:rPr>
          <w:rFonts w:ascii="Arial" w:cs="Arial" w:eastAsia="Arial" w:hAnsi="Arial"/>
          <w:rtl w:val="0"/>
        </w:rPr>
        <w:t xml:space="preserve">2. El comedor no puede</w:t>
      </w:r>
      <w:r w:rsidDel="00000000" w:rsidR="00000000" w:rsidRPr="00000000">
        <w:rPr>
          <w:rFonts w:ascii="Arial" w:cs="Arial" w:eastAsia="Arial" w:hAnsi="Arial"/>
          <w:highlight w:val="white"/>
          <w:rtl w:val="0"/>
        </w:rPr>
        <w:t xml:space="preserve"> empezar antes de las 12.00 h ni terminar después de las 15.00 h. En los centros que ofrecen doble turno de comedor, este no puede acabar después de las 15.30 h y debe asegurar, en todo caso, que el alumnado de Infantil y de primero y segundo de Primaria coma en el primer turno. El horario debe ser regular a lo largo de toda la semana</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A3">
      <w:pPr>
        <w:spacing w:after="159" w:before="0" w:line="360" w:lineRule="auto"/>
        <w:ind w:left="57" w:right="0" w:firstLine="0"/>
        <w:jc w:val="both"/>
        <w:rPr/>
      </w:pPr>
      <w:r w:rsidDel="00000000" w:rsidR="00000000" w:rsidRPr="00000000">
        <w:rPr>
          <w:rFonts w:ascii="Arial" w:cs="Arial" w:eastAsia="Arial" w:hAnsi="Arial"/>
          <w:rtl w:val="0"/>
        </w:rPr>
        <w:t xml:space="preserve">3. Debe quedar garantizada la atención adecuada en el comedor al alumnado en los </w:t>
      </w:r>
      <w:r w:rsidDel="00000000" w:rsidR="00000000" w:rsidRPr="00000000">
        <w:rPr>
          <w:rFonts w:ascii="Arial" w:cs="Arial" w:eastAsia="Arial" w:hAnsi="Arial"/>
          <w:color w:val="000000"/>
          <w:rtl w:val="0"/>
        </w:rPr>
        <w:t xml:space="preserve">diferentes</w:t>
      </w:r>
      <w:r w:rsidDel="00000000" w:rsidR="00000000" w:rsidRPr="00000000">
        <w:rPr>
          <w:rFonts w:ascii="Arial" w:cs="Arial" w:eastAsia="Arial" w:hAnsi="Arial"/>
          <w:color w:val="ce181e"/>
          <w:rtl w:val="0"/>
        </w:rPr>
        <w:t xml:space="preserve"> </w:t>
      </w:r>
      <w:r w:rsidDel="00000000" w:rsidR="00000000" w:rsidRPr="00000000">
        <w:rPr>
          <w:rFonts w:ascii="Arial" w:cs="Arial" w:eastAsia="Arial" w:hAnsi="Arial"/>
          <w:rtl w:val="0"/>
        </w:rPr>
        <w:t xml:space="preserve">turnos, por el número de comensales, el espacio disponible y el tiempo que se dedicará a comer.</w:t>
      </w:r>
      <w:r w:rsidDel="00000000" w:rsidR="00000000" w:rsidRPr="00000000">
        <w:rPr>
          <w:rtl w:val="0"/>
        </w:rPr>
      </w:r>
    </w:p>
    <w:p w:rsidR="00000000" w:rsidDel="00000000" w:rsidP="00000000" w:rsidRDefault="00000000" w:rsidRPr="00000000" w14:paraId="000000A4">
      <w:pPr>
        <w:spacing w:after="159" w:before="0" w:line="360" w:lineRule="auto"/>
        <w:ind w:left="57" w:right="0" w:firstLine="0"/>
        <w:jc w:val="both"/>
        <w:rPr/>
      </w:pPr>
      <w:r w:rsidDel="00000000" w:rsidR="00000000" w:rsidRPr="00000000">
        <w:rPr>
          <w:rFonts w:ascii="Arial" w:cs="Arial" w:eastAsia="Arial" w:hAnsi="Arial"/>
          <w:rtl w:val="0"/>
        </w:rPr>
        <w:t xml:space="preserve">4. En los centros que establezcan la jornada lectiva con período único de mañana, el alumnado que haga uso del comedor escolar podrá abandonar el centro al finalizar el período de comedor </w:t>
      </w:r>
      <w:r w:rsidDel="00000000" w:rsidR="00000000" w:rsidRPr="00000000">
        <w:rPr>
          <w:rFonts w:ascii="Arial" w:cs="Arial" w:eastAsia="Arial" w:hAnsi="Arial"/>
          <w:color w:val="000000"/>
          <w:rtl w:val="0"/>
        </w:rPr>
        <w:t xml:space="preserve">(según establecido en el anexo VI) </w:t>
      </w:r>
      <w:r w:rsidDel="00000000" w:rsidR="00000000" w:rsidRPr="00000000">
        <w:rPr>
          <w:rFonts w:ascii="Arial" w:cs="Arial" w:eastAsia="Arial" w:hAnsi="Arial"/>
          <w:rtl w:val="0"/>
        </w:rPr>
        <w:t xml:space="preserve">o </w:t>
      </w:r>
      <w:r w:rsidDel="00000000" w:rsidR="00000000" w:rsidRPr="00000000">
        <w:rPr>
          <w:rFonts w:ascii="Arial" w:cs="Arial" w:eastAsia="Arial" w:hAnsi="Arial"/>
          <w:color w:val="000000"/>
          <w:rtl w:val="0"/>
        </w:rPr>
        <w:t xml:space="preserve">al finalizar la jornada escolar.</w:t>
      </w:r>
      <w:r w:rsidDel="00000000" w:rsidR="00000000" w:rsidRPr="00000000">
        <w:rPr>
          <w:rtl w:val="0"/>
        </w:rPr>
      </w:r>
    </w:p>
    <w:p w:rsidR="00000000" w:rsidDel="00000000" w:rsidP="00000000" w:rsidRDefault="00000000" w:rsidRPr="00000000" w14:paraId="000000A5">
      <w:pPr>
        <w:spacing w:after="159" w:before="0" w:line="360" w:lineRule="auto"/>
        <w:ind w:left="57" w:right="0" w:firstLine="0"/>
        <w:jc w:val="both"/>
        <w:rPr/>
      </w:pPr>
      <w:r w:rsidDel="00000000" w:rsidR="00000000" w:rsidRPr="00000000">
        <w:rPr>
          <w:rFonts w:ascii="Arial" w:cs="Arial" w:eastAsia="Arial" w:hAnsi="Arial"/>
          <w:rtl w:val="0"/>
        </w:rPr>
        <w:t xml:space="preserve">5. En los</w:t>
      </w:r>
      <w:r w:rsidDel="00000000" w:rsidR="00000000" w:rsidRPr="00000000">
        <w:rPr>
          <w:rFonts w:ascii="Arial" w:cs="Arial" w:eastAsia="Arial" w:hAnsi="Arial"/>
          <w:color w:val="000000"/>
          <w:rtl w:val="0"/>
        </w:rPr>
        <w:t xml:space="preserve"> centros</w:t>
      </w:r>
      <w:r w:rsidDel="00000000" w:rsidR="00000000" w:rsidRPr="00000000">
        <w:rPr>
          <w:rFonts w:ascii="Arial" w:cs="Arial" w:eastAsia="Arial" w:hAnsi="Arial"/>
          <w:rtl w:val="0"/>
        </w:rPr>
        <w:t xml:space="preserve"> con jornada lectiva con período único de mañana, el servicio de transporte de vuelta a los domicilios se iniciará por la tarde, al finalizar la jornada escolar.</w:t>
      </w:r>
      <w:r w:rsidDel="00000000" w:rsidR="00000000" w:rsidRPr="00000000">
        <w:rPr>
          <w:rtl w:val="0"/>
        </w:rPr>
      </w:r>
    </w:p>
    <w:bookmarkStart w:colFirst="0" w:colLast="0" w:name="3j2qqm3" w:id="18"/>
    <w:bookmarkEnd w:id="18"/>
    <w:p w:rsidR="00000000" w:rsidDel="00000000" w:rsidP="00000000" w:rsidRDefault="00000000" w:rsidRPr="00000000" w14:paraId="000000A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57"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z337ya" w:id="19"/>
      <w:bookmarkEnd w:id="1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7. Actuación de la Inspección de Educación</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2"/>
        </w:tabs>
        <w:spacing w:after="0" w:before="85"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Inspección de Educación debe supervisar la aplicación de lo establecido en esta orden de jornada escolar, debe realizar un seguimiento del plan de actividades extraescolares y debe asesorar a los centros docentes sobre aquellos aspectos que, en el ámbito de sus competencias, requieran una atención específica.</w:t>
      </w:r>
    </w:p>
    <w:p w:rsidR="00000000" w:rsidDel="00000000" w:rsidP="00000000" w:rsidRDefault="00000000" w:rsidRPr="00000000" w14:paraId="000000A8">
      <w:pPr>
        <w:spacing w:after="156" w:before="0" w:line="360" w:lineRule="auto"/>
        <w:ind w:left="57" w:right="0" w:firstLine="0"/>
        <w:jc w:val="both"/>
        <w:rPr>
          <w:rFonts w:ascii="Arial" w:cs="Arial" w:eastAsia="Arial" w:hAnsi="Arial"/>
          <w:color w:val="000000"/>
        </w:rPr>
      </w:pPr>
      <w:r w:rsidDel="00000000" w:rsidR="00000000" w:rsidRPr="00000000">
        <w:rPr>
          <w:rtl w:val="0"/>
        </w:rPr>
      </w:r>
    </w:p>
    <w:bookmarkStart w:colFirst="0" w:colLast="0" w:name="4i7ojhp" w:id="20"/>
    <w:bookmarkEnd w:id="20"/>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1y810tw" w:id="21"/>
      <w:bookmarkEnd w:id="21"/>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TÍTULO II. MODALIDADES DE JORNADA LECTIVA</w:t>
      </w:r>
    </w:p>
    <w:p w:rsidR="00000000" w:rsidDel="00000000" w:rsidP="00000000" w:rsidRDefault="00000000" w:rsidRPr="00000000" w14:paraId="000000AA">
      <w:pPr>
        <w:rPr>
          <w:b w:val="1"/>
          <w:color w:val="000000"/>
        </w:rPr>
      </w:pPr>
      <w:r w:rsidDel="00000000" w:rsidR="00000000" w:rsidRPr="00000000">
        <w:rPr>
          <w:rtl w:val="0"/>
        </w:rPr>
      </w:r>
    </w:p>
    <w:bookmarkStart w:colFirst="0" w:colLast="0" w:name="1ci93xb" w:id="22"/>
    <w:bookmarkEnd w:id="22"/>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2xcytpi" w:id="23"/>
      <w:bookmarkEnd w:id="23"/>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CAPÍTULO I. JORNADA PARTIDA (JORNADA LECTIVA REALIZADA EN DOS PERÍODOS)</w:t>
      </w:r>
    </w:p>
    <w:p w:rsidR="00000000" w:rsidDel="00000000" w:rsidP="00000000" w:rsidRDefault="00000000" w:rsidRPr="00000000" w14:paraId="000000AC">
      <w:pPr>
        <w:rPr>
          <w:color w:val="000000"/>
        </w:rPr>
      </w:pPr>
      <w:r w:rsidDel="00000000" w:rsidR="00000000" w:rsidRPr="00000000">
        <w:rPr>
          <w:rtl w:val="0"/>
        </w:rPr>
      </w:r>
    </w:p>
    <w:bookmarkStart w:colFirst="0" w:colLast="0" w:name="2bn6wsx" w:id="24"/>
    <w:bookmarkEnd w:id="24"/>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whwml4" w:id="25"/>
      <w:bookmarkEnd w:id="2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8. Modificación de la jornada escolar en centros con lectividad en dos períodos que mantienen la jornada lectiva en dos períodos</w:t>
      </w:r>
    </w:p>
    <w:p w:rsidR="00000000" w:rsidDel="00000000" w:rsidP="00000000" w:rsidRDefault="00000000" w:rsidRPr="00000000" w14:paraId="000000AE">
      <w:pPr>
        <w:spacing w:after="159" w:before="0" w:line="360" w:lineRule="auto"/>
        <w:ind w:left="57" w:right="0" w:firstLine="0"/>
        <w:jc w:val="both"/>
        <w:rPr/>
      </w:pPr>
      <w:r w:rsidDel="00000000" w:rsidR="00000000" w:rsidRPr="00000000">
        <w:rPr>
          <w:rFonts w:ascii="Arial" w:cs="Arial" w:eastAsia="Arial" w:hAnsi="Arial"/>
          <w:color w:val="000000"/>
          <w:rtl w:val="0"/>
        </w:rPr>
        <w:t xml:space="preserve">1. En el caso de la jornada lectiva distribuida en sesiones de mañana y sesiones de tarde, esta se debe desarrollar entre las 08.30 h y las 17.00 h. </w:t>
      </w:r>
      <w:r w:rsidDel="00000000" w:rsidR="00000000" w:rsidRPr="00000000">
        <w:rPr>
          <w:rFonts w:ascii="Arial" w:cs="Arial" w:eastAsia="Arial" w:hAnsi="Arial"/>
          <w:color w:val="000000"/>
          <w:highlight w:val="white"/>
          <w:rtl w:val="0"/>
        </w:rPr>
        <w:t xml:space="preserve">La sesión de mañana no podrá comenzar después de las 9.30 h. La sesión de tarde no</w:t>
      </w:r>
      <w:r w:rsidDel="00000000" w:rsidR="00000000" w:rsidRPr="00000000">
        <w:rPr>
          <w:rFonts w:ascii="Arial" w:cs="Arial" w:eastAsia="Arial" w:hAnsi="Arial"/>
          <w:color w:val="000000"/>
          <w:rtl w:val="0"/>
        </w:rPr>
        <w:t xml:space="preserve"> podrá tener una duración inferior a una hora y treinta minutos ni acabar antes de las 16.00 h. Asimismo, se debe respetar un margen mínimo de hora y media de horario de atención al alumnado de comedor.</w:t>
      </w:r>
      <w:r w:rsidDel="00000000" w:rsidR="00000000" w:rsidRPr="00000000">
        <w:rPr>
          <w:rtl w:val="0"/>
        </w:rPr>
      </w:r>
    </w:p>
    <w:p w:rsidR="00000000" w:rsidDel="00000000" w:rsidP="00000000" w:rsidRDefault="00000000" w:rsidRPr="00000000" w14:paraId="000000AF">
      <w:pPr>
        <w:spacing w:after="159" w:before="0" w:line="360" w:lineRule="auto"/>
        <w:ind w:left="57" w:right="0" w:firstLine="0"/>
        <w:jc w:val="both"/>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a933"/>
          <w:rtl w:val="0"/>
        </w:rPr>
        <w:t xml:space="preserve">. </w:t>
      </w:r>
      <w:r w:rsidDel="00000000" w:rsidR="00000000" w:rsidRPr="00000000">
        <w:rPr>
          <w:rFonts w:ascii="Arial" w:cs="Arial" w:eastAsia="Arial" w:hAnsi="Arial"/>
          <w:color w:val="000000"/>
          <w:rtl w:val="0"/>
        </w:rPr>
        <w:t xml:space="preserve">Los centros docentes deben disponer de un período de descanso entre la jornada de mañana y la jornada de tarde, con una duración mínima de 1 hora y 30 minutos.</w:t>
      </w:r>
      <w:r w:rsidDel="00000000" w:rsidR="00000000" w:rsidRPr="00000000">
        <w:rPr>
          <w:rtl w:val="0"/>
        </w:rPr>
      </w:r>
    </w:p>
    <w:p w:rsidR="00000000" w:rsidDel="00000000" w:rsidP="00000000" w:rsidRDefault="00000000" w:rsidRPr="00000000" w14:paraId="000000B0">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3. En todo caso, en la etapa infantil, los centros deberán distribuir el horario escolar de forma flexible, teniendo en cuenta la perspectiva globalizada de esta etapa. Este horario debe respetar las necesidades y los ritmos de actividad, de juego y de descanso de los niños y las niñas.</w:t>
      </w:r>
    </w:p>
    <w:p w:rsidR="00000000" w:rsidDel="00000000" w:rsidP="00000000" w:rsidRDefault="00000000" w:rsidRPr="00000000" w14:paraId="000000B1">
      <w:pPr>
        <w:spacing w:after="159" w:before="0" w:line="360" w:lineRule="auto"/>
        <w:ind w:left="57" w:right="0" w:firstLine="0"/>
        <w:jc w:val="both"/>
        <w:rPr/>
      </w:pPr>
      <w:r w:rsidDel="00000000" w:rsidR="00000000" w:rsidRPr="00000000">
        <w:rPr>
          <w:rFonts w:ascii="Arial" w:cs="Arial" w:eastAsia="Arial" w:hAnsi="Arial"/>
          <w:color w:val="000000"/>
          <w:rtl w:val="0"/>
        </w:rPr>
        <w:t xml:space="preserve">4. Para</w:t>
      </w:r>
      <w:r w:rsidDel="00000000" w:rsidR="00000000" w:rsidRPr="00000000">
        <w:rPr>
          <w:rFonts w:ascii="Arial" w:cs="Arial" w:eastAsia="Arial" w:hAnsi="Arial"/>
          <w:rtl w:val="0"/>
        </w:rPr>
        <w:t xml:space="preserve"> realizar la modificación de la jornada en los términos y los límites establecidos en el punto 1 de este artículo, los centros</w:t>
      </w:r>
      <w:r w:rsidDel="00000000" w:rsidR="00000000" w:rsidRPr="00000000">
        <w:rPr>
          <w:rFonts w:ascii="Arial" w:cs="Arial" w:eastAsia="Arial" w:hAnsi="Arial"/>
          <w:highlight w:val="white"/>
          <w:rtl w:val="0"/>
        </w:rPr>
        <w:t xml:space="preserve"> deben actuar c</w:t>
      </w:r>
      <w:r w:rsidDel="00000000" w:rsidR="00000000" w:rsidRPr="00000000">
        <w:rPr>
          <w:rFonts w:ascii="Arial" w:cs="Arial" w:eastAsia="Arial" w:hAnsi="Arial"/>
          <w:rtl w:val="0"/>
        </w:rPr>
        <w:t xml:space="preserve">onforme al procedimiento descrito en el artículo 9 de esta</w:t>
      </w:r>
      <w:r w:rsidDel="00000000" w:rsidR="00000000" w:rsidRPr="00000000">
        <w:rPr>
          <w:rFonts w:ascii="Arial" w:cs="Arial" w:eastAsia="Arial" w:hAnsi="Arial"/>
          <w:color w:val="000000"/>
          <w:rtl w:val="0"/>
        </w:rPr>
        <w:t xml:space="preserve"> orden.</w:t>
      </w:r>
      <w:r w:rsidDel="00000000" w:rsidR="00000000" w:rsidRPr="00000000">
        <w:rPr>
          <w:rtl w:val="0"/>
        </w:rPr>
      </w:r>
    </w:p>
    <w:bookmarkStart w:colFirst="0" w:colLast="0" w:name="3as4poj" w:id="26"/>
    <w:bookmarkEnd w:id="26"/>
    <w:p w:rsidR="00000000" w:rsidDel="00000000" w:rsidP="00000000" w:rsidRDefault="00000000" w:rsidRPr="00000000" w14:paraId="000000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qsh70q" w:id="27"/>
      <w:bookmarkEnd w:id="2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9. Procedimiento de autorización por parte de las direcciones territoriales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Los centros con jornada lectiva distribuida en sesiones de mañana y sesiones de tarde que quieran acogerse a un horario con una tarde formativa de los docentes sin actividad lectiva o únicamente quieran modificar, en pro de una mayor flexibilidad, el horario de entrada y de salida del alumnado, deben solicitar la autorización a la dirección territorial competente en materia de educación y deben adjuntar a la petición una copia certificada del acta de la sesión del consejo escolar del centro en que conste el pronunciamiento favorable de este.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La solicitud de modificación del horario se deberá efectuar antes del 15 de junio del curso anterior al curso para el cual se solicita.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 dirección del centro debe comunicar a la dirección territorial competente en materia de educación el horario general y el horario lectivo aprobados por el consejo escolar para el curso siguiente.</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La Inspección de Educación debe comprobar si los horarios se adecuan a lo establecido en la normativa vigente, si respetan los criterios establecidos y, además, debe emitir el informe correspondiente o, en su caso, debe requerir al centro la documentación pertinente. Una vez visto el informe de la Inspección de Educación, la dirección territorial, si es procedente, los autorizará.</w:t>
      </w:r>
    </w:p>
    <w:p w:rsidR="00000000" w:rsidDel="00000000" w:rsidP="00000000" w:rsidRDefault="00000000" w:rsidRPr="00000000" w14:paraId="000000B6">
      <w:pPr>
        <w:spacing w:after="159" w:before="0" w:line="360" w:lineRule="auto"/>
        <w:ind w:left="57" w:right="0" w:firstLine="0"/>
        <w:jc w:val="both"/>
        <w:rPr/>
      </w:pPr>
      <w:r w:rsidDel="00000000" w:rsidR="00000000" w:rsidRPr="00000000">
        <w:rPr>
          <w:rFonts w:ascii="Arial" w:cs="Arial" w:eastAsia="Arial" w:hAnsi="Arial"/>
          <w:rtl w:val="0"/>
        </w:rPr>
        <w:t xml:space="preserve">4. El horario autorizado por la dirección territorial competente en materia de educación mantendrá la vigencia mientras el centro educativo no solicite su modificación</w:t>
      </w:r>
      <w:r w:rsidDel="00000000" w:rsidR="00000000" w:rsidRPr="00000000">
        <w:rPr>
          <w:rFonts w:ascii="Arial" w:cs="Arial" w:eastAsia="Arial" w:hAnsi="Arial"/>
          <w:highlight w:val="white"/>
          <w:rtl w:val="0"/>
        </w:rPr>
        <w:t xml:space="preserve">.</w:t>
      </w:r>
      <w:r w:rsidDel="00000000" w:rsidR="00000000" w:rsidRPr="00000000">
        <w:rPr>
          <w:rtl w:val="0"/>
        </w:rPr>
      </w:r>
    </w:p>
    <w:bookmarkStart w:colFirst="0" w:colLast="0" w:name="49x2ik5" w:id="28"/>
    <w:bookmarkEnd w:id="28"/>
    <w:p w:rsidR="00000000" w:rsidDel="00000000" w:rsidP="00000000" w:rsidRDefault="00000000" w:rsidRPr="00000000" w14:paraId="000000B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1pxezwc" w:id="29"/>
      <w:bookmarkEnd w:id="2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10. Centros con jornada lectiva realizada en un período que quieren modificarla para distribuirla en dos períodos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centros con jornada lectiva realizada en período único de mañana, cuya pretensión sea reanudar la jornada lectiva realizada en sesiones de mañana y sesiones de tarde, podrán llevar a cabo esta iniciativa siguiendo el procedimiento descrito en el título III de esta orden.</w:t>
      </w:r>
      <w:r w:rsidDel="00000000" w:rsidR="00000000" w:rsidRPr="00000000">
        <w:rPr>
          <w:rtl w:val="0"/>
        </w:rPr>
      </w:r>
    </w:p>
    <w:p w:rsidR="00000000" w:rsidDel="00000000" w:rsidP="00000000" w:rsidRDefault="00000000" w:rsidRPr="00000000" w14:paraId="000000B9">
      <w:pPr>
        <w:spacing w:after="156" w:before="0" w:line="360" w:lineRule="auto"/>
        <w:ind w:left="57" w:right="0" w:firstLine="0"/>
        <w:jc w:val="both"/>
        <w:rPr>
          <w:rFonts w:ascii="Arial" w:cs="Arial" w:eastAsia="Arial" w:hAnsi="Arial"/>
          <w:b w:val="1"/>
          <w:color w:val="000000"/>
        </w:rPr>
      </w:pPr>
      <w:r w:rsidDel="00000000" w:rsidR="00000000" w:rsidRPr="00000000">
        <w:rPr>
          <w:rtl w:val="0"/>
        </w:rPr>
      </w:r>
    </w:p>
    <w:bookmarkStart w:colFirst="0" w:colLast="0" w:name="147n2zr" w:id="30"/>
    <w:bookmarkEnd w:id="30"/>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p2csry" w:id="31"/>
      <w:bookmarkEnd w:id="3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CAPÍTULO II. JORNADA CONTINUA</w:t>
      </w:r>
      <w:r w:rsidDel="00000000" w:rsidR="00000000" w:rsidRPr="00000000">
        <w:rPr>
          <w:rFonts w:ascii="Arial" w:cs="Arial" w:eastAsia="Arial" w:hAnsi="Arial"/>
          <w:b w:val="1"/>
          <w:i w:val="0"/>
          <w:smallCaps w:val="0"/>
          <w:strike w:val="0"/>
          <w:color w:val="00a933"/>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(JORNADA LECTIVA REALIZADA ÍNTEGRAMENTE EN PERÍODO DE MAÑANA)</w:t>
      </w:r>
      <w:r w:rsidDel="00000000" w:rsidR="00000000" w:rsidRPr="00000000">
        <w:rPr>
          <w:rtl w:val="0"/>
        </w:rPr>
      </w:r>
    </w:p>
    <w:p w:rsidR="00000000" w:rsidDel="00000000" w:rsidP="00000000" w:rsidRDefault="00000000" w:rsidRPr="00000000" w14:paraId="000000BB">
      <w:pPr>
        <w:rPr>
          <w:color w:val="000000"/>
        </w:rPr>
      </w:pPr>
      <w:r w:rsidDel="00000000" w:rsidR="00000000" w:rsidRPr="00000000">
        <w:rPr>
          <w:rtl w:val="0"/>
        </w:rPr>
      </w:r>
    </w:p>
    <w:bookmarkStart w:colFirst="0" w:colLast="0" w:name="23ckvvd" w:id="32"/>
    <w:bookmarkEnd w:id="32"/>
    <w:p w:rsidR="00000000" w:rsidDel="00000000" w:rsidP="00000000" w:rsidRDefault="00000000" w:rsidRPr="00000000" w14:paraId="000000B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3o7alnk" w:id="33"/>
      <w:bookmarkEnd w:id="3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11. Centros con jornada lectiva distribuida en sesiones de mañana y sesiones de tarde que quieren modificarla para realizarla íntegramente en período de mañana</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La modalidad de jornada escolar continua es aquella en la que las actividades lectivas para el alumnado se imparten en horario de mañana, de lunes a viernes, durante todo el curso académico, excepto septiembre y junio, y debe contar con un proyecto de atención al alumnado en horario de tarde (actividades extraescolares) que dé una respuesta adecuada a las necesidades derivadas según el contexto del alumnado.</w:t>
      </w:r>
    </w:p>
    <w:p w:rsidR="00000000" w:rsidDel="00000000" w:rsidP="00000000" w:rsidRDefault="00000000" w:rsidRPr="00000000" w14:paraId="000000BE">
      <w:pPr>
        <w:spacing w:after="159" w:before="0" w:line="360" w:lineRule="auto"/>
        <w:ind w:left="57" w:right="0" w:firstLine="0"/>
        <w:jc w:val="both"/>
        <w:rPr/>
      </w:pPr>
      <w:r w:rsidDel="00000000" w:rsidR="00000000" w:rsidRPr="00000000">
        <w:rPr>
          <w:rFonts w:ascii="Arial" w:cs="Arial" w:eastAsia="Arial" w:hAnsi="Arial"/>
          <w:color w:val="000000"/>
          <w:rtl w:val="0"/>
        </w:rPr>
        <w:t xml:space="preserve">2. Los centros con jornada lectiva distribuida en sesiones de mañana y sesiones de tarde que quieren modificarla para realizarla íntegramente en período de mañana deben llevar a cabo el procedimiento descrito en el título III de esta orden.</w:t>
      </w:r>
      <w:r w:rsidDel="00000000" w:rsidR="00000000" w:rsidRPr="00000000">
        <w:rPr>
          <w:rtl w:val="0"/>
        </w:rPr>
      </w:r>
    </w:p>
    <w:p w:rsidR="00000000" w:rsidDel="00000000" w:rsidP="00000000" w:rsidRDefault="00000000" w:rsidRPr="00000000" w14:paraId="000000BF">
      <w:pPr>
        <w:spacing w:after="159" w:before="0" w:line="360" w:lineRule="auto"/>
        <w:ind w:left="57" w:right="0" w:firstLine="0"/>
        <w:jc w:val="both"/>
        <w:rPr/>
      </w:pPr>
      <w:r w:rsidDel="00000000" w:rsidR="00000000" w:rsidRPr="00000000">
        <w:rPr>
          <w:rFonts w:ascii="Arial" w:cs="Arial" w:eastAsia="Arial" w:hAnsi="Arial"/>
          <w:color w:val="000000"/>
          <w:rtl w:val="0"/>
        </w:rPr>
        <w:t xml:space="preserve">3. La Administración educativa podrá anular la autorización a un centro escolar en el caso de incumplimiento de las condiciones establecidas</w:t>
      </w:r>
      <w:r w:rsidDel="00000000" w:rsidR="00000000" w:rsidRPr="00000000">
        <w:rPr>
          <w:rFonts w:ascii="Arial" w:cs="Arial" w:eastAsia="Arial" w:hAnsi="Arial"/>
          <w:color w:val="000000"/>
          <w:highlight w:val="white"/>
          <w:rtl w:val="0"/>
        </w:rPr>
        <w:t xml:space="preserve"> en esta orden o de constatarse que no se está aplicando la organización de la jornada escolar tal como estaba previsto, mediante informe previo de la Inspección de Educación.</w:t>
      </w:r>
      <w:r w:rsidDel="00000000" w:rsidR="00000000" w:rsidRPr="00000000">
        <w:rPr>
          <w:rtl w:val="0"/>
        </w:rPr>
      </w:r>
    </w:p>
    <w:p w:rsidR="00000000" w:rsidDel="00000000" w:rsidP="00000000" w:rsidRDefault="00000000" w:rsidRPr="00000000" w14:paraId="000000C0">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 Los centros imposibilitados para llevar a cabo las actividades extraescolares tal como estaban definidas en su proyecto, sin poder garantizar su desarrollo, decaerán en su autorización, y deberán volver a la jornada escolar con lectividad distribuida en período de mañana y período de tarde. </w:t>
      </w:r>
    </w:p>
    <w:bookmarkStart w:colFirst="0" w:colLast="0" w:name="32hioqz" w:id="34"/>
    <w:bookmarkEnd w:id="34"/>
    <w:p w:rsidR="00000000" w:rsidDel="00000000" w:rsidP="00000000" w:rsidRDefault="00000000" w:rsidRPr="00000000" w14:paraId="000000C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ihv636" w:id="35"/>
      <w:bookmarkEnd w:id="3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12. Centros rurales agrupados y centros incompletos</w:t>
      </w:r>
      <w:r w:rsidDel="00000000" w:rsidR="00000000" w:rsidRPr="00000000">
        <w:rPr>
          <w:rtl w:val="0"/>
        </w:rPr>
      </w:r>
    </w:p>
    <w:p w:rsidR="00000000" w:rsidDel="00000000" w:rsidP="00000000" w:rsidRDefault="00000000" w:rsidRPr="00000000" w14:paraId="000000C2">
      <w:pPr>
        <w:spacing w:after="113"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1. Centros rurales agrupados (CRA)</w:t>
      </w:r>
    </w:p>
    <w:p w:rsidR="00000000" w:rsidDel="00000000" w:rsidP="00000000" w:rsidRDefault="00000000" w:rsidRPr="00000000" w14:paraId="000000C3">
      <w:pPr>
        <w:spacing w:after="113" w:before="0" w:line="360" w:lineRule="auto"/>
        <w:ind w:left="57" w:right="0" w:firstLine="0"/>
        <w:jc w:val="both"/>
        <w:rPr/>
      </w:pPr>
      <w:r w:rsidDel="00000000" w:rsidR="00000000" w:rsidRPr="00000000">
        <w:rPr>
          <w:rFonts w:ascii="Arial" w:cs="Arial" w:eastAsia="Arial" w:hAnsi="Arial"/>
          <w:rtl w:val="0"/>
        </w:rPr>
        <w:t xml:space="preserve">Dada la especificidad de los CRA, durante el desarrollo</w:t>
      </w:r>
      <w:r w:rsidDel="00000000" w:rsidR="00000000" w:rsidRPr="00000000">
        <w:rPr>
          <w:rFonts w:ascii="Arial" w:cs="Arial" w:eastAsia="Arial" w:hAnsi="Arial"/>
          <w:highlight w:val="white"/>
          <w:rtl w:val="0"/>
        </w:rPr>
        <w:t xml:space="preserve"> de las actividades extraescolares contempladas en la modificación de la jornada escolar,</w:t>
      </w:r>
      <w:r w:rsidDel="00000000" w:rsidR="00000000" w:rsidRPr="00000000">
        <w:rPr>
          <w:rFonts w:ascii="Arial" w:cs="Arial" w:eastAsia="Arial" w:hAnsi="Arial"/>
          <w:color w:val="000000"/>
          <w:highlight w:val="white"/>
          <w:rtl w:val="0"/>
        </w:rPr>
        <w:t xml:space="preserve"> cuando se opte por realizarla íntegramente en período de mañana, debe haber, como mínimo, un miembro del equipo directivo en uno de los aularios y, además, un miembro del claustro</w:t>
      </w:r>
      <w:r w:rsidDel="00000000" w:rsidR="00000000" w:rsidRPr="00000000">
        <w:rPr>
          <w:rFonts w:ascii="Arial" w:cs="Arial" w:eastAsia="Arial" w:hAnsi="Arial"/>
          <w:highlight w:val="white"/>
          <w:rtl w:val="0"/>
        </w:rPr>
        <w:t xml:space="preserve"> en cada uno de los otros aularios.</w:t>
      </w:r>
      <w:r w:rsidDel="00000000" w:rsidR="00000000" w:rsidRPr="00000000">
        <w:rPr>
          <w:rFonts w:ascii="Arial" w:cs="Arial" w:eastAsia="Arial" w:hAnsi="Arial"/>
          <w:color w:val="000000"/>
          <w:highlight w:val="white"/>
          <w:rtl w:val="0"/>
        </w:rPr>
        <w:t xml:space="preserve"> Además, considerando su singularidad, los CRA deben dedicar a las actividades extraescolares un mínimo de tres tardes por aulario.</w:t>
      </w:r>
      <w:r w:rsidDel="00000000" w:rsidR="00000000" w:rsidRPr="00000000">
        <w:rPr>
          <w:rtl w:val="0"/>
        </w:rPr>
      </w:r>
    </w:p>
    <w:p w:rsidR="00000000" w:rsidDel="00000000" w:rsidP="00000000" w:rsidRDefault="00000000" w:rsidRPr="00000000" w14:paraId="000000C4">
      <w:pPr>
        <w:spacing w:after="113" w:before="0" w:line="360" w:lineRule="auto"/>
        <w:ind w:left="57" w:right="0" w:firstLine="0"/>
        <w:jc w:val="both"/>
        <w:rPr/>
      </w:pPr>
      <w:r w:rsidDel="00000000" w:rsidR="00000000" w:rsidRPr="00000000">
        <w:rPr>
          <w:rFonts w:ascii="Arial" w:cs="Arial" w:eastAsia="Arial" w:hAnsi="Arial"/>
          <w:color w:val="000000"/>
          <w:rtl w:val="0"/>
        </w:rPr>
        <w:t xml:space="preserve">En caso de que el profesorado itiner</w:t>
      </w:r>
      <w:r w:rsidDel="00000000" w:rsidR="00000000" w:rsidRPr="00000000">
        <w:rPr>
          <w:rFonts w:ascii="Arial" w:cs="Arial" w:eastAsia="Arial" w:hAnsi="Arial"/>
          <w:color w:val="000000"/>
          <w:highlight w:val="white"/>
          <w:rtl w:val="0"/>
        </w:rPr>
        <w:t xml:space="preserve">a</w:t>
      </w:r>
      <w:r w:rsidDel="00000000" w:rsidR="00000000" w:rsidRPr="00000000">
        <w:rPr>
          <w:rFonts w:ascii="Arial" w:cs="Arial" w:eastAsia="Arial" w:hAnsi="Arial"/>
          <w:highlight w:val="white"/>
          <w:rtl w:val="0"/>
        </w:rPr>
        <w:t xml:space="preserve">nte deba permanecer en el centro durante las actividades extraescolares previstas en la nueva distribución horaria, este</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lo debe hacer en el centro en que haya impartido, como mínimo, la última sesión del período lectivo de mañana.</w:t>
      </w:r>
      <w:r w:rsidDel="00000000" w:rsidR="00000000" w:rsidRPr="00000000">
        <w:rPr>
          <w:rtl w:val="0"/>
        </w:rPr>
      </w:r>
    </w:p>
    <w:p w:rsidR="00000000" w:rsidDel="00000000" w:rsidP="00000000" w:rsidRDefault="00000000" w:rsidRPr="00000000" w14:paraId="000000C5">
      <w:pPr>
        <w:spacing w:after="113"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2. Centros incompletos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los centros incompletos, definidos por no contar con todos los niveles o ciclos de Educación Infantil o de Educación Primaria, dada su singularidad, durante el desarrollo de las actividades extraescolares previstas en la modificación de la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jornada escolar cuando se opte por realizarla íntegramente en período de mañana, debe haber, como mínimo, un miembro del claustro de profesorado.</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56" w:before="0" w:line="360" w:lineRule="auto"/>
        <w:ind w:left="57"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1hmsyys" w:id="36"/>
      <w:bookmarkEnd w:id="3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CAPÍTULO III. JORNADA LECTIVA FLEXIBLE O MIXTA (JORNADA LECTIVA REALIZADA</w:t>
      </w: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 EN HORARIO DE MAÑANA Y EN AQUELLAS TARDES QUE DETERMINE EL PROYECTO)</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41mghml" w:id="37"/>
      <w:bookmarkEnd w:id="3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13. Modificación de la jornada en centros cuya actividad</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lectiva será una combinación de jornada partida y continua</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1. La modalidad de jornada escolar flexible o mixta es aquella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que las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actividades lectivas para el alumnado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deben impartirse en horario de mañana y en aquellas tardes que determine el horario que se establezca en el proyecto, que podrá alternar días de horario lectivo de mañana y de tarde con días de horario lectivo únicamente matinal.</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los meses de septiembre y junio, las actividades lectivas para el alumnado deben impartirse en horario de mañana.</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Para la organización de esta jornada escolar flexible o mixta deben atenderse, prioritariamente, los intereses, las necesidades y las características del alumnado y de sus familias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3. Los centros con jornada continua o con jornada partida que quieran adoptar la modalidad de jornada flexible o mixta podrán hacerlo siguiendo el procedimiento descrito en el título III de esta orden.</w:t>
      </w:r>
      <w:r w:rsidDel="00000000" w:rsidR="00000000" w:rsidRPr="00000000">
        <w:rPr>
          <w:rtl w:val="0"/>
        </w:rPr>
      </w:r>
    </w:p>
    <w:p w:rsidR="00000000" w:rsidDel="00000000" w:rsidP="00000000" w:rsidRDefault="00000000" w:rsidRPr="00000000" w14:paraId="000000CE">
      <w:pPr>
        <w:spacing w:after="156" w:before="0" w:line="360" w:lineRule="auto"/>
        <w:ind w:left="57" w:right="0" w:firstLine="0"/>
        <w:jc w:val="both"/>
        <w:rPr>
          <w:rFonts w:ascii="Arial" w:cs="Arial" w:eastAsia="Arial" w:hAnsi="Arial"/>
          <w:color w:val="000000"/>
        </w:rPr>
      </w:pPr>
      <w:r w:rsidDel="00000000" w:rsidR="00000000" w:rsidRPr="00000000">
        <w:rPr>
          <w:rtl w:val="0"/>
        </w:rPr>
      </w:r>
    </w:p>
    <w:bookmarkStart w:colFirst="0" w:colLast="0" w:name="vx1227" w:id="38"/>
    <w:bookmarkEnd w:id="38"/>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36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grqrue" w:id="39"/>
      <w:bookmarkEnd w:id="39"/>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TÍTULO III. PROCEDIMIENTO PARA LA MODIFICACIÓN DE LA JORNADA ESCOLAR CON ALTERACIÓN DEL PERÍODO LECTIVO</w:t>
      </w:r>
    </w:p>
    <w:p w:rsidR="00000000" w:rsidDel="00000000" w:rsidP="00000000" w:rsidRDefault="00000000" w:rsidRPr="00000000" w14:paraId="000000D0">
      <w:pPr>
        <w:spacing w:line="360" w:lineRule="auto"/>
        <w:rPr>
          <w:rFonts w:ascii="Arial" w:cs="Arial" w:eastAsia="Arial" w:hAnsi="Arial"/>
          <w:b w:val="1"/>
          <w:color w:val="000000"/>
          <w:sz w:val="26"/>
          <w:szCs w:val="26"/>
        </w:rPr>
      </w:pPr>
      <w:r w:rsidDel="00000000" w:rsidR="00000000" w:rsidRPr="00000000">
        <w:rPr>
          <w:rtl w:val="0"/>
        </w:rPr>
      </w:r>
    </w:p>
    <w:bookmarkStart w:colFirst="0" w:colLast="0" w:name="1v1yuxt" w:id="40"/>
    <w:bookmarkEnd w:id="40"/>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3fwokq0" w:id="41"/>
      <w:bookmarkEnd w:id="4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CAPÍTULO I. CONDICIONES GENERALES</w:t>
      </w:r>
    </w:p>
    <w:p w:rsidR="00000000" w:rsidDel="00000000" w:rsidP="00000000" w:rsidRDefault="00000000" w:rsidRPr="00000000" w14:paraId="000000D2">
      <w:pPr>
        <w:rPr>
          <w:color w:val="000000"/>
        </w:rPr>
      </w:pPr>
      <w:r w:rsidDel="00000000" w:rsidR="00000000" w:rsidRPr="00000000">
        <w:rPr>
          <w:rtl w:val="0"/>
        </w:rPr>
      </w:r>
    </w:p>
    <w:bookmarkStart w:colFirst="0" w:colLast="0" w:name="2u6wntf" w:id="42"/>
    <w:bookmarkEnd w:id="42"/>
    <w:p w:rsidR="00000000" w:rsidDel="00000000" w:rsidP="00000000" w:rsidRDefault="00000000" w:rsidRPr="00000000" w14:paraId="000000D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4f1mdlm" w:id="43"/>
      <w:bookmarkEnd w:id="4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14. Modificación de la jornada escolar con alteración de los períodos lectivos</w:t>
      </w:r>
    </w:p>
    <w:p w:rsidR="00000000" w:rsidDel="00000000" w:rsidP="00000000" w:rsidRDefault="00000000" w:rsidRPr="00000000" w14:paraId="000000D4">
      <w:pPr>
        <w:spacing w:after="159" w:before="0" w:line="360" w:lineRule="auto"/>
        <w:ind w:left="57" w:right="0" w:firstLine="0"/>
        <w:jc w:val="both"/>
        <w:rPr/>
      </w:pPr>
      <w:r w:rsidDel="00000000" w:rsidR="00000000" w:rsidRPr="00000000">
        <w:rPr>
          <w:rFonts w:ascii="Arial" w:cs="Arial" w:eastAsia="Arial" w:hAnsi="Arial"/>
          <w:color w:val="000000"/>
          <w:rtl w:val="0"/>
        </w:rPr>
        <w:t xml:space="preserve">La modificación de la jornada escolar de los centros con jornada partida y que quieran que la lectividad se desarrolle en período único o flexible, los centros con jornada continua que pretendan pasar a jornada partida o a jornada flexible, así como los centros que hayan establecido una jornada flexible y quieran pasar a una jornada continua o a una jornada partida, deberán solicitarlo con el procedimiento establecido a continuación:</w:t>
      </w:r>
      <w:r w:rsidDel="00000000" w:rsidR="00000000" w:rsidRPr="00000000">
        <w:rPr>
          <w:rtl w:val="0"/>
        </w:rPr>
      </w:r>
    </w:p>
    <w:p w:rsidR="00000000" w:rsidDel="00000000" w:rsidP="00000000" w:rsidRDefault="00000000" w:rsidRPr="00000000" w14:paraId="000000D5">
      <w:pPr>
        <w:spacing w:after="159" w:before="0" w:line="360" w:lineRule="auto"/>
        <w:ind w:left="57" w:right="0" w:firstLine="0"/>
        <w:jc w:val="both"/>
        <w:rPr/>
      </w:pPr>
      <w:r w:rsidDel="00000000" w:rsidR="00000000" w:rsidRPr="00000000">
        <w:rPr>
          <w:rFonts w:ascii="Arial" w:cs="Arial" w:eastAsia="Arial" w:hAnsi="Arial"/>
          <w:color w:val="000000"/>
          <w:rtl w:val="0"/>
        </w:rPr>
        <w:t xml:space="preserve">1. El procedimiento debe iniciarse, en primer lugar, por el consejo escolar del centro una vez aprobada la propuesta de jornada por un mínimo de 2/3 de los miembros del consejo escolar con derecho de voto convocado al efecto en sesión extraordinaria. En el caso de los centros privados sostenidos con fondos públicos, será el titular del centro quien inicie el procedimiento mencionado.</w:t>
      </w:r>
      <w:r w:rsidDel="00000000" w:rsidR="00000000" w:rsidRPr="00000000">
        <w:rPr>
          <w:rtl w:val="0"/>
        </w:rPr>
      </w:r>
    </w:p>
    <w:p w:rsidR="00000000" w:rsidDel="00000000" w:rsidP="00000000" w:rsidRDefault="00000000" w:rsidRPr="00000000" w14:paraId="000000D6">
      <w:pPr>
        <w:spacing w:after="159" w:before="0" w:line="360" w:lineRule="auto"/>
        <w:ind w:left="57" w:right="0" w:firstLine="0"/>
        <w:jc w:val="both"/>
        <w:rPr/>
      </w:pPr>
      <w:r w:rsidDel="00000000" w:rsidR="00000000" w:rsidRPr="00000000">
        <w:rPr>
          <w:rFonts w:ascii="Arial" w:cs="Arial" w:eastAsia="Arial" w:hAnsi="Arial"/>
          <w:color w:val="000000"/>
          <w:rtl w:val="0"/>
        </w:rPr>
        <w:t xml:space="preserve">2. En segundo lugar, es necesaria la aprobación de la propuesta de jornada por un mínimo de 2/3 de los miembros del claustro convocado al efecto en sesión extraordinaria.</w:t>
      </w:r>
      <w:r w:rsidDel="00000000" w:rsidR="00000000" w:rsidRPr="00000000">
        <w:rPr>
          <w:rtl w:val="0"/>
        </w:rPr>
      </w:r>
    </w:p>
    <w:p w:rsidR="00000000" w:rsidDel="00000000" w:rsidP="00000000" w:rsidRDefault="00000000" w:rsidRPr="00000000" w14:paraId="000000D7">
      <w:pPr>
        <w:spacing w:after="159" w:before="0" w:line="360" w:lineRule="auto"/>
        <w:ind w:left="57" w:right="0" w:firstLine="0"/>
        <w:jc w:val="both"/>
        <w:rPr/>
      </w:pPr>
      <w:r w:rsidDel="00000000" w:rsidR="00000000" w:rsidRPr="00000000">
        <w:rPr>
          <w:rFonts w:ascii="Arial" w:cs="Arial" w:eastAsia="Arial" w:hAnsi="Arial"/>
          <w:color w:val="000000"/>
          <w:rtl w:val="0"/>
        </w:rPr>
        <w:t xml:space="preserve">3. En la determinación del número de votos necesarios para obtener 2/3 de los votos positivos del consejo escolar y del claustro se entenderá, si este no es número entero, el resultado porcentual elevado al número entero siguiente. El secretario del centro debe levantar el acta de cada votación, que debe ajustarse en modelo y forma a lo establecido en el anexo II (consejo escolar) o anexo III (claustro), respectivamente, de esta orden.</w:t>
      </w:r>
      <w:r w:rsidDel="00000000" w:rsidR="00000000" w:rsidRPr="00000000">
        <w:rPr>
          <w:rtl w:val="0"/>
        </w:rPr>
      </w:r>
    </w:p>
    <w:p w:rsidR="00000000" w:rsidDel="00000000" w:rsidP="00000000" w:rsidRDefault="00000000" w:rsidRPr="00000000" w14:paraId="000000D8">
      <w:pPr>
        <w:spacing w:after="159" w:before="0" w:line="360" w:lineRule="auto"/>
        <w:ind w:left="57" w:right="0" w:firstLine="0"/>
        <w:jc w:val="both"/>
        <w:rPr/>
      </w:pPr>
      <w:r w:rsidDel="00000000" w:rsidR="00000000" w:rsidRPr="00000000">
        <w:rPr>
          <w:rFonts w:ascii="Arial" w:cs="Arial" w:eastAsia="Arial" w:hAnsi="Arial"/>
          <w:i w:val="0"/>
          <w:color w:val="000000"/>
          <w:rtl w:val="0"/>
        </w:rPr>
        <w:t xml:space="preserve">4. La dirección o el titular del centro educativo debe notificar al ayuntamiento de la localida</w:t>
      </w:r>
      <w:r w:rsidDel="00000000" w:rsidR="00000000" w:rsidRPr="00000000">
        <w:rPr>
          <w:rFonts w:ascii="Arial" w:cs="Arial" w:eastAsia="Arial" w:hAnsi="Arial"/>
          <w:color w:val="000000"/>
          <w:rtl w:val="0"/>
        </w:rPr>
        <w:t xml:space="preserve">d la propuesta de la modificación del horario general del centro aprobado por el consejo escolar de centro (anexo IV).</w:t>
      </w:r>
      <w:r w:rsidDel="00000000" w:rsidR="00000000" w:rsidRPr="00000000">
        <w:rPr>
          <w:rtl w:val="0"/>
        </w:rPr>
      </w:r>
    </w:p>
    <w:p w:rsidR="00000000" w:rsidDel="00000000" w:rsidP="00000000" w:rsidRDefault="00000000" w:rsidRPr="00000000" w14:paraId="000000D9">
      <w:pPr>
        <w:spacing w:after="159" w:before="0" w:line="360" w:lineRule="auto"/>
        <w:ind w:left="57" w:right="0" w:firstLine="0"/>
        <w:jc w:val="both"/>
        <w:rPr/>
      </w:pPr>
      <w:r w:rsidDel="00000000" w:rsidR="00000000" w:rsidRPr="00000000">
        <w:rPr>
          <w:rFonts w:ascii="Arial" w:cs="Arial" w:eastAsia="Arial" w:hAnsi="Arial"/>
          <w:color w:val="000000"/>
          <w:rtl w:val="0"/>
        </w:rPr>
        <w:t xml:space="preserve">5. La propuesta de jornada escolar debe contener la distribución horaria y la descripción y el carácter de las actividades extraescolares, del comedor y el transporte escolar, en su caso (anexo VI).</w:t>
      </w:r>
      <w:r w:rsidDel="00000000" w:rsidR="00000000" w:rsidRPr="00000000">
        <w:rPr>
          <w:rtl w:val="0"/>
        </w:rPr>
      </w:r>
    </w:p>
    <w:p w:rsidR="00000000" w:rsidDel="00000000" w:rsidP="00000000" w:rsidRDefault="00000000" w:rsidRPr="00000000" w14:paraId="000000DA">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6. Una vez aprobada la propuesta por el consejo escolar y el claustro, la dirección del centro debe convocar una reunión informativa para las familias en un plazo no superior a quince días hábiles desde la aprobación de la propuesta por parte del consejo escolar, en la que se expliquen las características del nuevo horario. Esta reunión debe realizarse fuera</w:t>
      </w:r>
      <w:r w:rsidDel="00000000" w:rsidR="00000000" w:rsidRPr="00000000">
        <w:rPr>
          <w:rFonts w:ascii="Arial" w:cs="Arial" w:eastAsia="Arial" w:hAnsi="Arial"/>
          <w:color w:val="000000"/>
          <w:rtl w:val="0"/>
        </w:rPr>
        <w:t xml:space="preserve"> del horario escolar para facilitar la participación de los padres, las madres o los representantes legales del alumnado.</w:t>
      </w:r>
      <w:r w:rsidDel="00000000" w:rsidR="00000000" w:rsidRPr="00000000">
        <w:rPr>
          <w:rtl w:val="0"/>
        </w:rPr>
      </w:r>
    </w:p>
    <w:p w:rsidR="00000000" w:rsidDel="00000000" w:rsidP="00000000" w:rsidRDefault="00000000" w:rsidRPr="00000000" w14:paraId="000000DB">
      <w:pPr>
        <w:spacing w:after="159" w:before="0" w:line="360" w:lineRule="auto"/>
        <w:ind w:left="57" w:right="0" w:firstLine="0"/>
        <w:jc w:val="both"/>
        <w:rPr/>
      </w:pPr>
      <w:r w:rsidDel="00000000" w:rsidR="00000000" w:rsidRPr="00000000">
        <w:rPr>
          <w:rFonts w:ascii="Arial" w:cs="Arial" w:eastAsia="Arial" w:hAnsi="Arial"/>
          <w:color w:val="000000"/>
          <w:rtl w:val="0"/>
        </w:rPr>
        <w:t xml:space="preserve">Se debe proporcionar por escrito, antes de la reunión, la propuesta de modificación de la distribución horaria y una breve descripción y carácter de las actividades extraescolares de manera que sea conocida y valorada por la comunidad educativa en su conjunto.</w:t>
      </w:r>
      <w:r w:rsidDel="00000000" w:rsidR="00000000" w:rsidRPr="00000000">
        <w:rPr>
          <w:rtl w:val="0"/>
        </w:rPr>
      </w:r>
    </w:p>
    <w:p w:rsidR="00000000" w:rsidDel="00000000" w:rsidP="00000000" w:rsidRDefault="00000000" w:rsidRPr="00000000" w14:paraId="000000DC">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El secretario del centro levantará acta de la reunión informativa, que debe ajustarse en modelo y forma a lo establecido en el anexo V de esta orden.</w:t>
      </w:r>
    </w:p>
    <w:p w:rsidR="00000000" w:rsidDel="00000000" w:rsidP="00000000" w:rsidRDefault="00000000" w:rsidRPr="00000000" w14:paraId="000000DD">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7. Cumplidos todos los trámites anteriores, la dirección del centro público o la persona titular de los centros privados sostenidos con fondos públicos debe solicitar la modificación de la jornada escolar (anexo I).</w:t>
      </w:r>
    </w:p>
    <w:p w:rsidR="00000000" w:rsidDel="00000000" w:rsidP="00000000" w:rsidRDefault="00000000" w:rsidRPr="00000000" w14:paraId="000000DE">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8. La Inspección de Educación debe emitir un informe sobre la solicitud de modificación de la jornada relativo al grado de cumplimiento de lo establecido en esta orden (anexo VII).</w:t>
      </w:r>
    </w:p>
    <w:bookmarkStart w:colFirst="0" w:colLast="0" w:name="3tbugp1" w:id="44"/>
    <w:bookmarkEnd w:id="44"/>
    <w:p w:rsidR="00000000" w:rsidDel="00000000" w:rsidP="00000000" w:rsidRDefault="00000000" w:rsidRPr="00000000" w14:paraId="000000D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19c6y18" w:id="45"/>
      <w:bookmarkEnd w:id="4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15. Condiciones de la propuesta de distribución horaria</w:t>
      </w:r>
    </w:p>
    <w:p w:rsidR="00000000" w:rsidDel="00000000" w:rsidP="00000000" w:rsidRDefault="00000000" w:rsidRPr="00000000" w14:paraId="000000E0">
      <w:pPr>
        <w:spacing w:after="312"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propuesta de distribución horaria atenderá las siguientes condiciones:</w:t>
      </w:r>
    </w:p>
    <w:p w:rsidR="00000000" w:rsidDel="00000000" w:rsidP="00000000" w:rsidRDefault="00000000" w:rsidRPr="00000000" w14:paraId="000000E1">
      <w:pPr>
        <w:spacing w:after="312" w:before="0" w:line="360" w:lineRule="auto"/>
        <w:jc w:val="both"/>
        <w:rPr/>
      </w:pPr>
      <w:r w:rsidDel="00000000" w:rsidR="00000000" w:rsidRPr="00000000">
        <w:rPr>
          <w:rFonts w:ascii="Arial" w:cs="Arial" w:eastAsia="Arial" w:hAnsi="Arial"/>
          <w:i w:val="1"/>
          <w:color w:val="000000"/>
          <w:rtl w:val="0"/>
        </w:rPr>
        <w:t xml:space="preserve">a) </w:t>
      </w:r>
      <w:r w:rsidDel="00000000" w:rsidR="00000000" w:rsidRPr="00000000">
        <w:rPr>
          <w:rFonts w:ascii="Arial" w:cs="Arial" w:eastAsia="Arial" w:hAnsi="Arial"/>
          <w:color w:val="000000"/>
          <w:rtl w:val="0"/>
        </w:rPr>
        <w:t xml:space="preserve">El horario complementario del profesorado debe organizarse con criterios de eficacia.</w:t>
      </w:r>
      <w:r w:rsidDel="00000000" w:rsidR="00000000" w:rsidRPr="00000000">
        <w:rPr>
          <w:rtl w:val="0"/>
        </w:rPr>
      </w:r>
    </w:p>
    <w:p w:rsidR="00000000" w:rsidDel="00000000" w:rsidP="00000000" w:rsidRDefault="00000000" w:rsidRPr="00000000" w14:paraId="000000E2">
      <w:pPr>
        <w:spacing w:after="312" w:before="0" w:line="360" w:lineRule="auto"/>
        <w:jc w:val="both"/>
        <w:rPr/>
      </w:pPr>
      <w:r w:rsidDel="00000000" w:rsidR="00000000" w:rsidRPr="00000000">
        <w:rPr>
          <w:rFonts w:ascii="Arial" w:cs="Arial" w:eastAsia="Arial" w:hAnsi="Arial"/>
          <w:i w:val="1"/>
          <w:color w:val="000000"/>
          <w:highlight w:val="white"/>
          <w:rtl w:val="0"/>
        </w:rPr>
        <w:t xml:space="preserve">b)</w:t>
      </w:r>
      <w:r w:rsidDel="00000000" w:rsidR="00000000" w:rsidRPr="00000000">
        <w:rPr>
          <w:rFonts w:ascii="Arial" w:cs="Arial" w:eastAsia="Arial" w:hAnsi="Arial"/>
          <w:color w:val="000000"/>
          <w:highlight w:val="white"/>
          <w:rtl w:val="0"/>
        </w:rPr>
        <w:t xml:space="preserve"> El horario semanal del profesorado debe incluir, como mínimo, una tarde de dos horas, de las cinco horas de dedicación en el centro, común</w:t>
      </w:r>
      <w:r w:rsidDel="00000000" w:rsidR="00000000" w:rsidRPr="00000000">
        <w:rPr>
          <w:rFonts w:ascii="Arial" w:cs="Arial" w:eastAsia="Arial" w:hAnsi="Arial"/>
          <w:color w:val="000000"/>
          <w:rtl w:val="0"/>
        </w:rPr>
        <w:t xml:space="preserve"> para todo el profesorado para garantizar las tareas de coordinación. La sesión o las sesiones de tarde de dedicación en el centro de una duración igual o superior a las dos horas no podrán ser inmediatamente consecutivas al horario lectivo del alumnado. Deberá haber un intervalo mínimo de una hora.</w:t>
      </w:r>
      <w:r w:rsidDel="00000000" w:rsidR="00000000" w:rsidRPr="00000000">
        <w:rPr>
          <w:rtl w:val="0"/>
        </w:rPr>
      </w:r>
    </w:p>
    <w:bookmarkStart w:colFirst="0" w:colLast="0" w:name="nmf14n" w:id="46"/>
    <w:bookmarkEnd w:id="46"/>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238" w:line="36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28h4qwu" w:id="47"/>
      <w:bookmarkEnd w:id="47"/>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CAPÍTULO II. DOCUMENTACIÓN PARA LA SOLICITUD</w:t>
      </w:r>
    </w:p>
    <w:bookmarkStart w:colFirst="0" w:colLast="0" w:name="1mrcu09" w:id="48"/>
    <w:bookmarkEnd w:id="48"/>
    <w:p w:rsidR="00000000" w:rsidDel="00000000" w:rsidP="00000000" w:rsidRDefault="00000000" w:rsidRPr="00000000" w14:paraId="000000E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7m2jsg" w:id="49"/>
      <w:bookmarkEnd w:id="4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16. Documentación para la solicitud de modificación de la jornada escolar</w:t>
      </w:r>
    </w:p>
    <w:p w:rsidR="00000000" w:rsidDel="00000000" w:rsidP="00000000" w:rsidRDefault="00000000" w:rsidRPr="00000000" w14:paraId="000000E5">
      <w:pPr>
        <w:spacing w:after="159" w:before="0" w:line="360" w:lineRule="auto"/>
        <w:ind w:left="57" w:right="0" w:firstLine="0"/>
        <w:jc w:val="both"/>
        <w:rPr/>
      </w:pPr>
      <w:r w:rsidDel="00000000" w:rsidR="00000000" w:rsidRPr="00000000">
        <w:rPr>
          <w:rFonts w:ascii="Arial" w:cs="Arial" w:eastAsia="Arial" w:hAnsi="Arial"/>
          <w:color w:val="000000"/>
          <w:rtl w:val="0"/>
        </w:rPr>
        <w:t xml:space="preserve">La dirección del centro público o la titularidad de</w:t>
      </w:r>
      <w:r w:rsidDel="00000000" w:rsidR="00000000" w:rsidRPr="00000000">
        <w:rPr>
          <w:rFonts w:ascii="Arial" w:cs="Arial" w:eastAsia="Arial" w:hAnsi="Arial"/>
          <w:color w:val="000000"/>
          <w:highlight w:val="white"/>
          <w:rtl w:val="0"/>
        </w:rPr>
        <w:t xml:space="preserve">l centro sostenido con fondo público debe trasladar a la Dirección General de Innovación Educativa y Ordenación, en el calendario establecido por la resolución anual de convocatoria, la documentación relativa a los requisitos exigidos de esta orden:</w:t>
      </w:r>
      <w:r w:rsidDel="00000000" w:rsidR="00000000" w:rsidRPr="00000000">
        <w:rPr>
          <w:rtl w:val="0"/>
        </w:rPr>
      </w:r>
    </w:p>
    <w:p w:rsidR="00000000" w:rsidDel="00000000" w:rsidP="00000000" w:rsidRDefault="00000000" w:rsidRPr="00000000" w14:paraId="000000E6">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i w:val="1"/>
          <w:color w:val="000000"/>
          <w:rtl w:val="0"/>
        </w:rPr>
        <w:t xml:space="preserve">a</w:t>
      </w:r>
      <w:r w:rsidDel="00000000" w:rsidR="00000000" w:rsidRPr="00000000">
        <w:rPr>
          <w:rFonts w:ascii="Arial" w:cs="Arial" w:eastAsia="Arial" w:hAnsi="Arial"/>
          <w:color w:val="000000"/>
          <w:rtl w:val="0"/>
        </w:rPr>
        <w:t xml:space="preserve">) Solicitud de modificación de la jornada escolar (anexo I).</w:t>
      </w:r>
    </w:p>
    <w:p w:rsidR="00000000" w:rsidDel="00000000" w:rsidP="00000000" w:rsidRDefault="00000000" w:rsidRPr="00000000" w14:paraId="000000E7">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b</w:t>
      </w:r>
      <w:r w:rsidDel="00000000" w:rsidR="00000000" w:rsidRPr="00000000">
        <w:rPr>
          <w:rFonts w:ascii="Arial" w:cs="Arial" w:eastAsia="Arial" w:hAnsi="Arial"/>
          <w:color w:val="000000"/>
          <w:rtl w:val="0"/>
        </w:rPr>
        <w:t xml:space="preserve">) Acta de votación del consejo escolar (anexo II) donde se adjunte el modelo de organización horaria descrito en el apartado </w:t>
      </w:r>
      <w:r w:rsidDel="00000000" w:rsidR="00000000" w:rsidRPr="00000000">
        <w:rPr>
          <w:rFonts w:ascii="Arial" w:cs="Arial" w:eastAsia="Arial" w:hAnsi="Arial"/>
          <w:i w:val="1"/>
          <w:color w:val="000000"/>
          <w:rtl w:val="0"/>
        </w:rPr>
        <w:t xml:space="preserve">f</w:t>
      </w:r>
      <w:r w:rsidDel="00000000" w:rsidR="00000000" w:rsidRPr="00000000">
        <w:rPr>
          <w:rFonts w:ascii="Arial" w:cs="Arial" w:eastAsia="Arial" w:hAnsi="Arial"/>
          <w:color w:val="000000"/>
          <w:rtl w:val="0"/>
        </w:rPr>
        <w:t xml:space="preserve"> de este artículo.</w:t>
      </w:r>
      <w:r w:rsidDel="00000000" w:rsidR="00000000" w:rsidRPr="00000000">
        <w:rPr>
          <w:rtl w:val="0"/>
        </w:rPr>
      </w:r>
    </w:p>
    <w:p w:rsidR="00000000" w:rsidDel="00000000" w:rsidP="00000000" w:rsidRDefault="00000000" w:rsidRPr="00000000" w14:paraId="000000E8">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c)</w:t>
      </w:r>
      <w:r w:rsidDel="00000000" w:rsidR="00000000" w:rsidRPr="00000000">
        <w:rPr>
          <w:rFonts w:ascii="Arial" w:cs="Arial" w:eastAsia="Arial" w:hAnsi="Arial"/>
          <w:color w:val="000000"/>
          <w:rtl w:val="0"/>
        </w:rPr>
        <w:t xml:space="preserve"> Acta de votación del claustro (anexo III), donde se adjunte el modelo de organización horaria descrito en el apartado </w:t>
      </w:r>
      <w:r w:rsidDel="00000000" w:rsidR="00000000" w:rsidRPr="00000000">
        <w:rPr>
          <w:rFonts w:ascii="Arial" w:cs="Arial" w:eastAsia="Arial" w:hAnsi="Arial"/>
          <w:i w:val="1"/>
          <w:color w:val="000000"/>
          <w:rtl w:val="0"/>
        </w:rPr>
        <w:t xml:space="preserve">f</w:t>
      </w:r>
      <w:r w:rsidDel="00000000" w:rsidR="00000000" w:rsidRPr="00000000">
        <w:rPr>
          <w:rFonts w:ascii="Arial" w:cs="Arial" w:eastAsia="Arial" w:hAnsi="Arial"/>
          <w:color w:val="000000"/>
          <w:rtl w:val="0"/>
        </w:rPr>
        <w:t xml:space="preserve"> de este artículo.</w:t>
      </w:r>
      <w:r w:rsidDel="00000000" w:rsidR="00000000" w:rsidRPr="00000000">
        <w:rPr>
          <w:rtl w:val="0"/>
        </w:rPr>
      </w:r>
    </w:p>
    <w:p w:rsidR="00000000" w:rsidDel="00000000" w:rsidP="00000000" w:rsidRDefault="00000000" w:rsidRPr="00000000" w14:paraId="000000E9">
      <w:pPr>
        <w:spacing w:after="159" w:before="0" w:line="360" w:lineRule="auto"/>
        <w:ind w:left="57" w:right="0" w:firstLine="0"/>
        <w:jc w:val="both"/>
        <w:rPr/>
      </w:pPr>
      <w:r w:rsidDel="00000000" w:rsidR="00000000" w:rsidRPr="00000000">
        <w:rPr>
          <w:rFonts w:ascii="Arial" w:cs="Arial" w:eastAsia="Arial" w:hAnsi="Arial"/>
          <w:i w:val="1"/>
          <w:color w:val="000000"/>
          <w:highlight w:val="white"/>
          <w:rtl w:val="0"/>
        </w:rPr>
        <w:t xml:space="preserve">d</w:t>
      </w: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color w:val="000000"/>
          <w:rtl w:val="0"/>
        </w:rPr>
        <w:t xml:space="preserve"> Documento que deje constancia de la notificación al ayuntamiento de la localidad de la propuesta aprobada por el consejo escolar y el claustro (anexo IV).</w:t>
      </w:r>
      <w:r w:rsidDel="00000000" w:rsidR="00000000" w:rsidRPr="00000000">
        <w:rPr>
          <w:rtl w:val="0"/>
        </w:rPr>
      </w:r>
    </w:p>
    <w:p w:rsidR="00000000" w:rsidDel="00000000" w:rsidP="00000000" w:rsidRDefault="00000000" w:rsidRPr="00000000" w14:paraId="000000EA">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i w:val="1"/>
          <w:color w:val="000000"/>
          <w:rtl w:val="0"/>
        </w:rPr>
        <w:t xml:space="preserve">e</w:t>
      </w:r>
      <w:r w:rsidDel="00000000" w:rsidR="00000000" w:rsidRPr="00000000">
        <w:rPr>
          <w:rFonts w:ascii="Arial" w:cs="Arial" w:eastAsia="Arial" w:hAnsi="Arial"/>
          <w:color w:val="000000"/>
          <w:rtl w:val="0"/>
        </w:rPr>
        <w:t xml:space="preserve">) Acta de la reunión informativa a los padres, las madres o los representantes legales del alumnado (anexo V).</w:t>
      </w:r>
    </w:p>
    <w:p w:rsidR="00000000" w:rsidDel="00000000" w:rsidP="00000000" w:rsidRDefault="00000000" w:rsidRPr="00000000" w14:paraId="000000EB">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f</w:t>
      </w:r>
      <w:r w:rsidDel="00000000" w:rsidR="00000000" w:rsidRPr="00000000">
        <w:rPr>
          <w:rFonts w:ascii="Arial" w:cs="Arial" w:eastAsia="Arial" w:hAnsi="Arial"/>
          <w:color w:val="000000"/>
          <w:rtl w:val="0"/>
        </w:rPr>
        <w:t xml:space="preserve">) Documento que contenga la propuesta de jornada escolar con la distribución horaria y la descripción y el carácter de las actividades</w:t>
      </w:r>
      <w:r w:rsidDel="00000000" w:rsidR="00000000" w:rsidRPr="00000000">
        <w:rPr>
          <w:rFonts w:ascii="Arial" w:cs="Arial" w:eastAsia="Arial" w:hAnsi="Arial"/>
          <w:color w:val="000000"/>
          <w:highlight w:val="white"/>
          <w:rtl w:val="0"/>
        </w:rPr>
        <w:t xml:space="preserve"> extraescolares, así como las concreciones, en su caso, del comedor y el transporte escolar (anexo VI).</w:t>
      </w:r>
      <w:r w:rsidDel="00000000" w:rsidR="00000000" w:rsidRPr="00000000">
        <w:rPr>
          <w:rtl w:val="0"/>
        </w:rPr>
      </w:r>
    </w:p>
    <w:bookmarkStart w:colFirst="0" w:colLast="0" w:name="2lwamvv" w:id="50"/>
    <w:bookmarkEnd w:id="50"/>
    <w:p w:rsidR="00000000" w:rsidDel="00000000" w:rsidP="00000000" w:rsidRDefault="00000000" w:rsidRPr="00000000" w14:paraId="000000E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46r0co2" w:id="51"/>
      <w:bookmarkEnd w:id="5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17. Remisión de la documentación y la enmienda</w:t>
      </w:r>
    </w:p>
    <w:p w:rsidR="00000000" w:rsidDel="00000000" w:rsidP="00000000" w:rsidRDefault="00000000" w:rsidRPr="00000000" w14:paraId="000000ED">
      <w:pPr>
        <w:spacing w:after="159" w:before="0" w:line="360" w:lineRule="auto"/>
        <w:ind w:left="57" w:right="0" w:firstLine="0"/>
        <w:jc w:val="both"/>
        <w:rPr/>
      </w:pPr>
      <w:r w:rsidDel="00000000" w:rsidR="00000000" w:rsidRPr="00000000">
        <w:rPr>
          <w:rFonts w:ascii="Arial" w:cs="Arial" w:eastAsia="Arial" w:hAnsi="Arial"/>
          <w:color w:val="000000"/>
          <w:rtl w:val="0"/>
        </w:rPr>
        <w:t xml:space="preserve">1. La dirección o el titular del centro educativo</w:t>
      </w:r>
      <w:r w:rsidDel="00000000" w:rsidR="00000000" w:rsidRPr="00000000">
        <w:rPr>
          <w:rFonts w:ascii="Arial" w:cs="Arial" w:eastAsia="Arial" w:hAnsi="Arial"/>
          <w:color w:val="000000"/>
          <w:highlight w:val="white"/>
          <w:rtl w:val="0"/>
        </w:rPr>
        <w:t xml:space="preserve"> debe remitir la documentación relacionada con el artículo 15, con el procedimiento establecido por la resolución anual de convocatoria, por vía telemática.</w:t>
      </w:r>
      <w:r w:rsidDel="00000000" w:rsidR="00000000" w:rsidRPr="00000000">
        <w:rPr>
          <w:rtl w:val="0"/>
        </w:rPr>
      </w:r>
    </w:p>
    <w:p w:rsidR="00000000" w:rsidDel="00000000" w:rsidP="00000000" w:rsidRDefault="00000000" w:rsidRPr="00000000" w14:paraId="000000EE">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 La Inspección de Educación debe solicitar al centro, si es el caso, las correcciones oportunas.</w:t>
      </w:r>
    </w:p>
    <w:p w:rsidR="00000000" w:rsidDel="00000000" w:rsidP="00000000" w:rsidRDefault="00000000" w:rsidRPr="00000000" w14:paraId="000000EF">
      <w:pPr>
        <w:spacing w:after="159" w:before="0" w:line="360" w:lineRule="auto"/>
        <w:ind w:left="57" w:right="0" w:firstLine="0"/>
        <w:jc w:val="both"/>
        <w:rPr/>
      </w:pPr>
      <w:r w:rsidDel="00000000" w:rsidR="00000000" w:rsidRPr="00000000">
        <w:rPr>
          <w:rFonts w:ascii="Arial" w:cs="Arial" w:eastAsia="Arial" w:hAnsi="Arial"/>
          <w:color w:val="000000"/>
          <w:rtl w:val="0"/>
        </w:rPr>
        <w:t xml:space="preserve">3. La dirección general competente en materia de innovación educativa y ordenación, previo informe de la Inspección de Educación (anexo VII), emitirá un informe sobre el cumplimiento de las condiciones para modificar la jornada.</w:t>
      </w:r>
      <w:r w:rsidDel="00000000" w:rsidR="00000000" w:rsidRPr="00000000">
        <w:rPr>
          <w:rtl w:val="0"/>
        </w:rPr>
      </w:r>
    </w:p>
    <w:p w:rsidR="00000000" w:rsidDel="00000000" w:rsidP="00000000" w:rsidRDefault="00000000" w:rsidRPr="00000000" w14:paraId="000000F0">
      <w:pPr>
        <w:spacing w:after="159" w:before="0" w:line="360" w:lineRule="auto"/>
        <w:ind w:left="57" w:right="0" w:firstLine="0"/>
        <w:jc w:val="both"/>
        <w:rPr/>
      </w:pPr>
      <w:r w:rsidDel="00000000" w:rsidR="00000000" w:rsidRPr="00000000">
        <w:rPr>
          <w:rFonts w:ascii="Arial" w:cs="Arial" w:eastAsia="Arial" w:hAnsi="Arial"/>
          <w:color w:val="000000"/>
          <w:rtl w:val="0"/>
        </w:rPr>
        <w:t xml:space="preserve">4. El período de enmienda de la propuesta presentada por el centro será de diez días hábiles desde la notificación de la Dirección General de Innovación Educativa y Ordenación.</w:t>
      </w:r>
      <w:r w:rsidDel="00000000" w:rsidR="00000000" w:rsidRPr="00000000">
        <w:rPr>
          <w:rtl w:val="0"/>
        </w:rPr>
      </w:r>
    </w:p>
    <w:bookmarkStart w:colFirst="0" w:colLast="0" w:name="3l18frh" w:id="52"/>
    <w:bookmarkEnd w:id="52"/>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111kx3o" w:id="53"/>
      <w:bookmarkEnd w:id="53"/>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CAPÍTULO III. PROCESO DE CONSULTA</w:t>
      </w:r>
    </w:p>
    <w:p w:rsidR="00000000" w:rsidDel="00000000" w:rsidP="00000000" w:rsidRDefault="00000000" w:rsidRPr="00000000" w14:paraId="000000F2">
      <w:pPr>
        <w:rPr>
          <w:color w:val="000000"/>
        </w:rPr>
      </w:pPr>
      <w:r w:rsidDel="00000000" w:rsidR="00000000" w:rsidRPr="00000000">
        <w:rPr>
          <w:rtl w:val="0"/>
        </w:rPr>
      </w:r>
    </w:p>
    <w:bookmarkStart w:colFirst="0" w:colLast="0" w:name="4k668n3" w:id="54"/>
    <w:bookmarkEnd w:id="54"/>
    <w:p w:rsidR="00000000" w:rsidDel="00000000" w:rsidP="00000000" w:rsidRDefault="00000000" w:rsidRPr="00000000" w14:paraId="000000F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206ipza" w:id="55"/>
      <w:bookmarkEnd w:id="5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18. Consulta a las familias</w:t>
      </w:r>
    </w:p>
    <w:p w:rsidR="00000000" w:rsidDel="00000000" w:rsidP="00000000" w:rsidRDefault="00000000" w:rsidRPr="00000000" w14:paraId="000000F4">
      <w:pPr>
        <w:spacing w:after="159" w:before="0" w:line="360" w:lineRule="auto"/>
        <w:ind w:left="57" w:right="0" w:firstLine="0"/>
        <w:jc w:val="both"/>
        <w:rPr/>
      </w:pPr>
      <w:r w:rsidDel="00000000" w:rsidR="00000000" w:rsidRPr="00000000">
        <w:rPr>
          <w:rFonts w:ascii="Arial" w:cs="Arial" w:eastAsia="Arial" w:hAnsi="Arial"/>
          <w:color w:val="000000"/>
          <w:rtl w:val="0"/>
        </w:rPr>
        <w:t xml:space="preserve">Una vez obtenido el informe favorable de la Dirección General de Innovación Educativa y Ordenación sobre la propuesta de modificación de la jornada, la consulta a las familias</w:t>
      </w:r>
      <w:r w:rsidDel="00000000" w:rsidR="00000000" w:rsidRPr="00000000">
        <w:rPr>
          <w:rFonts w:ascii="Helvetica Neue" w:cs="Helvetica Neue" w:eastAsia="Helvetica Neue" w:hAnsi="Helvetica Neue"/>
          <w:color w:val="000000"/>
          <w:rtl w:val="0"/>
        </w:rPr>
        <w:t xml:space="preserve"> tendrá</w:t>
      </w:r>
      <w:r w:rsidDel="00000000" w:rsidR="00000000" w:rsidRPr="00000000">
        <w:rPr>
          <w:rFonts w:ascii="Arial" w:cs="Arial" w:eastAsia="Arial" w:hAnsi="Arial"/>
          <w:color w:val="000000"/>
          <w:rtl w:val="0"/>
        </w:rPr>
        <w:t xml:space="preserve"> carácter obligatorio y deberá realizarse de acuerdo al procedimiento descrito en este capítulo III.</w:t>
      </w:r>
      <w:r w:rsidDel="00000000" w:rsidR="00000000" w:rsidRPr="00000000">
        <w:rPr>
          <w:rtl w:val="0"/>
        </w:rPr>
      </w:r>
    </w:p>
    <w:bookmarkStart w:colFirst="0" w:colLast="0" w:name="1egqt2p" w:id="56"/>
    <w:bookmarkEnd w:id="56"/>
    <w:p w:rsidR="00000000" w:rsidDel="00000000" w:rsidP="00000000" w:rsidRDefault="00000000" w:rsidRPr="00000000" w14:paraId="000000F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2zbgiuw" w:id="57"/>
      <w:bookmarkEnd w:id="5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19. Comisión de coordinación del proceso</w:t>
      </w:r>
      <w:r w:rsidDel="00000000" w:rsidR="00000000" w:rsidRPr="00000000">
        <w:rPr>
          <w:rtl w:val="0"/>
        </w:rPr>
      </w:r>
    </w:p>
    <w:p w:rsidR="00000000" w:rsidDel="00000000" w:rsidP="00000000" w:rsidRDefault="00000000" w:rsidRPr="00000000" w14:paraId="000000F6">
      <w:pPr>
        <w:spacing w:after="159" w:before="0" w:line="360" w:lineRule="auto"/>
        <w:ind w:left="57" w:right="0" w:firstLine="0"/>
        <w:jc w:val="both"/>
        <w:rPr/>
      </w:pPr>
      <w:r w:rsidDel="00000000" w:rsidR="00000000" w:rsidRPr="00000000">
        <w:rPr>
          <w:rFonts w:ascii="Arial" w:cs="Arial" w:eastAsia="Arial" w:hAnsi="Arial"/>
          <w:rtl w:val="0"/>
        </w:rPr>
        <w:t xml:space="preserve">1. Constitución</w:t>
      </w:r>
      <w:r w:rsidDel="00000000" w:rsidR="00000000" w:rsidRPr="00000000">
        <w:rPr>
          <w:rtl w:val="0"/>
        </w:rPr>
      </w:r>
    </w:p>
    <w:p w:rsidR="00000000" w:rsidDel="00000000" w:rsidP="00000000" w:rsidRDefault="00000000" w:rsidRPr="00000000" w14:paraId="000000F7">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Para llevar a cabo la consulta entre todos los padres, las madres o las personas que ejerzan la tutela del alumnado, se debe constituir en el centro una comisión de</w:t>
      </w:r>
      <w:r w:rsidDel="00000000" w:rsidR="00000000" w:rsidRPr="00000000">
        <w:rPr>
          <w:rFonts w:ascii="Arial" w:cs="Arial" w:eastAsia="Arial" w:hAnsi="Arial"/>
          <w:color w:val="000000"/>
          <w:rtl w:val="0"/>
        </w:rPr>
        <w:t xml:space="preserve"> coordinación</w:t>
      </w:r>
      <w:r w:rsidDel="00000000" w:rsidR="00000000" w:rsidRPr="00000000">
        <w:rPr>
          <w:rFonts w:ascii="Arial" w:cs="Arial" w:eastAsia="Arial" w:hAnsi="Arial"/>
          <w:rtl w:val="0"/>
        </w:rPr>
        <w:t xml:space="preserve"> del proceso compuesta por cinco miembros: la dirección, que ostentará la presidencia en los centros públicos, mientras que en los</w:t>
      </w:r>
      <w:r w:rsidDel="00000000" w:rsidR="00000000" w:rsidRPr="00000000">
        <w:rPr>
          <w:rFonts w:ascii="Arial" w:cs="Arial" w:eastAsia="Arial" w:hAnsi="Arial"/>
          <w:highlight w:val="white"/>
          <w:rtl w:val="0"/>
        </w:rPr>
        <w:t xml:space="preserve"> centros privados sostenidos con fondos públicos será</w:t>
      </w:r>
      <w:r w:rsidDel="00000000" w:rsidR="00000000" w:rsidRPr="00000000">
        <w:rPr>
          <w:rFonts w:ascii="Arial" w:cs="Arial" w:eastAsia="Arial" w:hAnsi="Arial"/>
          <w:rtl w:val="0"/>
        </w:rPr>
        <w:t xml:space="preserve"> el director pedagógico; tres padres, madres o tutores del alumnado, elegidos por sorteo de entre los representantes del sector en el consejo escolar; y la persona que ejerza de secretario o secretaria del consejo es</w:t>
      </w:r>
      <w:r w:rsidDel="00000000" w:rsidR="00000000" w:rsidRPr="00000000">
        <w:rPr>
          <w:rFonts w:ascii="Arial" w:cs="Arial" w:eastAsia="Arial" w:hAnsi="Arial"/>
          <w:highlight w:val="white"/>
          <w:rtl w:val="0"/>
        </w:rPr>
        <w:t xml:space="preserve">colar, con voz y voto, qu</w:t>
      </w:r>
      <w:r w:rsidDel="00000000" w:rsidR="00000000" w:rsidRPr="00000000">
        <w:rPr>
          <w:rFonts w:ascii="Arial" w:cs="Arial" w:eastAsia="Arial" w:hAnsi="Arial"/>
          <w:rtl w:val="0"/>
        </w:rPr>
        <w:t xml:space="preserve">e actuará como tal y levantará acta de las sesiones.</w:t>
      </w:r>
      <w:r w:rsidDel="00000000" w:rsidR="00000000" w:rsidRPr="00000000">
        <w:rPr>
          <w:rtl w:val="0"/>
        </w:rPr>
      </w:r>
    </w:p>
    <w:p w:rsidR="00000000" w:rsidDel="00000000" w:rsidP="00000000" w:rsidRDefault="00000000" w:rsidRPr="00000000" w14:paraId="000000F8">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Se debe prever el nombramiento de un número de suplentes del sector de padres y madres, designados también por sorteo.</w:t>
      </w:r>
    </w:p>
    <w:p w:rsidR="00000000" w:rsidDel="00000000" w:rsidP="00000000" w:rsidRDefault="00000000" w:rsidRPr="00000000" w14:paraId="000000F9">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La comisión de coordinación del proceso debe constituirse en un plazo no superior a cinco días lectivos a partir del informe emitido por la dirección general competente, tal como determina el artículo 16.3 de esta orden.</w:t>
      </w:r>
    </w:p>
    <w:p w:rsidR="00000000" w:rsidDel="00000000" w:rsidP="00000000" w:rsidRDefault="00000000" w:rsidRPr="00000000" w14:paraId="000000FA">
      <w:pPr>
        <w:spacing w:after="159" w:before="0" w:line="360" w:lineRule="auto"/>
        <w:ind w:left="57" w:right="0" w:firstLine="0"/>
        <w:jc w:val="both"/>
        <w:rPr/>
      </w:pPr>
      <w:r w:rsidDel="00000000" w:rsidR="00000000" w:rsidRPr="00000000">
        <w:rPr>
          <w:rFonts w:ascii="Arial" w:cs="Arial" w:eastAsia="Arial" w:hAnsi="Arial"/>
          <w:i w:val="0"/>
          <w:rtl w:val="0"/>
        </w:rPr>
        <w:t xml:space="preserve">2</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Competencias de la comisión de coordinación del proceso</w:t>
      </w:r>
      <w:r w:rsidDel="00000000" w:rsidR="00000000" w:rsidRPr="00000000">
        <w:rPr>
          <w:rtl w:val="0"/>
        </w:rPr>
      </w:r>
    </w:p>
    <w:p w:rsidR="00000000" w:rsidDel="00000000" w:rsidP="00000000" w:rsidRDefault="00000000" w:rsidRPr="00000000" w14:paraId="000000FB">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Las competencias que se atribuyen a la comisión de coordinación del proceso son las siguientes:</w:t>
      </w:r>
    </w:p>
    <w:p w:rsidR="00000000" w:rsidDel="00000000" w:rsidP="00000000" w:rsidRDefault="00000000" w:rsidRPr="00000000" w14:paraId="000000FC">
      <w:pPr>
        <w:spacing w:after="159" w:before="0" w:line="360" w:lineRule="auto"/>
        <w:ind w:left="57" w:right="0" w:firstLine="0"/>
        <w:jc w:val="both"/>
        <w:rPr/>
      </w:pPr>
      <w:r w:rsidDel="00000000" w:rsidR="00000000" w:rsidRPr="00000000">
        <w:rPr>
          <w:rFonts w:ascii="Arial" w:cs="Arial" w:eastAsia="Arial" w:hAnsi="Arial"/>
          <w:i w:val="1"/>
          <w:rtl w:val="0"/>
        </w:rPr>
        <w:t xml:space="preserve">a) </w:t>
      </w:r>
      <w:r w:rsidDel="00000000" w:rsidR="00000000" w:rsidRPr="00000000">
        <w:rPr>
          <w:rFonts w:ascii="Arial" w:cs="Arial" w:eastAsia="Arial" w:hAnsi="Arial"/>
          <w:rtl w:val="0"/>
        </w:rPr>
        <w:t xml:space="preserve">Aprobar y publicar el censo electoral, elaborado</w:t>
      </w:r>
      <w:r w:rsidDel="00000000" w:rsidR="00000000" w:rsidRPr="00000000">
        <w:rPr>
          <w:rFonts w:ascii="Arial" w:cs="Arial" w:eastAsia="Arial" w:hAnsi="Arial"/>
          <w:color w:val="000000"/>
          <w:rtl w:val="0"/>
        </w:rPr>
        <w:t xml:space="preserve"> por el equipo directivo, que debe contener</w:t>
      </w:r>
      <w:r w:rsidDel="00000000" w:rsidR="00000000" w:rsidRPr="00000000">
        <w:rPr>
          <w:rFonts w:ascii="Arial" w:cs="Arial" w:eastAsia="Arial" w:hAnsi="Arial"/>
          <w:rtl w:val="0"/>
        </w:rPr>
        <w:t xml:space="preserve"> una lista alfabética con los apellidos, el nombre y el DNI, el NIE o el pasaporte de las madres, los padres o los tutores legales correspondientes. Para la confección del censo, hay que tener en cuenta solo al alumnado que se encuentre matriculado en el centro desde enseñanzas de Educación Infantil a quinto de Educación Primaria en el curso escolar que se haga la votación. Este censo se expondrá en el tablón de anuncios del centro</w:t>
      </w:r>
      <w:r w:rsidDel="00000000" w:rsidR="00000000" w:rsidRPr="00000000">
        <w:rPr>
          <w:rFonts w:ascii="Arial" w:cs="Arial" w:eastAsia="Arial" w:hAnsi="Arial"/>
          <w:color w:val="2a6099"/>
          <w:rtl w:val="0"/>
        </w:rPr>
        <w:t xml:space="preserve">.</w:t>
      </w:r>
      <w:r w:rsidDel="00000000" w:rsidR="00000000" w:rsidRPr="00000000">
        <w:rPr>
          <w:rtl w:val="0"/>
        </w:rPr>
      </w:r>
    </w:p>
    <w:p w:rsidR="00000000" w:rsidDel="00000000" w:rsidP="00000000" w:rsidRDefault="00000000" w:rsidRPr="00000000" w14:paraId="000000FD">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i w:val="1"/>
          <w:rtl w:val="0"/>
        </w:rPr>
        <w:t xml:space="preserve">b</w:t>
      </w:r>
      <w:r w:rsidDel="00000000" w:rsidR="00000000" w:rsidRPr="00000000">
        <w:rPr>
          <w:rFonts w:ascii="Arial" w:cs="Arial" w:eastAsia="Arial" w:hAnsi="Arial"/>
          <w:rtl w:val="0"/>
        </w:rPr>
        <w:t xml:space="preserve">) Concretar el horario de votación.</w:t>
      </w:r>
    </w:p>
    <w:p w:rsidR="00000000" w:rsidDel="00000000" w:rsidP="00000000" w:rsidRDefault="00000000" w:rsidRPr="00000000" w14:paraId="000000FE">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i w:val="1"/>
          <w:rtl w:val="0"/>
        </w:rPr>
        <w:t xml:space="preserve">c</w:t>
      </w:r>
      <w:r w:rsidDel="00000000" w:rsidR="00000000" w:rsidRPr="00000000">
        <w:rPr>
          <w:rFonts w:ascii="Arial" w:cs="Arial" w:eastAsia="Arial" w:hAnsi="Arial"/>
          <w:rtl w:val="0"/>
        </w:rPr>
        <w:t xml:space="preserve">) Organizar el proceso de votación.</w:t>
      </w:r>
    </w:p>
    <w:p w:rsidR="00000000" w:rsidDel="00000000" w:rsidP="00000000" w:rsidRDefault="00000000" w:rsidRPr="00000000" w14:paraId="000000FF">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i w:val="1"/>
          <w:rtl w:val="0"/>
        </w:rPr>
        <w:t xml:space="preserve">d</w:t>
      </w:r>
      <w:r w:rsidDel="00000000" w:rsidR="00000000" w:rsidRPr="00000000">
        <w:rPr>
          <w:rFonts w:ascii="Arial" w:cs="Arial" w:eastAsia="Arial" w:hAnsi="Arial"/>
          <w:rtl w:val="0"/>
        </w:rPr>
        <w:t xml:space="preserve">) Promover la constitución de la mesa de votación y el sistema de sustitución de los titulares.</w:t>
      </w:r>
    </w:p>
    <w:p w:rsidR="00000000" w:rsidDel="00000000" w:rsidP="00000000" w:rsidRDefault="00000000" w:rsidRPr="00000000" w14:paraId="00000100">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i w:val="1"/>
          <w:color w:val="000000"/>
          <w:rtl w:val="0"/>
        </w:rPr>
        <w:t xml:space="preserve">e</w:t>
      </w:r>
      <w:r w:rsidDel="00000000" w:rsidR="00000000" w:rsidRPr="00000000">
        <w:rPr>
          <w:rFonts w:ascii="Arial" w:cs="Arial" w:eastAsia="Arial" w:hAnsi="Arial"/>
          <w:color w:val="000000"/>
          <w:rtl w:val="0"/>
        </w:rPr>
        <w:t xml:space="preserve">) Recibir los votos emitidos por correo y entregarlos a la mesa de votación el día de su constitución, con antelación al escrutinio de los votos.</w:t>
      </w:r>
    </w:p>
    <w:p w:rsidR="00000000" w:rsidDel="00000000" w:rsidP="00000000" w:rsidRDefault="00000000" w:rsidRPr="00000000" w14:paraId="00000101">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i w:val="1"/>
          <w:color w:val="000000"/>
          <w:rtl w:val="0"/>
        </w:rPr>
        <w:t xml:space="preserve">f</w:t>
      </w:r>
      <w:r w:rsidDel="00000000" w:rsidR="00000000" w:rsidRPr="00000000">
        <w:rPr>
          <w:rFonts w:ascii="Arial" w:cs="Arial" w:eastAsia="Arial" w:hAnsi="Arial"/>
          <w:color w:val="000000"/>
          <w:rtl w:val="0"/>
        </w:rPr>
        <w:t xml:space="preserve">) Resolver las reclamaciones presentadas a lo largo del proceso consultivo.</w:t>
      </w:r>
    </w:p>
    <w:p w:rsidR="00000000" w:rsidDel="00000000" w:rsidP="00000000" w:rsidRDefault="00000000" w:rsidRPr="00000000" w14:paraId="00000102">
      <w:pPr>
        <w:spacing w:after="159" w:before="0" w:line="360" w:lineRule="auto"/>
        <w:ind w:left="57" w:right="0" w:firstLine="0"/>
        <w:jc w:val="both"/>
        <w:rPr/>
      </w:pPr>
      <w:r w:rsidDel="00000000" w:rsidR="00000000" w:rsidRPr="00000000">
        <w:rPr>
          <w:rFonts w:ascii="Arial" w:cs="Arial" w:eastAsia="Arial" w:hAnsi="Arial"/>
          <w:i w:val="1"/>
          <w:rtl w:val="0"/>
        </w:rPr>
        <w:t xml:space="preserve">g</w:t>
      </w:r>
      <w:r w:rsidDel="00000000" w:rsidR="00000000" w:rsidRPr="00000000">
        <w:rPr>
          <w:rFonts w:ascii="Arial" w:cs="Arial" w:eastAsia="Arial" w:hAnsi="Arial"/>
          <w:rtl w:val="0"/>
        </w:rPr>
        <w:t xml:space="preserve">) Adoptar las medidas necesarias para que el proceso de votación que se establ</w:t>
      </w:r>
      <w:r w:rsidDel="00000000" w:rsidR="00000000" w:rsidRPr="00000000">
        <w:rPr>
          <w:rFonts w:ascii="Arial" w:cs="Arial" w:eastAsia="Arial" w:hAnsi="Arial"/>
          <w:color w:val="00a933"/>
          <w:rtl w:val="0"/>
        </w:rPr>
        <w:t xml:space="preserve">e</w:t>
      </w:r>
      <w:r w:rsidDel="00000000" w:rsidR="00000000" w:rsidRPr="00000000">
        <w:rPr>
          <w:rFonts w:ascii="Arial" w:cs="Arial" w:eastAsia="Arial" w:hAnsi="Arial"/>
          <w:rtl w:val="0"/>
        </w:rPr>
        <w:t xml:space="preserve">ce en esta orden no afecte al desarrollo normal de las actividades lectivas y no lectivas del centro.</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ygebqi" w:id="58"/>
      <w:bookmarkEnd w:id="5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20. Actualización y publicación del censo</w:t>
      </w:r>
    </w:p>
    <w:p w:rsidR="00000000" w:rsidDel="00000000" w:rsidP="00000000" w:rsidRDefault="00000000" w:rsidRPr="00000000" w14:paraId="00000104">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 El censo electoral debe comprender una lista alfabética con los apellidos, el nombre y el DNI, el NIE o el pasaporte de las madres, los padres o los tutores legales correspondientes. Para la confección del censo se debe considerar solo al alumnado que se encuentre matriculado en el centro desde enseñanzas de Educación Infantil a quinto de Educación Primaria, en el curso escolar que se haga la votación. Este censo debe exponerse en el tablón de anuncios del centro.</w:t>
      </w:r>
    </w:p>
    <w:p w:rsidR="00000000" w:rsidDel="00000000" w:rsidP="00000000" w:rsidRDefault="00000000" w:rsidRPr="00000000" w14:paraId="00000105">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2. Se establece un plazo de reclamaciones de tres días lectivos, a contar a partir del día siguiente a la exposición del censo. Una vez resueltas las reclamaciones, se debe</w:t>
      </w:r>
      <w:r w:rsidDel="00000000" w:rsidR="00000000" w:rsidRPr="00000000">
        <w:rPr>
          <w:rFonts w:ascii="Arial" w:cs="Arial" w:eastAsia="Arial" w:hAnsi="Arial"/>
          <w:color w:val="000000"/>
          <w:rtl w:val="0"/>
        </w:rPr>
        <w:t xml:space="preserve"> exponer el censo definitivo en el tablón de anuncios del centro.</w:t>
      </w:r>
      <w:r w:rsidDel="00000000" w:rsidR="00000000" w:rsidRPr="00000000">
        <w:rPr>
          <w:rtl w:val="0"/>
        </w:rPr>
      </w:r>
    </w:p>
    <w:bookmarkStart w:colFirst="0" w:colLast="0" w:name="sqyw64" w:id="59"/>
    <w:bookmarkEnd w:id="59"/>
    <w:p w:rsidR="00000000" w:rsidDel="00000000" w:rsidP="00000000" w:rsidRDefault="00000000" w:rsidRPr="00000000" w14:paraId="000001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2dlolyb" w:id="60"/>
      <w:bookmarkEnd w:id="6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21. Calendario para la votación de las familias</w:t>
      </w:r>
    </w:p>
    <w:p w:rsidR="00000000" w:rsidDel="00000000" w:rsidP="00000000" w:rsidRDefault="00000000" w:rsidRPr="00000000" w14:paraId="00000107">
      <w:pPr>
        <w:spacing w:after="159" w:before="0" w:line="360" w:lineRule="auto"/>
        <w:ind w:left="57" w:right="0" w:firstLine="0"/>
        <w:jc w:val="both"/>
        <w:rPr/>
      </w:pPr>
      <w:r w:rsidDel="00000000" w:rsidR="00000000" w:rsidRPr="00000000">
        <w:rPr>
          <w:rFonts w:ascii="Arial" w:cs="Arial" w:eastAsia="Arial" w:hAnsi="Arial"/>
          <w:i w:val="0"/>
          <w:color w:val="000000"/>
          <w:rtl w:val="0"/>
        </w:rPr>
        <w:t xml:space="preserve">1.</w:t>
      </w:r>
      <w:r w:rsidDel="00000000" w:rsidR="00000000" w:rsidRPr="00000000">
        <w:rPr>
          <w:rFonts w:ascii="Arial" w:cs="Arial" w:eastAsia="Arial" w:hAnsi="Arial"/>
          <w:color w:val="000000"/>
          <w:rtl w:val="0"/>
        </w:rPr>
        <w:t xml:space="preserve"> El mismo día de la constitución</w:t>
      </w:r>
      <w:r w:rsidDel="00000000" w:rsidR="00000000" w:rsidRPr="00000000">
        <w:rPr>
          <w:rFonts w:ascii="Arial" w:cs="Arial" w:eastAsia="Arial" w:hAnsi="Arial"/>
          <w:rtl w:val="0"/>
        </w:rPr>
        <w:t xml:space="preserve">, la comisión de coordinación del proceso debe fijar el lugar y el horario para llevar a cabo la votación del proyecto de modificación y aprobará el censo provisional, que debe publicarse en el tablón de anuncios del centro el día siguiente a su publicación.</w:t>
      </w:r>
      <w:r w:rsidDel="00000000" w:rsidR="00000000" w:rsidRPr="00000000">
        <w:rPr>
          <w:rtl w:val="0"/>
        </w:rPr>
      </w:r>
    </w:p>
    <w:p w:rsidR="00000000" w:rsidDel="00000000" w:rsidP="00000000" w:rsidRDefault="00000000" w:rsidRPr="00000000" w14:paraId="00000108">
      <w:pPr>
        <w:spacing w:after="159" w:before="0" w:line="360" w:lineRule="auto"/>
        <w:ind w:left="57" w:right="0" w:firstLine="0"/>
        <w:jc w:val="both"/>
        <w:rPr/>
      </w:pPr>
      <w:r w:rsidDel="00000000" w:rsidR="00000000" w:rsidRPr="00000000">
        <w:rPr>
          <w:rFonts w:ascii="Arial" w:cs="Arial" w:eastAsia="Arial" w:hAnsi="Arial"/>
          <w:i w:val="0"/>
          <w:rtl w:val="0"/>
        </w:rPr>
        <w:t xml:space="preserve">2.</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Contra el censo provisional se podrán presentar reclamaciones, ante la comisión de coordinación del proceso, en el plazo de dos días lectivos desde la publicación. Estas reclamaciones deben ser resueltas el día lectivo siguiente y, a continuación, se debe proceder a publicar el censo definitivo.</w:t>
      </w:r>
      <w:r w:rsidDel="00000000" w:rsidR="00000000" w:rsidRPr="00000000">
        <w:rPr>
          <w:rtl w:val="0"/>
        </w:rPr>
      </w:r>
    </w:p>
    <w:p w:rsidR="00000000" w:rsidDel="00000000" w:rsidP="00000000" w:rsidRDefault="00000000" w:rsidRPr="00000000" w14:paraId="00000109">
      <w:pPr>
        <w:spacing w:after="159" w:before="0" w:line="360" w:lineRule="auto"/>
        <w:ind w:left="57" w:right="0" w:firstLine="0"/>
        <w:jc w:val="both"/>
        <w:rPr/>
      </w:pPr>
      <w:r w:rsidDel="00000000" w:rsidR="00000000" w:rsidRPr="00000000">
        <w:rPr>
          <w:rFonts w:ascii="Arial" w:cs="Arial" w:eastAsia="Arial" w:hAnsi="Arial"/>
          <w:i w:val="0"/>
          <w:rtl w:val="0"/>
        </w:rPr>
        <w:t xml:space="preserve">3.</w:t>
      </w:r>
      <w:r w:rsidDel="00000000" w:rsidR="00000000" w:rsidRPr="00000000">
        <w:rPr>
          <w:rFonts w:ascii="Arial" w:cs="Arial" w:eastAsia="Arial" w:hAnsi="Arial"/>
          <w:rtl w:val="0"/>
        </w:rPr>
        <w:t xml:space="preserve"> Una vez publicado el censo definitivo, y en un plazo no superior a tres días lectivos, la comisión de coordinación del proceso debe llevar a cabo el sorteo público para designar los dos padres, madres o tutores de alumnos que deben formar parte de la mesa de votación, así como los suplentes de estos.</w:t>
      </w:r>
      <w:r w:rsidDel="00000000" w:rsidR="00000000" w:rsidRPr="00000000">
        <w:rPr>
          <w:rtl w:val="0"/>
        </w:rPr>
      </w:r>
    </w:p>
    <w:p w:rsidR="00000000" w:rsidDel="00000000" w:rsidP="00000000" w:rsidRDefault="00000000" w:rsidRPr="00000000" w14:paraId="0000010A">
      <w:pPr>
        <w:spacing w:after="159" w:before="0" w:line="360" w:lineRule="auto"/>
        <w:ind w:left="57" w:right="0" w:firstLine="0"/>
        <w:jc w:val="both"/>
        <w:rPr/>
      </w:pPr>
      <w:r w:rsidDel="00000000" w:rsidR="00000000" w:rsidRPr="00000000">
        <w:rPr>
          <w:rFonts w:ascii="Arial" w:cs="Arial" w:eastAsia="Arial" w:hAnsi="Arial"/>
          <w:i w:val="0"/>
          <w:rtl w:val="0"/>
        </w:rPr>
        <w:t xml:space="preserve">4.</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El texto de la consulta que debe figurar en la papeleta de votación será el que se indica en el anexo VIII. La papeleta debe estar a disposición de las familias en un plazo no superior a diez días naturales desde la constitución de la comisión de coordinación.</w:t>
      </w:r>
      <w:r w:rsidDel="00000000" w:rsidR="00000000" w:rsidRPr="00000000">
        <w:rPr>
          <w:rtl w:val="0"/>
        </w:rPr>
      </w:r>
    </w:p>
    <w:p w:rsidR="00000000" w:rsidDel="00000000" w:rsidP="00000000" w:rsidRDefault="00000000" w:rsidRPr="00000000" w14:paraId="0000010B">
      <w:pPr>
        <w:spacing w:after="159" w:before="0" w:line="360" w:lineRule="auto"/>
        <w:ind w:left="57" w:right="0" w:firstLine="0"/>
        <w:jc w:val="both"/>
        <w:rPr/>
      </w:pPr>
      <w:r w:rsidDel="00000000" w:rsidR="00000000" w:rsidRPr="00000000">
        <w:rPr>
          <w:rFonts w:ascii="Arial" w:cs="Arial" w:eastAsia="Arial" w:hAnsi="Arial"/>
          <w:i w:val="0"/>
          <w:rtl w:val="0"/>
        </w:rPr>
        <w:t xml:space="preserve">5.</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La consulta debe tener lugar cuando determine la Dirección General de Innovación Educativa y Ordenación, antes del inicio del período de admisión del alumnado, en la resolución que se publique al efecto.</w:t>
      </w:r>
      <w:r w:rsidDel="00000000" w:rsidR="00000000" w:rsidRPr="00000000">
        <w:rPr>
          <w:rtl w:val="0"/>
        </w:rPr>
      </w:r>
    </w:p>
    <w:p w:rsidR="00000000" w:rsidDel="00000000" w:rsidP="00000000" w:rsidRDefault="00000000" w:rsidRPr="00000000" w14:paraId="0000010C">
      <w:pPr>
        <w:spacing w:after="159" w:before="0" w:line="360" w:lineRule="auto"/>
        <w:ind w:left="57" w:right="0" w:firstLine="0"/>
        <w:jc w:val="both"/>
        <w:rPr/>
      </w:pPr>
      <w:r w:rsidDel="00000000" w:rsidR="00000000" w:rsidRPr="00000000">
        <w:rPr>
          <w:rFonts w:ascii="Arial" w:cs="Arial" w:eastAsia="Arial" w:hAnsi="Arial"/>
          <w:i w:val="0"/>
          <w:rtl w:val="0"/>
        </w:rPr>
        <w:t xml:space="preserve">6.</w:t>
      </w:r>
      <w:r w:rsidDel="00000000" w:rsidR="00000000" w:rsidRPr="00000000">
        <w:rPr>
          <w:rFonts w:ascii="Arial" w:cs="Arial" w:eastAsia="Arial" w:hAnsi="Arial"/>
          <w:rtl w:val="0"/>
        </w:rPr>
        <w:t xml:space="preserve"> El día de la consulta, antes de la hora fijada por la comisión de coordinación del proceso para el inicio de las votaciones y en el lugar determinado para el acto, se debe proceder a constituir la mesa de votación.</w:t>
      </w:r>
      <w:r w:rsidDel="00000000" w:rsidR="00000000" w:rsidRPr="00000000">
        <w:rPr>
          <w:rtl w:val="0"/>
        </w:rPr>
      </w:r>
    </w:p>
    <w:bookmarkStart w:colFirst="0" w:colLast="0" w:name="1rvwp1q" w:id="61"/>
    <w:bookmarkEnd w:id="61"/>
    <w:p w:rsidR="00000000" w:rsidDel="00000000" w:rsidP="00000000" w:rsidRDefault="00000000" w:rsidRPr="00000000" w14:paraId="000001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cqmetx" w:id="62"/>
      <w:bookmarkEnd w:id="6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22. Mesa de votación</w:t>
      </w:r>
    </w:p>
    <w:p w:rsidR="00000000" w:rsidDel="00000000" w:rsidP="00000000" w:rsidRDefault="00000000" w:rsidRPr="00000000" w14:paraId="0000010E">
      <w:pPr>
        <w:spacing w:after="159" w:before="0" w:line="360" w:lineRule="auto"/>
        <w:jc w:val="both"/>
        <w:rPr/>
      </w:pPr>
      <w:r w:rsidDel="00000000" w:rsidR="00000000" w:rsidRPr="00000000">
        <w:rPr>
          <w:rFonts w:ascii="Arial" w:cs="Arial" w:eastAsia="Arial" w:hAnsi="Arial"/>
          <w:i w:val="0"/>
          <w:color w:val="000000"/>
          <w:rtl w:val="0"/>
        </w:rPr>
        <w:t xml:space="preserve">1.</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La mesa de votación se debe constituir el día fijado para la votación, con antelación al acto de la votación, en el lugar determinado por la comisión de coordinación, y debe ser la encargada de conservar el orden, de velar por la integridad del sufragio y de realizar el escrutinio.</w:t>
      </w:r>
      <w:r w:rsidDel="00000000" w:rsidR="00000000" w:rsidRPr="00000000">
        <w:rPr>
          <w:rtl w:val="0"/>
        </w:rPr>
      </w:r>
    </w:p>
    <w:p w:rsidR="00000000" w:rsidDel="00000000" w:rsidP="00000000" w:rsidRDefault="00000000" w:rsidRPr="00000000" w14:paraId="0000010F">
      <w:pPr>
        <w:spacing w:after="159" w:before="0" w:line="360" w:lineRule="auto"/>
        <w:ind w:left="57" w:right="0" w:firstLine="0"/>
        <w:jc w:val="both"/>
        <w:rPr/>
      </w:pPr>
      <w:r w:rsidDel="00000000" w:rsidR="00000000" w:rsidRPr="00000000">
        <w:rPr>
          <w:rFonts w:ascii="Arial" w:cs="Arial" w:eastAsia="Arial" w:hAnsi="Arial"/>
          <w:i w:val="0"/>
          <w:color w:val="000000"/>
          <w:rtl w:val="0"/>
        </w:rPr>
        <w:t xml:space="preserve">2.</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La mesa de votación debe estar integrada por la persona que ejerza la dirección, que actuará de presidente/a; el secretario o la secretaria del centro, que actuará como secretario o secretaria de la mesa; y tres padres, madres o tutores legales de alumnos, integrantes del censo electoral, designados por sorteo.</w:t>
      </w:r>
      <w:r w:rsidDel="00000000" w:rsidR="00000000" w:rsidRPr="00000000">
        <w:rPr>
          <w:rtl w:val="0"/>
        </w:rPr>
      </w:r>
    </w:p>
    <w:p w:rsidR="00000000" w:rsidDel="00000000" w:rsidP="00000000" w:rsidRDefault="00000000" w:rsidRPr="00000000" w14:paraId="00000110">
      <w:pPr>
        <w:spacing w:after="159" w:before="0" w:line="360" w:lineRule="auto"/>
        <w:ind w:left="57" w:right="0" w:firstLine="0"/>
        <w:jc w:val="both"/>
        <w:rPr/>
      </w:pPr>
      <w:r w:rsidDel="00000000" w:rsidR="00000000" w:rsidRPr="00000000">
        <w:rPr>
          <w:rFonts w:ascii="Arial" w:cs="Arial" w:eastAsia="Arial" w:hAnsi="Arial"/>
          <w:color w:val="000000"/>
          <w:rtl w:val="0"/>
        </w:rPr>
        <w:t xml:space="preserve">La comisión de coordinación del proceso debe</w:t>
      </w:r>
      <w:r w:rsidDel="00000000" w:rsidR="00000000" w:rsidRPr="00000000">
        <w:rPr>
          <w:rFonts w:ascii="Arial" w:cs="Arial" w:eastAsia="Arial" w:hAnsi="Arial"/>
          <w:color w:val="000000"/>
          <w:highlight w:val="white"/>
          <w:rtl w:val="0"/>
        </w:rPr>
        <w:t xml:space="preserve"> prever el nombramiento de un número de suplentes, designados también por sorteo, que garantice la presencia en la mesa de tres padres, madres o tutores.</w:t>
      </w:r>
      <w:r w:rsidDel="00000000" w:rsidR="00000000" w:rsidRPr="00000000">
        <w:rPr>
          <w:rtl w:val="0"/>
        </w:rPr>
      </w:r>
    </w:p>
    <w:p w:rsidR="00000000" w:rsidDel="00000000" w:rsidP="00000000" w:rsidRDefault="00000000" w:rsidRPr="00000000" w14:paraId="00000111">
      <w:pPr>
        <w:spacing w:after="159" w:before="0" w:line="360" w:lineRule="auto"/>
        <w:ind w:left="57" w:right="0" w:firstLine="0"/>
        <w:jc w:val="both"/>
        <w:rPr/>
      </w:pPr>
      <w:r w:rsidDel="00000000" w:rsidR="00000000" w:rsidRPr="00000000">
        <w:rPr>
          <w:rFonts w:ascii="Arial" w:cs="Arial" w:eastAsia="Arial" w:hAnsi="Arial"/>
          <w:i w:val="0"/>
          <w:color w:val="000000"/>
          <w:rtl w:val="0"/>
        </w:rPr>
        <w:t xml:space="preserve">3.</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Podrán actuar como supervisores de la votación los padres, las madres y los tutores del alumnado incluidos dentro del censo electoral que hayan sido propuestos por la asociación o las asociaciones de madres y padres del alumnado, legalmente constituidas en el centro, o que presenten un mínimo de veinte avales de otros miembros del censo.</w:t>
      </w:r>
      <w:r w:rsidDel="00000000" w:rsidR="00000000" w:rsidRPr="00000000">
        <w:rPr>
          <w:rtl w:val="0"/>
        </w:rPr>
      </w:r>
    </w:p>
    <w:p w:rsidR="00000000" w:rsidDel="00000000" w:rsidP="00000000" w:rsidRDefault="00000000" w:rsidRPr="00000000" w14:paraId="00000112">
      <w:pPr>
        <w:spacing w:after="159" w:before="0" w:line="360" w:lineRule="auto"/>
        <w:ind w:left="57" w:right="0" w:firstLine="0"/>
        <w:jc w:val="both"/>
        <w:rPr/>
      </w:pPr>
      <w:r w:rsidDel="00000000" w:rsidR="00000000" w:rsidRPr="00000000">
        <w:rPr>
          <w:rFonts w:ascii="Arial" w:cs="Arial" w:eastAsia="Arial" w:hAnsi="Arial"/>
          <w:i w:val="0"/>
          <w:color w:val="000000"/>
          <w:rtl w:val="0"/>
        </w:rPr>
        <w:t xml:space="preserve">4.</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Contra las decisiones de la mesa de votación se podrán presentar reclamaciones, dentro de los dos días lectivos siguientes, ante la comisión de coordinación del proceso, que resolverá en el plazo de un día lectivo.</w:t>
      </w:r>
      <w:r w:rsidDel="00000000" w:rsidR="00000000" w:rsidRPr="00000000">
        <w:rPr>
          <w:rtl w:val="0"/>
        </w:rPr>
      </w:r>
    </w:p>
    <w:p w:rsidR="00000000" w:rsidDel="00000000" w:rsidP="00000000" w:rsidRDefault="00000000" w:rsidRPr="00000000" w14:paraId="00000113">
      <w:pPr>
        <w:spacing w:after="159" w:before="0" w:line="360" w:lineRule="auto"/>
        <w:ind w:left="57" w:right="0" w:firstLine="0"/>
        <w:jc w:val="both"/>
        <w:rPr/>
      </w:pPr>
      <w:r w:rsidDel="00000000" w:rsidR="00000000" w:rsidRPr="00000000">
        <w:rPr>
          <w:rFonts w:ascii="Arial" w:cs="Arial" w:eastAsia="Arial" w:hAnsi="Arial"/>
          <w:color w:val="000000"/>
          <w:rtl w:val="0"/>
        </w:rPr>
        <w:t xml:space="preserve">5. En los centros rurales agrupados podrá organizarse una mesa de votación en cada una de las localidades, y será el equipo directivo el encargado de organizar y de supervisar la constitución de estas y el traslado de las urnas a la sede del CRA para su recuento conjunto.</w:t>
      </w:r>
      <w:r w:rsidDel="00000000" w:rsidR="00000000" w:rsidRPr="00000000">
        <w:rPr>
          <w:rtl w:val="0"/>
        </w:rPr>
      </w:r>
    </w:p>
    <w:bookmarkStart w:colFirst="0" w:colLast="0" w:name="2r0uhxc" w:id="63"/>
    <w:bookmarkEnd w:id="63"/>
    <w:p w:rsidR="00000000" w:rsidDel="00000000" w:rsidP="00000000" w:rsidRDefault="00000000" w:rsidRPr="00000000" w14:paraId="000001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4bvk7pj" w:id="64"/>
      <w:bookmarkEnd w:id="6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23. Procedimiento de votación</w:t>
      </w:r>
    </w:p>
    <w:p w:rsidR="00000000" w:rsidDel="00000000" w:rsidP="00000000" w:rsidRDefault="00000000" w:rsidRPr="00000000" w14:paraId="00000115">
      <w:pPr>
        <w:spacing w:after="159" w:before="0" w:line="360" w:lineRule="auto"/>
        <w:ind w:left="57" w:right="0" w:firstLine="0"/>
        <w:jc w:val="both"/>
        <w:rPr/>
      </w:pPr>
      <w:r w:rsidDel="00000000" w:rsidR="00000000" w:rsidRPr="00000000">
        <w:rPr>
          <w:rFonts w:ascii="Arial" w:cs="Arial" w:eastAsia="Arial" w:hAnsi="Arial"/>
          <w:i w:val="0"/>
          <w:color w:val="000000"/>
          <w:rtl w:val="0"/>
        </w:rPr>
        <w:t xml:space="preserve">1.</w:t>
      </w:r>
      <w:r w:rsidDel="00000000" w:rsidR="00000000" w:rsidRPr="00000000">
        <w:rPr>
          <w:rFonts w:ascii="Arial" w:cs="Arial" w:eastAsia="Arial" w:hAnsi="Arial"/>
          <w:color w:val="000000"/>
          <w:rtl w:val="0"/>
        </w:rPr>
        <w:t xml:space="preserve"> El voto debe ser directo, secreto y no delegable, se debe efectuar a través de la papeleta de votación y puede ser emitido por correo certificado.</w:t>
      </w:r>
      <w:r w:rsidDel="00000000" w:rsidR="00000000" w:rsidRPr="00000000">
        <w:rPr>
          <w:rtl w:val="0"/>
        </w:rPr>
      </w:r>
    </w:p>
    <w:p w:rsidR="00000000" w:rsidDel="00000000" w:rsidP="00000000" w:rsidRDefault="00000000" w:rsidRPr="00000000" w14:paraId="00000116">
      <w:pPr>
        <w:spacing w:after="159" w:before="0" w:line="360" w:lineRule="auto"/>
        <w:ind w:left="57" w:right="0" w:firstLine="0"/>
        <w:jc w:val="both"/>
        <w:rPr/>
      </w:pPr>
      <w:r w:rsidDel="00000000" w:rsidR="00000000" w:rsidRPr="00000000">
        <w:rPr>
          <w:rFonts w:ascii="Arial" w:cs="Arial" w:eastAsia="Arial" w:hAnsi="Arial"/>
          <w:i w:val="0"/>
          <w:color w:val="000000"/>
          <w:rtl w:val="0"/>
        </w:rPr>
        <w:t xml:space="preserve">2.</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La comisión de coordinación del proceso, con el fin de facilitar la asistencia de los votantes, debe fijar la fecha y el lugar donde se debe celebrar</w:t>
      </w:r>
      <w:r w:rsidDel="00000000" w:rsidR="00000000" w:rsidRPr="00000000">
        <w:rPr>
          <w:rFonts w:ascii="Arial" w:cs="Arial" w:eastAsia="Arial" w:hAnsi="Arial"/>
          <w:rtl w:val="0"/>
        </w:rPr>
        <w:t xml:space="preserve"> la votación y el tiempo durante el que podrá emitirse el voto, que no podrá ser inferior a ocho horas consecutivas ni superior a diez horas, a contar a partir del inicio del horario lectivo correspondiente a la jornada de mañana. Asimismo, la comisión de coordinación del proceso debe establecer los mecanismos de difusión que crea oportunos para el conocimiento general del proceso de votación y se debe publicar, al menos, en el tablón de anuncios </w:t>
      </w:r>
      <w:r w:rsidDel="00000000" w:rsidR="00000000" w:rsidRPr="00000000">
        <w:rPr>
          <w:rFonts w:ascii="Arial" w:cs="Arial" w:eastAsia="Arial" w:hAnsi="Arial"/>
          <w:color w:val="000000"/>
          <w:rtl w:val="0"/>
        </w:rPr>
        <w:t xml:space="preserve">del centro y, si fuera el caso, en la página web del centro, para que pueda ser conocida por todas las familias.</w:t>
      </w:r>
      <w:r w:rsidDel="00000000" w:rsidR="00000000" w:rsidRPr="00000000">
        <w:rPr>
          <w:rtl w:val="0"/>
        </w:rPr>
      </w:r>
    </w:p>
    <w:p w:rsidR="00000000" w:rsidDel="00000000" w:rsidP="00000000" w:rsidRDefault="00000000" w:rsidRPr="00000000" w14:paraId="00000117">
      <w:pPr>
        <w:spacing w:after="159" w:before="0" w:line="360" w:lineRule="auto"/>
        <w:ind w:left="57" w:right="0" w:firstLine="0"/>
        <w:jc w:val="both"/>
        <w:rPr/>
      </w:pPr>
      <w:r w:rsidDel="00000000" w:rsidR="00000000" w:rsidRPr="00000000">
        <w:rPr>
          <w:rFonts w:ascii="Arial" w:cs="Arial" w:eastAsia="Arial" w:hAnsi="Arial"/>
          <w:color w:val="000000"/>
          <w:rtl w:val="0"/>
        </w:rPr>
        <w:t xml:space="preserve">3. Cada padre</w:t>
      </w:r>
      <w:r w:rsidDel="00000000" w:rsidR="00000000" w:rsidRPr="00000000">
        <w:rPr>
          <w:rFonts w:ascii="Arial" w:cs="Arial" w:eastAsia="Arial" w:hAnsi="Arial"/>
          <w:rtl w:val="0"/>
        </w:rPr>
        <w:t xml:space="preserve">, madre o tutor/a legal debe emitir solo un voto. Las familias monoparentales o aquellas en las que solo haya un tutor o una tutora por varias circunstancias contarán con dos votos.</w:t>
      </w:r>
      <w:r w:rsidDel="00000000" w:rsidR="00000000" w:rsidRPr="00000000">
        <w:rPr>
          <w:rtl w:val="0"/>
        </w:rPr>
      </w:r>
    </w:p>
    <w:p w:rsidR="00000000" w:rsidDel="00000000" w:rsidP="00000000" w:rsidRDefault="00000000" w:rsidRPr="00000000" w14:paraId="00000118">
      <w:pPr>
        <w:spacing w:after="159" w:before="0" w:line="360" w:lineRule="auto"/>
        <w:ind w:left="57" w:right="0" w:firstLine="0"/>
        <w:jc w:val="both"/>
        <w:rPr/>
      </w:pPr>
      <w:r w:rsidDel="00000000" w:rsidR="00000000" w:rsidRPr="00000000">
        <w:rPr>
          <w:rFonts w:ascii="Arial" w:cs="Arial" w:eastAsia="Arial" w:hAnsi="Arial"/>
          <w:highlight w:val="white"/>
          <w:rtl w:val="0"/>
        </w:rPr>
        <w:t xml:space="preserve">4. Acreditación de votantes: las personas con derecho de voto deberán acreditarse ante la presidencia de la mesa de votación mediante el documento nacional de identidad, el NIE, el pasaporte o el permiso de conducir vigentes y originales. Deben </w:t>
      </w:r>
      <w:r w:rsidDel="00000000" w:rsidR="00000000" w:rsidRPr="00000000">
        <w:rPr>
          <w:rFonts w:ascii="Arial" w:cs="Arial" w:eastAsia="Arial" w:hAnsi="Arial"/>
          <w:rtl w:val="0"/>
        </w:rPr>
        <w:t xml:space="preserve">ser admitidos también los justificantes, emitidos por la autoridad competente, que den fe que el título en cuestión se encuentra en trámite de emisión.</w:t>
      </w:r>
      <w:r w:rsidDel="00000000" w:rsidR="00000000" w:rsidRPr="00000000">
        <w:rPr>
          <w:rtl w:val="0"/>
        </w:rPr>
      </w:r>
    </w:p>
    <w:p w:rsidR="00000000" w:rsidDel="00000000" w:rsidP="00000000" w:rsidRDefault="00000000" w:rsidRPr="00000000" w14:paraId="00000119">
      <w:pPr>
        <w:spacing w:after="159" w:before="0" w:line="360" w:lineRule="auto"/>
        <w:ind w:left="57" w:right="0" w:firstLine="0"/>
        <w:jc w:val="both"/>
        <w:rPr/>
      </w:pPr>
      <w:r w:rsidDel="00000000" w:rsidR="00000000" w:rsidRPr="00000000">
        <w:rPr>
          <w:rFonts w:ascii="Arial" w:cs="Arial" w:eastAsia="Arial" w:hAnsi="Arial"/>
          <w:rtl w:val="0"/>
        </w:rPr>
        <w:t xml:space="preserve">5. Acreditación de las familias monoparentales:</w:t>
      </w:r>
      <w:r w:rsidDel="00000000" w:rsidR="00000000" w:rsidRPr="00000000">
        <w:rPr>
          <w:rFonts w:ascii="Arial" w:cs="Arial" w:eastAsia="Arial" w:hAnsi="Arial"/>
          <w:highlight w:val="white"/>
          <w:rtl w:val="0"/>
        </w:rPr>
        <w:t xml:space="preserve"> las familias monoparentales deben acreditar su situación mediante el libro de familia o el título de familia monoparental, vigente en el momento de la votación, de acuerdo con lo establecido en el Decreto 179/2013, del Consell, por el que se regula el reconocimiento de la condición de familia monoparental en la Comunitat Valenciana. Deben ser admitidos también los justificantes, emitidos por la autoridad competente, que den fe de que el documento en cuestión está concedido y se encuentra en trámites de emisión.</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1664s55" w:id="65"/>
      <w:bookmarkEnd w:id="6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24. Voto por correo</w:t>
      </w:r>
      <w:r w:rsidDel="00000000" w:rsidR="00000000" w:rsidRPr="00000000">
        <w:rPr>
          <w:rtl w:val="0"/>
        </w:rPr>
      </w:r>
    </w:p>
    <w:p w:rsidR="00000000" w:rsidDel="00000000" w:rsidP="00000000" w:rsidRDefault="00000000" w:rsidRPr="00000000" w14:paraId="0000011B">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 Para facilitar el ejercicio del voto a las personas que pretendan realizarlo con la modalidad de voto por correo, los centros deben proporcionar a los solicitantes, con antelación suficiente, la papeleta de votación y dos sobres para entregarlo de manera confidencial.</w:t>
      </w:r>
    </w:p>
    <w:p w:rsidR="00000000" w:rsidDel="00000000" w:rsidP="00000000" w:rsidRDefault="00000000" w:rsidRPr="00000000" w14:paraId="0000011C">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 Las personas que hagan uso del voto por correo deben enviar el sobre de votación por correo certificado al centro. Para garantizar el derecho al secreto del voto, la identidad de la persona que vota y evitar posibles duplicidades, se utilizará el sistema de doble sobre. El sobre exterior debe ir acompañado de la fotocopia del DNI o el documento acreditativo y, además, un sobre cerrado con la papeleta de votación en su interior.</w:t>
      </w:r>
    </w:p>
    <w:p w:rsidR="00000000" w:rsidDel="00000000" w:rsidP="00000000" w:rsidRDefault="00000000" w:rsidRPr="00000000" w14:paraId="0000011D">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 Los votos emitidos por correo deben incorporarse a la urna después de finalizar la votación presencial y antes de realizar el escrutinio. La mesa de votación debe comprobar que las personas votantes que utilizan la modalidad de voto por correo están incluidas en el censo electoral y que no han emitido un voto presencial.</w:t>
      </w:r>
    </w:p>
    <w:p w:rsidR="00000000" w:rsidDel="00000000" w:rsidP="00000000" w:rsidRDefault="00000000" w:rsidRPr="00000000" w14:paraId="0000011E">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 En caso de observarse duplicidades entre los votos recibos por correo, estos serán considerados nulos. Los votos recibidos una vez acabado el período de votación no deben tenerse en cuenta.</w:t>
      </w:r>
    </w:p>
    <w:p w:rsidR="00000000" w:rsidDel="00000000" w:rsidP="00000000" w:rsidRDefault="00000000" w:rsidRPr="00000000" w14:paraId="0000011F">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Para ser considerados válidos, los votos por correo deben obrar en poder de la mesa electoral antes de iniciar el escrutinio.</w:t>
      </w:r>
    </w:p>
    <w:bookmarkStart w:colFirst="0" w:colLast="0" w:name="25b2l0r" w:id="66"/>
    <w:bookmarkEnd w:id="66"/>
    <w:p w:rsidR="00000000" w:rsidDel="00000000" w:rsidP="00000000" w:rsidRDefault="00000000" w:rsidRPr="00000000" w14:paraId="000001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q5sasy" w:id="67"/>
      <w:bookmarkEnd w:id="6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25. Escrutinio</w:t>
      </w:r>
    </w:p>
    <w:p w:rsidR="00000000" w:rsidDel="00000000" w:rsidP="00000000" w:rsidRDefault="00000000" w:rsidRPr="00000000" w14:paraId="00000121">
      <w:pPr>
        <w:spacing w:after="159" w:before="0" w:line="360" w:lineRule="auto"/>
        <w:ind w:left="57" w:right="0" w:firstLine="0"/>
        <w:jc w:val="both"/>
        <w:rPr/>
      </w:pPr>
      <w:r w:rsidDel="00000000" w:rsidR="00000000" w:rsidRPr="00000000">
        <w:rPr>
          <w:rFonts w:ascii="Arial" w:cs="Arial" w:eastAsia="Arial" w:hAnsi="Arial"/>
          <w:i w:val="0"/>
          <w:color w:val="000000"/>
          <w:rtl w:val="0"/>
        </w:rPr>
        <w:t xml:space="preserve">1.</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Una vez finalizada la votación, la mesa de votación debe proceder al escrutinio de los votos. Efectuado el recuento de estos, que debe ser público, debe extenderse un acta (anexo IX), firmada por todos los componentes de la mesa, en la que se debe hacer constar el resultado de la votación, y esta debe remitirse a la comisión de coordinación del proceso.</w:t>
      </w:r>
      <w:r w:rsidDel="00000000" w:rsidR="00000000" w:rsidRPr="00000000">
        <w:rPr>
          <w:rtl w:val="0"/>
        </w:rPr>
      </w:r>
    </w:p>
    <w:p w:rsidR="00000000" w:rsidDel="00000000" w:rsidP="00000000" w:rsidRDefault="00000000" w:rsidRPr="00000000" w14:paraId="00000122">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El resultado de la votación será expuesto públicamente en los centros mediante la certificación del secretario o la secretaria del centro.</w:t>
      </w:r>
    </w:p>
    <w:p w:rsidR="00000000" w:rsidDel="00000000" w:rsidP="00000000" w:rsidRDefault="00000000" w:rsidRPr="00000000" w14:paraId="00000123">
      <w:pPr>
        <w:spacing w:after="159" w:before="0" w:line="360" w:lineRule="auto"/>
        <w:ind w:left="57" w:right="0" w:firstLine="0"/>
        <w:jc w:val="both"/>
        <w:rPr/>
      </w:pPr>
      <w:r w:rsidDel="00000000" w:rsidR="00000000" w:rsidRPr="00000000">
        <w:rPr>
          <w:rFonts w:ascii="Arial" w:cs="Arial" w:eastAsia="Arial" w:hAnsi="Arial"/>
          <w:i w:val="0"/>
          <w:color w:val="000000"/>
          <w:rtl w:val="0"/>
        </w:rPr>
        <w:t xml:space="preserve">2.</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A las personas supervisoras acreditadas se les facilitará un certificado del contenido del acta, si lo solicitan.</w:t>
      </w:r>
      <w:r w:rsidDel="00000000" w:rsidR="00000000" w:rsidRPr="00000000">
        <w:rPr>
          <w:rtl w:val="0"/>
        </w:rPr>
      </w:r>
    </w:p>
    <w:p w:rsidR="00000000" w:rsidDel="00000000" w:rsidP="00000000" w:rsidRDefault="00000000" w:rsidRPr="00000000" w14:paraId="00000124">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3. Las decisiones de la mesa electoral podrán ser recurridas ante esta en el plazo de tres días lectivos, a contar a partir del día siguiente de su adopción.</w:t>
      </w:r>
    </w:p>
    <w:bookmarkStart w:colFirst="0" w:colLast="0" w:name="34g0dwd" w:id="68"/>
    <w:bookmarkEnd w:id="68"/>
    <w:p w:rsidR="00000000" w:rsidDel="00000000" w:rsidP="00000000" w:rsidRDefault="00000000" w:rsidRPr="00000000" w14:paraId="000001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kgcv8k" w:id="69"/>
      <w:bookmarkEnd w:id="6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26. Publicación y comunicación del resultado</w:t>
      </w:r>
    </w:p>
    <w:p w:rsidR="00000000" w:rsidDel="00000000" w:rsidP="00000000" w:rsidRDefault="00000000" w:rsidRPr="00000000" w14:paraId="00000126">
      <w:pPr>
        <w:spacing w:after="159" w:before="0" w:line="360" w:lineRule="auto"/>
        <w:ind w:left="57" w:right="0" w:firstLine="0"/>
        <w:jc w:val="both"/>
        <w:rPr/>
      </w:pPr>
      <w:r w:rsidDel="00000000" w:rsidR="00000000" w:rsidRPr="00000000">
        <w:rPr>
          <w:rFonts w:ascii="Arial" w:cs="Arial" w:eastAsia="Arial" w:hAnsi="Arial"/>
          <w:color w:val="000000"/>
          <w:rtl w:val="0"/>
        </w:rPr>
        <w:t xml:space="preserve">1. El acta con el resultado definitivo de la consulta debe hacerse pública por la comisión de coordinación del proceso en el tablón de anuncios del centro, una vez resueltas las reclamaciones que, si fuera el caso, se hubieran presentado contra las actuaciones de la mesa de votación (anexo X).</w:t>
      </w:r>
      <w:r w:rsidDel="00000000" w:rsidR="00000000" w:rsidRPr="00000000">
        <w:rPr>
          <w:rtl w:val="0"/>
        </w:rPr>
      </w:r>
    </w:p>
    <w:p w:rsidR="00000000" w:rsidDel="00000000" w:rsidP="00000000" w:rsidRDefault="00000000" w:rsidRPr="00000000" w14:paraId="00000127">
      <w:pPr>
        <w:spacing w:after="159" w:before="0" w:line="360" w:lineRule="auto"/>
        <w:ind w:left="57" w:right="0" w:firstLine="0"/>
        <w:jc w:val="both"/>
        <w:rPr/>
      </w:pPr>
      <w:r w:rsidDel="00000000" w:rsidR="00000000" w:rsidRPr="00000000">
        <w:rPr>
          <w:rFonts w:ascii="Arial" w:cs="Arial" w:eastAsia="Arial" w:hAnsi="Arial"/>
          <w:i w:val="1"/>
          <w:color w:val="000000"/>
          <w:highlight w:val="white"/>
          <w:rtl w:val="0"/>
        </w:rPr>
        <w:t xml:space="preserve">2.</w:t>
      </w:r>
      <w:r w:rsidDel="00000000" w:rsidR="00000000" w:rsidRPr="00000000">
        <w:rPr>
          <w:rFonts w:ascii="Arial" w:cs="Arial" w:eastAsia="Arial" w:hAnsi="Arial"/>
          <w:color w:val="000000"/>
          <w:highlight w:val="white"/>
          <w:rtl w:val="0"/>
        </w:rPr>
        <w:t xml:space="preserve"> La comisión de coordinación del proceso debe trasladar el acta con</w:t>
      </w:r>
      <w:r w:rsidDel="00000000" w:rsidR="00000000" w:rsidRPr="00000000">
        <w:rPr>
          <w:rFonts w:ascii="Arial" w:cs="Arial" w:eastAsia="Arial" w:hAnsi="Arial"/>
          <w:color w:val="000000"/>
          <w:rtl w:val="0"/>
        </w:rPr>
        <w:t xml:space="preserve"> el resultado definitivo de la consulta al consejo escolar del centro y al claustro.</w:t>
      </w:r>
      <w:r w:rsidDel="00000000" w:rsidR="00000000" w:rsidRPr="00000000">
        <w:rPr>
          <w:rtl w:val="0"/>
        </w:rPr>
      </w:r>
    </w:p>
    <w:bookmarkStart w:colFirst="0" w:colLast="0" w:name="43ky6rz" w:id="70"/>
    <w:bookmarkEnd w:id="70"/>
    <w:p w:rsidR="00000000" w:rsidDel="00000000" w:rsidP="00000000" w:rsidRDefault="00000000" w:rsidRPr="00000000" w14:paraId="000001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1jlao46" w:id="71"/>
      <w:bookmarkEnd w:id="7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27. Recursos y reclamaciones contra el resultado electoral</w:t>
      </w:r>
    </w:p>
    <w:p w:rsidR="00000000" w:rsidDel="00000000" w:rsidP="00000000" w:rsidRDefault="00000000" w:rsidRPr="00000000" w14:paraId="00000129">
      <w:pPr>
        <w:spacing w:after="159" w:before="0" w:line="360" w:lineRule="auto"/>
        <w:ind w:left="57" w:right="0" w:firstLine="0"/>
        <w:jc w:val="both"/>
        <w:rPr/>
      </w:pPr>
      <w:r w:rsidDel="00000000" w:rsidR="00000000" w:rsidRPr="00000000">
        <w:rPr>
          <w:rFonts w:ascii="Arial" w:cs="Arial" w:eastAsia="Arial" w:hAnsi="Arial"/>
          <w:color w:val="000000"/>
          <w:rtl w:val="0"/>
        </w:rPr>
        <w:t xml:space="preserve">1. Contra las decisiones de la comisión de coordinación del proceso constituida en los centros docentes públicos se podrá interponer un recurso de alzada en el plazo de un mes ante la dirección territorial de educación correspondiente, de conformidad con la Ley 39/2015, de 1 de octubre, de procedimiento administrativo común de las administraciones públicas.</w:t>
      </w:r>
      <w:r w:rsidDel="00000000" w:rsidR="00000000" w:rsidRPr="00000000">
        <w:rPr>
          <w:rtl w:val="0"/>
        </w:rPr>
      </w:r>
    </w:p>
    <w:p w:rsidR="00000000" w:rsidDel="00000000" w:rsidP="00000000" w:rsidRDefault="00000000" w:rsidRPr="00000000" w14:paraId="0000012A">
      <w:pPr>
        <w:spacing w:after="159" w:before="0" w:line="360" w:lineRule="auto"/>
        <w:ind w:left="57" w:right="0" w:firstLine="0"/>
        <w:jc w:val="both"/>
        <w:rPr/>
      </w:pPr>
      <w:r w:rsidDel="00000000" w:rsidR="00000000" w:rsidRPr="00000000">
        <w:rPr>
          <w:rFonts w:ascii="Arial" w:cs="Arial" w:eastAsia="Arial" w:hAnsi="Arial"/>
          <w:color w:val="000000"/>
          <w:rtl w:val="0"/>
        </w:rPr>
        <w:t xml:space="preserve">La resolución de este recurso, que pondrá fin a la vía administrativa, deberá dictarse y notificarse en el plazo</w:t>
      </w:r>
      <w:r w:rsidDel="00000000" w:rsidR="00000000" w:rsidRPr="00000000">
        <w:rPr>
          <w:rFonts w:ascii="Arial" w:cs="Arial" w:eastAsia="Arial" w:hAnsi="Arial"/>
          <w:rtl w:val="0"/>
        </w:rPr>
        <w:t xml:space="preserve"> máximo de tres meses. Transcurrido este plazo sin que recaiga una resolución expresa, se podrá entender desestimado el recurso.</w:t>
      </w:r>
      <w:r w:rsidDel="00000000" w:rsidR="00000000" w:rsidRPr="00000000">
        <w:rPr>
          <w:rtl w:val="0"/>
        </w:rPr>
      </w:r>
    </w:p>
    <w:p w:rsidR="00000000" w:rsidDel="00000000" w:rsidP="00000000" w:rsidRDefault="00000000" w:rsidRPr="00000000" w14:paraId="0000012B">
      <w:pPr>
        <w:spacing w:after="159" w:before="0" w:line="360" w:lineRule="auto"/>
        <w:ind w:left="57" w:right="0" w:firstLine="0"/>
        <w:jc w:val="both"/>
        <w:rPr/>
      </w:pPr>
      <w:r w:rsidDel="00000000" w:rsidR="00000000" w:rsidRPr="00000000">
        <w:rPr>
          <w:rFonts w:ascii="Arial" w:cs="Arial" w:eastAsia="Arial" w:hAnsi="Arial"/>
          <w:i w:val="0"/>
          <w:rtl w:val="0"/>
        </w:rPr>
        <w:t xml:space="preserve">2.</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Contra las decisiones de la comisión de coordinación del proceso de los centros privados concertados se podrá presentar, en el plazo de un mes, una reclamación ante la dirección territorial de educación correspondiente, cuya resolución se dictará en el plazo máximo de tres meses, y pondrá fin a la vía administrativa. Transcurrido este plazo sin que se haya dictado una resolución expresa, la reclamación podrá entenderse desestimada.</w:t>
      </w:r>
      <w:r w:rsidDel="00000000" w:rsidR="00000000" w:rsidRPr="00000000">
        <w:rPr>
          <w:rtl w:val="0"/>
        </w:rPr>
      </w:r>
    </w:p>
    <w:bookmarkStart w:colFirst="0" w:colLast="0" w:name="xvir7l" w:id="72"/>
    <w:bookmarkEnd w:id="72"/>
    <w:p w:rsidR="00000000" w:rsidDel="00000000" w:rsidP="00000000" w:rsidRDefault="00000000" w:rsidRPr="00000000" w14:paraId="000001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2iq8gzs" w:id="73"/>
      <w:bookmarkEnd w:id="7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28.</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Archivo y custodia de documentación</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Los centros docentes deben conservar la documentación relativa al proceso de votación hasta que finalice el curso de la implantación de la modificación de la jornada escolar.</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Cuando se haya formalizado el recurso o la denuncia contra el proceso, se deberá conservar la documentación relativa a este hasta que finalice el procedimiento administrativo o judicial.</w:t>
      </w:r>
    </w:p>
    <w:p w:rsidR="00000000" w:rsidDel="00000000" w:rsidP="00000000" w:rsidRDefault="00000000" w:rsidRPr="00000000" w14:paraId="0000012F">
      <w:pPr>
        <w:ind w:left="57" w:right="0" w:firstLine="0"/>
        <w:jc w:val="both"/>
        <w:rPr>
          <w:rFonts w:ascii="Arial" w:cs="Arial" w:eastAsia="Arial" w:hAnsi="Arial"/>
          <w:b w:val="1"/>
          <w:i w:val="1"/>
          <w:color w:val="000000"/>
        </w:rPr>
      </w:pPr>
      <w:r w:rsidDel="00000000" w:rsidR="00000000" w:rsidRPr="00000000">
        <w:rPr>
          <w:rtl w:val="0"/>
        </w:rPr>
      </w:r>
    </w:p>
    <w:bookmarkStart w:colFirst="0" w:colLast="0" w:name="1x0gk37" w:id="74"/>
    <w:bookmarkEnd w:id="74"/>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3hv69ve" w:id="75"/>
      <w:bookmarkEnd w:id="75"/>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CAPÍTULO IV. AUTORIZACIÓN Y RESOLUCIÓN</w:t>
      </w:r>
    </w:p>
    <w:bookmarkStart w:colFirst="0" w:colLast="0" w:name="2w5ecyt" w:id="76"/>
    <w:bookmarkEnd w:id="76"/>
    <w:p w:rsidR="00000000" w:rsidDel="00000000" w:rsidP="00000000" w:rsidRDefault="00000000" w:rsidRPr="00000000" w14:paraId="000001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4h042r0" w:id="77"/>
      <w:bookmarkEnd w:id="7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29. Procedimiento para la autorización</w:t>
      </w:r>
      <w:r w:rsidDel="00000000" w:rsidR="00000000" w:rsidRPr="00000000">
        <w:rPr>
          <w:rtl w:val="0"/>
        </w:rPr>
      </w:r>
    </w:p>
    <w:p w:rsidR="00000000" w:rsidDel="00000000" w:rsidP="00000000" w:rsidRDefault="00000000" w:rsidRPr="00000000" w14:paraId="00000132">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 Todo el proceso de solicitud de modificación debe tener lugar en el mismo curso académico. Si en el curso académico en que se inicia el proceso tuviera lugar la renovación del consejo escolar del centro, la votación de este órgano se producirá una vez se renueve.</w:t>
      </w:r>
    </w:p>
    <w:p w:rsidR="00000000" w:rsidDel="00000000" w:rsidP="00000000" w:rsidRDefault="00000000" w:rsidRPr="00000000" w14:paraId="00000133">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2. Los centros educativos deben remitir los resultados definitivos de la consulta a las familias sobre la adopción de la modificación de la jorn</w:t>
      </w:r>
      <w:r w:rsidDel="00000000" w:rsidR="00000000" w:rsidRPr="00000000">
        <w:rPr>
          <w:rFonts w:ascii="Arial" w:cs="Arial" w:eastAsia="Arial" w:hAnsi="Arial"/>
          <w:color w:val="000000"/>
          <w:rtl w:val="0"/>
        </w:rPr>
        <w:t xml:space="preserve">ada escolar a la dirección general competente en materia de innovación educativa y ordenación (anexo X). Esta dirección general publicará la resolución anual de calendario con las condiciones establecidas en esta orden para adecuar el procedimiento de modificación de la jornada de los centros que lo soliciten en el curso correspondiente.</w:t>
      </w:r>
      <w:r w:rsidDel="00000000" w:rsidR="00000000" w:rsidRPr="00000000">
        <w:rPr>
          <w:rtl w:val="0"/>
        </w:rPr>
      </w:r>
    </w:p>
    <w:p w:rsidR="00000000" w:rsidDel="00000000" w:rsidP="00000000" w:rsidRDefault="00000000" w:rsidRPr="00000000" w14:paraId="00000134">
      <w:pPr>
        <w:spacing w:after="159" w:before="0" w:line="360" w:lineRule="auto"/>
        <w:ind w:left="57" w:right="0" w:firstLine="0"/>
        <w:jc w:val="both"/>
        <w:rPr/>
      </w:pPr>
      <w:r w:rsidDel="00000000" w:rsidR="00000000" w:rsidRPr="00000000">
        <w:rPr>
          <w:rFonts w:ascii="Arial" w:cs="Arial" w:eastAsia="Arial" w:hAnsi="Arial"/>
          <w:color w:val="000000"/>
          <w:rtl w:val="0"/>
        </w:rPr>
        <w:t xml:space="preserve">3. Para que la propuesta de modificación se considere aprobada, se necesita, al menos, el voto favorable del 55 % de votos posibles, según el artículo 23.3 de esta orden.</w:t>
      </w:r>
      <w:r w:rsidDel="00000000" w:rsidR="00000000" w:rsidRPr="00000000">
        <w:rPr>
          <w:rtl w:val="0"/>
        </w:rPr>
      </w:r>
    </w:p>
    <w:bookmarkStart w:colFirst="0" w:colLast="0" w:name="3vac5uf" w:id="78"/>
    <w:bookmarkEnd w:id="78"/>
    <w:p w:rsidR="00000000" w:rsidDel="00000000" w:rsidP="00000000" w:rsidRDefault="00000000" w:rsidRPr="00000000" w14:paraId="000001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1baon6m" w:id="79"/>
      <w:bookmarkEnd w:id="7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30. Resolución y vigencia</w:t>
      </w:r>
    </w:p>
    <w:p w:rsidR="00000000" w:rsidDel="00000000" w:rsidP="00000000" w:rsidRDefault="00000000" w:rsidRPr="00000000" w14:paraId="00000136">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 La Dirección General de Innovación Educativa y Ordenación resolverá autorizando o denegando la modificación de jornada escolar de acuerdo con el cumplimiento del procedimiento y de los requisitos establecidos en esta orden.</w:t>
      </w:r>
    </w:p>
    <w:p w:rsidR="00000000" w:rsidDel="00000000" w:rsidP="00000000" w:rsidRDefault="00000000" w:rsidRPr="00000000" w14:paraId="00000137">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Las resoluciones serán emitidas en el plazo máximo de un mes, a contar desde la fecha de entrada en la dirección general mencionada de los resultados definitivos de la consulta de las familias.</w:t>
      </w:r>
    </w:p>
    <w:p w:rsidR="00000000" w:rsidDel="00000000" w:rsidP="00000000" w:rsidRDefault="00000000" w:rsidRPr="00000000" w14:paraId="00000138">
      <w:pPr>
        <w:spacing w:after="159" w:before="0" w:line="360" w:lineRule="auto"/>
        <w:jc w:val="both"/>
        <w:rPr/>
      </w:pPr>
      <w:r w:rsidDel="00000000" w:rsidR="00000000" w:rsidRPr="00000000">
        <w:rPr>
          <w:rFonts w:ascii="Arial" w:cs="Arial" w:eastAsia="Arial" w:hAnsi="Arial"/>
          <w:color w:val="000000"/>
          <w:rtl w:val="0"/>
        </w:rPr>
        <w:t xml:space="preserve">2. Una vez aprobada la modificación de la jornada escolar, su vigencia se mantendrá mientras no se inicie de nuevo el procedimiento de propuesta de modificación por el</w:t>
      </w:r>
      <w:r w:rsidDel="00000000" w:rsidR="00000000" w:rsidRPr="00000000">
        <w:rPr>
          <w:rFonts w:ascii="Arial" w:cs="Arial" w:eastAsia="Arial" w:hAnsi="Arial"/>
          <w:color w:val="000000"/>
          <w:highlight w:val="white"/>
          <w:rtl w:val="0"/>
        </w:rPr>
        <w:t xml:space="preserve"> consejo escolar establecido en el artículo 14 de esta orden.</w:t>
      </w:r>
      <w:r w:rsidDel="00000000" w:rsidR="00000000" w:rsidRPr="00000000">
        <w:rPr>
          <w:rtl w:val="0"/>
        </w:rPr>
      </w:r>
    </w:p>
    <w:p w:rsidR="00000000" w:rsidDel="00000000" w:rsidP="00000000" w:rsidRDefault="00000000" w:rsidRPr="00000000" w14:paraId="00000139">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3. La Administración educativa informará sobre los centros autorizados a modificar la distribución horaria de la jornada escolar con anterioridad al inicio del período de la solicitud de matrícula.</w:t>
      </w:r>
    </w:p>
    <w:p w:rsidR="00000000" w:rsidDel="00000000" w:rsidP="00000000" w:rsidRDefault="00000000" w:rsidRPr="00000000" w14:paraId="0000013A">
      <w:pPr>
        <w:spacing w:after="159" w:before="0" w:line="360" w:lineRule="auto"/>
        <w:ind w:left="57" w:righ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4. Los centros deben informar de la modificación de la jornada escolar a la comunidad educativa y a los ayuntamientos en los que se ubiquen.</w:t>
      </w:r>
    </w:p>
    <w:p w:rsidR="00000000" w:rsidDel="00000000" w:rsidP="00000000" w:rsidRDefault="00000000" w:rsidRPr="00000000" w14:paraId="0000013B">
      <w:pPr>
        <w:spacing w:after="159" w:before="0" w:line="360" w:lineRule="auto"/>
        <w:jc w:val="both"/>
        <w:rPr/>
      </w:pPr>
      <w:r w:rsidDel="00000000" w:rsidR="00000000" w:rsidRPr="00000000">
        <w:rPr>
          <w:rFonts w:ascii="Arial" w:cs="Arial" w:eastAsia="Arial" w:hAnsi="Arial"/>
          <w:rtl w:val="0"/>
        </w:rPr>
        <w:t xml:space="preserve">5. En caso de que la consulta a las familias sea desfavorable, podrá iniciarse de nuevo el procedimiento establecido en esta orden con una nueva propuesta del consejo escolar, que podrá efectuarse transcurridos</w:t>
      </w:r>
      <w:r w:rsidDel="00000000" w:rsidR="00000000" w:rsidRPr="00000000">
        <w:rPr>
          <w:rFonts w:ascii="Arial" w:cs="Arial" w:eastAsia="Arial" w:hAnsi="Arial"/>
          <w:color w:val="000000"/>
          <w:rtl w:val="0"/>
        </w:rPr>
        <w:t xml:space="preserve"> tres cursos desde que se realizó la consulta.</w:t>
      </w:r>
      <w:r w:rsidDel="00000000" w:rsidR="00000000" w:rsidRPr="00000000">
        <w:rPr>
          <w:rtl w:val="0"/>
        </w:rPr>
      </w:r>
    </w:p>
    <w:p w:rsidR="00000000" w:rsidDel="00000000" w:rsidP="00000000" w:rsidRDefault="00000000" w:rsidRPr="00000000" w14:paraId="0000013C">
      <w:pPr>
        <w:spacing w:after="159" w:before="0" w:line="360" w:lineRule="auto"/>
        <w:jc w:val="both"/>
        <w:rPr/>
      </w:pPr>
      <w:r w:rsidDel="00000000" w:rsidR="00000000" w:rsidRPr="00000000">
        <w:rPr>
          <w:rFonts w:ascii="Arial" w:cs="Arial" w:eastAsia="Arial" w:hAnsi="Arial"/>
          <w:rtl w:val="0"/>
        </w:rPr>
        <w:t xml:space="preserve">6. Contra la resolución de la Dirección</w:t>
      </w:r>
      <w:r w:rsidDel="00000000" w:rsidR="00000000" w:rsidRPr="00000000">
        <w:rPr>
          <w:rFonts w:ascii="Arial" w:cs="Arial" w:eastAsia="Arial" w:hAnsi="Arial"/>
          <w:highlight w:val="white"/>
          <w:rtl w:val="0"/>
        </w:rPr>
        <w:t xml:space="preserve"> General de Innovación Educativa y Ordenación se podrá interponer un recurso de alzada ante la Secretaría Autonómica de Educación y Formación Profesional en el plazo de un mes a partir del día siguiente de la recepción de la notificación de la resolución, autorizando o denegando el cambio de jornada, de acuerdo</w:t>
      </w:r>
      <w:r w:rsidDel="00000000" w:rsidR="00000000" w:rsidRPr="00000000">
        <w:rPr>
          <w:rFonts w:ascii="Arial" w:cs="Arial" w:eastAsia="Arial" w:hAnsi="Arial"/>
          <w:color w:val="000000"/>
          <w:highlight w:val="white"/>
          <w:rtl w:val="0"/>
        </w:rPr>
        <w:t xml:space="preserve"> con lo dispuesto en los artículos 121 y 122 de la Ley 39/2015, de 1 de octubre, del procedimiento administrativo común de las administraciones públicas.</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2afmg28" w:id="80"/>
      <w:bookmarkEnd w:id="8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31. Seguimiento y evaluación</w:t>
      </w:r>
    </w:p>
    <w:p w:rsidR="00000000" w:rsidDel="00000000" w:rsidP="00000000" w:rsidRDefault="00000000" w:rsidRPr="00000000" w14:paraId="0000013E">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 La Inspección de Educación debe velar por el correcto desarrollo de la nueva jornada establecida.</w:t>
      </w:r>
    </w:p>
    <w:p w:rsidR="00000000" w:rsidDel="00000000" w:rsidP="00000000" w:rsidRDefault="00000000" w:rsidRPr="00000000" w14:paraId="0000013F">
      <w:pPr>
        <w:spacing w:after="159" w:before="0" w:line="360" w:lineRule="auto"/>
        <w:jc w:val="both"/>
        <w:rPr/>
      </w:pPr>
      <w:r w:rsidDel="00000000" w:rsidR="00000000" w:rsidRPr="00000000">
        <w:rPr>
          <w:rFonts w:ascii="Arial" w:cs="Arial" w:eastAsia="Arial" w:hAnsi="Arial"/>
          <w:color w:val="000000"/>
          <w:highlight w:val="white"/>
          <w:rtl w:val="0"/>
        </w:rPr>
        <w:t xml:space="preserve">2. Los equipos directivos de los centros en los que se autorice la modificación de la jornada escolar deben incluir, en la memoria escolar del curso, un</w:t>
      </w:r>
      <w:r w:rsidDel="00000000" w:rsidR="00000000" w:rsidRPr="00000000">
        <w:rPr>
          <w:rFonts w:ascii="Arial" w:cs="Arial" w:eastAsia="Arial" w:hAnsi="Arial"/>
          <w:color w:val="000000"/>
          <w:rtl w:val="0"/>
        </w:rPr>
        <w:t xml:space="preserve"> análisis sobre el funcionamiento de la nueva jornada.</w:t>
      </w:r>
      <w:r w:rsidDel="00000000" w:rsidR="00000000" w:rsidRPr="00000000">
        <w:rPr>
          <w:rtl w:val="0"/>
        </w:rPr>
      </w:r>
    </w:p>
    <w:bookmarkStart w:colFirst="0" w:colLast="0" w:name="39kk8xu" w:id="81"/>
    <w:bookmarkEnd w:id="81"/>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bookmarkStart w:colFirst="0" w:colLast="0" w:name="_pkwqa1" w:id="82"/>
      <w:bookmarkEnd w:id="82"/>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DISPOSICIONES ADICIONALES</w:t>
      </w:r>
    </w:p>
    <w:p w:rsidR="00000000" w:rsidDel="00000000" w:rsidP="00000000" w:rsidRDefault="00000000" w:rsidRPr="00000000" w14:paraId="00000141">
      <w:pPr>
        <w:spacing w:line="360" w:lineRule="auto"/>
        <w:ind w:left="57" w:right="0" w:firstLine="0"/>
        <w:jc w:val="both"/>
        <w:rPr>
          <w:rFonts w:ascii="Arial" w:cs="Arial" w:eastAsia="Arial" w:hAnsi="Arial"/>
        </w:rPr>
      </w:pPr>
      <w:r w:rsidDel="00000000" w:rsidR="00000000" w:rsidRPr="00000000">
        <w:rPr>
          <w:rtl w:val="0"/>
        </w:rPr>
      </w:r>
    </w:p>
    <w:bookmarkStart w:colFirst="0" w:colLast="0" w:name="48pi1tg" w:id="83"/>
    <w:bookmarkEnd w:id="83"/>
    <w:p w:rsidR="00000000" w:rsidDel="00000000" w:rsidP="00000000" w:rsidRDefault="00000000" w:rsidRPr="00000000" w14:paraId="000001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1opuj5n" w:id="84"/>
      <w:bookmarkEnd w:id="84"/>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Primera. Jornada escolar de los centros privados</w:t>
      </w:r>
    </w:p>
    <w:p w:rsidR="00000000" w:rsidDel="00000000" w:rsidP="00000000" w:rsidRDefault="00000000" w:rsidRPr="00000000" w14:paraId="00000143">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Los centros privados que imparten Educación Infantil y Educación Primaria establecerán la jornada escolar y el horario general del centro con la autonomía que les reconoce el artículo 25 de la Ley orgánica 8/1985, de 3 de julio, reguladora del derecho a la educación, y de conformidad con lo establecido en la normativa vigente que regula la ordenación de estas enseñanzas.</w:t>
      </w:r>
    </w:p>
    <w:p w:rsidR="00000000" w:rsidDel="00000000" w:rsidP="00000000" w:rsidRDefault="00000000" w:rsidRPr="00000000" w14:paraId="00000144">
      <w:pPr>
        <w:spacing w:after="159" w:before="0" w:line="360" w:lineRule="auto"/>
        <w:ind w:left="57" w:right="0" w:firstLine="0"/>
        <w:jc w:val="both"/>
        <w:rPr/>
      </w:pPr>
      <w:r w:rsidDel="00000000" w:rsidR="00000000" w:rsidRPr="00000000">
        <w:rPr>
          <w:rFonts w:ascii="Arial" w:cs="Arial" w:eastAsia="Arial" w:hAnsi="Arial"/>
          <w:rtl w:val="0"/>
        </w:rPr>
        <w:t xml:space="preserve">Si el titular del colegio privado ha decidido aplicar una modificación de la jornada escolar, debe</w:t>
      </w:r>
      <w:r w:rsidDel="00000000" w:rsidR="00000000" w:rsidRPr="00000000">
        <w:rPr>
          <w:rFonts w:ascii="Arial" w:cs="Arial" w:eastAsia="Arial" w:hAnsi="Arial"/>
          <w:highlight w:val="white"/>
          <w:rtl w:val="0"/>
        </w:rPr>
        <w:t xml:space="preserve"> comunicarlo anualmente, antes del 1 de julio, a la dirección territorial de educación correspondiente, que lo</w:t>
      </w:r>
      <w:r w:rsidDel="00000000" w:rsidR="00000000" w:rsidRPr="00000000">
        <w:rPr>
          <w:rFonts w:ascii="Arial" w:cs="Arial" w:eastAsia="Arial" w:hAnsi="Arial"/>
          <w:rtl w:val="0"/>
        </w:rPr>
        <w:t xml:space="preserve"> trasladará a la dirección general competente.</w:t>
      </w:r>
      <w:r w:rsidDel="00000000" w:rsidR="00000000" w:rsidRPr="00000000">
        <w:rPr>
          <w:rtl w:val="0"/>
        </w:rPr>
      </w:r>
    </w:p>
    <w:bookmarkStart w:colFirst="0" w:colLast="0" w:name="1302m92" w:id="85"/>
    <w:bookmarkEnd w:id="85"/>
    <w:p w:rsidR="00000000" w:rsidDel="00000000" w:rsidP="00000000" w:rsidRDefault="00000000" w:rsidRPr="00000000" w14:paraId="000001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2nusc19" w:id="86"/>
      <w:bookmarkEnd w:id="86"/>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Segunda. Régimen económico de los centros </w:t>
      </w:r>
    </w:p>
    <w:p w:rsidR="00000000" w:rsidDel="00000000" w:rsidP="00000000" w:rsidRDefault="00000000" w:rsidRPr="00000000" w14:paraId="00000146">
      <w:pPr>
        <w:spacing w:after="159" w:before="0" w:line="360" w:lineRule="auto"/>
        <w:jc w:val="both"/>
        <w:rPr/>
      </w:pPr>
      <w:r w:rsidDel="00000000" w:rsidR="00000000" w:rsidRPr="00000000">
        <w:rPr>
          <w:rFonts w:ascii="Arial" w:cs="Arial" w:eastAsia="Arial" w:hAnsi="Arial"/>
          <w:color w:val="000000"/>
          <w:rtl w:val="0"/>
        </w:rPr>
        <w:t xml:space="preserve">1. Para los centros públicos, la adopción de una jornada escolar diferente a la ordinaria o general no debe</w:t>
      </w:r>
      <w:r w:rsidDel="00000000" w:rsidR="00000000" w:rsidRPr="00000000">
        <w:rPr>
          <w:rFonts w:ascii="Arial" w:cs="Arial" w:eastAsia="Arial" w:hAnsi="Arial"/>
          <w:color w:val="000000"/>
          <w:highlight w:val="white"/>
          <w:rtl w:val="0"/>
        </w:rPr>
        <w:t xml:space="preserve"> suponer, en ningún caso, un incremento de personal ni un incremento de los gastos de funcionamiento.</w:t>
      </w:r>
      <w:r w:rsidDel="00000000" w:rsidR="00000000" w:rsidRPr="00000000">
        <w:rPr>
          <w:rtl w:val="0"/>
        </w:rPr>
      </w:r>
    </w:p>
    <w:p w:rsidR="00000000" w:rsidDel="00000000" w:rsidP="00000000" w:rsidRDefault="00000000" w:rsidRPr="00000000" w14:paraId="00000147">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 La aplicación de la modificación de la jornada escolar en los centros privados sostenidos con fondos públicos no debe suponer, en ningún caso, variaciones en la financiación establecida por la Administración educativa a través de los módulos económicos que se aprueban en las leyes de presupuestos de la Comunitat Valenciana.</w:t>
      </w:r>
    </w:p>
    <w:bookmarkStart w:colFirst="0" w:colLast="0" w:name="2250f4o" w:id="87"/>
    <w:bookmarkEnd w:id="87"/>
    <w:p w:rsidR="00000000" w:rsidDel="00000000" w:rsidP="00000000" w:rsidRDefault="00000000" w:rsidRPr="00000000" w14:paraId="000001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3mzq4wv" w:id="88"/>
      <w:bookmarkEnd w:id="88"/>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Tercera. Incidencia presupuestaria y necesidad de recursos</w:t>
      </w:r>
    </w:p>
    <w:p w:rsidR="00000000" w:rsidDel="00000000" w:rsidP="00000000" w:rsidRDefault="00000000" w:rsidRPr="00000000" w14:paraId="00000149">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La implementación y el despliegue posterior de esta orden no podrán tener ninguna incidencia en la dotación de todos y cada uno de los capítulos de gasto asignados en la Consellería de Educación, Cultura y Deporte, y en todo caso debe ser atendido con los medios</w:t>
      </w:r>
      <w:r w:rsidDel="00000000" w:rsidR="00000000" w:rsidRPr="00000000">
        <w:rPr>
          <w:rFonts w:ascii="Arial" w:cs="Arial" w:eastAsia="Arial" w:hAnsi="Arial"/>
          <w:color w:val="000000"/>
          <w:rtl w:val="0"/>
        </w:rPr>
        <w:t xml:space="preserve"> personales y materiales que esta tenga asignados.</w:t>
      </w:r>
      <w:r w:rsidDel="00000000" w:rsidR="00000000" w:rsidRPr="00000000">
        <w:rPr>
          <w:rtl w:val="0"/>
        </w:rPr>
      </w:r>
    </w:p>
    <w:p w:rsidR="00000000" w:rsidDel="00000000" w:rsidP="00000000" w:rsidRDefault="00000000" w:rsidRPr="00000000" w14:paraId="0000014A">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Tampoco debe ser la modificación de las condiciones laborales del personal docente y no docente de los centros.</w:t>
      </w:r>
    </w:p>
    <w:bookmarkStart w:colFirst="0" w:colLast="0" w:name="319y80a" w:id="89"/>
    <w:bookmarkEnd w:id="89"/>
    <w:p w:rsidR="00000000" w:rsidDel="00000000" w:rsidP="00000000" w:rsidRDefault="00000000" w:rsidRPr="00000000" w14:paraId="000001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haapch" w:id="90"/>
      <w:bookmarkEnd w:id="9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Cuarta.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Unidades para el alumnado de 2 a 3 años en escuelas infantiles de segundo ciclo en los CEIP de titularidad de la Generalitat</w:t>
      </w:r>
      <w:r w:rsidDel="00000000" w:rsidR="00000000" w:rsidRPr="00000000">
        <w:rPr>
          <w:rtl w:val="0"/>
        </w:rPr>
      </w:r>
    </w:p>
    <w:p w:rsidR="00000000" w:rsidDel="00000000" w:rsidP="00000000" w:rsidRDefault="00000000" w:rsidRPr="00000000" w14:paraId="0000014C">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Según lo establecido en la disposición adicional segunda de la Orden 21/2019, de 30 de abril, de la Consellería de Educación, Investigación, Cultura y Deporte, por la que se regula la organización y el funcionamiento de las escuelas infantiles de primer ciclo de titularidad pública, la organización y el funcionamiento de estas unidades se regulará de manera específica en la normativa que desarrolle aspectos relativos a la organización y el funcionamiento de los centros que imparten Educación Infantil de segundo ciclo y Educación Primaria para cada curso escolar.</w:t>
      </w:r>
      <w:r w:rsidDel="00000000" w:rsidR="00000000" w:rsidRPr="00000000">
        <w:rPr>
          <w:rtl w:val="0"/>
        </w:rPr>
      </w:r>
    </w:p>
    <w:p w:rsidR="00000000" w:rsidDel="00000000" w:rsidP="00000000" w:rsidRDefault="00000000" w:rsidRPr="00000000" w14:paraId="0000014D">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Para el alumnado</w:t>
      </w:r>
      <w:r w:rsidDel="00000000" w:rsidR="00000000" w:rsidRPr="00000000">
        <w:rPr>
          <w:rFonts w:ascii="Arial" w:cs="Arial" w:eastAsia="Arial" w:hAnsi="Arial"/>
          <w:color w:val="000000"/>
          <w:rtl w:val="0"/>
        </w:rPr>
        <w:t xml:space="preserve"> de las aulas de 2-3 años ubicadas en centros de Educación Infantil y Primaria, a la hora de establecer las jornadas escolares, se debe partir de las características de la etapa de desarrollo del alumnado y de las necesidades fisiológicas del niño o la niña. Para la estructuración del tiempo dedicado a las propuestas educativas y el tiempo de descanso se debe priorizar el beneficio y el bienestar de las niñas y los niños, se deben favorecer las entradas flexibles y una distribución temporal para la alimentación coherente con la edad y las necesidades del grupo. Estas orientaciones responden a las características propias de la etapa 2-3 años y, por tanto, difieren de los niveles educativos de Educación Infantil de segundo ciclo y de la etapa de Educación Primaria.</w:t>
      </w:r>
      <w:r w:rsidDel="00000000" w:rsidR="00000000" w:rsidRPr="00000000">
        <w:rPr>
          <w:rtl w:val="0"/>
        </w:rPr>
      </w:r>
    </w:p>
    <w:p w:rsidR="00000000" w:rsidDel="00000000" w:rsidP="00000000" w:rsidRDefault="00000000" w:rsidRPr="00000000" w14:paraId="0000014E">
      <w:pPr>
        <w:spacing w:after="159" w:before="0" w:line="360" w:lineRule="auto"/>
        <w:ind w:left="57" w:right="0" w:firstLine="0"/>
        <w:jc w:val="both"/>
        <w:rPr>
          <w:color w:val="000000"/>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1gf8i83" w:id="92"/>
      <w:bookmarkEnd w:id="92"/>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Quinta</w:t>
      </w:r>
      <w:bookmarkStart w:colFirst="0" w:colLast="0" w:name="40ew0vw" w:id="91"/>
      <w:bookmarkEnd w:id="91"/>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Anexos</w:t>
      </w:r>
      <w:r w:rsidDel="00000000" w:rsidR="00000000" w:rsidRPr="00000000">
        <w:rPr>
          <w:rtl w:val="0"/>
        </w:rPr>
      </w:r>
    </w:p>
    <w:p w:rsidR="00000000" w:rsidDel="00000000" w:rsidP="00000000" w:rsidRDefault="00000000" w:rsidRPr="00000000" w14:paraId="00000150">
      <w:pPr>
        <w:spacing w:after="159" w:before="0" w:line="360" w:lineRule="auto"/>
        <w:jc w:val="both"/>
        <w:rPr>
          <w:rFonts w:ascii="Arial" w:cs="Arial" w:eastAsia="Arial" w:hAnsi="Arial"/>
        </w:rPr>
      </w:pPr>
      <w:r w:rsidDel="00000000" w:rsidR="00000000" w:rsidRPr="00000000">
        <w:rPr>
          <w:rFonts w:ascii="Arial" w:cs="Arial" w:eastAsia="Arial" w:hAnsi="Arial"/>
          <w:rtl w:val="0"/>
        </w:rPr>
        <w:t xml:space="preserve">Se aprueban los anexos siguientes:</w:t>
      </w:r>
    </w:p>
    <w:p w:rsidR="00000000" w:rsidDel="00000000" w:rsidP="00000000" w:rsidRDefault="00000000" w:rsidRPr="00000000" w14:paraId="00000151">
      <w:pPr>
        <w:spacing w:after="159" w:before="0" w:line="360" w:lineRule="auto"/>
        <w:ind w:left="0" w:right="0" w:hanging="15"/>
        <w:jc w:val="both"/>
        <w:rPr/>
      </w:pPr>
      <w:r w:rsidDel="00000000" w:rsidR="00000000" w:rsidRPr="00000000">
        <w:rPr>
          <w:rFonts w:ascii="Arial" w:cs="Arial" w:eastAsia="Arial" w:hAnsi="Arial"/>
          <w:rtl w:val="0"/>
        </w:rPr>
        <w:t xml:space="preserve">Anexo I: Solicitud de autorización de modificación de jornada escolar</w:t>
      </w:r>
      <w:r w:rsidDel="00000000" w:rsidR="00000000" w:rsidRPr="00000000">
        <w:rPr>
          <w:rtl w:val="0"/>
        </w:rPr>
      </w:r>
    </w:p>
    <w:p w:rsidR="00000000" w:rsidDel="00000000" w:rsidP="00000000" w:rsidRDefault="00000000" w:rsidRPr="00000000" w14:paraId="00000152">
      <w:pPr>
        <w:spacing w:after="159" w:before="0" w:line="360" w:lineRule="auto"/>
        <w:ind w:left="0" w:right="0" w:hanging="15"/>
        <w:jc w:val="both"/>
        <w:rPr/>
      </w:pPr>
      <w:r w:rsidDel="00000000" w:rsidR="00000000" w:rsidRPr="00000000">
        <w:rPr>
          <w:rFonts w:ascii="Arial" w:cs="Arial" w:eastAsia="Arial" w:hAnsi="Arial"/>
          <w:rtl w:val="0"/>
        </w:rPr>
        <w:t xml:space="preserve">Anexo II: Acta de votación del consejo escolar del centro sobre la propuesta de modificación de la jornada escolar</w:t>
      </w:r>
      <w:r w:rsidDel="00000000" w:rsidR="00000000" w:rsidRPr="00000000">
        <w:rPr>
          <w:rtl w:val="0"/>
        </w:rPr>
      </w:r>
    </w:p>
    <w:p w:rsidR="00000000" w:rsidDel="00000000" w:rsidP="00000000" w:rsidRDefault="00000000" w:rsidRPr="00000000" w14:paraId="00000153">
      <w:pPr>
        <w:spacing w:after="159" w:before="0" w:line="360" w:lineRule="auto"/>
        <w:ind w:left="0" w:right="0" w:hanging="15"/>
        <w:jc w:val="both"/>
        <w:rPr/>
      </w:pPr>
      <w:r w:rsidDel="00000000" w:rsidR="00000000" w:rsidRPr="00000000">
        <w:rPr>
          <w:rFonts w:ascii="Arial" w:cs="Arial" w:eastAsia="Arial" w:hAnsi="Arial"/>
          <w:rtl w:val="0"/>
        </w:rPr>
        <w:t xml:space="preserve">Anexo III: Acta de votación del claustro sobre la propuesta de modificación de la jornada escolar</w:t>
      </w:r>
      <w:r w:rsidDel="00000000" w:rsidR="00000000" w:rsidRPr="00000000">
        <w:rPr>
          <w:rtl w:val="0"/>
        </w:rPr>
      </w:r>
    </w:p>
    <w:p w:rsidR="00000000" w:rsidDel="00000000" w:rsidP="00000000" w:rsidRDefault="00000000" w:rsidRPr="00000000" w14:paraId="00000154">
      <w:pPr>
        <w:spacing w:after="159" w:before="0" w:line="360" w:lineRule="auto"/>
        <w:ind w:left="0" w:right="0" w:hanging="15"/>
        <w:jc w:val="both"/>
        <w:rPr>
          <w:rFonts w:ascii="Arial" w:cs="Arial" w:eastAsia="Arial" w:hAnsi="Arial"/>
        </w:rPr>
      </w:pPr>
      <w:r w:rsidDel="00000000" w:rsidR="00000000" w:rsidRPr="00000000">
        <w:rPr>
          <w:rFonts w:ascii="Arial" w:cs="Arial" w:eastAsia="Arial" w:hAnsi="Arial"/>
          <w:rtl w:val="0"/>
        </w:rPr>
        <w:t xml:space="preserve">Anexo IV: Notificación al ayuntamiento de la localidad</w:t>
      </w:r>
    </w:p>
    <w:p w:rsidR="00000000" w:rsidDel="00000000" w:rsidP="00000000" w:rsidRDefault="00000000" w:rsidRPr="00000000" w14:paraId="00000155">
      <w:pPr>
        <w:spacing w:after="159" w:before="0" w:line="360" w:lineRule="auto"/>
        <w:jc w:val="both"/>
        <w:rPr/>
      </w:pPr>
      <w:r w:rsidDel="00000000" w:rsidR="00000000" w:rsidRPr="00000000">
        <w:rPr>
          <w:rFonts w:ascii="Arial" w:cs="Arial" w:eastAsia="Arial" w:hAnsi="Arial"/>
          <w:rtl w:val="0"/>
        </w:rPr>
        <w:t xml:space="preserve">Anexo V: Acta de la reunión informativa a las familias sobre la propuesta de modificación de la jornada escolar</w:t>
      </w:r>
      <w:r w:rsidDel="00000000" w:rsidR="00000000" w:rsidRPr="00000000">
        <w:rPr>
          <w:rtl w:val="0"/>
        </w:rPr>
      </w:r>
    </w:p>
    <w:p w:rsidR="00000000" w:rsidDel="00000000" w:rsidP="00000000" w:rsidRDefault="00000000" w:rsidRPr="00000000" w14:paraId="00000156">
      <w:pPr>
        <w:spacing w:after="159" w:before="0" w:line="360" w:lineRule="auto"/>
        <w:jc w:val="both"/>
        <w:rPr/>
      </w:pPr>
      <w:r w:rsidDel="00000000" w:rsidR="00000000" w:rsidRPr="00000000">
        <w:rPr>
          <w:rFonts w:ascii="Arial" w:cs="Arial" w:eastAsia="Arial" w:hAnsi="Arial"/>
          <w:rtl w:val="0"/>
        </w:rPr>
        <w:t xml:space="preserve">Anexo VI: Contenido de la propuesta de modificación de la jornada escolar</w:t>
      </w:r>
      <w:r w:rsidDel="00000000" w:rsidR="00000000" w:rsidRPr="00000000">
        <w:rPr>
          <w:rtl w:val="0"/>
        </w:rPr>
      </w:r>
    </w:p>
    <w:p w:rsidR="00000000" w:rsidDel="00000000" w:rsidP="00000000" w:rsidRDefault="00000000" w:rsidRPr="00000000" w14:paraId="00000157">
      <w:pPr>
        <w:spacing w:after="159" w:before="0" w:line="360" w:lineRule="auto"/>
        <w:jc w:val="both"/>
        <w:rPr/>
      </w:pPr>
      <w:r w:rsidDel="00000000" w:rsidR="00000000" w:rsidRPr="00000000">
        <w:rPr>
          <w:rFonts w:ascii="Arial" w:cs="Arial" w:eastAsia="Arial" w:hAnsi="Arial"/>
          <w:rtl w:val="0"/>
        </w:rPr>
        <w:t xml:space="preserve">Anexo VII: Informe de la Inspección de Educación con relación a la evaluación de la aplicación correcta de los requisitos de la orden de modificación de la jornada escolar</w:t>
      </w:r>
      <w:r w:rsidDel="00000000" w:rsidR="00000000" w:rsidRPr="00000000">
        <w:rPr>
          <w:rtl w:val="0"/>
        </w:rPr>
      </w:r>
    </w:p>
    <w:p w:rsidR="00000000" w:rsidDel="00000000" w:rsidP="00000000" w:rsidRDefault="00000000" w:rsidRPr="00000000" w14:paraId="00000158">
      <w:pPr>
        <w:spacing w:after="159" w:before="0" w:line="360" w:lineRule="auto"/>
        <w:jc w:val="both"/>
        <w:rPr/>
      </w:pPr>
      <w:r w:rsidDel="00000000" w:rsidR="00000000" w:rsidRPr="00000000">
        <w:rPr>
          <w:rFonts w:ascii="Arial" w:cs="Arial" w:eastAsia="Arial" w:hAnsi="Arial"/>
          <w:rtl w:val="0"/>
        </w:rPr>
        <w:t xml:space="preserve">Anexo VIII: Modelo de papeleta para participar en la consulta a las familias sobre la modificación de la jornada escolar propuesta por el centro escolar</w:t>
      </w:r>
      <w:r w:rsidDel="00000000" w:rsidR="00000000" w:rsidRPr="00000000">
        <w:rPr>
          <w:rtl w:val="0"/>
        </w:rPr>
      </w:r>
    </w:p>
    <w:p w:rsidR="00000000" w:rsidDel="00000000" w:rsidP="00000000" w:rsidRDefault="00000000" w:rsidRPr="00000000" w14:paraId="00000159">
      <w:pPr>
        <w:spacing w:after="159" w:before="0" w:line="360" w:lineRule="auto"/>
        <w:jc w:val="both"/>
        <w:rPr/>
      </w:pPr>
      <w:r w:rsidDel="00000000" w:rsidR="00000000" w:rsidRPr="00000000">
        <w:rPr>
          <w:rFonts w:ascii="Arial" w:cs="Arial" w:eastAsia="Arial" w:hAnsi="Arial"/>
          <w:rtl w:val="0"/>
        </w:rPr>
        <w:t xml:space="preserve">Anexo IX: Acta de escrutinio de la consulta a las familias</w:t>
      </w:r>
      <w:r w:rsidDel="00000000" w:rsidR="00000000" w:rsidRPr="00000000">
        <w:rPr>
          <w:rtl w:val="0"/>
        </w:rPr>
      </w:r>
    </w:p>
    <w:p w:rsidR="00000000" w:rsidDel="00000000" w:rsidP="00000000" w:rsidRDefault="00000000" w:rsidRPr="00000000" w14:paraId="0000015A">
      <w:pPr>
        <w:spacing w:after="159" w:before="0" w:line="360" w:lineRule="auto"/>
        <w:jc w:val="both"/>
        <w:rPr/>
      </w:pPr>
      <w:r w:rsidDel="00000000" w:rsidR="00000000" w:rsidRPr="00000000">
        <w:rPr>
          <w:rFonts w:ascii="Arial" w:cs="Arial" w:eastAsia="Arial" w:hAnsi="Arial"/>
          <w:rtl w:val="0"/>
        </w:rPr>
        <w:t xml:space="preserve">Anexo X: Acta definitiva de la consulta a las familias</w:t>
      </w:r>
      <w:r w:rsidDel="00000000" w:rsidR="00000000" w:rsidRPr="00000000">
        <w:rPr>
          <w:rtl w:val="0"/>
        </w:rPr>
      </w:r>
    </w:p>
    <w:p w:rsidR="00000000" w:rsidDel="00000000" w:rsidP="00000000" w:rsidRDefault="00000000" w:rsidRPr="00000000" w14:paraId="0000015B">
      <w:pPr>
        <w:spacing w:line="360" w:lineRule="auto"/>
        <w:rPr>
          <w:rFonts w:ascii="Arial" w:cs="Arial" w:eastAsia="Arial" w:hAnsi="Arial"/>
        </w:rPr>
      </w:pPr>
      <w:r w:rsidDel="00000000" w:rsidR="00000000" w:rsidRPr="00000000">
        <w:rPr>
          <w:rtl w:val="0"/>
        </w:rPr>
      </w:r>
    </w:p>
    <w:bookmarkStart w:colFirst="0" w:colLast="0" w:name="upglbi" w:id="93"/>
    <w:bookmarkEnd w:id="93"/>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36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fk6b3p" w:id="94"/>
      <w:bookmarkEnd w:id="94"/>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DISPOSICIÓN TRANSITORIA</w:t>
      </w:r>
    </w:p>
    <w:bookmarkStart w:colFirst="0" w:colLast="0" w:name="3ep43zb" w:id="95"/>
    <w:bookmarkEnd w:id="95"/>
    <w:p w:rsidR="00000000" w:rsidDel="00000000" w:rsidP="00000000" w:rsidRDefault="00000000" w:rsidRPr="00000000" w14:paraId="0000015D">
      <w:pPr>
        <w:spacing w:line="360" w:lineRule="auto"/>
        <w:jc w:val="both"/>
        <w:rPr/>
      </w:pPr>
      <w:r w:rsidDel="00000000" w:rsidR="00000000" w:rsidRPr="00000000">
        <w:rPr>
          <w:rFonts w:ascii="Arial" w:cs="Arial" w:eastAsia="Arial" w:hAnsi="Arial"/>
          <w:b w:val="1"/>
          <w:rtl w:val="0"/>
        </w:rPr>
        <w:t xml:space="preserve">Única. Centros que votaron con un plan específico de organización de la jornada escolar derivado de la Orden 25/2016, de 13 de junio, </w:t>
      </w:r>
      <w:r w:rsidDel="00000000" w:rsidR="00000000" w:rsidRPr="00000000">
        <w:rPr>
          <w:rFonts w:ascii="Arial" w:cs="Arial" w:eastAsia="Arial" w:hAnsi="Arial"/>
          <w:b w:val="1"/>
          <w:color w:val="000000"/>
          <w:rtl w:val="0"/>
        </w:rPr>
        <w:t xml:space="preserve">de la Consellería de Educación, Investigación, Cultura y Deporte, modificada por la Orden 2/2018, de 16 de enero.</w:t>
      </w:r>
      <w:r w:rsidDel="00000000" w:rsidR="00000000" w:rsidRPr="00000000">
        <w:rPr>
          <w:rtl w:val="0"/>
        </w:rPr>
      </w:r>
    </w:p>
    <w:p w:rsidR="00000000" w:rsidDel="00000000" w:rsidP="00000000" w:rsidRDefault="00000000" w:rsidRPr="00000000" w14:paraId="0000015E">
      <w:pPr>
        <w:spacing w:line="360" w:lineRule="auto"/>
        <w:jc w:val="both"/>
        <w:rPr>
          <w:rFonts w:ascii="Arial" w:cs="Arial" w:eastAsia="Arial" w:hAnsi="Arial"/>
          <w:strike w:val="1"/>
          <w:highlight w:val="yellow"/>
        </w:rPr>
      </w:pPr>
      <w:r w:rsidDel="00000000" w:rsidR="00000000" w:rsidRPr="00000000">
        <w:rPr>
          <w:rtl w:val="0"/>
        </w:rPr>
      </w:r>
    </w:p>
    <w:p w:rsidR="00000000" w:rsidDel="00000000" w:rsidP="00000000" w:rsidRDefault="00000000" w:rsidRPr="00000000" w14:paraId="0000015F">
      <w:pPr>
        <w:spacing w:line="360" w:lineRule="auto"/>
        <w:jc w:val="both"/>
        <w:rPr/>
      </w:pPr>
      <w:r w:rsidDel="00000000" w:rsidR="00000000" w:rsidRPr="00000000">
        <w:rPr>
          <w:rFonts w:ascii="Arial" w:cs="Arial" w:eastAsia="Arial" w:hAnsi="Arial"/>
          <w:color w:val="000000"/>
          <w:rtl w:val="0"/>
        </w:rPr>
        <w:t xml:space="preserve">Los centros</w:t>
      </w:r>
      <w:r w:rsidDel="00000000" w:rsidR="00000000" w:rsidRPr="00000000">
        <w:rPr>
          <w:rFonts w:ascii="Arial" w:cs="Arial" w:eastAsia="Arial" w:hAnsi="Arial"/>
          <w:rtl w:val="0"/>
        </w:rPr>
        <w:t xml:space="preserve"> que votaron un proyecto, con al menos el voto favorable del 55 % de votos posibles, derivado de la Orden 25/2016, de 13 de junio, </w:t>
      </w:r>
      <w:r w:rsidDel="00000000" w:rsidR="00000000" w:rsidRPr="00000000">
        <w:rPr>
          <w:rFonts w:ascii="Arial" w:cs="Arial" w:eastAsia="Arial" w:hAnsi="Arial"/>
          <w:color w:val="000000"/>
          <w:rtl w:val="0"/>
        </w:rPr>
        <w:t xml:space="preserve">de la Consellería de Educación, Investigación, Cultura y Deporte, modificada por la Orden 2/2018, de 16 de enero, y el proyecto aprobado por los centros mencionados no haya sido anulado por una sentencia judicial firme, deben poder optar entre: </w:t>
      </w:r>
      <w:r w:rsidDel="00000000" w:rsidR="00000000" w:rsidRPr="00000000">
        <w:rPr>
          <w:rtl w:val="0"/>
        </w:rPr>
      </w:r>
    </w:p>
    <w:p w:rsidR="00000000" w:rsidDel="00000000" w:rsidP="00000000" w:rsidRDefault="00000000" w:rsidRPr="00000000" w14:paraId="00000160">
      <w:pPr>
        <w:spacing w:line="360" w:lineRule="auto"/>
        <w:jc w:val="both"/>
        <w:rPr/>
      </w:pPr>
      <w:r w:rsidDel="00000000" w:rsidR="00000000" w:rsidRPr="00000000">
        <w:rPr>
          <w:rFonts w:ascii="Arial" w:cs="Arial" w:eastAsia="Arial" w:hAnsi="Arial"/>
          <w:i w:val="1"/>
          <w:rtl w:val="0"/>
        </w:rPr>
        <w:t xml:space="preserve">a</w:t>
      </w:r>
      <w:r w:rsidDel="00000000" w:rsidR="00000000" w:rsidRPr="00000000">
        <w:rPr>
          <w:rFonts w:ascii="Arial" w:cs="Arial" w:eastAsia="Arial" w:hAnsi="Arial"/>
          <w:color w:val="000000"/>
          <w:rtl w:val="0"/>
        </w:rPr>
        <w:t xml:space="preserve">) Mantener la vigencia del proyecto siempre que el consejo escolar (por mayoría de 2/3 de los miembros) o la titularidad del centro, en su caso, actualice o confirme la viabilidad actual del proyecto.</w:t>
      </w:r>
      <w:r w:rsidDel="00000000" w:rsidR="00000000" w:rsidRPr="00000000">
        <w:rPr>
          <w:rtl w:val="0"/>
        </w:rPr>
      </w:r>
    </w:p>
    <w:p w:rsidR="00000000" w:rsidDel="00000000" w:rsidP="00000000" w:rsidRDefault="00000000" w:rsidRPr="00000000" w14:paraId="00000161">
      <w:pPr>
        <w:spacing w:line="360" w:lineRule="auto"/>
        <w:jc w:val="both"/>
        <w:rPr/>
      </w:pPr>
      <w:r w:rsidDel="00000000" w:rsidR="00000000" w:rsidRPr="00000000">
        <w:rPr>
          <w:rFonts w:ascii="Arial" w:cs="Arial" w:eastAsia="Arial" w:hAnsi="Arial"/>
          <w:i w:val="1"/>
          <w:rtl w:val="0"/>
        </w:rPr>
        <w:t xml:space="preserve">b</w:t>
      </w:r>
      <w:r w:rsidDel="00000000" w:rsidR="00000000" w:rsidRPr="00000000">
        <w:rPr>
          <w:rFonts w:ascii="Arial" w:cs="Arial" w:eastAsia="Arial" w:hAnsi="Arial"/>
          <w:color w:val="000000"/>
          <w:rtl w:val="0"/>
        </w:rPr>
        <w:t xml:space="preserve">) Iniciar el procedimiento de modificación de la jornada escolar con las condiciones y los requisitos que establece esta orden</w:t>
      </w:r>
      <w:r w:rsidDel="00000000" w:rsidR="00000000" w:rsidRPr="00000000">
        <w:rPr>
          <w:rFonts w:ascii="Arial" w:cs="Arial" w:eastAsia="Arial" w:hAnsi="Arial"/>
          <w:color w:val="ce181e"/>
          <w:rtl w:val="0"/>
        </w:rPr>
        <w:t xml:space="preserve">.</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1tuee74" w:id="97"/>
      <w:bookmarkEnd w:id="97"/>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DISPOSI</w:t>
      </w:r>
      <w:bookmarkStart w:colFirst="0" w:colLast="0" w:name="4du1wux" w:id="96"/>
      <w:bookmarkEnd w:id="96"/>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CIÓN DEROGATORIA</w:t>
      </w:r>
    </w:p>
    <w:bookmarkStart w:colFirst="0" w:colLast="0" w:name="184mhaj" w:id="98"/>
    <w:bookmarkEnd w:id="98"/>
    <w:p w:rsidR="00000000" w:rsidDel="00000000" w:rsidP="00000000" w:rsidRDefault="00000000" w:rsidRPr="00000000" w14:paraId="000001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2szc72q" w:id="99"/>
      <w:bookmarkEnd w:id="99"/>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Única. Derogación normativa</w:t>
      </w:r>
    </w:p>
    <w:p w:rsidR="00000000" w:rsidDel="00000000" w:rsidP="00000000" w:rsidRDefault="00000000" w:rsidRPr="00000000" w14:paraId="00000164">
      <w:pPr>
        <w:spacing w:after="159" w:before="0" w:line="360" w:lineRule="auto"/>
        <w:ind w:left="57" w:right="0" w:firstLine="510"/>
        <w:jc w:val="both"/>
        <w:rPr>
          <w:rFonts w:ascii="Arial" w:cs="Arial" w:eastAsia="Arial" w:hAnsi="Arial"/>
          <w:color w:val="000000"/>
        </w:rPr>
      </w:pPr>
      <w:r w:rsidDel="00000000" w:rsidR="00000000" w:rsidRPr="00000000">
        <w:rPr>
          <w:rFonts w:ascii="Arial" w:cs="Arial" w:eastAsia="Arial" w:hAnsi="Arial"/>
          <w:color w:val="000000"/>
          <w:rtl w:val="0"/>
        </w:rPr>
        <w:t xml:space="preserve">Queda derogada la Orden 25/2016, de 13 de junio, de la Consellería de Educación, Investigación, Cultura y Deporte, por la que se regulan las condiciones y el procedimiento de solicitud y de autorización de un plan específico de organización de la jornada escolar en los centros sostenidos con fondos públicos del segundo ciclo de Educación Infantil y de Educación Primaria de la Comunitat Valenciana, modificada por la Orden 2/2018, de 16 de enero.</w:t>
      </w:r>
    </w:p>
    <w:p w:rsidR="00000000" w:rsidDel="00000000" w:rsidP="00000000" w:rsidRDefault="00000000" w:rsidRPr="00000000" w14:paraId="00000165">
      <w:pPr>
        <w:spacing w:after="159" w:before="0" w:line="360" w:lineRule="auto"/>
        <w:ind w:left="57" w:right="0" w:firstLine="510"/>
        <w:jc w:val="both"/>
        <w:rPr/>
      </w:pPr>
      <w:r w:rsidDel="00000000" w:rsidR="00000000" w:rsidRPr="00000000">
        <w:rPr>
          <w:rFonts w:ascii="Arial" w:cs="Arial" w:eastAsia="Arial" w:hAnsi="Arial"/>
          <w:color w:val="000000"/>
          <w:rtl w:val="0"/>
        </w:rPr>
        <w:t xml:space="preserve">Quedan derogadas todas las disposiciones del mismo rango o un rango inferior que se oponen a lo dispuesto en esta orden.</w:t>
      </w:r>
      <w:r w:rsidDel="00000000" w:rsidR="00000000" w:rsidRPr="00000000">
        <w:rPr>
          <w:rtl w:val="0"/>
        </w:rPr>
      </w:r>
    </w:p>
    <w:bookmarkStart w:colFirst="0" w:colLast="0" w:name="279ka65" w:id="100"/>
    <w:bookmarkEnd w:id="100"/>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36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3s49zyc" w:id="101"/>
      <w:bookmarkEnd w:id="101"/>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DISPOSICIONES FINALES</w:t>
      </w:r>
    </w:p>
    <w:bookmarkStart w:colFirst="0" w:colLast="0" w:name="36ei31r" w:id="102"/>
    <w:bookmarkEnd w:id="102"/>
    <w:p w:rsidR="00000000" w:rsidDel="00000000" w:rsidP="00000000" w:rsidRDefault="00000000" w:rsidRPr="00000000" w14:paraId="000001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meukdy" w:id="103"/>
      <w:bookmarkEnd w:id="10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Primera. Habilitación</w:t>
      </w:r>
    </w:p>
    <w:p w:rsidR="00000000" w:rsidDel="00000000" w:rsidP="00000000" w:rsidRDefault="00000000" w:rsidRPr="00000000" w14:paraId="00000168">
      <w:pPr>
        <w:spacing w:after="159" w:before="0" w:line="360" w:lineRule="auto"/>
        <w:ind w:left="57" w:right="0" w:firstLine="510"/>
        <w:jc w:val="both"/>
        <w:rPr>
          <w:rFonts w:ascii="Arial" w:cs="Arial" w:eastAsia="Arial" w:hAnsi="Arial"/>
        </w:rPr>
      </w:pPr>
      <w:r w:rsidDel="00000000" w:rsidR="00000000" w:rsidRPr="00000000">
        <w:rPr>
          <w:rFonts w:ascii="Arial" w:cs="Arial" w:eastAsia="Arial" w:hAnsi="Arial"/>
          <w:rtl w:val="0"/>
        </w:rPr>
        <w:t xml:space="preserve">Se faculta a la persona titular de la dirección general competente en materia de innovación y organización de los centros escolares para dictar las instrucciones necesarias para el desarrollo y el cumplimiento de esta orden, así como para realizar las adaptaciones y las modificaciones, en caso de ser necesario, en los anexos que la acompañen.</w:t>
      </w:r>
    </w:p>
    <w:p w:rsidR="00000000" w:rsidDel="00000000" w:rsidP="00000000" w:rsidRDefault="00000000" w:rsidRPr="00000000" w14:paraId="000001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1ljsd9k" w:id="104"/>
      <w:bookmarkEnd w:id="10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Segunda. Entrada en vigor</w:t>
      </w:r>
    </w:p>
    <w:p w:rsidR="00000000" w:rsidDel="00000000" w:rsidP="00000000" w:rsidRDefault="00000000" w:rsidRPr="00000000" w14:paraId="0000016A">
      <w:pPr>
        <w:spacing w:after="159" w:before="0" w:line="360" w:lineRule="auto"/>
        <w:ind w:left="57" w:right="0" w:firstLine="510"/>
        <w:jc w:val="both"/>
        <w:rPr/>
      </w:pPr>
      <w:r w:rsidDel="00000000" w:rsidR="00000000" w:rsidRPr="00000000">
        <w:rPr>
          <w:rFonts w:ascii="Arial" w:cs="Arial" w:eastAsia="Arial" w:hAnsi="Arial"/>
          <w:rtl w:val="0"/>
        </w:rPr>
        <w:t xml:space="preserve">Esta orden entrará en vigor el día siguiente de su publicación en el </w:t>
      </w:r>
      <w:r w:rsidDel="00000000" w:rsidR="00000000" w:rsidRPr="00000000">
        <w:rPr>
          <w:rFonts w:ascii="Arial" w:cs="Arial" w:eastAsia="Arial" w:hAnsi="Arial"/>
          <w:i w:val="1"/>
          <w:rtl w:val="0"/>
        </w:rPr>
        <w:t xml:space="preserve">Diari Oficial de la Generalitat Valenciana </w:t>
      </w:r>
      <w:r w:rsidDel="00000000" w:rsidR="00000000" w:rsidRPr="00000000">
        <w:rPr>
          <w:rFonts w:ascii="Arial" w:cs="Arial" w:eastAsia="Arial" w:hAnsi="Arial"/>
          <w:rtl w:val="0"/>
        </w:rPr>
        <w:t xml:space="preserve">y afectará </w:t>
      </w:r>
      <w:r w:rsidDel="00000000" w:rsidR="00000000" w:rsidRPr="00000000">
        <w:rPr>
          <w:rFonts w:ascii="Arial" w:cs="Arial" w:eastAsia="Arial" w:hAnsi="Arial"/>
          <w:highlight w:val="white"/>
          <w:rtl w:val="0"/>
        </w:rPr>
        <w:t xml:space="preserve">al curso académico siguiente al de su publicación (garantizando el proceso de admisión).</w:t>
      </w:r>
      <w:r w:rsidDel="00000000" w:rsidR="00000000" w:rsidRPr="00000000">
        <w:rPr>
          <w:rtl w:val="0"/>
        </w:rPr>
      </w:r>
    </w:p>
    <w:p w:rsidR="00000000" w:rsidDel="00000000" w:rsidP="00000000" w:rsidRDefault="00000000" w:rsidRPr="00000000" w14:paraId="0000016B">
      <w:pPr>
        <w:spacing w:line="360" w:lineRule="auto"/>
        <w:rPr>
          <w:rFonts w:ascii="Arial" w:cs="Arial" w:eastAsia="Arial" w:hAnsi="Arial"/>
        </w:rPr>
      </w:pPr>
      <w:r w:rsidDel="00000000" w:rsidR="00000000" w:rsidRPr="00000000">
        <w:rPr>
          <w:rFonts w:ascii="Arial" w:cs="Arial" w:eastAsia="Arial" w:hAnsi="Arial"/>
          <w:rtl w:val="0"/>
        </w:rPr>
        <w:t xml:space="preserve">València,    de     de      2021</w:t>
      </w:r>
    </w:p>
    <w:p w:rsidR="00000000" w:rsidDel="00000000" w:rsidP="00000000" w:rsidRDefault="00000000" w:rsidRPr="00000000" w14:paraId="0000016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6D">
      <w:pPr>
        <w:tabs>
          <w:tab w:val="center" w:pos="4512"/>
        </w:tabs>
        <w:spacing w:line="360" w:lineRule="auto"/>
        <w:jc w:val="right"/>
        <w:rPr>
          <w:rFonts w:ascii="Arial" w:cs="Arial" w:eastAsia="Arial" w:hAnsi="Arial"/>
        </w:rPr>
      </w:pPr>
      <w:r w:rsidDel="00000000" w:rsidR="00000000" w:rsidRPr="00000000">
        <w:rPr>
          <w:rFonts w:ascii="Arial" w:cs="Arial" w:eastAsia="Arial" w:hAnsi="Arial"/>
          <w:rtl w:val="0"/>
        </w:rPr>
        <w:t xml:space="preserve">El conseller de Educación, Cultura y Deporte,</w:t>
      </w:r>
    </w:p>
    <w:p w:rsidR="00000000" w:rsidDel="00000000" w:rsidP="00000000" w:rsidRDefault="00000000" w:rsidRPr="00000000" w14:paraId="0000016E">
      <w:pPr>
        <w:jc w:val="right"/>
        <w:rPr>
          <w:rFonts w:ascii="Arial" w:cs="Arial" w:eastAsia="Arial" w:hAnsi="Arial"/>
        </w:rPr>
      </w:pPr>
      <w:bookmarkStart w:colFirst="0" w:colLast="0" w:name="_45jfvxd" w:id="105"/>
      <w:bookmarkEnd w:id="105"/>
      <w:r w:rsidDel="00000000" w:rsidR="00000000" w:rsidRPr="00000000">
        <w:rPr>
          <w:rFonts w:ascii="Arial" w:cs="Arial" w:eastAsia="Arial" w:hAnsi="Arial"/>
          <w:rtl w:val="0"/>
        </w:rPr>
        <w:t xml:space="preserve">VICENT MARZÀ IBÁÑEZ</w:t>
      </w:r>
    </w:p>
    <w:p w:rsidR="00000000" w:rsidDel="00000000" w:rsidP="00000000" w:rsidRDefault="00000000" w:rsidRPr="00000000" w14:paraId="0000016F">
      <w:pPr>
        <w:tabs>
          <w:tab w:val="left" w:pos="0"/>
          <w:tab w:val="center" w:pos="4512"/>
        </w:tabs>
        <w:spacing w:line="36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170">
      <w:pPr>
        <w:tabs>
          <w:tab w:val="left" w:pos="0"/>
          <w:tab w:val="center" w:pos="4512"/>
        </w:tabs>
        <w:spacing w:line="360"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171">
      <w:pPr>
        <w:tabs>
          <w:tab w:val="left" w:pos="0"/>
          <w:tab w:val="center" w:pos="4512"/>
        </w:tabs>
        <w:spacing w:line="360" w:lineRule="auto"/>
        <w:jc w:val="center"/>
        <w:rPr>
          <w:rFonts w:ascii="Arial" w:cs="Arial" w:eastAsia="Arial" w:hAnsi="Arial"/>
        </w:rPr>
      </w:pPr>
      <w:r w:rsidDel="00000000" w:rsidR="00000000" w:rsidRPr="00000000">
        <w:rPr>
          <w:rtl w:val="0"/>
        </w:rPr>
      </w:r>
    </w:p>
    <w:bookmarkStart w:colFirst="0" w:colLast="0" w:name="zu0gcz" w:id="106"/>
    <w:bookmarkEnd w:id="106"/>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koq656" w:id="107"/>
      <w:bookmarkEnd w:id="107"/>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ANEXO I. SOLICITUD AUTORIZACIÓN DE MODIFICACIÓN JORNADA ESCOLAR</w:t>
      </w:r>
    </w:p>
    <w:p w:rsidR="00000000" w:rsidDel="00000000" w:rsidP="00000000" w:rsidRDefault="00000000" w:rsidRPr="00000000" w14:paraId="00000173">
      <w:pPr>
        <w:spacing w:after="113" w:before="0" w:lineRule="auto"/>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74">
      <w:pPr>
        <w:jc w:val="both"/>
        <w:rPr>
          <w:rFonts w:ascii="Arial" w:cs="Arial" w:eastAsia="Arial" w:hAnsi="Arial"/>
        </w:rPr>
      </w:pPr>
      <w:r w:rsidDel="00000000" w:rsidR="00000000" w:rsidRPr="00000000">
        <w:rPr>
          <w:rFonts w:ascii="Arial" w:cs="Arial" w:eastAsia="Arial" w:hAnsi="Arial"/>
          <w:rtl w:val="0"/>
        </w:rPr>
        <w:t xml:space="preserve">Señor/a ……………………………………………………………………………………………</w:t>
      </w:r>
    </w:p>
    <w:p w:rsidR="00000000" w:rsidDel="00000000" w:rsidP="00000000" w:rsidRDefault="00000000" w:rsidRPr="00000000" w14:paraId="00000175">
      <w:pPr>
        <w:jc w:val="both"/>
        <w:rPr>
          <w:rFonts w:ascii="Arial" w:cs="Arial" w:eastAsia="Arial" w:hAnsi="Arial"/>
        </w:rPr>
      </w:pPr>
      <w:r w:rsidDel="00000000" w:rsidR="00000000" w:rsidRPr="00000000">
        <w:rPr>
          <w:rFonts w:ascii="Arial" w:cs="Arial" w:eastAsia="Arial" w:hAnsi="Arial"/>
          <w:rtl w:val="0"/>
        </w:rPr>
        <w:t xml:space="preserve">Director/a / titular del centro ……………………………………………………… </w:t>
      </w:r>
    </w:p>
    <w:p w:rsidR="00000000" w:rsidDel="00000000" w:rsidP="00000000" w:rsidRDefault="00000000" w:rsidRPr="00000000" w14:paraId="00000176">
      <w:pPr>
        <w:jc w:val="both"/>
        <w:rPr>
          <w:rFonts w:ascii="Arial" w:cs="Arial" w:eastAsia="Arial" w:hAnsi="Arial"/>
        </w:rPr>
      </w:pPr>
      <w:r w:rsidDel="00000000" w:rsidR="00000000" w:rsidRPr="00000000">
        <w:rPr>
          <w:rFonts w:ascii="Arial" w:cs="Arial" w:eastAsia="Arial" w:hAnsi="Arial"/>
          <w:rtl w:val="0"/>
        </w:rPr>
        <w:t xml:space="preserve">CÓDIGO: ………………..</w:t>
      </w:r>
    </w:p>
    <w:p w:rsidR="00000000" w:rsidDel="00000000" w:rsidP="00000000" w:rsidRDefault="00000000" w:rsidRPr="00000000" w14:paraId="00000177">
      <w:pPr>
        <w:jc w:val="both"/>
        <w:rPr>
          <w:rFonts w:ascii="Arial" w:cs="Arial" w:eastAsia="Arial" w:hAnsi="Arial"/>
        </w:rPr>
      </w:pPr>
      <w:r w:rsidDel="00000000" w:rsidR="00000000" w:rsidRPr="00000000">
        <w:rPr>
          <w:rFonts w:ascii="Arial" w:cs="Arial" w:eastAsia="Arial" w:hAnsi="Arial"/>
          <w:rtl w:val="0"/>
        </w:rPr>
        <w:t xml:space="preserve">Localidad ………………………………………………..</w:t>
      </w:r>
    </w:p>
    <w:p w:rsidR="00000000" w:rsidDel="00000000" w:rsidP="00000000" w:rsidRDefault="00000000" w:rsidRPr="00000000" w14:paraId="00000178">
      <w:pPr>
        <w:jc w:val="both"/>
        <w:rPr>
          <w:rFonts w:ascii="Arial" w:cs="Arial" w:eastAsia="Arial" w:hAnsi="Arial"/>
        </w:rPr>
      </w:pPr>
      <w:r w:rsidDel="00000000" w:rsidR="00000000" w:rsidRPr="00000000">
        <w:rPr>
          <w:rtl w:val="0"/>
        </w:rPr>
      </w:r>
    </w:p>
    <w:p w:rsidR="00000000" w:rsidDel="00000000" w:rsidP="00000000" w:rsidRDefault="00000000" w:rsidRPr="00000000" w14:paraId="00000179">
      <w:pPr>
        <w:jc w:val="both"/>
        <w:rPr>
          <w:rFonts w:ascii="Arial" w:cs="Arial" w:eastAsia="Arial" w:hAnsi="Arial"/>
        </w:rPr>
      </w:pPr>
      <w:r w:rsidDel="00000000" w:rsidR="00000000" w:rsidRPr="00000000">
        <w:rPr>
          <w:rtl w:val="0"/>
        </w:rPr>
      </w:r>
    </w:p>
    <w:p w:rsidR="00000000" w:rsidDel="00000000" w:rsidP="00000000" w:rsidRDefault="00000000" w:rsidRPr="00000000" w14:paraId="0000017A">
      <w:pPr>
        <w:jc w:val="both"/>
        <w:rPr>
          <w:rFonts w:ascii="Arial" w:cs="Arial" w:eastAsia="Arial" w:hAnsi="Arial"/>
        </w:rPr>
      </w:pPr>
      <w:r w:rsidDel="00000000" w:rsidR="00000000" w:rsidRPr="00000000">
        <w:rPr>
          <w:rFonts w:ascii="Arial" w:cs="Arial" w:eastAsia="Arial" w:hAnsi="Arial"/>
          <w:rtl w:val="0"/>
        </w:rPr>
        <w:t xml:space="preserve">HACE CONSTAR que la propuesta de modificación de la jornada escolar de centro cumple con cada uno de los requisitos de carácter general y los específicos según la modalidad de jornada lectiva elegida que establece la Orden de ………., de la Consellería de Educación, Cultura y Deporte, por la que se regulan las condiciones y el procedimiento de solicitud y de autorización de modificación de la jornada escolar en los centros sostenidos con fondos públicos de segundo ciclo de Educación Infantil y de Educación Primaria de la Comunitat Valenciana, para iniciar el procedimiento de modificación de la jornada escolar</w:t>
      </w:r>
    </w:p>
    <w:p w:rsidR="00000000" w:rsidDel="00000000" w:rsidP="00000000" w:rsidRDefault="00000000" w:rsidRPr="00000000" w14:paraId="0000017B">
      <w:pPr>
        <w:jc w:val="both"/>
        <w:rPr>
          <w:rFonts w:ascii="Arial" w:cs="Arial" w:eastAsia="Arial" w:hAnsi="Arial"/>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Fonts w:ascii="Arial" w:cs="Arial" w:eastAsia="Arial" w:hAnsi="Arial"/>
          <w:rtl w:val="0"/>
        </w:rPr>
        <w:t xml:space="preserve">Por lo que remite la documentación solicitada en la Orden en su artículo 15</w:t>
      </w:r>
      <w:r w:rsidDel="00000000" w:rsidR="00000000" w:rsidRPr="00000000">
        <w:rPr>
          <w:rtl w:val="0"/>
        </w:rPr>
      </w:r>
    </w:p>
    <w:p w:rsidR="00000000" w:rsidDel="00000000" w:rsidP="00000000" w:rsidRDefault="00000000" w:rsidRPr="00000000" w14:paraId="0000017D">
      <w:pPr>
        <w:jc w:val="both"/>
        <w:rPr>
          <w:rFonts w:ascii="Arial" w:cs="Arial" w:eastAsia="Arial" w:hAnsi="Arial"/>
        </w:rPr>
      </w:pPr>
      <w:r w:rsidDel="00000000" w:rsidR="00000000" w:rsidRPr="00000000">
        <w:rPr>
          <w:rtl w:val="0"/>
        </w:rPr>
      </w:r>
    </w:p>
    <w:p w:rsidR="00000000" w:rsidDel="00000000" w:rsidP="00000000" w:rsidRDefault="00000000" w:rsidRPr="00000000" w14:paraId="0000017E">
      <w:pPr>
        <w:numPr>
          <w:ilvl w:val="0"/>
          <w:numId w:val="2"/>
        </w:numPr>
        <w:spacing w:after="113" w:before="0" w:lineRule="auto"/>
        <w:ind w:left="0" w:right="0" w:firstLine="567"/>
        <w:rPr>
          <w:rFonts w:ascii="Arial" w:cs="Arial" w:eastAsia="Arial" w:hAnsi="Arial"/>
        </w:rPr>
      </w:pPr>
      <w:r w:rsidDel="00000000" w:rsidR="00000000" w:rsidRPr="00000000">
        <w:rPr>
          <w:rFonts w:ascii="Arial" w:cs="Arial" w:eastAsia="Arial" w:hAnsi="Arial"/>
          <w:rtl w:val="0"/>
        </w:rPr>
        <w:t xml:space="preserve">ANEXO I: Solicitud de autorización de modificación de la jornada escolar.</w:t>
      </w:r>
    </w:p>
    <w:p w:rsidR="00000000" w:rsidDel="00000000" w:rsidP="00000000" w:rsidRDefault="00000000" w:rsidRPr="00000000" w14:paraId="0000017F">
      <w:pPr>
        <w:numPr>
          <w:ilvl w:val="0"/>
          <w:numId w:val="2"/>
        </w:numPr>
        <w:spacing w:after="113" w:before="0" w:lineRule="auto"/>
        <w:ind w:left="0" w:right="0" w:firstLine="567"/>
        <w:rPr/>
      </w:pPr>
      <w:r w:rsidDel="00000000" w:rsidR="00000000" w:rsidRPr="00000000">
        <w:rPr>
          <w:rFonts w:ascii="Arial" w:cs="Arial" w:eastAsia="Arial" w:hAnsi="Arial"/>
          <w:rtl w:val="0"/>
        </w:rPr>
        <w:t xml:space="preserve">ANEXO II: </w:t>
      </w:r>
      <w:r w:rsidDel="00000000" w:rsidR="00000000" w:rsidRPr="00000000">
        <w:rPr>
          <w:rFonts w:ascii="Arial" w:cs="Arial" w:eastAsia="Arial" w:hAnsi="Arial"/>
          <w:color w:val="000000"/>
          <w:rtl w:val="0"/>
        </w:rPr>
        <w:t xml:space="preserve">Acta de votación </w:t>
      </w:r>
      <w:r w:rsidDel="00000000" w:rsidR="00000000" w:rsidRPr="00000000">
        <w:rPr>
          <w:rFonts w:ascii="Arial" w:cs="Arial" w:eastAsia="Arial" w:hAnsi="Arial"/>
          <w:rtl w:val="0"/>
        </w:rPr>
        <w:t xml:space="preserve">del consejo escolar.</w:t>
      </w:r>
      <w:r w:rsidDel="00000000" w:rsidR="00000000" w:rsidRPr="00000000">
        <w:rPr>
          <w:rtl w:val="0"/>
        </w:rPr>
      </w:r>
    </w:p>
    <w:p w:rsidR="00000000" w:rsidDel="00000000" w:rsidP="00000000" w:rsidRDefault="00000000" w:rsidRPr="00000000" w14:paraId="00000180">
      <w:pPr>
        <w:numPr>
          <w:ilvl w:val="0"/>
          <w:numId w:val="2"/>
        </w:numPr>
        <w:spacing w:after="113" w:before="0" w:lineRule="auto"/>
        <w:ind w:left="0" w:right="0" w:firstLine="567"/>
        <w:rPr/>
      </w:pPr>
      <w:r w:rsidDel="00000000" w:rsidR="00000000" w:rsidRPr="00000000">
        <w:rPr>
          <w:rFonts w:ascii="Arial" w:cs="Arial" w:eastAsia="Arial" w:hAnsi="Arial"/>
          <w:rtl w:val="0"/>
        </w:rPr>
        <w:t xml:space="preserve">ANEXO III: </w:t>
      </w:r>
      <w:r w:rsidDel="00000000" w:rsidR="00000000" w:rsidRPr="00000000">
        <w:rPr>
          <w:rFonts w:ascii="Arial" w:cs="Arial" w:eastAsia="Arial" w:hAnsi="Arial"/>
          <w:color w:val="000000"/>
          <w:rtl w:val="0"/>
        </w:rPr>
        <w:t xml:space="preserve">Acta de votación </w:t>
      </w:r>
      <w:r w:rsidDel="00000000" w:rsidR="00000000" w:rsidRPr="00000000">
        <w:rPr>
          <w:rFonts w:ascii="Arial" w:cs="Arial" w:eastAsia="Arial" w:hAnsi="Arial"/>
          <w:rtl w:val="0"/>
        </w:rPr>
        <w:t xml:space="preserve">del claustro.</w:t>
      </w:r>
      <w:r w:rsidDel="00000000" w:rsidR="00000000" w:rsidRPr="00000000">
        <w:rPr>
          <w:rtl w:val="0"/>
        </w:rPr>
      </w:r>
    </w:p>
    <w:p w:rsidR="00000000" w:rsidDel="00000000" w:rsidP="00000000" w:rsidRDefault="00000000" w:rsidRPr="00000000" w14:paraId="00000181">
      <w:pPr>
        <w:numPr>
          <w:ilvl w:val="0"/>
          <w:numId w:val="2"/>
        </w:numPr>
        <w:spacing w:after="113" w:before="0" w:lineRule="auto"/>
        <w:ind w:left="0" w:right="0" w:firstLine="567"/>
        <w:rPr/>
      </w:pPr>
      <w:r w:rsidDel="00000000" w:rsidR="00000000" w:rsidRPr="00000000">
        <w:rPr>
          <w:rFonts w:ascii="Arial" w:cs="Arial" w:eastAsia="Arial" w:hAnsi="Arial"/>
          <w:rtl w:val="0"/>
        </w:rPr>
        <w:t xml:space="preserve">ANEXO IV: Documento que haga constar la notificación</w:t>
      </w:r>
      <w:r w:rsidDel="00000000" w:rsidR="00000000" w:rsidRPr="00000000">
        <w:rPr>
          <w:rFonts w:ascii="Arial" w:cs="Arial" w:eastAsia="Arial" w:hAnsi="Arial"/>
          <w:color w:val="000000"/>
          <w:rtl w:val="0"/>
        </w:rPr>
        <w:t xml:space="preserve"> al ayuntamiento de la localidad de la propuesta aprobada por el consejo escolar y el claustro.</w:t>
      </w:r>
      <w:r w:rsidDel="00000000" w:rsidR="00000000" w:rsidRPr="00000000">
        <w:rPr>
          <w:rtl w:val="0"/>
        </w:rPr>
      </w:r>
    </w:p>
    <w:p w:rsidR="00000000" w:rsidDel="00000000" w:rsidP="00000000" w:rsidRDefault="00000000" w:rsidRPr="00000000" w14:paraId="00000182">
      <w:pPr>
        <w:numPr>
          <w:ilvl w:val="0"/>
          <w:numId w:val="2"/>
        </w:numPr>
        <w:spacing w:after="113" w:before="0" w:lineRule="auto"/>
        <w:ind w:left="0" w:right="0" w:firstLine="567"/>
        <w:rPr>
          <w:rFonts w:ascii="Arial" w:cs="Arial" w:eastAsia="Arial" w:hAnsi="Arial"/>
        </w:rPr>
      </w:pPr>
      <w:r w:rsidDel="00000000" w:rsidR="00000000" w:rsidRPr="00000000">
        <w:rPr>
          <w:rFonts w:ascii="Arial" w:cs="Arial" w:eastAsia="Arial" w:hAnsi="Arial"/>
          <w:rtl w:val="0"/>
        </w:rPr>
        <w:t xml:space="preserve">ANEXO V: Acta de la reunión informativa a los padres, las madres o los representantes legales del alumnado.</w:t>
      </w:r>
    </w:p>
    <w:p w:rsidR="00000000" w:rsidDel="00000000" w:rsidP="00000000" w:rsidRDefault="00000000" w:rsidRPr="00000000" w14:paraId="00000183">
      <w:pPr>
        <w:numPr>
          <w:ilvl w:val="0"/>
          <w:numId w:val="2"/>
        </w:numPr>
        <w:spacing w:after="113" w:before="0" w:lineRule="auto"/>
        <w:ind w:left="0" w:right="0" w:firstLine="567"/>
        <w:rPr/>
      </w:pPr>
      <w:r w:rsidDel="00000000" w:rsidR="00000000" w:rsidRPr="00000000">
        <w:rPr>
          <w:rFonts w:ascii="Arial" w:cs="Arial" w:eastAsia="Arial" w:hAnsi="Arial"/>
          <w:rtl w:val="0"/>
        </w:rPr>
        <w:t xml:space="preserve">ANEXO VI: Propuesta de jornada escolar con la distribución horaria y la descripción y el carácter de las actividades</w:t>
      </w:r>
      <w:r w:rsidDel="00000000" w:rsidR="00000000" w:rsidRPr="00000000">
        <w:rPr>
          <w:rFonts w:ascii="Arial" w:cs="Arial" w:eastAsia="Arial" w:hAnsi="Arial"/>
          <w:highlight w:val="white"/>
          <w:rtl w:val="0"/>
        </w:rPr>
        <w:t xml:space="preserve"> extraescolares,</w:t>
      </w:r>
      <w:r w:rsidDel="00000000" w:rsidR="00000000" w:rsidRPr="00000000">
        <w:rPr>
          <w:rFonts w:ascii="Arial" w:cs="Arial" w:eastAsia="Arial" w:hAnsi="Arial"/>
          <w:color w:val="00a933"/>
          <w:highlight w:val="white"/>
          <w:rtl w:val="0"/>
        </w:rPr>
        <w:t xml:space="preserve"> </w:t>
      </w:r>
      <w:r w:rsidDel="00000000" w:rsidR="00000000" w:rsidRPr="00000000">
        <w:rPr>
          <w:rFonts w:ascii="Arial" w:cs="Arial" w:eastAsia="Arial" w:hAnsi="Arial"/>
          <w:color w:val="000000"/>
          <w:highlight w:val="white"/>
          <w:rtl w:val="0"/>
        </w:rPr>
        <w:t xml:space="preserve">del comedor y el transporte escolar, en su caso.</w:t>
      </w:r>
      <w:r w:rsidDel="00000000" w:rsidR="00000000" w:rsidRPr="00000000">
        <w:rPr>
          <w:rtl w:val="0"/>
        </w:rPr>
      </w:r>
    </w:p>
    <w:p w:rsidR="00000000" w:rsidDel="00000000" w:rsidP="00000000" w:rsidRDefault="00000000" w:rsidRPr="00000000" w14:paraId="00000184">
      <w:pPr>
        <w:spacing w:after="113" w:before="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85">
      <w:pPr>
        <w:jc w:val="both"/>
        <w:rPr>
          <w:rFonts w:ascii="Arial" w:cs="Arial" w:eastAsia="Arial" w:hAnsi="Arial"/>
        </w:rPr>
      </w:pPr>
      <w:r w:rsidDel="00000000" w:rsidR="00000000" w:rsidRPr="00000000">
        <w:rPr>
          <w:rtl w:val="0"/>
        </w:rPr>
      </w:r>
    </w:p>
    <w:p w:rsidR="00000000" w:rsidDel="00000000" w:rsidP="00000000" w:rsidRDefault="00000000" w:rsidRPr="00000000" w14:paraId="00000186">
      <w:pPr>
        <w:jc w:val="both"/>
        <w:rPr>
          <w:rFonts w:ascii="Arial" w:cs="Arial" w:eastAsia="Arial" w:hAnsi="Arial"/>
        </w:rPr>
      </w:pPr>
      <w:r w:rsidDel="00000000" w:rsidR="00000000" w:rsidRPr="00000000">
        <w:rPr>
          <w:rFonts w:ascii="Arial" w:cs="Arial" w:eastAsia="Arial" w:hAnsi="Arial"/>
          <w:rtl w:val="0"/>
        </w:rPr>
        <w:t xml:space="preserve">SOLICITA la modificación de la jornada escolar del centro.</w:t>
      </w:r>
    </w:p>
    <w:p w:rsidR="00000000" w:rsidDel="00000000" w:rsidP="00000000" w:rsidRDefault="00000000" w:rsidRPr="00000000" w14:paraId="00000187">
      <w:pPr>
        <w:rPr>
          <w:rFonts w:ascii="Arial" w:cs="Arial" w:eastAsia="Arial" w:hAnsi="Arial"/>
        </w:rPr>
      </w:pPr>
      <w:r w:rsidDel="00000000" w:rsidR="00000000" w:rsidRPr="00000000">
        <w:rPr>
          <w:rtl w:val="0"/>
        </w:rPr>
      </w:r>
    </w:p>
    <w:p w:rsidR="00000000" w:rsidDel="00000000" w:rsidP="00000000" w:rsidRDefault="00000000" w:rsidRPr="00000000" w14:paraId="00000188">
      <w:pPr>
        <w:rPr>
          <w:rFonts w:ascii="Arial" w:cs="Arial" w:eastAsia="Arial" w:hAnsi="Arial"/>
        </w:rPr>
      </w:pPr>
      <w:r w:rsidDel="00000000" w:rsidR="00000000" w:rsidRPr="00000000">
        <w:rPr>
          <w:rtl w:val="0"/>
        </w:rPr>
      </w:r>
    </w:p>
    <w:p w:rsidR="00000000" w:rsidDel="00000000" w:rsidP="00000000" w:rsidRDefault="00000000" w:rsidRPr="00000000" w14:paraId="00000189">
      <w:pPr>
        <w:jc w:val="center"/>
        <w:rPr>
          <w:rFonts w:ascii="Arial" w:cs="Arial" w:eastAsia="Arial" w:hAnsi="Arial"/>
        </w:rPr>
      </w:pPr>
      <w:r w:rsidDel="00000000" w:rsidR="00000000" w:rsidRPr="00000000">
        <w:rPr>
          <w:rFonts w:ascii="Arial" w:cs="Arial" w:eastAsia="Arial" w:hAnsi="Arial"/>
          <w:rtl w:val="0"/>
        </w:rPr>
        <w:t xml:space="preserve">                              _____________________, _____ de ____________ de 20___</w:t>
      </w:r>
    </w:p>
    <w:p w:rsidR="00000000" w:rsidDel="00000000" w:rsidP="00000000" w:rsidRDefault="00000000" w:rsidRPr="00000000" w14:paraId="0000018A">
      <w:pPr>
        <w:rPr>
          <w:rFonts w:ascii="Arial" w:cs="Arial" w:eastAsia="Arial" w:hAnsi="Arial"/>
        </w:rPr>
      </w:pPr>
      <w:r w:rsidDel="00000000" w:rsidR="00000000" w:rsidRPr="00000000">
        <w:rPr>
          <w:rtl w:val="0"/>
        </w:rPr>
      </w:r>
    </w:p>
    <w:p w:rsidR="00000000" w:rsidDel="00000000" w:rsidP="00000000" w:rsidRDefault="00000000" w:rsidRPr="00000000" w14:paraId="0000018B">
      <w:pPr>
        <w:rPr>
          <w:rFonts w:ascii="Arial" w:cs="Arial" w:eastAsia="Arial" w:hAnsi="Arial"/>
        </w:rPr>
      </w:pPr>
      <w:r w:rsidDel="00000000" w:rsidR="00000000" w:rsidRPr="00000000">
        <w:rPr>
          <w:rtl w:val="0"/>
        </w:rPr>
      </w:r>
    </w:p>
    <w:bookmarkStart w:colFirst="0" w:colLast="0" w:name="3jtnz0s" w:id="108"/>
    <w:bookmarkEnd w:id="108"/>
    <w:p w:rsidR="00000000" w:rsidDel="00000000" w:rsidP="00000000" w:rsidRDefault="00000000" w:rsidRPr="00000000" w14:paraId="0000018C">
      <w:pPr>
        <w:rPr>
          <w:rFonts w:ascii="Arial" w:cs="Arial" w:eastAsia="Arial" w:hAnsi="Arial"/>
        </w:rPr>
      </w:pPr>
      <w:r w:rsidDel="00000000" w:rsidR="00000000" w:rsidRPr="00000000">
        <w:rPr>
          <w:rtl w:val="0"/>
        </w:rPr>
      </w:r>
    </w:p>
    <w:p w:rsidR="00000000" w:rsidDel="00000000" w:rsidP="00000000" w:rsidRDefault="00000000" w:rsidRPr="00000000" w14:paraId="0000018D">
      <w:pPr>
        <w:rPr>
          <w:rFonts w:ascii="Arial" w:cs="Arial" w:eastAsia="Arial" w:hAnsi="Arial"/>
        </w:rPr>
      </w:pPr>
      <w:r w:rsidDel="00000000" w:rsidR="00000000" w:rsidRPr="00000000">
        <w:rPr>
          <w:rtl w:val="0"/>
        </w:rPr>
      </w:r>
    </w:p>
    <w:p w:rsidR="00000000" w:rsidDel="00000000" w:rsidP="00000000" w:rsidRDefault="00000000" w:rsidRPr="00000000" w14:paraId="0000018E">
      <w:pPr>
        <w:rPr>
          <w:rFonts w:ascii="Arial" w:cs="Arial" w:eastAsia="Arial" w:hAnsi="Arial"/>
        </w:rPr>
      </w:pPr>
      <w:r w:rsidDel="00000000" w:rsidR="00000000" w:rsidRPr="00000000">
        <w:rPr>
          <w:rFonts w:ascii="Arial" w:cs="Arial" w:eastAsia="Arial" w:hAnsi="Arial"/>
          <w:rtl w:val="0"/>
        </w:rPr>
        <w:t xml:space="preserve">El secretario/a</w:t>
        <w:tab/>
        <w:tab/>
        <w:tab/>
        <w:tab/>
        <w:tab/>
        <w:tab/>
        <w:tab/>
        <w:t xml:space="preserve">El director/a / titular</w:t>
      </w:r>
    </w:p>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rtl w:val="0"/>
        </w:rPr>
        <w:t xml:space="preserve">(solo centros públicos)</w:t>
      </w:r>
    </w:p>
    <w:p w:rsidR="00000000" w:rsidDel="00000000" w:rsidP="00000000" w:rsidRDefault="00000000" w:rsidRPr="00000000" w14:paraId="00000190">
      <w:pPr>
        <w:rPr>
          <w:rFonts w:ascii="Arial" w:cs="Arial" w:eastAsia="Arial" w:hAnsi="Arial"/>
        </w:rPr>
      </w:pPr>
      <w:r w:rsidDel="00000000" w:rsidR="00000000" w:rsidRPr="00000000">
        <w:rPr>
          <w:rtl w:val="0"/>
        </w:rPr>
      </w:r>
    </w:p>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rtl w:val="0"/>
        </w:rPr>
        <w:t xml:space="preserve">Firmado: ____________________</w:t>
        <w:tab/>
        <w:tab/>
        <w:tab/>
        <w:tab/>
        <w:t xml:space="preserve">Firmado: __________</w:t>
      </w:r>
    </w:p>
    <w:p w:rsidR="00000000" w:rsidDel="00000000" w:rsidP="00000000" w:rsidRDefault="00000000" w:rsidRPr="00000000" w14:paraId="00000192">
      <w:pPr>
        <w:rPr>
          <w:rFonts w:ascii="Arial" w:cs="Arial" w:eastAsia="Arial" w:hAnsi="Arial"/>
        </w:rPr>
      </w:pPr>
      <w:r w:rsidDel="00000000" w:rsidR="00000000" w:rsidRPr="00000000">
        <w:rPr>
          <w:rtl w:val="0"/>
        </w:rPr>
      </w:r>
    </w:p>
    <w:p w:rsidR="00000000" w:rsidDel="00000000" w:rsidP="00000000" w:rsidRDefault="00000000" w:rsidRPr="00000000" w14:paraId="00000193">
      <w:pPr>
        <w:rPr>
          <w:rFonts w:ascii="Arial" w:cs="Arial" w:eastAsia="Arial" w:hAnsi="Arial"/>
        </w:rPr>
      </w:pPr>
      <w:r w:rsidDel="00000000" w:rsidR="00000000" w:rsidRPr="00000000">
        <w:rPr>
          <w:rtl w:val="0"/>
        </w:rPr>
      </w:r>
    </w:p>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rtl w:val="0"/>
        </w:rPr>
        <w:tab/>
        <w:tab/>
        <w:tab/>
        <w:tab/>
        <w:tab/>
        <w:t xml:space="preserve">Sello del centro</w:t>
      </w:r>
      <w:r w:rsidDel="00000000" w:rsidR="00000000" w:rsidRPr="00000000">
        <w:br w:type="page"/>
      </w:r>
      <w:r w:rsidDel="00000000" w:rsidR="00000000" w:rsidRPr="00000000">
        <w:rPr>
          <w:rtl w:val="0"/>
        </w:rPr>
      </w:r>
    </w:p>
    <w:bookmarkStart w:colFirst="0" w:colLast="0" w:name="4iylrwe" w:id="109"/>
    <w:bookmarkEnd w:id="109"/>
    <w:p w:rsidR="00000000" w:rsidDel="00000000" w:rsidP="00000000" w:rsidRDefault="00000000" w:rsidRPr="00000000" w14:paraId="000001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1yyy98l" w:id="110"/>
      <w:bookmarkEnd w:id="110"/>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ANEXO II. ACTA DE VOTACIÓN DEL CONSEJO ESCOLAR DEL CENTRO SOBRE LA PROPUESTA DE MODIFICACIÓN DE LA JORNADA ESCOLAR</w:t>
      </w:r>
    </w:p>
    <w:p w:rsidR="00000000" w:rsidDel="00000000" w:rsidP="00000000" w:rsidRDefault="00000000" w:rsidRPr="00000000" w14:paraId="0000019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97">
      <w:pPr>
        <w:ind w:left="0" w:right="0" w:hanging="15"/>
        <w:jc w:val="both"/>
        <w:rPr>
          <w:rFonts w:ascii="Arial" w:cs="Arial" w:eastAsia="Arial" w:hAnsi="Arial"/>
        </w:rPr>
      </w:pPr>
      <w:r w:rsidDel="00000000" w:rsidR="00000000" w:rsidRPr="00000000">
        <w:rPr>
          <w:rFonts w:ascii="Arial" w:cs="Arial" w:eastAsia="Arial" w:hAnsi="Arial"/>
          <w:rtl w:val="0"/>
        </w:rPr>
        <w:t xml:space="preserve">Señor/a ____________________________________, en calidad de secretario/a del</w:t>
      </w:r>
    </w:p>
    <w:p w:rsidR="00000000" w:rsidDel="00000000" w:rsidP="00000000" w:rsidRDefault="00000000" w:rsidRPr="00000000" w14:paraId="00000198">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99">
      <w:pPr>
        <w:ind w:left="0" w:right="0" w:hanging="15"/>
        <w:jc w:val="both"/>
        <w:rPr>
          <w:rFonts w:ascii="Arial" w:cs="Arial" w:eastAsia="Arial" w:hAnsi="Arial"/>
        </w:rPr>
      </w:pPr>
      <w:r w:rsidDel="00000000" w:rsidR="00000000" w:rsidRPr="00000000">
        <w:rPr>
          <w:rFonts w:ascii="Arial" w:cs="Arial" w:eastAsia="Arial" w:hAnsi="Arial"/>
          <w:rtl w:val="0"/>
        </w:rPr>
        <w:t xml:space="preserve">CENTRO______________________________________,</w:t>
      </w:r>
    </w:p>
    <w:p w:rsidR="00000000" w:rsidDel="00000000" w:rsidP="00000000" w:rsidRDefault="00000000" w:rsidRPr="00000000" w14:paraId="0000019A">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9B">
      <w:pPr>
        <w:ind w:left="0" w:right="0" w:hanging="15"/>
        <w:jc w:val="both"/>
        <w:rPr>
          <w:rFonts w:ascii="Arial" w:cs="Arial" w:eastAsia="Arial" w:hAnsi="Arial"/>
        </w:rPr>
      </w:pPr>
      <w:r w:rsidDel="00000000" w:rsidR="00000000" w:rsidRPr="00000000">
        <w:rPr>
          <w:rFonts w:ascii="Arial" w:cs="Arial" w:eastAsia="Arial" w:hAnsi="Arial"/>
          <w:rtl w:val="0"/>
        </w:rPr>
        <w:t xml:space="preserve">código _______________, de la localidad de _____________________________,</w:t>
      </w:r>
    </w:p>
    <w:p w:rsidR="00000000" w:rsidDel="00000000" w:rsidP="00000000" w:rsidRDefault="00000000" w:rsidRPr="00000000" w14:paraId="0000019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9D">
      <w:pPr>
        <w:ind w:left="0" w:right="0" w:hanging="15"/>
        <w:jc w:val="both"/>
        <w:rPr>
          <w:rFonts w:ascii="Arial" w:cs="Arial" w:eastAsia="Arial" w:hAnsi="Arial"/>
        </w:rPr>
      </w:pPr>
      <w:r w:rsidDel="00000000" w:rsidR="00000000" w:rsidRPr="00000000">
        <w:rPr>
          <w:rFonts w:ascii="Arial" w:cs="Arial" w:eastAsia="Arial" w:hAnsi="Arial"/>
          <w:rtl w:val="0"/>
        </w:rPr>
        <w:t xml:space="preserve">HACE CONSTAR</w:t>
      </w:r>
    </w:p>
    <w:p w:rsidR="00000000" w:rsidDel="00000000" w:rsidP="00000000" w:rsidRDefault="00000000" w:rsidRPr="00000000" w14:paraId="0000019E">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9F">
      <w:pPr>
        <w:ind w:left="0" w:right="0" w:hanging="15"/>
        <w:jc w:val="both"/>
        <w:rPr/>
      </w:pPr>
      <w:r w:rsidDel="00000000" w:rsidR="00000000" w:rsidRPr="00000000">
        <w:rPr>
          <w:rFonts w:ascii="Arial" w:cs="Arial" w:eastAsia="Arial" w:hAnsi="Arial"/>
          <w:rtl w:val="0"/>
        </w:rPr>
        <w:t xml:space="preserve">1. Que el consejo escolar del centro ha iniciado el procedimiento de la propuesta de modificación de la jornada escolar.(</w:t>
      </w:r>
      <w:r w:rsidDel="00000000" w:rsidR="00000000" w:rsidRPr="00000000">
        <w:rPr>
          <w:rFonts w:ascii="Arial" w:cs="Arial" w:eastAsia="Arial" w:hAnsi="Arial"/>
          <w:sz w:val="26.666666666666668"/>
          <w:szCs w:val="26.666666666666668"/>
          <w:vertAlign w:val="superscript"/>
          <w:rtl w:val="0"/>
        </w:rPr>
        <w:t xml:space="preserve">1</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A0">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A1">
      <w:pPr>
        <w:ind w:left="0" w:right="0" w:hanging="15"/>
        <w:jc w:val="both"/>
        <w:rPr/>
      </w:pPr>
      <w:r w:rsidDel="00000000" w:rsidR="00000000" w:rsidRPr="00000000">
        <w:rPr>
          <w:rFonts w:ascii="Arial" w:cs="Arial" w:eastAsia="Arial" w:hAnsi="Arial"/>
          <w:color w:val="000000"/>
          <w:rtl w:val="0"/>
        </w:rPr>
        <w:t xml:space="preserve">2. Cambio de jornada solicitada (</w:t>
      </w:r>
      <w:r w:rsidDel="00000000" w:rsidR="00000000" w:rsidRPr="00000000">
        <w:rPr>
          <w:rFonts w:ascii="Arial" w:cs="Arial" w:eastAsia="Arial" w:hAnsi="Arial"/>
          <w:color w:val="000000"/>
          <w:sz w:val="26.666666666666668"/>
          <w:szCs w:val="26.666666666666668"/>
          <w:vertAlign w:val="superscript"/>
          <w:rtl w:val="0"/>
        </w:rPr>
        <w:t xml:space="preserve">2</w:t>
      </w:r>
      <w:r w:rsidDel="00000000" w:rsidR="00000000" w:rsidRPr="00000000">
        <w:rPr>
          <w:rFonts w:ascii="Arial" w:cs="Arial" w:eastAsia="Arial" w:hAnsi="Arial"/>
          <w:color w:val="000000"/>
          <w:rtl w:val="0"/>
        </w:rPr>
        <w:t xml:space="preserve">) _____________________________,</w:t>
      </w:r>
      <w:r w:rsidDel="00000000" w:rsidR="00000000" w:rsidRPr="00000000">
        <w:rPr>
          <w:rtl w:val="0"/>
        </w:rPr>
      </w:r>
    </w:p>
    <w:p w:rsidR="00000000" w:rsidDel="00000000" w:rsidP="00000000" w:rsidRDefault="00000000" w:rsidRPr="00000000" w14:paraId="000001A2">
      <w:pPr>
        <w:ind w:left="0" w:right="0" w:hanging="15"/>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3">
      <w:pPr>
        <w:ind w:left="0" w:right="0" w:hanging="15"/>
        <w:jc w:val="both"/>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rtl w:val="0"/>
        </w:rPr>
        <w:t xml:space="preserve"> Que el consejo escolar, en la sesión extraordinaria celebrada el día ____ de _________ de 20______, ha aprobado solicitar la modificación de la jornada escolar para el centro a partir del curso 20____/20____.</w:t>
      </w:r>
      <w:r w:rsidDel="00000000" w:rsidR="00000000" w:rsidRPr="00000000">
        <w:rPr>
          <w:rtl w:val="0"/>
        </w:rPr>
      </w:r>
    </w:p>
    <w:p w:rsidR="00000000" w:rsidDel="00000000" w:rsidP="00000000" w:rsidRDefault="00000000" w:rsidRPr="00000000" w14:paraId="000001A4">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A5">
      <w:pPr>
        <w:ind w:left="0" w:right="0" w:hanging="15"/>
        <w:jc w:val="both"/>
        <w:rPr>
          <w:rFonts w:ascii="Arial" w:cs="Arial" w:eastAsia="Arial" w:hAnsi="Arial"/>
        </w:rPr>
      </w:pPr>
      <w:r w:rsidDel="00000000" w:rsidR="00000000" w:rsidRPr="00000000">
        <w:rPr>
          <w:rFonts w:ascii="Arial" w:cs="Arial" w:eastAsia="Arial" w:hAnsi="Arial"/>
          <w:rtl w:val="0"/>
        </w:rPr>
        <w:t xml:space="preserve">Resultado de la votación:</w:t>
      </w:r>
    </w:p>
    <w:p w:rsidR="00000000" w:rsidDel="00000000" w:rsidP="00000000" w:rsidRDefault="00000000" w:rsidRPr="00000000" w14:paraId="000001A6">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integrantes del consejo escolar con derecho de voto: _____________</w:t>
      </w:r>
    </w:p>
    <w:p w:rsidR="00000000" w:rsidDel="00000000" w:rsidP="00000000" w:rsidRDefault="00000000" w:rsidRPr="00000000" w14:paraId="000001A7">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integrantes del consejo escolar presentes en la votación: _________</w:t>
      </w:r>
    </w:p>
    <w:p w:rsidR="00000000" w:rsidDel="00000000" w:rsidP="00000000" w:rsidRDefault="00000000" w:rsidRPr="00000000" w14:paraId="000001A8">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votos favorables a la solicitud de modificación de la jornada escolar: _____</w:t>
      </w:r>
    </w:p>
    <w:p w:rsidR="00000000" w:rsidDel="00000000" w:rsidP="00000000" w:rsidRDefault="00000000" w:rsidRPr="00000000" w14:paraId="000001A9">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votos contrarios a la solicitud de modificación de la jornada escolar: _____</w:t>
      </w:r>
    </w:p>
    <w:p w:rsidR="00000000" w:rsidDel="00000000" w:rsidP="00000000" w:rsidRDefault="00000000" w:rsidRPr="00000000" w14:paraId="000001AA">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votos en blanco: _________________________________________</w:t>
      </w:r>
    </w:p>
    <w:p w:rsidR="00000000" w:rsidDel="00000000" w:rsidP="00000000" w:rsidRDefault="00000000" w:rsidRPr="00000000" w14:paraId="000001AB">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votos nulos: _____________________________________________</w:t>
      </w:r>
    </w:p>
    <w:p w:rsidR="00000000" w:rsidDel="00000000" w:rsidP="00000000" w:rsidRDefault="00000000" w:rsidRPr="00000000" w14:paraId="000001A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AD">
      <w:pPr>
        <w:ind w:left="0" w:right="0" w:hanging="15"/>
        <w:jc w:val="both"/>
        <w:rPr>
          <w:rFonts w:ascii="Arial" w:cs="Arial" w:eastAsia="Arial" w:hAnsi="Arial"/>
        </w:rPr>
      </w:pPr>
      <w:r w:rsidDel="00000000" w:rsidR="00000000" w:rsidRPr="00000000">
        <w:rPr>
          <w:rFonts w:ascii="Arial" w:cs="Arial" w:eastAsia="Arial" w:hAnsi="Arial"/>
          <w:rtl w:val="0"/>
        </w:rPr>
        <w:t xml:space="preserve">Porcentaje de votos afirmativos con relación al número de integrantes del consejo escolar: _________</w:t>
      </w:r>
    </w:p>
    <w:p w:rsidR="00000000" w:rsidDel="00000000" w:rsidP="00000000" w:rsidRDefault="00000000" w:rsidRPr="00000000" w14:paraId="000001AE">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AF">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0">
      <w:pPr>
        <w:ind w:left="0" w:right="0" w:hanging="15"/>
        <w:jc w:val="both"/>
        <w:rPr>
          <w:rFonts w:ascii="Arial" w:cs="Arial" w:eastAsia="Arial" w:hAnsi="Arial"/>
        </w:rPr>
      </w:pPr>
      <w:r w:rsidDel="00000000" w:rsidR="00000000" w:rsidRPr="00000000">
        <w:rPr>
          <w:rFonts w:ascii="Arial" w:cs="Arial" w:eastAsia="Arial" w:hAnsi="Arial"/>
          <w:rtl w:val="0"/>
        </w:rPr>
        <w:t xml:space="preserve">Y, para que conste a los efectos oportunos, lo firmo en el lugar y la fecha indicados.</w:t>
      </w:r>
    </w:p>
    <w:p w:rsidR="00000000" w:rsidDel="00000000" w:rsidP="00000000" w:rsidRDefault="00000000" w:rsidRPr="00000000" w14:paraId="000001B1">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2">
      <w:pPr>
        <w:ind w:left="0" w:right="0" w:hanging="15"/>
        <w:jc w:val="right"/>
        <w:rPr>
          <w:rFonts w:ascii="Arial" w:cs="Arial" w:eastAsia="Arial" w:hAnsi="Arial"/>
        </w:rPr>
      </w:pPr>
      <w:r w:rsidDel="00000000" w:rsidR="00000000" w:rsidRPr="00000000">
        <w:rPr>
          <w:rFonts w:ascii="Arial" w:cs="Arial" w:eastAsia="Arial" w:hAnsi="Arial"/>
          <w:rtl w:val="0"/>
        </w:rPr>
        <w:t xml:space="preserve">_________, _____ de ____________ de 20_____</w:t>
      </w:r>
    </w:p>
    <w:p w:rsidR="00000000" w:rsidDel="00000000" w:rsidP="00000000" w:rsidRDefault="00000000" w:rsidRPr="00000000" w14:paraId="000001B3">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4">
      <w:pPr>
        <w:ind w:left="0" w:right="0" w:hanging="15"/>
        <w:jc w:val="both"/>
        <w:rPr>
          <w:rFonts w:ascii="Arial" w:cs="Arial" w:eastAsia="Arial" w:hAnsi="Arial"/>
        </w:rPr>
      </w:pPr>
      <w:r w:rsidDel="00000000" w:rsidR="00000000" w:rsidRPr="00000000">
        <w:rPr>
          <w:rFonts w:ascii="Arial" w:cs="Arial" w:eastAsia="Arial" w:hAnsi="Arial"/>
          <w:rtl w:val="0"/>
        </w:rPr>
        <w:t xml:space="preserve">El/la secretario/a,                                                                El director/a / titular</w:t>
      </w:r>
    </w:p>
    <w:p w:rsidR="00000000" w:rsidDel="00000000" w:rsidP="00000000" w:rsidRDefault="00000000" w:rsidRPr="00000000" w14:paraId="000001B5">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7">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8">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9">
      <w:pPr>
        <w:ind w:left="0" w:right="0" w:hanging="15"/>
        <w:jc w:val="both"/>
        <w:rPr>
          <w:rFonts w:ascii="Arial" w:cs="Arial" w:eastAsia="Arial" w:hAnsi="Arial"/>
        </w:rPr>
      </w:pPr>
      <w:r w:rsidDel="00000000" w:rsidR="00000000" w:rsidRPr="00000000">
        <w:rPr>
          <w:rFonts w:ascii="Arial" w:cs="Arial" w:eastAsia="Arial" w:hAnsi="Arial"/>
          <w:rtl w:val="0"/>
        </w:rPr>
        <w:t xml:space="preserve">Firmado: ______________                                    </w:t>
        <w:tab/>
        <w:t xml:space="preserve">        Firmado: ___________</w:t>
      </w:r>
    </w:p>
    <w:p w:rsidR="00000000" w:rsidDel="00000000" w:rsidP="00000000" w:rsidRDefault="00000000" w:rsidRPr="00000000" w14:paraId="000001BA">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B">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D">
      <w:pPr>
        <w:ind w:left="0" w:right="0" w:hanging="15"/>
        <w:jc w:val="both"/>
        <w:rPr>
          <w:rFonts w:ascii="Arial" w:cs="Arial" w:eastAsia="Arial" w:hAnsi="Arial"/>
        </w:rPr>
      </w:pPr>
      <w:r w:rsidDel="00000000" w:rsidR="00000000" w:rsidRPr="00000000">
        <w:rPr>
          <w:rFonts w:ascii="Arial" w:cs="Arial" w:eastAsia="Arial" w:hAnsi="Arial"/>
          <w:rtl w:val="0"/>
        </w:rPr>
        <w:t xml:space="preserve">                                                   Sello del centro</w:t>
      </w:r>
    </w:p>
    <w:p w:rsidR="00000000" w:rsidDel="00000000" w:rsidP="00000000" w:rsidRDefault="00000000" w:rsidRPr="00000000" w14:paraId="000001BE">
      <w:pPr>
        <w:ind w:left="0" w:right="0" w:hanging="15"/>
        <w:jc w:val="center"/>
        <w:rPr>
          <w:rFonts w:ascii="Arial" w:cs="Arial" w:eastAsia="Arial" w:hAnsi="Arial"/>
          <w:b w:val="1"/>
        </w:rPr>
      </w:pPr>
      <w:r w:rsidDel="00000000" w:rsidR="00000000" w:rsidRPr="00000000">
        <w:rPr>
          <w:rtl w:val="0"/>
        </w:rPr>
      </w:r>
    </w:p>
    <w:p w:rsidR="00000000" w:rsidDel="00000000" w:rsidP="00000000" w:rsidRDefault="00000000" w:rsidRPr="00000000" w14:paraId="000001BF">
      <w:pPr>
        <w:rPr>
          <w:rFonts w:ascii="Arial" w:cs="Arial" w:eastAsia="Arial" w:hAnsi="Arial"/>
        </w:rPr>
      </w:pPr>
      <w:r w:rsidDel="00000000" w:rsidR="00000000" w:rsidRPr="00000000">
        <w:rPr>
          <w:rtl w:val="0"/>
        </w:rPr>
      </w:r>
    </w:p>
    <w:p w:rsidR="00000000" w:rsidDel="00000000" w:rsidP="00000000" w:rsidRDefault="00000000" w:rsidRPr="00000000" w14:paraId="000001C0">
      <w:pPr>
        <w:ind w:left="0" w:right="0" w:hanging="15"/>
        <w:jc w:val="center"/>
        <w:rPr>
          <w:rFonts w:ascii="Arial" w:cs="Arial" w:eastAsia="Arial" w:hAnsi="Arial"/>
        </w:rPr>
      </w:pPr>
      <w:r w:rsidDel="00000000" w:rsidR="00000000" w:rsidRPr="00000000">
        <w:rPr>
          <w:rtl w:val="0"/>
        </w:rPr>
      </w:r>
    </w:p>
    <w:p w:rsidR="00000000" w:rsidDel="00000000" w:rsidP="00000000" w:rsidRDefault="00000000" w:rsidRPr="00000000" w14:paraId="000001C1">
      <w:pPr>
        <w:ind w:left="0" w:right="0" w:hanging="15"/>
        <w:rPr/>
      </w:pPr>
      <w:r w:rsidDel="00000000" w:rsidR="00000000" w:rsidRPr="00000000">
        <w:rPr>
          <w:rFonts w:ascii="Arial" w:cs="Arial" w:eastAsia="Arial" w:hAnsi="Arial"/>
          <w:i w:val="1"/>
          <w:color w:val="000000"/>
          <w:sz w:val="22"/>
          <w:szCs w:val="22"/>
          <w:rtl w:val="0"/>
        </w:rPr>
        <w:t xml:space="preserve">1.</w:t>
      </w:r>
      <w:r w:rsidDel="00000000" w:rsidR="00000000" w:rsidRPr="00000000">
        <w:rPr>
          <w:rFonts w:ascii="Arial" w:cs="Arial" w:eastAsia="Arial" w:hAnsi="Arial"/>
          <w:b w:val="1"/>
          <w:i w:val="1"/>
          <w:color w:val="000000"/>
          <w:sz w:val="22"/>
          <w:szCs w:val="22"/>
          <w:rtl w:val="0"/>
        </w:rPr>
        <w:t xml:space="preserve"> </w:t>
      </w:r>
      <w:r w:rsidDel="00000000" w:rsidR="00000000" w:rsidRPr="00000000">
        <w:rPr>
          <w:rFonts w:ascii="Arial" w:cs="Arial" w:eastAsia="Arial" w:hAnsi="Arial"/>
          <w:i w:val="1"/>
          <w:color w:val="000000"/>
          <w:sz w:val="22"/>
          <w:szCs w:val="22"/>
          <w:rtl w:val="0"/>
        </w:rPr>
        <w:t xml:space="preserve">Adjuntar al acta el modelo de organización horaria propuesto, firmado por todos los asistentes.</w:t>
      </w:r>
      <w:r w:rsidDel="00000000" w:rsidR="00000000" w:rsidRPr="00000000">
        <w:rPr>
          <w:rtl w:val="0"/>
        </w:rPr>
      </w:r>
    </w:p>
    <w:p w:rsidR="00000000" w:rsidDel="00000000" w:rsidP="00000000" w:rsidRDefault="00000000" w:rsidRPr="00000000" w14:paraId="000001C2">
      <w:pPr>
        <w:ind w:left="0" w:right="0" w:hanging="15"/>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2. Señalar el tipo de jornada que se desea implantar (continua, partida o flexible).</w:t>
      </w:r>
      <w:r w:rsidDel="00000000" w:rsidR="00000000" w:rsidRPr="00000000">
        <w:br w:type="page"/>
      </w:r>
      <w:r w:rsidDel="00000000" w:rsidR="00000000" w:rsidRPr="00000000">
        <w:rPr>
          <w:rtl w:val="0"/>
        </w:rPr>
      </w:r>
    </w:p>
    <w:p w:rsidR="00000000" w:rsidDel="00000000" w:rsidP="00000000" w:rsidRDefault="00000000" w:rsidRPr="00000000" w14:paraId="000001C3">
      <w:pPr>
        <w:ind w:left="0" w:right="0" w:hanging="15"/>
        <w:jc w:val="center"/>
        <w:rPr>
          <w:rFonts w:ascii="Arial" w:cs="Arial" w:eastAsia="Arial" w:hAnsi="Arial"/>
        </w:rPr>
      </w:pPr>
      <w:r w:rsidDel="00000000" w:rsidR="00000000" w:rsidRPr="00000000">
        <w:rPr>
          <w:rtl w:val="0"/>
        </w:rPr>
      </w:r>
    </w:p>
    <w:bookmarkStart w:colFirst="0" w:colLast="0" w:name="1d96cc0" w:id="111"/>
    <w:bookmarkEnd w:id="111"/>
    <w:p w:rsidR="00000000" w:rsidDel="00000000" w:rsidP="00000000" w:rsidRDefault="00000000" w:rsidRPr="00000000" w14:paraId="000001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y3w247" w:id="112"/>
      <w:bookmarkEnd w:id="112"/>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ANEXO III. ACTA DE VOTACIÓN DEL CLAUSTRO SOBRE LA PROPUESTA DE MODIFICACIÓN DE LA JORNADA ESCOLAR</w:t>
      </w:r>
    </w:p>
    <w:p w:rsidR="00000000" w:rsidDel="00000000" w:rsidP="00000000" w:rsidRDefault="00000000" w:rsidRPr="00000000" w14:paraId="000001C5">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7">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8">
      <w:pPr>
        <w:ind w:left="0" w:right="0" w:hanging="15"/>
        <w:jc w:val="both"/>
        <w:rPr>
          <w:rFonts w:ascii="Arial" w:cs="Arial" w:eastAsia="Arial" w:hAnsi="Arial"/>
        </w:rPr>
      </w:pPr>
      <w:r w:rsidDel="00000000" w:rsidR="00000000" w:rsidRPr="00000000">
        <w:rPr>
          <w:rFonts w:ascii="Arial" w:cs="Arial" w:eastAsia="Arial" w:hAnsi="Arial"/>
          <w:rtl w:val="0"/>
        </w:rPr>
        <w:t xml:space="preserve">Señor/a____________________________________, en calidad de secretario/a del</w:t>
      </w:r>
    </w:p>
    <w:p w:rsidR="00000000" w:rsidDel="00000000" w:rsidP="00000000" w:rsidRDefault="00000000" w:rsidRPr="00000000" w14:paraId="000001C9">
      <w:pPr>
        <w:ind w:left="0" w:right="0" w:hanging="15"/>
        <w:jc w:val="both"/>
        <w:rPr>
          <w:rFonts w:ascii="Arial" w:cs="Arial" w:eastAsia="Arial" w:hAnsi="Arial"/>
        </w:rPr>
      </w:pPr>
      <w:r w:rsidDel="00000000" w:rsidR="00000000" w:rsidRPr="00000000">
        <w:rPr>
          <w:rFonts w:ascii="Arial" w:cs="Arial" w:eastAsia="Arial" w:hAnsi="Arial"/>
          <w:rtl w:val="0"/>
        </w:rPr>
        <w:t xml:space="preserve">CENTRO _____________________________________________________,</w:t>
      </w:r>
    </w:p>
    <w:p w:rsidR="00000000" w:rsidDel="00000000" w:rsidP="00000000" w:rsidRDefault="00000000" w:rsidRPr="00000000" w14:paraId="000001CA">
      <w:pPr>
        <w:ind w:left="0" w:right="0" w:hanging="15"/>
        <w:jc w:val="both"/>
        <w:rPr>
          <w:rFonts w:ascii="Arial" w:cs="Arial" w:eastAsia="Arial" w:hAnsi="Arial"/>
        </w:rPr>
      </w:pPr>
      <w:r w:rsidDel="00000000" w:rsidR="00000000" w:rsidRPr="00000000">
        <w:rPr>
          <w:rFonts w:ascii="Arial" w:cs="Arial" w:eastAsia="Arial" w:hAnsi="Arial"/>
          <w:rtl w:val="0"/>
        </w:rPr>
        <w:t xml:space="preserve">código _______________, de la localidad de _____________________________,</w:t>
      </w:r>
    </w:p>
    <w:p w:rsidR="00000000" w:rsidDel="00000000" w:rsidP="00000000" w:rsidRDefault="00000000" w:rsidRPr="00000000" w14:paraId="000001CB">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D">
      <w:pPr>
        <w:ind w:left="0" w:right="0" w:hanging="15"/>
        <w:jc w:val="both"/>
        <w:rPr>
          <w:rFonts w:ascii="Arial" w:cs="Arial" w:eastAsia="Arial" w:hAnsi="Arial"/>
        </w:rPr>
      </w:pPr>
      <w:r w:rsidDel="00000000" w:rsidR="00000000" w:rsidRPr="00000000">
        <w:rPr>
          <w:rFonts w:ascii="Arial" w:cs="Arial" w:eastAsia="Arial" w:hAnsi="Arial"/>
          <w:rtl w:val="0"/>
        </w:rPr>
        <w:t xml:space="preserve">HACE CONSTAR</w:t>
      </w:r>
    </w:p>
    <w:p w:rsidR="00000000" w:rsidDel="00000000" w:rsidP="00000000" w:rsidRDefault="00000000" w:rsidRPr="00000000" w14:paraId="000001CE">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F">
      <w:pPr>
        <w:ind w:left="0" w:right="0" w:hanging="15"/>
        <w:jc w:val="both"/>
        <w:rPr/>
      </w:pPr>
      <w:r w:rsidDel="00000000" w:rsidR="00000000" w:rsidRPr="00000000">
        <w:rPr>
          <w:rFonts w:ascii="Arial" w:cs="Arial" w:eastAsia="Arial" w:hAnsi="Arial"/>
          <w:rtl w:val="0"/>
        </w:rPr>
        <w:t xml:space="preserve">1. Que el claustro del profesorado del centro ha sido informado de la propuesta de modificación de la jornada escolar.(</w:t>
      </w:r>
      <w:r w:rsidDel="00000000" w:rsidR="00000000" w:rsidRPr="00000000">
        <w:rPr>
          <w:rFonts w:ascii="Arial" w:cs="Arial" w:eastAsia="Arial" w:hAnsi="Arial"/>
          <w:sz w:val="26.666666666666668"/>
          <w:szCs w:val="26.666666666666668"/>
          <w:vertAlign w:val="superscript"/>
          <w:rtl w:val="0"/>
        </w:rPr>
        <w:t xml:space="preserve">1</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D0">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D1">
      <w:pPr>
        <w:ind w:left="0" w:right="0" w:hanging="15"/>
        <w:jc w:val="both"/>
        <w:rPr/>
      </w:pPr>
      <w:r w:rsidDel="00000000" w:rsidR="00000000" w:rsidRPr="00000000">
        <w:rPr>
          <w:rFonts w:ascii="Arial" w:cs="Arial" w:eastAsia="Arial" w:hAnsi="Arial"/>
          <w:color w:val="000000"/>
          <w:rtl w:val="0"/>
        </w:rPr>
        <w:t xml:space="preserve">2. Cambio de jornada solicitada (</w:t>
      </w:r>
      <w:r w:rsidDel="00000000" w:rsidR="00000000" w:rsidRPr="00000000">
        <w:rPr>
          <w:rFonts w:ascii="Arial" w:cs="Arial" w:eastAsia="Arial" w:hAnsi="Arial"/>
          <w:color w:val="000000"/>
          <w:sz w:val="26.666666666666668"/>
          <w:szCs w:val="26.666666666666668"/>
          <w:vertAlign w:val="superscript"/>
          <w:rtl w:val="0"/>
        </w:rPr>
        <w:t xml:space="preserve">2</w:t>
      </w:r>
      <w:r w:rsidDel="00000000" w:rsidR="00000000" w:rsidRPr="00000000">
        <w:rPr>
          <w:rFonts w:ascii="Arial" w:cs="Arial" w:eastAsia="Arial" w:hAnsi="Arial"/>
          <w:color w:val="000000"/>
          <w:rtl w:val="0"/>
        </w:rPr>
        <w:t xml:space="preserve">)_________</w:t>
      </w:r>
      <w:r w:rsidDel="00000000" w:rsidR="00000000" w:rsidRPr="00000000">
        <w:rPr>
          <w:rFonts w:ascii="Arial" w:cs="Arial" w:eastAsia="Arial" w:hAnsi="Arial"/>
          <w:rtl w:val="0"/>
        </w:rPr>
        <w:t xml:space="preserve">____________________.</w:t>
      </w:r>
      <w:r w:rsidDel="00000000" w:rsidR="00000000" w:rsidRPr="00000000">
        <w:rPr>
          <w:rtl w:val="0"/>
        </w:rPr>
      </w:r>
    </w:p>
    <w:p w:rsidR="00000000" w:rsidDel="00000000" w:rsidP="00000000" w:rsidRDefault="00000000" w:rsidRPr="00000000" w14:paraId="000001D2">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D3">
      <w:pPr>
        <w:ind w:left="0" w:right="0" w:hanging="15"/>
        <w:jc w:val="both"/>
        <w:rPr>
          <w:rFonts w:ascii="Arial" w:cs="Arial" w:eastAsia="Arial" w:hAnsi="Arial"/>
        </w:rPr>
      </w:pPr>
      <w:r w:rsidDel="00000000" w:rsidR="00000000" w:rsidRPr="00000000">
        <w:rPr>
          <w:rFonts w:ascii="Arial" w:cs="Arial" w:eastAsia="Arial" w:hAnsi="Arial"/>
          <w:rtl w:val="0"/>
        </w:rPr>
        <w:t xml:space="preserve">3. Que el claustro del profesorado, en la sesión extraordinaria celebrada el día _____ de</w:t>
      </w:r>
    </w:p>
    <w:p w:rsidR="00000000" w:rsidDel="00000000" w:rsidP="00000000" w:rsidRDefault="00000000" w:rsidRPr="00000000" w14:paraId="000001D4">
      <w:pPr>
        <w:ind w:left="0" w:right="0" w:hanging="15"/>
        <w:jc w:val="both"/>
        <w:rPr>
          <w:rFonts w:ascii="Arial" w:cs="Arial" w:eastAsia="Arial" w:hAnsi="Arial"/>
        </w:rPr>
      </w:pPr>
      <w:r w:rsidDel="00000000" w:rsidR="00000000" w:rsidRPr="00000000">
        <w:rPr>
          <w:rFonts w:ascii="Arial" w:cs="Arial" w:eastAsia="Arial" w:hAnsi="Arial"/>
          <w:rtl w:val="0"/>
        </w:rPr>
        <w:t xml:space="preserve">_________ de 20_____, ha sometido a votación la propuesta de modificación de la jornada escolar a partir del curso 20___/20____.</w:t>
      </w:r>
    </w:p>
    <w:p w:rsidR="00000000" w:rsidDel="00000000" w:rsidP="00000000" w:rsidRDefault="00000000" w:rsidRPr="00000000" w14:paraId="000001D5">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D6">
      <w:pPr>
        <w:ind w:left="0" w:right="0" w:hanging="15"/>
        <w:jc w:val="both"/>
        <w:rPr>
          <w:rFonts w:ascii="Arial" w:cs="Arial" w:eastAsia="Arial" w:hAnsi="Arial"/>
        </w:rPr>
      </w:pPr>
      <w:r w:rsidDel="00000000" w:rsidR="00000000" w:rsidRPr="00000000">
        <w:rPr>
          <w:rFonts w:ascii="Arial" w:cs="Arial" w:eastAsia="Arial" w:hAnsi="Arial"/>
          <w:rtl w:val="0"/>
        </w:rPr>
        <w:t xml:space="preserve">Resultado de la votación:</w:t>
      </w:r>
    </w:p>
    <w:p w:rsidR="00000000" w:rsidDel="00000000" w:rsidP="00000000" w:rsidRDefault="00000000" w:rsidRPr="00000000" w14:paraId="000001D7">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integrantes del claustro con derecho de voto: ___________________</w:t>
      </w:r>
    </w:p>
    <w:p w:rsidR="00000000" w:rsidDel="00000000" w:rsidP="00000000" w:rsidRDefault="00000000" w:rsidRPr="00000000" w14:paraId="000001D8">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integrantes del claustro presentes en la votación: _______________</w:t>
      </w:r>
    </w:p>
    <w:p w:rsidR="00000000" w:rsidDel="00000000" w:rsidP="00000000" w:rsidRDefault="00000000" w:rsidRPr="00000000" w14:paraId="000001D9">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votos favorables a la solicitud de modificación de la jornada escolar: ______</w:t>
      </w:r>
    </w:p>
    <w:p w:rsidR="00000000" w:rsidDel="00000000" w:rsidP="00000000" w:rsidRDefault="00000000" w:rsidRPr="00000000" w14:paraId="000001DA">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votos contrarios a la solicitud de modificación de la jornada escolar: _______</w:t>
      </w:r>
    </w:p>
    <w:p w:rsidR="00000000" w:rsidDel="00000000" w:rsidP="00000000" w:rsidRDefault="00000000" w:rsidRPr="00000000" w14:paraId="000001DB">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votos en blanco: _________________________________________</w:t>
      </w:r>
    </w:p>
    <w:p w:rsidR="00000000" w:rsidDel="00000000" w:rsidP="00000000" w:rsidRDefault="00000000" w:rsidRPr="00000000" w14:paraId="000001DC">
      <w:pPr>
        <w:ind w:left="0" w:right="0" w:hanging="15"/>
        <w:jc w:val="both"/>
        <w:rPr>
          <w:rFonts w:ascii="Arial" w:cs="Arial" w:eastAsia="Arial" w:hAnsi="Arial"/>
        </w:rPr>
      </w:pPr>
      <w:r w:rsidDel="00000000" w:rsidR="00000000" w:rsidRPr="00000000">
        <w:rPr>
          <w:rFonts w:ascii="Arial" w:cs="Arial" w:eastAsia="Arial" w:hAnsi="Arial"/>
          <w:rtl w:val="0"/>
        </w:rPr>
        <w:t xml:space="preserve">Número de votos nulos: ____________________________________________</w:t>
      </w:r>
    </w:p>
    <w:p w:rsidR="00000000" w:rsidDel="00000000" w:rsidP="00000000" w:rsidRDefault="00000000" w:rsidRPr="00000000" w14:paraId="000001DD">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DE">
      <w:pPr>
        <w:ind w:left="0" w:right="0" w:hanging="15"/>
        <w:jc w:val="both"/>
        <w:rPr>
          <w:rFonts w:ascii="Arial" w:cs="Arial" w:eastAsia="Arial" w:hAnsi="Arial"/>
        </w:rPr>
      </w:pPr>
      <w:r w:rsidDel="00000000" w:rsidR="00000000" w:rsidRPr="00000000">
        <w:rPr>
          <w:rFonts w:ascii="Arial" w:cs="Arial" w:eastAsia="Arial" w:hAnsi="Arial"/>
          <w:rtl w:val="0"/>
        </w:rPr>
        <w:t xml:space="preserve">Porcentaje de votos afirmativos con relación al número de integrantes del claustro: _______</w:t>
      </w:r>
    </w:p>
    <w:p w:rsidR="00000000" w:rsidDel="00000000" w:rsidP="00000000" w:rsidRDefault="00000000" w:rsidRPr="00000000" w14:paraId="000001DF">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0">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1">
      <w:pPr>
        <w:ind w:left="0" w:right="0" w:hanging="15"/>
        <w:jc w:val="both"/>
        <w:rPr>
          <w:rFonts w:ascii="Arial" w:cs="Arial" w:eastAsia="Arial" w:hAnsi="Arial"/>
        </w:rPr>
      </w:pPr>
      <w:r w:rsidDel="00000000" w:rsidR="00000000" w:rsidRPr="00000000">
        <w:rPr>
          <w:rFonts w:ascii="Arial" w:cs="Arial" w:eastAsia="Arial" w:hAnsi="Arial"/>
          <w:rtl w:val="0"/>
        </w:rPr>
        <w:t xml:space="preserve">Y, para que conste a los efectos oportunos, lo firmo en el lugar y la fecha indicados.</w:t>
      </w:r>
    </w:p>
    <w:p w:rsidR="00000000" w:rsidDel="00000000" w:rsidP="00000000" w:rsidRDefault="00000000" w:rsidRPr="00000000" w14:paraId="000001E2">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3">
      <w:pPr>
        <w:ind w:left="0" w:right="0" w:hanging="15"/>
        <w:jc w:val="right"/>
        <w:rPr>
          <w:rFonts w:ascii="Arial" w:cs="Arial" w:eastAsia="Arial" w:hAnsi="Arial"/>
        </w:rPr>
      </w:pPr>
      <w:r w:rsidDel="00000000" w:rsidR="00000000" w:rsidRPr="00000000">
        <w:rPr>
          <w:rtl w:val="0"/>
        </w:rPr>
      </w:r>
    </w:p>
    <w:p w:rsidR="00000000" w:rsidDel="00000000" w:rsidP="00000000" w:rsidRDefault="00000000" w:rsidRPr="00000000" w14:paraId="000001E4">
      <w:pPr>
        <w:ind w:left="0" w:right="0" w:hanging="15"/>
        <w:jc w:val="center"/>
        <w:rPr>
          <w:rFonts w:ascii="Arial" w:cs="Arial" w:eastAsia="Arial" w:hAnsi="Arial"/>
        </w:rPr>
      </w:pPr>
      <w:r w:rsidDel="00000000" w:rsidR="00000000" w:rsidRPr="00000000">
        <w:rPr>
          <w:rFonts w:ascii="Arial" w:cs="Arial" w:eastAsia="Arial" w:hAnsi="Arial"/>
          <w:rtl w:val="0"/>
        </w:rPr>
        <w:t xml:space="preserve">_________, _____ de ____________ de 20_____</w:t>
      </w:r>
    </w:p>
    <w:p w:rsidR="00000000" w:rsidDel="00000000" w:rsidP="00000000" w:rsidRDefault="00000000" w:rsidRPr="00000000" w14:paraId="000001E5">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7">
      <w:pPr>
        <w:ind w:left="0" w:right="0" w:hanging="15"/>
        <w:jc w:val="both"/>
        <w:rPr>
          <w:rFonts w:ascii="Arial" w:cs="Arial" w:eastAsia="Arial" w:hAnsi="Arial"/>
        </w:rPr>
      </w:pPr>
      <w:r w:rsidDel="00000000" w:rsidR="00000000" w:rsidRPr="00000000">
        <w:rPr>
          <w:rFonts w:ascii="Arial" w:cs="Arial" w:eastAsia="Arial" w:hAnsi="Arial"/>
          <w:rtl w:val="0"/>
        </w:rPr>
        <w:t xml:space="preserve">El secretario/a                                                             El director/a / titular</w:t>
      </w:r>
    </w:p>
    <w:p w:rsidR="00000000" w:rsidDel="00000000" w:rsidP="00000000" w:rsidRDefault="00000000" w:rsidRPr="00000000" w14:paraId="000001E8">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9">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A">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B">
      <w:pPr>
        <w:ind w:left="0" w:right="0" w:hanging="15"/>
        <w:jc w:val="both"/>
        <w:rPr>
          <w:rFonts w:ascii="Arial" w:cs="Arial" w:eastAsia="Arial" w:hAnsi="Arial"/>
        </w:rPr>
      </w:pPr>
      <w:r w:rsidDel="00000000" w:rsidR="00000000" w:rsidRPr="00000000">
        <w:rPr>
          <w:rFonts w:ascii="Arial" w:cs="Arial" w:eastAsia="Arial" w:hAnsi="Arial"/>
          <w:rtl w:val="0"/>
        </w:rPr>
        <w:t xml:space="preserve">Firmado: ______________                                      Firmado: ___________</w:t>
      </w:r>
    </w:p>
    <w:p w:rsidR="00000000" w:rsidDel="00000000" w:rsidP="00000000" w:rsidRDefault="00000000" w:rsidRPr="00000000" w14:paraId="000001E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D">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E">
      <w:pPr>
        <w:ind w:left="0" w:right="0" w:hanging="15"/>
        <w:jc w:val="both"/>
        <w:rPr>
          <w:rFonts w:ascii="Arial" w:cs="Arial" w:eastAsia="Arial" w:hAnsi="Arial"/>
        </w:rPr>
      </w:pPr>
      <w:r w:rsidDel="00000000" w:rsidR="00000000" w:rsidRPr="00000000">
        <w:rPr>
          <w:rFonts w:ascii="Arial" w:cs="Arial" w:eastAsia="Arial" w:hAnsi="Arial"/>
          <w:rtl w:val="0"/>
        </w:rPr>
        <w:t xml:space="preserve">                                              Sello del centro</w:t>
      </w:r>
    </w:p>
    <w:p w:rsidR="00000000" w:rsidDel="00000000" w:rsidP="00000000" w:rsidRDefault="00000000" w:rsidRPr="00000000" w14:paraId="000001EF">
      <w:pPr>
        <w:ind w:left="0" w:right="0" w:hanging="15"/>
        <w:jc w:val="center"/>
        <w:rPr>
          <w:rFonts w:ascii="Arial" w:cs="Arial" w:eastAsia="Arial" w:hAnsi="Arial"/>
          <w:b w:val="1"/>
        </w:rPr>
      </w:pPr>
      <w:r w:rsidDel="00000000" w:rsidR="00000000" w:rsidRPr="00000000">
        <w:rPr>
          <w:rtl w:val="0"/>
        </w:rPr>
      </w:r>
    </w:p>
    <w:p w:rsidR="00000000" w:rsidDel="00000000" w:rsidP="00000000" w:rsidRDefault="00000000" w:rsidRPr="00000000" w14:paraId="000001F0">
      <w:pPr>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F1">
      <w:pPr>
        <w:ind w:left="0" w:right="0" w:hanging="15"/>
        <w:rPr/>
      </w:pPr>
      <w:r w:rsidDel="00000000" w:rsidR="00000000" w:rsidRPr="00000000">
        <w:rPr>
          <w:rFonts w:ascii="Arial" w:cs="Arial" w:eastAsia="Arial" w:hAnsi="Arial"/>
          <w:i w:val="1"/>
          <w:color w:val="000000"/>
          <w:sz w:val="22"/>
          <w:szCs w:val="22"/>
          <w:rtl w:val="0"/>
        </w:rPr>
        <w:t xml:space="preserve">1. Adjuntar al acta el modelo de organización horaria propuesto, firmado por todos los asistentes.</w:t>
      </w:r>
      <w:r w:rsidDel="00000000" w:rsidR="00000000" w:rsidRPr="00000000">
        <w:rPr>
          <w:rtl w:val="0"/>
        </w:rPr>
      </w:r>
    </w:p>
    <w:p w:rsidR="00000000" w:rsidDel="00000000" w:rsidP="00000000" w:rsidRDefault="00000000" w:rsidRPr="00000000" w14:paraId="000001F2">
      <w:pPr>
        <w:ind w:left="0" w:right="0" w:hanging="15"/>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2. Señalar el tipo de jornada que se desea implantar (continua, partida o flexible).</w:t>
      </w:r>
      <w:r w:rsidDel="00000000" w:rsidR="00000000" w:rsidRPr="00000000">
        <w:br w:type="page"/>
      </w:r>
      <w:r w:rsidDel="00000000" w:rsidR="00000000" w:rsidRPr="00000000">
        <w:rPr>
          <w:rtl w:val="0"/>
        </w:rPr>
      </w:r>
    </w:p>
    <w:bookmarkStart w:colFirst="0" w:colLast="0" w:name="2ce457m" w:id="113"/>
    <w:bookmarkEnd w:id="113"/>
    <w:p w:rsidR="00000000" w:rsidDel="00000000" w:rsidP="00000000" w:rsidRDefault="00000000" w:rsidRPr="00000000" w14:paraId="000001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3x8tuzt" w:id="114"/>
      <w:bookmarkEnd w:id="114"/>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ANEXO IV. NOTIFICACIÓN AL AYUNTAMIENTO DE LA LOCALIDAD</w:t>
      </w:r>
    </w:p>
    <w:p w:rsidR="00000000" w:rsidDel="00000000" w:rsidP="00000000" w:rsidRDefault="00000000" w:rsidRPr="00000000" w14:paraId="000001F4">
      <w:pPr>
        <w:spacing w:after="113" w:before="0" w:lineRule="auto"/>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F5">
      <w:pPr>
        <w:jc w:val="both"/>
        <w:rPr>
          <w:rFonts w:ascii="Arial" w:cs="Arial" w:eastAsia="Arial" w:hAnsi="Arial"/>
        </w:rPr>
      </w:pPr>
      <w:r w:rsidDel="00000000" w:rsidR="00000000" w:rsidRPr="00000000">
        <w:rPr>
          <w:rFonts w:ascii="Arial" w:cs="Arial" w:eastAsia="Arial" w:hAnsi="Arial"/>
          <w:rtl w:val="0"/>
        </w:rPr>
        <w:t xml:space="preserve">Señor/a ……………………………………………………………………………………………</w:t>
      </w:r>
    </w:p>
    <w:p w:rsidR="00000000" w:rsidDel="00000000" w:rsidP="00000000" w:rsidRDefault="00000000" w:rsidRPr="00000000" w14:paraId="000001F6">
      <w:pPr>
        <w:jc w:val="both"/>
        <w:rPr>
          <w:rFonts w:ascii="Arial" w:cs="Arial" w:eastAsia="Arial" w:hAnsi="Arial"/>
        </w:rPr>
      </w:pPr>
      <w:r w:rsidDel="00000000" w:rsidR="00000000" w:rsidRPr="00000000">
        <w:rPr>
          <w:rFonts w:ascii="Arial" w:cs="Arial" w:eastAsia="Arial" w:hAnsi="Arial"/>
          <w:rtl w:val="0"/>
        </w:rPr>
        <w:t xml:space="preserve">Director/a / titular del centro ………………………………………………………      </w:t>
      </w:r>
    </w:p>
    <w:p w:rsidR="00000000" w:rsidDel="00000000" w:rsidP="00000000" w:rsidRDefault="00000000" w:rsidRPr="00000000" w14:paraId="000001F7">
      <w:pPr>
        <w:jc w:val="both"/>
        <w:rPr>
          <w:rFonts w:ascii="Arial" w:cs="Arial" w:eastAsia="Arial" w:hAnsi="Arial"/>
        </w:rPr>
      </w:pPr>
      <w:r w:rsidDel="00000000" w:rsidR="00000000" w:rsidRPr="00000000">
        <w:rPr>
          <w:rFonts w:ascii="Arial" w:cs="Arial" w:eastAsia="Arial" w:hAnsi="Arial"/>
          <w:rtl w:val="0"/>
        </w:rPr>
        <w:t xml:space="preserve">CÓDIGO: ………………..</w:t>
      </w:r>
    </w:p>
    <w:p w:rsidR="00000000" w:rsidDel="00000000" w:rsidP="00000000" w:rsidRDefault="00000000" w:rsidRPr="00000000" w14:paraId="000001F8">
      <w:pPr>
        <w:jc w:val="both"/>
        <w:rPr>
          <w:rFonts w:ascii="Arial" w:cs="Arial" w:eastAsia="Arial" w:hAnsi="Arial"/>
        </w:rPr>
      </w:pPr>
      <w:r w:rsidDel="00000000" w:rsidR="00000000" w:rsidRPr="00000000">
        <w:rPr>
          <w:rFonts w:ascii="Arial" w:cs="Arial" w:eastAsia="Arial" w:hAnsi="Arial"/>
          <w:rtl w:val="0"/>
        </w:rPr>
        <w:t xml:space="preserve">Localidad ………………………………………………..</w:t>
      </w:r>
    </w:p>
    <w:p w:rsidR="00000000" w:rsidDel="00000000" w:rsidP="00000000" w:rsidRDefault="00000000" w:rsidRPr="00000000" w14:paraId="000001F9">
      <w:pPr>
        <w:jc w:val="both"/>
        <w:rPr>
          <w:rFonts w:ascii="Arial" w:cs="Arial" w:eastAsia="Arial" w:hAnsi="Arial"/>
        </w:rPr>
      </w:pPr>
      <w:r w:rsidDel="00000000" w:rsidR="00000000" w:rsidRPr="00000000">
        <w:rPr>
          <w:rtl w:val="0"/>
        </w:rPr>
      </w:r>
    </w:p>
    <w:p w:rsidR="00000000" w:rsidDel="00000000" w:rsidP="00000000" w:rsidRDefault="00000000" w:rsidRPr="00000000" w14:paraId="000001FA">
      <w:pPr>
        <w:rPr>
          <w:rFonts w:ascii="Arial" w:cs="Arial" w:eastAsia="Arial" w:hAnsi="Arial"/>
        </w:rPr>
      </w:pPr>
      <w:r w:rsidDel="00000000" w:rsidR="00000000" w:rsidRPr="00000000">
        <w:rPr>
          <w:rtl w:val="0"/>
        </w:rPr>
      </w:r>
    </w:p>
    <w:p w:rsidR="00000000" w:rsidDel="00000000" w:rsidP="00000000" w:rsidRDefault="00000000" w:rsidRPr="00000000" w14:paraId="000001FB">
      <w:pPr>
        <w:rPr>
          <w:rFonts w:ascii="Arial" w:cs="Arial" w:eastAsia="Arial" w:hAnsi="Arial"/>
        </w:rPr>
      </w:pPr>
      <w:r w:rsidDel="00000000" w:rsidR="00000000" w:rsidRPr="00000000">
        <w:rPr>
          <w:rtl w:val="0"/>
        </w:rPr>
      </w:r>
    </w:p>
    <w:p w:rsidR="00000000" w:rsidDel="00000000" w:rsidP="00000000" w:rsidRDefault="00000000" w:rsidRPr="00000000" w14:paraId="000001FC">
      <w:pPr>
        <w:rPr>
          <w:rFonts w:ascii="Arial" w:cs="Arial" w:eastAsia="Arial" w:hAnsi="Arial"/>
        </w:rPr>
      </w:pPr>
      <w:r w:rsidDel="00000000" w:rsidR="00000000" w:rsidRPr="00000000">
        <w:rPr>
          <w:rtl w:val="0"/>
        </w:rPr>
      </w:r>
    </w:p>
    <w:p w:rsidR="00000000" w:rsidDel="00000000" w:rsidP="00000000" w:rsidRDefault="00000000" w:rsidRPr="00000000" w14:paraId="000001FD">
      <w:pPr>
        <w:rPr>
          <w:rFonts w:ascii="Arial" w:cs="Arial" w:eastAsia="Arial" w:hAnsi="Arial"/>
        </w:rPr>
      </w:pPr>
      <w:r w:rsidDel="00000000" w:rsidR="00000000" w:rsidRPr="00000000">
        <w:rPr>
          <w:rtl w:val="0"/>
        </w:rPr>
      </w:r>
    </w:p>
    <w:p w:rsidR="00000000" w:rsidDel="00000000" w:rsidP="00000000" w:rsidRDefault="00000000" w:rsidRPr="00000000" w14:paraId="000001FE">
      <w:pPr>
        <w:jc w:val="both"/>
        <w:rPr/>
      </w:pPr>
      <w:bookmarkStart w:colFirst="0" w:colLast="0" w:name="_rjefff" w:id="115"/>
      <w:bookmarkEnd w:id="115"/>
      <w:r w:rsidDel="00000000" w:rsidR="00000000" w:rsidRPr="00000000">
        <w:rPr>
          <w:rFonts w:ascii="Arial" w:cs="Arial" w:eastAsia="Arial" w:hAnsi="Arial"/>
          <w:rtl w:val="0"/>
        </w:rPr>
        <w:t xml:space="preserve">NOTIFICA al Ayuntamiento de                    que el consejo escolar del centro                     ha iniciado el procedimiento para modificar la distribución horaria de la jornada escolar a partir del curso escolar            , que, en el caso</w:t>
      </w:r>
      <w:r w:rsidDel="00000000" w:rsidR="00000000" w:rsidRPr="00000000">
        <w:rPr>
          <w:rFonts w:ascii="Arial" w:cs="Arial" w:eastAsia="Arial" w:hAnsi="Arial"/>
          <w:color w:val="00a933"/>
          <w:rtl w:val="0"/>
        </w:rPr>
        <w:t xml:space="preserve"> </w:t>
      </w:r>
      <w:r w:rsidDel="00000000" w:rsidR="00000000" w:rsidRPr="00000000">
        <w:rPr>
          <w:rFonts w:ascii="Arial" w:cs="Arial" w:eastAsia="Arial" w:hAnsi="Arial"/>
          <w:rtl w:val="0"/>
        </w:rPr>
        <w:t xml:space="preserve">de aprobarse, quedaría establecida como se describe en el documento que se adjunta.</w:t>
      </w:r>
      <w:r w:rsidDel="00000000" w:rsidR="00000000" w:rsidRPr="00000000">
        <w:rPr>
          <w:rtl w:val="0"/>
        </w:rPr>
      </w:r>
    </w:p>
    <w:p w:rsidR="00000000" w:rsidDel="00000000" w:rsidP="00000000" w:rsidRDefault="00000000" w:rsidRPr="00000000" w14:paraId="000001FF">
      <w:pPr>
        <w:rPr>
          <w:rFonts w:ascii="Arial" w:cs="Arial" w:eastAsia="Arial" w:hAnsi="Arial"/>
        </w:rPr>
      </w:pPr>
      <w:r w:rsidDel="00000000" w:rsidR="00000000" w:rsidRPr="00000000">
        <w:rPr>
          <w:rtl w:val="0"/>
        </w:rPr>
      </w:r>
    </w:p>
    <w:p w:rsidR="00000000" w:rsidDel="00000000" w:rsidP="00000000" w:rsidRDefault="00000000" w:rsidRPr="00000000" w14:paraId="00000200">
      <w:pPr>
        <w:rPr>
          <w:rFonts w:ascii="Arial" w:cs="Arial" w:eastAsia="Arial" w:hAnsi="Arial"/>
        </w:rPr>
      </w:pPr>
      <w:r w:rsidDel="00000000" w:rsidR="00000000" w:rsidRPr="00000000">
        <w:rPr>
          <w:rFonts w:ascii="Arial" w:cs="Arial" w:eastAsia="Arial" w:hAnsi="Arial"/>
          <w:rtl w:val="0"/>
        </w:rPr>
        <w:t xml:space="preserve">                              _____________________, _____ de ____________ de 20___</w:t>
      </w:r>
    </w:p>
    <w:p w:rsidR="00000000" w:rsidDel="00000000" w:rsidP="00000000" w:rsidRDefault="00000000" w:rsidRPr="00000000" w14:paraId="00000201">
      <w:pPr>
        <w:rPr>
          <w:rFonts w:ascii="Arial" w:cs="Arial" w:eastAsia="Arial" w:hAnsi="Arial"/>
        </w:rPr>
      </w:pPr>
      <w:r w:rsidDel="00000000" w:rsidR="00000000" w:rsidRPr="00000000">
        <w:rPr>
          <w:rtl w:val="0"/>
        </w:rPr>
      </w:r>
    </w:p>
    <w:p w:rsidR="00000000" w:rsidDel="00000000" w:rsidP="00000000" w:rsidRDefault="00000000" w:rsidRPr="00000000" w14:paraId="00000202">
      <w:pPr>
        <w:rPr>
          <w:rFonts w:ascii="Arial" w:cs="Arial" w:eastAsia="Arial" w:hAnsi="Arial"/>
        </w:rPr>
      </w:pPr>
      <w:r w:rsidDel="00000000" w:rsidR="00000000" w:rsidRPr="00000000">
        <w:rPr>
          <w:rtl w:val="0"/>
        </w:rPr>
      </w:r>
    </w:p>
    <w:bookmarkStart w:colFirst="0" w:colLast="0" w:name="3bj1y38" w:id="116"/>
    <w:bookmarkEnd w:id="116"/>
    <w:p w:rsidR="00000000" w:rsidDel="00000000" w:rsidP="00000000" w:rsidRDefault="00000000" w:rsidRPr="00000000" w14:paraId="00000203">
      <w:pPr>
        <w:rPr>
          <w:rFonts w:ascii="Arial" w:cs="Arial" w:eastAsia="Arial" w:hAnsi="Arial"/>
        </w:rPr>
      </w:pPr>
      <w:r w:rsidDel="00000000" w:rsidR="00000000" w:rsidRPr="00000000">
        <w:rPr>
          <w:rtl w:val="0"/>
        </w:rPr>
      </w:r>
    </w:p>
    <w:p w:rsidR="00000000" w:rsidDel="00000000" w:rsidP="00000000" w:rsidRDefault="00000000" w:rsidRPr="00000000" w14:paraId="00000204">
      <w:pPr>
        <w:rPr>
          <w:rFonts w:ascii="Arial" w:cs="Arial" w:eastAsia="Arial" w:hAnsi="Arial"/>
        </w:rPr>
      </w:pPr>
      <w:r w:rsidDel="00000000" w:rsidR="00000000" w:rsidRPr="00000000">
        <w:rPr>
          <w:rtl w:val="0"/>
        </w:rPr>
      </w:r>
    </w:p>
    <w:p w:rsidR="00000000" w:rsidDel="00000000" w:rsidP="00000000" w:rsidRDefault="00000000" w:rsidRPr="00000000" w14:paraId="00000205">
      <w:pPr>
        <w:rPr>
          <w:rFonts w:ascii="Arial" w:cs="Arial" w:eastAsia="Arial" w:hAnsi="Arial"/>
        </w:rPr>
      </w:pPr>
      <w:r w:rsidDel="00000000" w:rsidR="00000000" w:rsidRPr="00000000">
        <w:rPr>
          <w:rFonts w:ascii="Arial" w:cs="Arial" w:eastAsia="Arial" w:hAnsi="Arial"/>
          <w:rtl w:val="0"/>
        </w:rPr>
        <w:tab/>
        <w:tab/>
        <w:tab/>
        <w:tab/>
        <w:tab/>
        <w:t xml:space="preserve">El director/a / titular</w:t>
      </w:r>
    </w:p>
    <w:p w:rsidR="00000000" w:rsidDel="00000000" w:rsidP="00000000" w:rsidRDefault="00000000" w:rsidRPr="00000000" w14:paraId="00000206">
      <w:pPr>
        <w:rPr>
          <w:rFonts w:ascii="Arial" w:cs="Arial" w:eastAsia="Arial" w:hAnsi="Arial"/>
        </w:rPr>
      </w:pPr>
      <w:r w:rsidDel="00000000" w:rsidR="00000000" w:rsidRPr="00000000">
        <w:rPr>
          <w:rtl w:val="0"/>
        </w:rPr>
      </w:r>
    </w:p>
    <w:p w:rsidR="00000000" w:rsidDel="00000000" w:rsidP="00000000" w:rsidRDefault="00000000" w:rsidRPr="00000000" w14:paraId="00000207">
      <w:pPr>
        <w:rPr>
          <w:rFonts w:ascii="Arial" w:cs="Arial" w:eastAsia="Arial" w:hAnsi="Arial"/>
        </w:rPr>
      </w:pPr>
      <w:r w:rsidDel="00000000" w:rsidR="00000000" w:rsidRPr="00000000">
        <w:rPr>
          <w:rtl w:val="0"/>
        </w:rPr>
      </w:r>
    </w:p>
    <w:p w:rsidR="00000000" w:rsidDel="00000000" w:rsidP="00000000" w:rsidRDefault="00000000" w:rsidRPr="00000000" w14:paraId="00000208">
      <w:pPr>
        <w:rPr>
          <w:rFonts w:ascii="Arial" w:cs="Arial" w:eastAsia="Arial" w:hAnsi="Arial"/>
        </w:rPr>
      </w:pPr>
      <w:r w:rsidDel="00000000" w:rsidR="00000000" w:rsidRPr="00000000">
        <w:rPr>
          <w:rtl w:val="0"/>
        </w:rPr>
      </w:r>
    </w:p>
    <w:p w:rsidR="00000000" w:rsidDel="00000000" w:rsidP="00000000" w:rsidRDefault="00000000" w:rsidRPr="00000000" w14:paraId="00000209">
      <w:pPr>
        <w:rPr>
          <w:rFonts w:ascii="Arial" w:cs="Arial" w:eastAsia="Arial" w:hAnsi="Arial"/>
        </w:rPr>
      </w:pPr>
      <w:r w:rsidDel="00000000" w:rsidR="00000000" w:rsidRPr="00000000">
        <w:rPr>
          <w:rtl w:val="0"/>
        </w:rPr>
      </w:r>
    </w:p>
    <w:p w:rsidR="00000000" w:rsidDel="00000000" w:rsidP="00000000" w:rsidRDefault="00000000" w:rsidRPr="00000000" w14:paraId="0000020A">
      <w:pPr>
        <w:rPr>
          <w:rFonts w:ascii="Arial" w:cs="Arial" w:eastAsia="Arial" w:hAnsi="Arial"/>
        </w:rPr>
      </w:pPr>
      <w:r w:rsidDel="00000000" w:rsidR="00000000" w:rsidRPr="00000000">
        <w:rPr>
          <w:rtl w:val="0"/>
        </w:rPr>
      </w:r>
    </w:p>
    <w:p w:rsidR="00000000" w:rsidDel="00000000" w:rsidP="00000000" w:rsidRDefault="00000000" w:rsidRPr="00000000" w14:paraId="0000020B">
      <w:pPr>
        <w:rPr>
          <w:rFonts w:ascii="Arial" w:cs="Arial" w:eastAsia="Arial" w:hAnsi="Arial"/>
        </w:rPr>
      </w:pPr>
      <w:r w:rsidDel="00000000" w:rsidR="00000000" w:rsidRPr="00000000">
        <w:rPr>
          <w:rFonts w:ascii="Arial" w:cs="Arial" w:eastAsia="Arial" w:hAnsi="Arial"/>
          <w:rtl w:val="0"/>
        </w:rPr>
        <w:tab/>
        <w:tab/>
        <w:tab/>
        <w:tab/>
        <w:tab/>
        <w:t xml:space="preserve">Firmado: __________</w:t>
      </w:r>
    </w:p>
    <w:p w:rsidR="00000000" w:rsidDel="00000000" w:rsidP="00000000" w:rsidRDefault="00000000" w:rsidRPr="00000000" w14:paraId="0000020C">
      <w:pPr>
        <w:rPr>
          <w:rFonts w:ascii="Arial" w:cs="Arial" w:eastAsia="Arial" w:hAnsi="Arial"/>
        </w:rPr>
      </w:pPr>
      <w:r w:rsidDel="00000000" w:rsidR="00000000" w:rsidRPr="00000000">
        <w:rPr>
          <w:rtl w:val="0"/>
        </w:rPr>
      </w:r>
    </w:p>
    <w:p w:rsidR="00000000" w:rsidDel="00000000" w:rsidP="00000000" w:rsidRDefault="00000000" w:rsidRPr="00000000" w14:paraId="0000020D">
      <w:pPr>
        <w:rPr>
          <w:rFonts w:ascii="Arial" w:cs="Arial" w:eastAsia="Arial" w:hAnsi="Arial"/>
        </w:rPr>
      </w:pPr>
      <w:r w:rsidDel="00000000" w:rsidR="00000000" w:rsidRPr="00000000">
        <w:rPr>
          <w:rtl w:val="0"/>
        </w:rPr>
      </w:r>
    </w:p>
    <w:p w:rsidR="00000000" w:rsidDel="00000000" w:rsidP="00000000" w:rsidRDefault="00000000" w:rsidRPr="00000000" w14:paraId="0000020E">
      <w:pPr>
        <w:rPr>
          <w:rFonts w:ascii="Arial" w:cs="Arial" w:eastAsia="Arial" w:hAnsi="Arial"/>
        </w:rPr>
      </w:pPr>
      <w:bookmarkStart w:colFirst="0" w:colLast="0" w:name="_1qoc8b1" w:id="117"/>
      <w:bookmarkEnd w:id="117"/>
      <w:r w:rsidDel="00000000" w:rsidR="00000000" w:rsidRPr="00000000">
        <w:rPr>
          <w:rFonts w:ascii="Arial" w:cs="Arial" w:eastAsia="Arial" w:hAnsi="Arial"/>
          <w:rtl w:val="0"/>
        </w:rPr>
        <w:tab/>
        <w:tab/>
        <w:tab/>
        <w:tab/>
        <w:tab/>
        <w:t xml:space="preserve">(Sello del centro)</w:t>
      </w:r>
    </w:p>
    <w:p w:rsidR="00000000" w:rsidDel="00000000" w:rsidP="00000000" w:rsidRDefault="00000000" w:rsidRPr="00000000" w14:paraId="0000020F">
      <w:pPr>
        <w:rPr>
          <w:rFonts w:ascii="Arial" w:cs="Arial" w:eastAsia="Arial" w:hAnsi="Arial"/>
        </w:rPr>
      </w:pPr>
      <w:r w:rsidDel="00000000" w:rsidR="00000000" w:rsidRPr="00000000">
        <w:rPr>
          <w:rtl w:val="0"/>
        </w:rPr>
      </w:r>
    </w:p>
    <w:p w:rsidR="00000000" w:rsidDel="00000000" w:rsidP="00000000" w:rsidRDefault="00000000" w:rsidRPr="00000000" w14:paraId="00000210">
      <w:pPr>
        <w:rPr>
          <w:rFonts w:ascii="Arial" w:cs="Arial" w:eastAsia="Arial" w:hAnsi="Arial"/>
        </w:rPr>
      </w:pPr>
      <w:r w:rsidDel="00000000" w:rsidR="00000000" w:rsidRPr="00000000">
        <w:rPr>
          <w:rtl w:val="0"/>
        </w:rPr>
      </w:r>
    </w:p>
    <w:p w:rsidR="00000000" w:rsidDel="00000000" w:rsidP="00000000" w:rsidRDefault="00000000" w:rsidRPr="00000000" w14:paraId="00000211">
      <w:pPr>
        <w:rPr>
          <w:rFonts w:ascii="Arial" w:cs="Arial" w:eastAsia="Arial" w:hAnsi="Arial"/>
        </w:rPr>
      </w:pPr>
      <w:r w:rsidDel="00000000" w:rsidR="00000000" w:rsidRPr="00000000">
        <w:rPr>
          <w:rtl w:val="0"/>
        </w:rPr>
      </w:r>
    </w:p>
    <w:p w:rsidR="00000000" w:rsidDel="00000000" w:rsidP="00000000" w:rsidRDefault="00000000" w:rsidRPr="00000000" w14:paraId="00000212">
      <w:pPr>
        <w:rPr>
          <w:rFonts w:ascii="Arial" w:cs="Arial" w:eastAsia="Arial" w:hAnsi="Arial"/>
        </w:rPr>
      </w:pPr>
      <w:bookmarkStart w:colFirst="0" w:colLast="0" w:name="_4anzqyu" w:id="118"/>
      <w:bookmarkEnd w:id="118"/>
      <w:r w:rsidDel="00000000" w:rsidR="00000000" w:rsidRPr="00000000">
        <w:rPr>
          <w:rFonts w:ascii="Arial" w:cs="Arial" w:eastAsia="Arial" w:hAnsi="Arial"/>
          <w:rtl w:val="0"/>
        </w:rPr>
        <w:t xml:space="preserve">Sello de recibido del registro municipal</w:t>
      </w:r>
    </w:p>
    <w:p w:rsidR="00000000" w:rsidDel="00000000" w:rsidP="00000000" w:rsidRDefault="00000000" w:rsidRPr="00000000" w14:paraId="00000213">
      <w:pPr>
        <w:rPr>
          <w:rFonts w:ascii="Arial" w:cs="Arial" w:eastAsia="Arial" w:hAnsi="Arial"/>
        </w:rPr>
      </w:pPr>
      <w:r w:rsidDel="00000000" w:rsidR="00000000" w:rsidRPr="00000000">
        <w:rPr>
          <w:rtl w:val="0"/>
        </w:rPr>
      </w:r>
    </w:p>
    <w:p w:rsidR="00000000" w:rsidDel="00000000" w:rsidP="00000000" w:rsidRDefault="00000000" w:rsidRPr="00000000" w14:paraId="00000214">
      <w:pPr>
        <w:rPr>
          <w:rFonts w:ascii="Arial" w:cs="Arial" w:eastAsia="Arial" w:hAnsi="Arial"/>
        </w:rPr>
      </w:pPr>
      <w:r w:rsidDel="00000000" w:rsidR="00000000" w:rsidRPr="00000000">
        <w:rPr>
          <w:rtl w:val="0"/>
        </w:rPr>
      </w:r>
    </w:p>
    <w:p w:rsidR="00000000" w:rsidDel="00000000" w:rsidP="00000000" w:rsidRDefault="00000000" w:rsidRPr="00000000" w14:paraId="00000215">
      <w:pPr>
        <w:rPr>
          <w:rFonts w:ascii="Arial" w:cs="Arial" w:eastAsia="Arial" w:hAnsi="Arial"/>
        </w:rPr>
      </w:pPr>
      <w:r w:rsidDel="00000000" w:rsidR="00000000" w:rsidRPr="00000000">
        <w:rPr>
          <w:rtl w:val="0"/>
        </w:rPr>
      </w:r>
    </w:p>
    <w:p w:rsidR="00000000" w:rsidDel="00000000" w:rsidP="00000000" w:rsidRDefault="00000000" w:rsidRPr="00000000" w14:paraId="00000216">
      <w:pPr>
        <w:rPr>
          <w:rFonts w:ascii="Arial" w:cs="Arial" w:eastAsia="Arial" w:hAnsi="Arial"/>
        </w:rPr>
      </w:pPr>
      <w:bookmarkStart w:colFirst="0" w:colLast="0" w:name="_2pta16n" w:id="119"/>
      <w:bookmarkEnd w:id="119"/>
      <w:r w:rsidDel="00000000" w:rsidR="00000000" w:rsidRPr="00000000">
        <w:rPr>
          <w:rFonts w:ascii="Arial" w:cs="Arial" w:eastAsia="Arial" w:hAnsi="Arial"/>
          <w:rtl w:val="0"/>
        </w:rPr>
        <w:t xml:space="preserve">SR. ALCALDE-PRESIDENTE DEL AYUNTAMIENTO DE</w:t>
      </w:r>
    </w:p>
    <w:p w:rsidR="00000000" w:rsidDel="00000000" w:rsidP="00000000" w:rsidRDefault="00000000" w:rsidRPr="00000000" w14:paraId="00000217">
      <w:pPr>
        <w:numPr>
          <w:ilvl w:val="0"/>
          <w:numId w:val="1"/>
        </w:numPr>
        <w:tabs>
          <w:tab w:val="left" w:pos="0"/>
          <w:tab w:val="left" w:pos="465"/>
        </w:tabs>
        <w:spacing w:line="360" w:lineRule="auto"/>
        <w:ind w:left="0" w:right="0" w:firstLine="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218">
      <w:pPr>
        <w:ind w:left="0" w:right="0" w:hanging="15"/>
        <w:jc w:val="center"/>
        <w:rPr>
          <w:rFonts w:ascii="Arial" w:cs="Arial" w:eastAsia="Arial" w:hAnsi="Arial"/>
          <w:b w:val="1"/>
        </w:rPr>
      </w:pPr>
      <w:r w:rsidDel="00000000" w:rsidR="00000000" w:rsidRPr="00000000">
        <w:rPr>
          <w:rtl w:val="0"/>
        </w:rPr>
      </w:r>
    </w:p>
    <w:bookmarkStart w:colFirst="0" w:colLast="0" w:name="3oy7u29" w:id="120"/>
    <w:bookmarkEnd w:id="120"/>
    <w:p w:rsidR="00000000" w:rsidDel="00000000" w:rsidP="00000000" w:rsidRDefault="00000000" w:rsidRPr="00000000" w14:paraId="000002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14ykbeg" w:id="121"/>
      <w:bookmarkEnd w:id="121"/>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ANEXO V. ACTA DE LA REUNIÓN INFORMATIVA A LAS FAMILIAS SOBRE LA PROPUESTA DE MODIFICACIÓN DE LA JORNADA ESCOLAR</w:t>
      </w:r>
    </w:p>
    <w:p w:rsidR="00000000" w:rsidDel="00000000" w:rsidP="00000000" w:rsidRDefault="00000000" w:rsidRPr="00000000" w14:paraId="0000021A">
      <w:pPr>
        <w:ind w:left="0" w:right="0" w:hanging="15"/>
        <w:jc w:val="center"/>
        <w:rPr>
          <w:rFonts w:ascii="Arial" w:cs="Arial" w:eastAsia="Arial" w:hAnsi="Arial"/>
          <w:b w:val="1"/>
        </w:rPr>
      </w:pPr>
      <w:r w:rsidDel="00000000" w:rsidR="00000000" w:rsidRPr="00000000">
        <w:rPr>
          <w:rtl w:val="0"/>
        </w:rPr>
      </w:r>
    </w:p>
    <w:p w:rsidR="00000000" w:rsidDel="00000000" w:rsidP="00000000" w:rsidRDefault="00000000" w:rsidRPr="00000000" w14:paraId="0000021B">
      <w:pPr>
        <w:ind w:left="0" w:right="0" w:hanging="15"/>
        <w:jc w:val="both"/>
        <w:rPr>
          <w:rFonts w:ascii="Arial" w:cs="Arial" w:eastAsia="Arial" w:hAnsi="Arial"/>
        </w:rPr>
      </w:pPr>
      <w:r w:rsidDel="00000000" w:rsidR="00000000" w:rsidRPr="00000000">
        <w:rPr>
          <w:rFonts w:ascii="Arial" w:cs="Arial" w:eastAsia="Arial" w:hAnsi="Arial"/>
          <w:rtl w:val="0"/>
        </w:rPr>
        <w:t xml:space="preserve">Señor/a ____________________________________, en calidad de secretario/a del</w:t>
      </w:r>
    </w:p>
    <w:p w:rsidR="00000000" w:rsidDel="00000000" w:rsidP="00000000" w:rsidRDefault="00000000" w:rsidRPr="00000000" w14:paraId="0000021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1D">
      <w:pPr>
        <w:ind w:left="0" w:right="0" w:hanging="15"/>
        <w:jc w:val="both"/>
        <w:rPr>
          <w:rFonts w:ascii="Arial" w:cs="Arial" w:eastAsia="Arial" w:hAnsi="Arial"/>
        </w:rPr>
      </w:pPr>
      <w:r w:rsidDel="00000000" w:rsidR="00000000" w:rsidRPr="00000000">
        <w:rPr>
          <w:rFonts w:ascii="Arial" w:cs="Arial" w:eastAsia="Arial" w:hAnsi="Arial"/>
          <w:rtl w:val="0"/>
        </w:rPr>
        <w:t xml:space="preserve">CENTRO ______________________________________,</w:t>
      </w:r>
    </w:p>
    <w:p w:rsidR="00000000" w:rsidDel="00000000" w:rsidP="00000000" w:rsidRDefault="00000000" w:rsidRPr="00000000" w14:paraId="0000021E">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1F">
      <w:pPr>
        <w:ind w:left="0" w:right="0" w:hanging="15"/>
        <w:jc w:val="both"/>
        <w:rPr>
          <w:rFonts w:ascii="Arial" w:cs="Arial" w:eastAsia="Arial" w:hAnsi="Arial"/>
        </w:rPr>
      </w:pPr>
      <w:r w:rsidDel="00000000" w:rsidR="00000000" w:rsidRPr="00000000">
        <w:rPr>
          <w:rFonts w:ascii="Arial" w:cs="Arial" w:eastAsia="Arial" w:hAnsi="Arial"/>
          <w:rtl w:val="0"/>
        </w:rPr>
        <w:t xml:space="preserve">Código _______________, de la localidad de _____________________________,</w:t>
      </w:r>
    </w:p>
    <w:p w:rsidR="00000000" w:rsidDel="00000000" w:rsidP="00000000" w:rsidRDefault="00000000" w:rsidRPr="00000000" w14:paraId="00000220">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1">
      <w:pPr>
        <w:ind w:left="0" w:right="0" w:hanging="15"/>
        <w:jc w:val="both"/>
        <w:rPr>
          <w:rFonts w:ascii="Arial" w:cs="Arial" w:eastAsia="Arial" w:hAnsi="Arial"/>
        </w:rPr>
      </w:pPr>
      <w:r w:rsidDel="00000000" w:rsidR="00000000" w:rsidRPr="00000000">
        <w:rPr>
          <w:rFonts w:ascii="Arial" w:cs="Arial" w:eastAsia="Arial" w:hAnsi="Arial"/>
          <w:rtl w:val="0"/>
        </w:rPr>
        <w:t xml:space="preserve">HACE CONSTAR</w:t>
      </w:r>
    </w:p>
    <w:p w:rsidR="00000000" w:rsidDel="00000000" w:rsidP="00000000" w:rsidRDefault="00000000" w:rsidRPr="00000000" w14:paraId="00000222">
      <w:pPr>
        <w:ind w:left="0" w:right="0" w:hanging="15"/>
        <w:jc w:val="both"/>
        <w:rPr>
          <w:rFonts w:ascii="Arial" w:cs="Arial" w:eastAsia="Arial" w:hAnsi="Arial"/>
          <w:b w:val="1"/>
        </w:rPr>
      </w:pPr>
      <w:r w:rsidDel="00000000" w:rsidR="00000000" w:rsidRPr="00000000">
        <w:rPr>
          <w:rtl w:val="0"/>
        </w:rPr>
      </w:r>
    </w:p>
    <w:p w:rsidR="00000000" w:rsidDel="00000000" w:rsidP="00000000" w:rsidRDefault="00000000" w:rsidRPr="00000000" w14:paraId="00000223">
      <w:pPr>
        <w:ind w:left="0" w:right="0" w:hanging="15"/>
        <w:jc w:val="both"/>
        <w:rPr>
          <w:rFonts w:ascii="Arial" w:cs="Arial" w:eastAsia="Arial" w:hAnsi="Arial"/>
        </w:rPr>
      </w:pPr>
      <w:r w:rsidDel="00000000" w:rsidR="00000000" w:rsidRPr="00000000">
        <w:rPr>
          <w:rFonts w:ascii="Arial" w:cs="Arial" w:eastAsia="Arial" w:hAnsi="Arial"/>
          <w:rtl w:val="0"/>
        </w:rPr>
        <w:t xml:space="preserve">1. Que el conjunto de la comunidad escolar, los padres, las madres y los representantes legales del alumnado, ha sido informado de la modificación de la jornada escolar para el centro a partir del curso 20____/20____.</w:t>
      </w:r>
    </w:p>
    <w:p w:rsidR="00000000" w:rsidDel="00000000" w:rsidP="00000000" w:rsidRDefault="00000000" w:rsidRPr="00000000" w14:paraId="00000224">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5">
      <w:pPr>
        <w:ind w:left="0" w:right="0" w:hanging="15"/>
        <w:jc w:val="both"/>
        <w:rPr/>
      </w:pPr>
      <w:r w:rsidDel="00000000" w:rsidR="00000000" w:rsidRPr="00000000">
        <w:rPr>
          <w:rFonts w:ascii="Arial" w:cs="Arial" w:eastAsia="Arial" w:hAnsi="Arial"/>
          <w:rtl w:val="0"/>
        </w:rPr>
        <w:t xml:space="preserve">2. Que la reunión ha sido convocada el día ____ de _________ de 20______, y se ha celebrado el día ____ de _________ de 20______, en ________________</w:t>
      </w:r>
      <w:r w:rsidDel="00000000" w:rsidR="00000000" w:rsidRPr="00000000">
        <w:rPr>
          <w:rFonts w:ascii="Arial" w:cs="Arial" w:eastAsia="Arial" w:hAnsi="Arial"/>
          <w:sz w:val="20"/>
          <w:szCs w:val="20"/>
          <w:rtl w:val="0"/>
        </w:rPr>
        <w:t xml:space="preserve">(lugar de realización).</w:t>
      </w:r>
      <w:r w:rsidDel="00000000" w:rsidR="00000000" w:rsidRPr="00000000">
        <w:rPr>
          <w:rtl w:val="0"/>
        </w:rPr>
      </w:r>
    </w:p>
    <w:p w:rsidR="00000000" w:rsidDel="00000000" w:rsidP="00000000" w:rsidRDefault="00000000" w:rsidRPr="00000000" w14:paraId="0000022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7">
      <w:pPr>
        <w:ind w:left="0" w:right="0" w:hanging="15"/>
        <w:jc w:val="both"/>
        <w:rPr>
          <w:rFonts w:ascii="Arial" w:cs="Arial" w:eastAsia="Arial" w:hAnsi="Arial"/>
        </w:rPr>
      </w:pPr>
      <w:r w:rsidDel="00000000" w:rsidR="00000000" w:rsidRPr="00000000">
        <w:rPr>
          <w:rFonts w:ascii="Arial" w:cs="Arial" w:eastAsia="Arial" w:hAnsi="Arial"/>
          <w:rtl w:val="0"/>
        </w:rPr>
        <w:t xml:space="preserve">3. Que se ha distribuido el documento que concreta la propuesta de modificación de la jornada escolar aprobada por el consejo escolar y el claustro del centro.</w:t>
      </w:r>
    </w:p>
    <w:p w:rsidR="00000000" w:rsidDel="00000000" w:rsidP="00000000" w:rsidRDefault="00000000" w:rsidRPr="00000000" w14:paraId="00000228">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9">
      <w:pPr>
        <w:ind w:left="0" w:right="0" w:hanging="15"/>
        <w:jc w:val="both"/>
        <w:rPr>
          <w:rFonts w:ascii="Arial" w:cs="Arial" w:eastAsia="Arial" w:hAnsi="Arial"/>
          <w:color w:val="000000"/>
        </w:rPr>
      </w:pPr>
      <w:r w:rsidDel="00000000" w:rsidR="00000000" w:rsidRPr="00000000">
        <w:rPr>
          <w:rFonts w:ascii="Arial" w:cs="Arial" w:eastAsia="Arial" w:hAnsi="Arial"/>
          <w:color w:val="000000"/>
          <w:rtl w:val="0"/>
        </w:rPr>
        <w:t xml:space="preserve">4. Esta propuesta tendrá carácter definitivo si, después de las consultas realizadas a las familias, fuera aprobada por, al menos, el voto favorable del 55 % de los votos posibles.</w:t>
      </w:r>
    </w:p>
    <w:p w:rsidR="00000000" w:rsidDel="00000000" w:rsidP="00000000" w:rsidRDefault="00000000" w:rsidRPr="00000000" w14:paraId="0000022A">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B">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C">
      <w:pPr>
        <w:ind w:left="0" w:right="0" w:hanging="15"/>
        <w:jc w:val="both"/>
        <w:rPr>
          <w:rFonts w:ascii="Arial" w:cs="Arial" w:eastAsia="Arial" w:hAnsi="Arial"/>
        </w:rPr>
      </w:pPr>
      <w:r w:rsidDel="00000000" w:rsidR="00000000" w:rsidRPr="00000000">
        <w:rPr>
          <w:rFonts w:ascii="Arial" w:cs="Arial" w:eastAsia="Arial" w:hAnsi="Arial"/>
          <w:rtl w:val="0"/>
        </w:rPr>
        <w:t xml:space="preserve">Y, para que conste a los efectos oportunos, lo firmo en el lugar y la fecha indicados.</w:t>
      </w:r>
    </w:p>
    <w:p w:rsidR="00000000" w:rsidDel="00000000" w:rsidP="00000000" w:rsidRDefault="00000000" w:rsidRPr="00000000" w14:paraId="0000022D">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E">
      <w:pPr>
        <w:ind w:left="0" w:right="0" w:hanging="15"/>
        <w:jc w:val="right"/>
        <w:rPr>
          <w:rFonts w:ascii="Arial" w:cs="Arial" w:eastAsia="Arial" w:hAnsi="Arial"/>
        </w:rPr>
      </w:pPr>
      <w:r w:rsidDel="00000000" w:rsidR="00000000" w:rsidRPr="00000000">
        <w:rPr>
          <w:rFonts w:ascii="Arial" w:cs="Arial" w:eastAsia="Arial" w:hAnsi="Arial"/>
          <w:rtl w:val="0"/>
        </w:rPr>
        <w:t xml:space="preserve">_________, _____ de ____________ de 20_____</w:t>
      </w:r>
    </w:p>
    <w:p w:rsidR="00000000" w:rsidDel="00000000" w:rsidP="00000000" w:rsidRDefault="00000000" w:rsidRPr="00000000" w14:paraId="0000022F">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0">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1">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2">
      <w:pPr>
        <w:ind w:left="0" w:right="0" w:hanging="15"/>
        <w:jc w:val="both"/>
        <w:rPr>
          <w:rFonts w:ascii="Arial" w:cs="Arial" w:eastAsia="Arial" w:hAnsi="Arial"/>
        </w:rPr>
      </w:pPr>
      <w:r w:rsidDel="00000000" w:rsidR="00000000" w:rsidRPr="00000000">
        <w:rPr>
          <w:rFonts w:ascii="Arial" w:cs="Arial" w:eastAsia="Arial" w:hAnsi="Arial"/>
          <w:rtl w:val="0"/>
        </w:rPr>
        <w:t xml:space="preserve">El/la secretario/a,                                                        El director/a / titular</w:t>
      </w:r>
    </w:p>
    <w:p w:rsidR="00000000" w:rsidDel="00000000" w:rsidP="00000000" w:rsidRDefault="00000000" w:rsidRPr="00000000" w14:paraId="00000233">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4">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5">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7">
      <w:pPr>
        <w:ind w:left="0" w:right="0" w:hanging="15"/>
        <w:jc w:val="both"/>
        <w:rPr>
          <w:rFonts w:ascii="Arial" w:cs="Arial" w:eastAsia="Arial" w:hAnsi="Arial"/>
        </w:rPr>
      </w:pPr>
      <w:r w:rsidDel="00000000" w:rsidR="00000000" w:rsidRPr="00000000">
        <w:rPr>
          <w:rFonts w:ascii="Arial" w:cs="Arial" w:eastAsia="Arial" w:hAnsi="Arial"/>
          <w:rtl w:val="0"/>
        </w:rPr>
        <w:t xml:space="preserve">Firmado: ______________                                    </w:t>
        <w:tab/>
        <w:t xml:space="preserve">        Firmado: ___________</w:t>
      </w:r>
    </w:p>
    <w:p w:rsidR="00000000" w:rsidDel="00000000" w:rsidP="00000000" w:rsidRDefault="00000000" w:rsidRPr="00000000" w14:paraId="00000238">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9">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A">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B">
      <w:pPr>
        <w:ind w:left="0" w:right="0" w:hanging="15"/>
        <w:jc w:val="both"/>
        <w:rPr>
          <w:rFonts w:ascii="Arial" w:cs="Arial" w:eastAsia="Arial" w:hAnsi="Arial"/>
        </w:rPr>
      </w:pPr>
      <w:r w:rsidDel="00000000" w:rsidR="00000000" w:rsidRPr="00000000">
        <w:rPr>
          <w:rFonts w:ascii="Arial" w:cs="Arial" w:eastAsia="Arial" w:hAnsi="Arial"/>
          <w:rtl w:val="0"/>
        </w:rPr>
        <w:t xml:space="preserve">                                                   Sello del centro</w:t>
      </w:r>
      <w:r w:rsidDel="00000000" w:rsidR="00000000" w:rsidRPr="00000000">
        <w:br w:type="page"/>
      </w:r>
      <w:r w:rsidDel="00000000" w:rsidR="00000000" w:rsidRPr="00000000">
        <w:rPr>
          <w:rtl w:val="0"/>
        </w:rPr>
      </w:r>
    </w:p>
    <w:p w:rsidR="00000000" w:rsidDel="00000000" w:rsidP="00000000" w:rsidRDefault="00000000" w:rsidRPr="00000000" w14:paraId="0000023C">
      <w:pPr>
        <w:ind w:left="0" w:right="0" w:firstLine="720"/>
        <w:rPr>
          <w:rFonts w:ascii="Arial" w:cs="Arial" w:eastAsia="Arial" w:hAnsi="Arial"/>
        </w:rPr>
      </w:pPr>
      <w:r w:rsidDel="00000000" w:rsidR="00000000" w:rsidRPr="00000000">
        <w:rPr>
          <w:rtl w:val="0"/>
        </w:rPr>
      </w:r>
    </w:p>
    <w:bookmarkStart w:colFirst="0" w:colLast="0" w:name="j8sehv" w:id="122"/>
    <w:bookmarkEnd w:id="122"/>
    <w:p w:rsidR="00000000" w:rsidDel="00000000" w:rsidP="00000000" w:rsidRDefault="00000000" w:rsidRPr="00000000" w14:paraId="000002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43i4a2" w:id="123"/>
      <w:bookmarkEnd w:id="123"/>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ANEXO VI. CONTENIDO DE LA PROPUESTA DE MODIFICACIÓN DE LA JORNADA ESCOLAR</w:t>
      </w:r>
    </w:p>
    <w:p w:rsidR="00000000" w:rsidDel="00000000" w:rsidP="00000000" w:rsidRDefault="00000000" w:rsidRPr="00000000" w14:paraId="0000023E">
      <w:pPr>
        <w:spacing w:after="113" w:before="0"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23F">
      <w:pPr>
        <w:ind w:left="0" w:right="0" w:hanging="15"/>
        <w:jc w:val="both"/>
        <w:rPr>
          <w:rFonts w:ascii="Arial" w:cs="Arial" w:eastAsia="Arial" w:hAnsi="Arial"/>
        </w:rPr>
      </w:pPr>
      <w:r w:rsidDel="00000000" w:rsidR="00000000" w:rsidRPr="00000000">
        <w:rPr>
          <w:rFonts w:ascii="Arial" w:cs="Arial" w:eastAsia="Arial" w:hAnsi="Arial"/>
          <w:rtl w:val="0"/>
        </w:rPr>
        <w:t xml:space="preserve">CENTRO ______________________________________,</w:t>
      </w:r>
    </w:p>
    <w:p w:rsidR="00000000" w:rsidDel="00000000" w:rsidP="00000000" w:rsidRDefault="00000000" w:rsidRPr="00000000" w14:paraId="00000240">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41">
      <w:pPr>
        <w:ind w:left="0" w:right="0" w:hanging="15"/>
        <w:jc w:val="both"/>
        <w:rPr>
          <w:rFonts w:ascii="Arial" w:cs="Arial" w:eastAsia="Arial" w:hAnsi="Arial"/>
        </w:rPr>
      </w:pPr>
      <w:r w:rsidDel="00000000" w:rsidR="00000000" w:rsidRPr="00000000">
        <w:rPr>
          <w:rFonts w:ascii="Arial" w:cs="Arial" w:eastAsia="Arial" w:hAnsi="Arial"/>
          <w:rtl w:val="0"/>
        </w:rPr>
        <w:t xml:space="preserve">código _______________, de la localidad de _____________________________,</w:t>
      </w:r>
    </w:p>
    <w:p w:rsidR="00000000" w:rsidDel="00000000" w:rsidP="00000000" w:rsidRDefault="00000000" w:rsidRPr="00000000" w14:paraId="00000242">
      <w:pPr>
        <w:ind w:left="0" w:right="0" w:hanging="15"/>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243">
      <w:pPr>
        <w:jc w:val="both"/>
        <w:rPr/>
      </w:pPr>
      <w:r w:rsidDel="00000000" w:rsidR="00000000" w:rsidRPr="00000000">
        <w:rPr>
          <w:rFonts w:ascii="Arial" w:cs="Arial" w:eastAsia="Arial" w:hAnsi="Arial"/>
          <w:rtl w:val="0"/>
        </w:rPr>
        <w:t xml:space="preserve">Etapa o etapas:</w:t>
      </w:r>
      <w:r w:rsidDel="00000000" w:rsidR="00000000" w:rsidRPr="00000000">
        <w:rPr>
          <w:rFonts w:ascii="Arial" w:cs="Arial" w:eastAsia="Arial" w:hAnsi="Arial"/>
          <w:b w:val="1"/>
          <w:rtl w:val="0"/>
        </w:rPr>
        <w:t xml:space="preserve"> ______________________________________________________</w:t>
      </w:r>
      <w:r w:rsidDel="00000000" w:rsidR="00000000" w:rsidRPr="00000000">
        <w:rPr>
          <w:rtl w:val="0"/>
        </w:rPr>
      </w:r>
    </w:p>
    <w:p w:rsidR="00000000" w:rsidDel="00000000" w:rsidP="00000000" w:rsidRDefault="00000000" w:rsidRPr="00000000" w14:paraId="00000244">
      <w:pPr>
        <w:jc w:val="both"/>
        <w:rPr>
          <w:rFonts w:ascii="Arial" w:cs="Arial" w:eastAsia="Arial" w:hAnsi="Arial"/>
          <w:color w:val="000000"/>
        </w:rPr>
      </w:pPr>
      <w:r w:rsidDel="00000000" w:rsidR="00000000" w:rsidRPr="00000000">
        <w:rPr>
          <w:rFonts w:ascii="Arial" w:cs="Arial" w:eastAsia="Arial" w:hAnsi="Arial"/>
          <w:color w:val="000000"/>
          <w:rtl w:val="0"/>
        </w:rPr>
        <w:t xml:space="preserve">En caso de que el centro tenga los dos niveles educativos, Educación Infantil y Educación Primaria, y elabore un horario propio para la etapa de Educación Infantil, deberá hacer constar el horario establecido en cada etapa.</w:t>
      </w:r>
    </w:p>
    <w:p w:rsidR="00000000" w:rsidDel="00000000" w:rsidP="00000000" w:rsidRDefault="00000000" w:rsidRPr="00000000" w14:paraId="00000245">
      <w:pPr>
        <w:jc w:val="both"/>
        <w:rPr>
          <w:rFonts w:ascii="Arial" w:cs="Arial" w:eastAsia="Arial" w:hAnsi="Arial"/>
        </w:rPr>
      </w:pPr>
      <w:r w:rsidDel="00000000" w:rsidR="00000000" w:rsidRPr="00000000">
        <w:rPr>
          <w:rtl w:val="0"/>
        </w:rPr>
      </w:r>
    </w:p>
    <w:p w:rsidR="00000000" w:rsidDel="00000000" w:rsidP="00000000" w:rsidRDefault="00000000" w:rsidRPr="00000000" w14:paraId="00000246">
      <w:pPr>
        <w:jc w:val="both"/>
        <w:rPr>
          <w:rFonts w:ascii="Arial" w:cs="Arial" w:eastAsia="Arial" w:hAnsi="Arial"/>
          <w:b w:val="1"/>
        </w:rPr>
      </w:pPr>
      <w:r w:rsidDel="00000000" w:rsidR="00000000" w:rsidRPr="00000000">
        <w:rPr>
          <w:rFonts w:ascii="Arial" w:cs="Arial" w:eastAsia="Arial" w:hAnsi="Arial"/>
          <w:b w:val="1"/>
          <w:rtl w:val="0"/>
        </w:rPr>
        <w:t xml:space="preserve">1. HORARIO DE OCTUBRE A MAYO</w:t>
      </w:r>
    </w:p>
    <w:p w:rsidR="00000000" w:rsidDel="00000000" w:rsidP="00000000" w:rsidRDefault="00000000" w:rsidRPr="00000000" w14:paraId="00000247">
      <w:pPr>
        <w:jc w:val="both"/>
        <w:rPr>
          <w:rFonts w:ascii="Arial" w:cs="Arial" w:eastAsia="Arial" w:hAnsi="Arial"/>
          <w:sz w:val="8"/>
          <w:szCs w:val="8"/>
        </w:rPr>
      </w:pPr>
      <w:r w:rsidDel="00000000" w:rsidR="00000000" w:rsidRPr="00000000">
        <w:rPr>
          <w:rFonts w:ascii="Arial" w:cs="Arial" w:eastAsia="Arial" w:hAnsi="Arial"/>
          <w:sz w:val="8"/>
          <w:szCs w:val="8"/>
          <w:rtl w:val="0"/>
        </w:rPr>
        <w:t xml:space="preserve"> </w:t>
      </w:r>
    </w:p>
    <w:tbl>
      <w:tblPr>
        <w:tblStyle w:val="Table1"/>
        <w:tblW w:w="9630.0" w:type="dxa"/>
        <w:jc w:val="left"/>
        <w:tblInd w:w="-115.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494"/>
        <w:gridCol w:w="2404"/>
        <w:gridCol w:w="986"/>
        <w:gridCol w:w="1321"/>
        <w:gridCol w:w="1395"/>
        <w:gridCol w:w="1215"/>
        <w:gridCol w:w="1815"/>
        <w:tblGridChange w:id="0">
          <w:tblGrid>
            <w:gridCol w:w="494"/>
            <w:gridCol w:w="2404"/>
            <w:gridCol w:w="986"/>
            <w:gridCol w:w="1321"/>
            <w:gridCol w:w="1395"/>
            <w:gridCol w:w="1215"/>
            <w:gridCol w:w="1815"/>
          </w:tblGrid>
        </w:tblGridChange>
      </w:tblGrid>
      <w:tr>
        <w:trPr>
          <w:cantSplit w:val="0"/>
          <w:trHeight w:val="480" w:hRule="atLeast"/>
          <w:tblHeader w:val="0"/>
        </w:trPr>
        <w:tc>
          <w:tcPr>
            <w:gridSpan w:val="2"/>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48">
            <w:pPr>
              <w:widowControl w:val="0"/>
              <w:spacing w:line="276" w:lineRule="auto"/>
              <w:rPr>
                <w:rFonts w:ascii="Arial" w:cs="Arial" w:eastAsia="Arial" w:hAnsi="Arial"/>
              </w:rPr>
            </w:pPr>
            <w:r w:rsidDel="00000000" w:rsidR="00000000" w:rsidRPr="00000000">
              <w:rPr>
                <w:rtl w:val="0"/>
              </w:rPr>
            </w:r>
          </w:p>
        </w:tc>
        <w:tc>
          <w:tcPr>
            <w:tcBorders>
              <w:top w:color="000001" w:space="0" w:sz="8"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4A">
            <w:pPr>
              <w:jc w:val="center"/>
              <w:rPr>
                <w:rFonts w:ascii="Arial" w:cs="Arial" w:eastAsia="Arial" w:hAnsi="Arial"/>
              </w:rPr>
            </w:pPr>
            <w:r w:rsidDel="00000000" w:rsidR="00000000" w:rsidRPr="00000000">
              <w:rPr>
                <w:rFonts w:ascii="Arial" w:cs="Arial" w:eastAsia="Arial" w:hAnsi="Arial"/>
                <w:rtl w:val="0"/>
              </w:rPr>
              <w:t xml:space="preserve">Lunes</w:t>
            </w:r>
          </w:p>
        </w:tc>
        <w:tc>
          <w:tcPr>
            <w:tcBorders>
              <w:top w:color="000001" w:space="0" w:sz="8"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4B">
            <w:pPr>
              <w:jc w:val="center"/>
              <w:rPr>
                <w:rFonts w:ascii="Arial" w:cs="Arial" w:eastAsia="Arial" w:hAnsi="Arial"/>
              </w:rPr>
            </w:pPr>
            <w:r w:rsidDel="00000000" w:rsidR="00000000" w:rsidRPr="00000000">
              <w:rPr>
                <w:rFonts w:ascii="Arial" w:cs="Arial" w:eastAsia="Arial" w:hAnsi="Arial"/>
                <w:rtl w:val="0"/>
              </w:rPr>
              <w:t xml:space="preserve">Martes</w:t>
            </w:r>
          </w:p>
        </w:tc>
        <w:tc>
          <w:tcPr>
            <w:tcBorders>
              <w:top w:color="000001" w:space="0" w:sz="8"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4C">
            <w:pPr>
              <w:jc w:val="center"/>
              <w:rPr>
                <w:rFonts w:ascii="Arial" w:cs="Arial" w:eastAsia="Arial" w:hAnsi="Arial"/>
              </w:rPr>
            </w:pPr>
            <w:r w:rsidDel="00000000" w:rsidR="00000000" w:rsidRPr="00000000">
              <w:rPr>
                <w:rFonts w:ascii="Arial" w:cs="Arial" w:eastAsia="Arial" w:hAnsi="Arial"/>
                <w:rtl w:val="0"/>
              </w:rPr>
              <w:t xml:space="preserve">Miércoles</w:t>
            </w:r>
          </w:p>
        </w:tc>
        <w:tc>
          <w:tcPr>
            <w:tcBorders>
              <w:top w:color="000001" w:space="0" w:sz="8"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4D">
            <w:pPr>
              <w:jc w:val="center"/>
              <w:rPr>
                <w:rFonts w:ascii="Arial" w:cs="Arial" w:eastAsia="Arial" w:hAnsi="Arial"/>
              </w:rPr>
            </w:pPr>
            <w:r w:rsidDel="00000000" w:rsidR="00000000" w:rsidRPr="00000000">
              <w:rPr>
                <w:rFonts w:ascii="Arial" w:cs="Arial" w:eastAsia="Arial" w:hAnsi="Arial"/>
                <w:rtl w:val="0"/>
              </w:rPr>
              <w:t xml:space="preserve">Jueves</w:t>
            </w:r>
          </w:p>
        </w:tc>
        <w:tc>
          <w:tcPr>
            <w:tcBorders>
              <w:top w:color="000001" w:space="0" w:sz="8"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4E">
            <w:pPr>
              <w:jc w:val="center"/>
              <w:rPr>
                <w:rFonts w:ascii="Arial" w:cs="Arial" w:eastAsia="Arial" w:hAnsi="Arial"/>
              </w:rPr>
            </w:pPr>
            <w:r w:rsidDel="00000000" w:rsidR="00000000" w:rsidRPr="00000000">
              <w:rPr>
                <w:rFonts w:ascii="Arial" w:cs="Arial" w:eastAsia="Arial" w:hAnsi="Arial"/>
                <w:rtl w:val="0"/>
              </w:rPr>
              <w:t xml:space="preserve">Viernes</w:t>
            </w:r>
          </w:p>
        </w:tc>
      </w:tr>
      <w:tr>
        <w:trPr>
          <w:cantSplit w:val="0"/>
          <w:trHeight w:val="440" w:hRule="atLeast"/>
          <w:tblHeader w:val="0"/>
        </w:trPr>
        <w:tc>
          <w:tcPr>
            <w:gridSpan w:val="2"/>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4F">
            <w:pPr>
              <w:jc w:val="both"/>
              <w:rPr>
                <w:rFonts w:ascii="Arial" w:cs="Arial" w:eastAsia="Arial" w:hAnsi="Arial"/>
              </w:rPr>
            </w:pPr>
            <w:r w:rsidDel="00000000" w:rsidR="00000000" w:rsidRPr="00000000">
              <w:rPr>
                <w:rFonts w:ascii="Arial" w:cs="Arial" w:eastAsia="Arial" w:hAnsi="Arial"/>
                <w:rtl w:val="0"/>
              </w:rPr>
              <w:t xml:space="preserve">Horario apertura</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1">
            <w:pPr>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2">
            <w:pPr>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3">
            <w:pPr>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4">
            <w:pPr>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5">
            <w:pPr>
              <w:jc w:val="cente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40" w:hRule="atLeast"/>
          <w:tblHeader w:val="0"/>
        </w:trPr>
        <w:tc>
          <w:tcPr>
            <w:gridSpan w:val="2"/>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56">
            <w:pPr>
              <w:jc w:val="both"/>
              <w:rPr>
                <w:rFonts w:ascii="Arial" w:cs="Arial" w:eastAsia="Arial" w:hAnsi="Arial"/>
              </w:rPr>
            </w:pPr>
            <w:r w:rsidDel="00000000" w:rsidR="00000000" w:rsidRPr="00000000">
              <w:rPr>
                <w:rFonts w:ascii="Arial" w:cs="Arial" w:eastAsia="Arial" w:hAnsi="Arial"/>
                <w:rtl w:val="0"/>
              </w:rPr>
              <w:t xml:space="preserve">Horario cierre</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8">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9">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A">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B">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C">
            <w:pPr>
              <w:jc w:val="center"/>
              <w:rPr>
                <w:rFonts w:ascii="Arial" w:cs="Arial" w:eastAsia="Arial" w:hAnsi="Arial"/>
              </w:rPr>
            </w:pPr>
            <w:r w:rsidDel="00000000" w:rsidR="00000000" w:rsidRPr="00000000">
              <w:rPr>
                <w:rtl w:val="0"/>
              </w:rPr>
            </w:r>
          </w:p>
        </w:tc>
      </w:tr>
      <w:tr>
        <w:trPr>
          <w:cantSplit w:val="0"/>
          <w:trHeight w:val="440" w:hRule="atLeast"/>
          <w:tblHeader w:val="0"/>
        </w:trPr>
        <w:tc>
          <w:tcPr>
            <w:gridSpan w:val="2"/>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5D">
            <w:pPr>
              <w:jc w:val="both"/>
              <w:rPr>
                <w:rFonts w:ascii="Arial" w:cs="Arial" w:eastAsia="Arial" w:hAnsi="Arial"/>
              </w:rPr>
            </w:pPr>
            <w:r w:rsidDel="00000000" w:rsidR="00000000" w:rsidRPr="00000000">
              <w:rPr>
                <w:rFonts w:ascii="Arial" w:cs="Arial" w:eastAsia="Arial" w:hAnsi="Arial"/>
                <w:rtl w:val="0"/>
              </w:rPr>
              <w:t xml:space="preserve">Horario lectivo</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F">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0">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1">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2">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3">
            <w:pPr>
              <w:jc w:val="center"/>
              <w:rPr>
                <w:rFonts w:ascii="Arial" w:cs="Arial" w:eastAsia="Arial" w:hAnsi="Arial"/>
              </w:rPr>
            </w:pPr>
            <w:r w:rsidDel="00000000" w:rsidR="00000000" w:rsidRPr="00000000">
              <w:rPr>
                <w:rtl w:val="0"/>
              </w:rPr>
            </w:r>
          </w:p>
        </w:tc>
      </w:tr>
      <w:tr>
        <w:trPr>
          <w:cantSplit w:val="0"/>
          <w:trHeight w:val="440" w:hRule="atLeast"/>
          <w:tblHeader w:val="0"/>
        </w:trPr>
        <w:tc>
          <w:tcPr>
            <w:vMerge w:val="restart"/>
            <w:tcBorders>
              <w:top w:color="000001" w:space="0" w:sz="4"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264">
            <w:pPr>
              <w:rPr/>
            </w:pPr>
            <w:r w:rsidDel="00000000" w:rsidR="00000000" w:rsidRPr="00000000">
              <w:rPr>
                <w:rFonts w:ascii="Arial" w:cs="Arial" w:eastAsia="Arial" w:hAnsi="Arial"/>
                <w:rtl w:val="0"/>
              </w:rPr>
              <w:t xml:space="preserve">HNL</w:t>
            </w:r>
            <w:r w:rsidDel="00000000" w:rsidR="00000000" w:rsidRPr="00000000">
              <w:rPr>
                <w:rFonts w:ascii="Arial" w:cs="Arial" w:eastAsia="Arial" w:hAnsi="Arial"/>
                <w:sz w:val="26.666666666666668"/>
                <w:szCs w:val="26.666666666666668"/>
                <w:vertAlign w:val="superscript"/>
              </w:rPr>
              <w:footnoteReference w:customMarkFollows="0" w:id="0"/>
            </w:r>
            <w:r w:rsidDel="00000000" w:rsidR="00000000" w:rsidRPr="00000000">
              <w:rPr>
                <w:rtl w:val="0"/>
              </w:rPr>
            </w:r>
          </w:p>
        </w:tc>
        <w:tc>
          <w:tcPr>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65">
            <w:pPr>
              <w:jc w:val="both"/>
              <w:rPr>
                <w:rFonts w:ascii="Arial" w:cs="Arial" w:eastAsia="Arial" w:hAnsi="Arial"/>
              </w:rPr>
            </w:pPr>
            <w:r w:rsidDel="00000000" w:rsidR="00000000" w:rsidRPr="00000000">
              <w:rPr>
                <w:rFonts w:ascii="Arial" w:cs="Arial" w:eastAsia="Arial" w:hAnsi="Arial"/>
                <w:rtl w:val="0"/>
              </w:rPr>
              <w:t xml:space="preserve">Horario comedor</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6">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7">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8">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9">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A">
            <w:pPr>
              <w:jc w:val="center"/>
              <w:rPr>
                <w:rFonts w:ascii="Arial" w:cs="Arial" w:eastAsia="Arial" w:hAnsi="Arial"/>
              </w:rPr>
            </w:pPr>
            <w:r w:rsidDel="00000000" w:rsidR="00000000" w:rsidRPr="00000000">
              <w:rPr>
                <w:rtl w:val="0"/>
              </w:rPr>
            </w:r>
          </w:p>
        </w:tc>
      </w:tr>
      <w:tr>
        <w:trPr>
          <w:cantSplit w:val="0"/>
          <w:trHeight w:val="440" w:hRule="atLeast"/>
          <w:tblHeader w:val="0"/>
        </w:trPr>
        <w:tc>
          <w:tcPr>
            <w:vMerge w:val="continue"/>
            <w:tcBorders>
              <w:top w:color="000001" w:space="0" w:sz="4"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6C">
            <w:pPr>
              <w:rPr>
                <w:rFonts w:ascii="Arial" w:cs="Arial" w:eastAsia="Arial" w:hAnsi="Arial"/>
              </w:rPr>
            </w:pPr>
            <w:r w:rsidDel="00000000" w:rsidR="00000000" w:rsidRPr="00000000">
              <w:rPr>
                <w:rFonts w:ascii="Arial" w:cs="Arial" w:eastAsia="Arial" w:hAnsi="Arial"/>
                <w:rtl w:val="0"/>
              </w:rPr>
              <w:t xml:space="preserve">Horario actividades extraescolares de carácter voluntario</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D">
            <w:pPr>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E">
            <w:pPr>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F">
            <w:pPr>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0">
            <w:pPr>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1">
            <w:pPr>
              <w:jc w:val="cente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40" w:hRule="atLeast"/>
          <w:tblHeader w:val="0"/>
        </w:trPr>
        <w:tc>
          <w:tcPr>
            <w:vMerge w:val="continue"/>
            <w:tcBorders>
              <w:top w:color="000001" w:space="0" w:sz="4"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73">
            <w:pPr>
              <w:rPr>
                <w:rFonts w:ascii="Arial" w:cs="Arial" w:eastAsia="Arial" w:hAnsi="Arial"/>
              </w:rPr>
            </w:pPr>
            <w:r w:rsidDel="00000000" w:rsidR="00000000" w:rsidRPr="00000000">
              <w:rPr>
                <w:rFonts w:ascii="Arial" w:cs="Arial" w:eastAsia="Arial" w:hAnsi="Arial"/>
                <w:rtl w:val="0"/>
              </w:rPr>
              <w:t xml:space="preserve">Otro horario no lectivo</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4">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5">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6">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7">
            <w:pPr>
              <w:jc w:val="center"/>
              <w:rPr>
                <w:rFonts w:ascii="Arial" w:cs="Arial" w:eastAsia="Arial" w:hAnsi="Arial"/>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8">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79">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7A">
      <w:pPr>
        <w:rPr>
          <w:rFonts w:ascii="Arial" w:cs="Arial" w:eastAsia="Arial" w:hAnsi="Arial"/>
        </w:rPr>
      </w:pPr>
      <w:r w:rsidDel="00000000" w:rsidR="00000000" w:rsidRPr="00000000">
        <w:rPr>
          <w:rFonts w:ascii="Arial" w:cs="Arial" w:eastAsia="Arial" w:hAnsi="Arial"/>
          <w:rtl w:val="0"/>
        </w:rPr>
        <w:t xml:space="preserve">El/la secretario/a del consejo escolar de centro</w:t>
        <w:tab/>
        <w:tab/>
        <w:tab/>
        <w:t xml:space="preserve">El/la director/a</w:t>
      </w:r>
    </w:p>
    <w:p w:rsidR="00000000" w:rsidDel="00000000" w:rsidP="00000000" w:rsidRDefault="00000000" w:rsidRPr="00000000" w14:paraId="0000027B">
      <w:pPr>
        <w:rPr>
          <w:rFonts w:ascii="Arial" w:cs="Arial" w:eastAsia="Arial" w:hAnsi="Arial"/>
        </w:rPr>
      </w:pPr>
      <w:r w:rsidDel="00000000" w:rsidR="00000000" w:rsidRPr="00000000">
        <w:rPr>
          <w:rtl w:val="0"/>
        </w:rPr>
      </w:r>
    </w:p>
    <w:p w:rsidR="00000000" w:rsidDel="00000000" w:rsidP="00000000" w:rsidRDefault="00000000" w:rsidRPr="00000000" w14:paraId="0000027C">
      <w:pPr>
        <w:spacing w:after="113" w:before="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Firmado: __________________________________</w:t>
        <w:tab/>
        <w:t xml:space="preserve">Firmado: ________________</w:t>
      </w:r>
    </w:p>
    <w:p w:rsidR="00000000" w:rsidDel="00000000" w:rsidP="00000000" w:rsidRDefault="00000000" w:rsidRPr="00000000" w14:paraId="0000027D">
      <w:pPr>
        <w:spacing w:after="113"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7E">
      <w:pPr>
        <w:spacing w:after="113" w:before="0" w:lineRule="auto"/>
        <w:jc w:val="both"/>
        <w:rPr/>
      </w:pPr>
      <w:r w:rsidDel="00000000" w:rsidR="00000000" w:rsidRPr="00000000">
        <w:rPr>
          <w:rFonts w:ascii="Arial" w:cs="Arial" w:eastAsia="Arial" w:hAnsi="Arial"/>
          <w:b w:val="1"/>
          <w:rtl w:val="0"/>
        </w:rPr>
        <w:t xml:space="preserve">2. ACTIVIDADES EXTRAESCOLARES (concretar con lo estipulado en los artículos 3 y 4)</w:t>
      </w:r>
      <w:r w:rsidDel="00000000" w:rsidR="00000000" w:rsidRPr="00000000">
        <w:rPr>
          <w:rFonts w:ascii="Arial" w:cs="Arial" w:eastAsia="Arial" w:hAnsi="Arial"/>
          <w:b w:val="1"/>
          <w:sz w:val="26.666666666666668"/>
          <w:szCs w:val="26.666666666666668"/>
          <w:vertAlign w:val="superscript"/>
        </w:rPr>
        <w:footnoteReference w:customMarkFollows="0" w:id="1"/>
      </w:r>
      <w:r w:rsidDel="00000000" w:rsidR="00000000" w:rsidRPr="00000000">
        <w:rPr>
          <w:rtl w:val="0"/>
        </w:rPr>
      </w:r>
    </w:p>
    <w:p w:rsidR="00000000" w:rsidDel="00000000" w:rsidP="00000000" w:rsidRDefault="00000000" w:rsidRPr="00000000" w14:paraId="0000027F">
      <w:pPr>
        <w:spacing w:after="113"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80">
      <w:pPr>
        <w:spacing w:after="113" w:before="0" w:lineRule="auto"/>
        <w:jc w:val="both"/>
        <w:rPr/>
      </w:pPr>
      <w:r w:rsidDel="00000000" w:rsidR="00000000" w:rsidRPr="00000000">
        <w:rPr>
          <w:rFonts w:ascii="Arial" w:cs="Arial" w:eastAsia="Arial" w:hAnsi="Arial"/>
          <w:b w:val="1"/>
          <w:rtl w:val="0"/>
        </w:rPr>
        <w:t xml:space="preserve">3. COMEDOR ESCOLAR (concretar con lo estipulado en el artículo 6)</w:t>
      </w:r>
      <w:r w:rsidDel="00000000" w:rsidR="00000000" w:rsidRPr="00000000">
        <w:rPr>
          <w:rFonts w:ascii="Arial" w:cs="Arial" w:eastAsia="Arial" w:hAnsi="Arial"/>
          <w:b w:val="1"/>
          <w:sz w:val="26.666666666666668"/>
          <w:szCs w:val="26.666666666666668"/>
          <w:vertAlign w:val="superscript"/>
        </w:rPr>
        <w:footnoteReference w:customMarkFollows="0" w:id="2"/>
      </w:r>
      <w:r w:rsidDel="00000000" w:rsidR="00000000" w:rsidRPr="00000000">
        <w:rPr>
          <w:rtl w:val="0"/>
        </w:rPr>
      </w:r>
    </w:p>
    <w:p w:rsidR="00000000" w:rsidDel="00000000" w:rsidP="00000000" w:rsidRDefault="00000000" w:rsidRPr="00000000" w14:paraId="00000281">
      <w:pPr>
        <w:spacing w:after="113"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82">
      <w:pPr>
        <w:spacing w:after="113" w:before="0" w:lineRule="auto"/>
        <w:jc w:val="both"/>
        <w:rPr/>
      </w:pPr>
      <w:r w:rsidDel="00000000" w:rsidR="00000000" w:rsidRPr="00000000">
        <w:rPr>
          <w:rFonts w:ascii="Arial" w:cs="Arial" w:eastAsia="Arial" w:hAnsi="Arial"/>
          <w:b w:val="1"/>
          <w:rtl w:val="0"/>
        </w:rPr>
        <w:t xml:space="preserve">4. TRANSPORTE ESCOLAR (concretar con lo estipulado en el artículo 6)</w:t>
      </w:r>
      <w:r w:rsidDel="00000000" w:rsidR="00000000" w:rsidRPr="00000000">
        <w:rPr>
          <w:rFonts w:ascii="Arial" w:cs="Arial" w:eastAsia="Arial" w:hAnsi="Arial"/>
          <w:sz w:val="26.666666666666668"/>
          <w:szCs w:val="26.666666666666668"/>
          <w:vertAlign w:val="superscript"/>
          <w:rtl w:val="0"/>
        </w:rPr>
        <w:t xml:space="preserve">3</w:t>
      </w:r>
      <w:r w:rsidDel="00000000" w:rsidR="00000000" w:rsidRPr="00000000">
        <w:rPr>
          <w:rtl w:val="0"/>
        </w:rPr>
      </w:r>
    </w:p>
    <w:p w:rsidR="00000000" w:rsidDel="00000000" w:rsidP="00000000" w:rsidRDefault="00000000" w:rsidRPr="00000000" w14:paraId="00000283">
      <w:pPr>
        <w:spacing w:after="113" w:before="0" w:lineRule="auto"/>
        <w:jc w:val="both"/>
        <w:rPr>
          <w:rFonts w:ascii="Arial" w:cs="Arial" w:eastAsia="Arial" w:hAnsi="Arial"/>
          <w:sz w:val="16"/>
          <w:szCs w:val="16"/>
        </w:rPr>
      </w:pPr>
      <w:r w:rsidDel="00000000" w:rsidR="00000000" w:rsidRPr="00000000">
        <w:br w:type="page"/>
      </w:r>
      <w:r w:rsidDel="00000000" w:rsidR="00000000" w:rsidRPr="00000000">
        <w:rPr>
          <w:rtl w:val="0"/>
        </w:rPr>
      </w:r>
    </w:p>
    <w:bookmarkStart w:colFirst="0" w:colLast="0" w:name="1idq7dh" w:id="124"/>
    <w:bookmarkEnd w:id="124"/>
    <w:p w:rsidR="00000000" w:rsidDel="00000000" w:rsidP="00000000" w:rsidRDefault="00000000" w:rsidRPr="00000000" w14:paraId="000002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338fx5o" w:id="125"/>
      <w:bookmarkEnd w:id="125"/>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ANEXO VII. INFORME DE LA INSPECCIÓN DE EDUCACIÓN CON RELACIÓN A LA EVALUACIÓN DE LA CORRECTA APLICACIÓN DE LOS REQUISITOS DE LA ORDEN DE LA MODIFICACIÓN DE LA JORNADA ESCOLAR</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spacing w:after="113" w:before="0" w:lineRule="auto"/>
        <w:rPr>
          <w:rFonts w:ascii="Arial" w:cs="Arial" w:eastAsia="Arial" w:hAnsi="Arial"/>
          <w:b w:val="1"/>
        </w:rPr>
      </w:pPr>
      <w:r w:rsidDel="00000000" w:rsidR="00000000" w:rsidRPr="00000000">
        <w:rPr>
          <w:rFonts w:ascii="Arial" w:cs="Arial" w:eastAsia="Arial" w:hAnsi="Arial"/>
          <w:b w:val="1"/>
          <w:rtl w:val="0"/>
        </w:rPr>
        <w:t xml:space="preserve">Datos del inspector/a:</w:t>
      </w:r>
    </w:p>
    <w:tbl>
      <w:tblPr>
        <w:tblStyle w:val="Table2"/>
        <w:tblW w:w="9638.0" w:type="dxa"/>
        <w:jc w:val="left"/>
        <w:tblInd w:w="0.0" w:type="dxa"/>
        <w:tblLayout w:type="fixed"/>
        <w:tblLook w:val="0000"/>
      </w:tblPr>
      <w:tblGrid>
        <w:gridCol w:w="9638"/>
        <w:tblGridChange w:id="0">
          <w:tblGrid>
            <w:gridCol w:w="9638"/>
          </w:tblGrid>
        </w:tblGridChange>
      </w:tblGrid>
      <w:tr>
        <w:trPr>
          <w:cantSplit w:val="0"/>
          <w:tblHeader w:val="0"/>
        </w:trPr>
        <w:tc>
          <w:tcPr>
            <w:shd w:fill="e6e6e6" w:val="clear"/>
          </w:tcPr>
          <w:p w:rsidR="00000000" w:rsidDel="00000000" w:rsidP="00000000" w:rsidRDefault="00000000" w:rsidRPr="00000000" w14:paraId="00000287">
            <w:pPr>
              <w:tabs>
                <w:tab w:val="left" w:pos="6181"/>
              </w:tabs>
              <w:spacing w:after="113" w:before="0" w:lineRule="auto"/>
              <w:jc w:val="both"/>
              <w:rPr/>
            </w:pPr>
            <w:r w:rsidDel="00000000" w:rsidR="00000000" w:rsidRPr="00000000">
              <w:rPr>
                <w:rFonts w:ascii="Arial" w:cs="Arial" w:eastAsia="Arial" w:hAnsi="Arial"/>
                <w:rtl w:val="0"/>
              </w:rPr>
              <w:t xml:space="preserve">Apellidos:   </w:t>
            </w: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Nombre: </w:t>
              <w:tab/>
              <w:tab/>
            </w:r>
            <w:r w:rsidDel="00000000" w:rsidR="00000000" w:rsidRPr="00000000">
              <w:rPr>
                <w:rtl w:val="0"/>
              </w:rPr>
            </w:r>
          </w:p>
          <w:p w:rsidR="00000000" w:rsidDel="00000000" w:rsidP="00000000" w:rsidRDefault="00000000" w:rsidRPr="00000000" w14:paraId="00000288">
            <w:pPr>
              <w:spacing w:after="113" w:before="0" w:lineRule="auto"/>
              <w:jc w:val="both"/>
              <w:rPr>
                <w:rFonts w:ascii="Arial" w:cs="Arial" w:eastAsia="Arial" w:hAnsi="Arial"/>
              </w:rPr>
            </w:pPr>
            <w:r w:rsidDel="00000000" w:rsidR="00000000" w:rsidRPr="00000000">
              <w:rPr>
                <w:rFonts w:ascii="Arial" w:cs="Arial" w:eastAsia="Arial" w:hAnsi="Arial"/>
                <w:rtl w:val="0"/>
              </w:rPr>
              <w:t xml:space="preserve">Fecha informe:</w:t>
            </w:r>
          </w:p>
        </w:tc>
      </w:tr>
    </w:tbl>
    <w:p w:rsidR="00000000" w:rsidDel="00000000" w:rsidP="00000000" w:rsidRDefault="00000000" w:rsidRPr="00000000" w14:paraId="00000289">
      <w:pPr>
        <w:spacing w:after="113" w:before="0" w:lineRule="auto"/>
        <w:ind w:left="0" w:right="0" w:firstLine="297"/>
        <w:jc w:val="both"/>
        <w:rPr>
          <w:rFonts w:ascii="Arial" w:cs="Arial" w:eastAsia="Arial" w:hAnsi="Arial"/>
          <w:b w:val="1"/>
        </w:rPr>
      </w:pPr>
      <w:r w:rsidDel="00000000" w:rsidR="00000000" w:rsidRPr="00000000">
        <w:rPr>
          <w:rtl w:val="0"/>
        </w:rPr>
      </w:r>
    </w:p>
    <w:p w:rsidR="00000000" w:rsidDel="00000000" w:rsidP="00000000" w:rsidRDefault="00000000" w:rsidRPr="00000000" w14:paraId="0000028A">
      <w:pPr>
        <w:spacing w:after="113" w:before="0" w:lineRule="auto"/>
        <w:ind w:left="82" w:right="0" w:firstLine="0"/>
        <w:jc w:val="both"/>
        <w:rPr>
          <w:rFonts w:ascii="Arial" w:cs="Arial" w:eastAsia="Arial" w:hAnsi="Arial"/>
          <w:b w:val="1"/>
        </w:rPr>
      </w:pPr>
      <w:r w:rsidDel="00000000" w:rsidR="00000000" w:rsidRPr="00000000">
        <w:rPr>
          <w:rFonts w:ascii="Arial" w:cs="Arial" w:eastAsia="Arial" w:hAnsi="Arial"/>
          <w:b w:val="1"/>
          <w:rtl w:val="0"/>
        </w:rPr>
        <w:t xml:space="preserve">Datos del centro:</w:t>
      </w:r>
    </w:p>
    <w:tbl>
      <w:tblPr>
        <w:tblStyle w:val="Table3"/>
        <w:tblW w:w="9638.0" w:type="dxa"/>
        <w:jc w:val="left"/>
        <w:tblInd w:w="0.0" w:type="dxa"/>
        <w:tblLayout w:type="fixed"/>
        <w:tblLook w:val="0000"/>
      </w:tblPr>
      <w:tblGrid>
        <w:gridCol w:w="9638"/>
        <w:tblGridChange w:id="0">
          <w:tblGrid>
            <w:gridCol w:w="9638"/>
          </w:tblGrid>
        </w:tblGridChange>
      </w:tblGrid>
      <w:tr>
        <w:trPr>
          <w:cantSplit w:val="0"/>
          <w:tblHeader w:val="0"/>
        </w:trPr>
        <w:tc>
          <w:tcPr>
            <w:shd w:fill="e6e6e6" w:val="clear"/>
          </w:tcPr>
          <w:p w:rsidR="00000000" w:rsidDel="00000000" w:rsidP="00000000" w:rsidRDefault="00000000" w:rsidRPr="00000000" w14:paraId="0000028B">
            <w:pPr>
              <w:tabs>
                <w:tab w:val="left" w:pos="2077"/>
                <w:tab w:val="left" w:pos="10681"/>
              </w:tabs>
              <w:spacing w:after="113" w:before="0" w:lineRule="auto"/>
              <w:ind w:left="82" w:right="0" w:firstLine="0"/>
              <w:jc w:val="both"/>
              <w:rPr/>
            </w:pPr>
            <w:r w:rsidDel="00000000" w:rsidR="00000000" w:rsidRPr="00000000">
              <w:rPr>
                <w:rFonts w:ascii="Arial" w:cs="Arial" w:eastAsia="Arial" w:hAnsi="Arial"/>
                <w:rtl w:val="0"/>
              </w:rPr>
              <w:t xml:space="preserve">Código: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Centro:</w:t>
            </w:r>
            <w:r w:rsidDel="00000000" w:rsidR="00000000" w:rsidRPr="00000000">
              <w:rPr>
                <w:rtl w:val="0"/>
              </w:rPr>
            </w:r>
          </w:p>
          <w:p w:rsidR="00000000" w:rsidDel="00000000" w:rsidP="00000000" w:rsidRDefault="00000000" w:rsidRPr="00000000" w14:paraId="0000028C">
            <w:pPr>
              <w:spacing w:after="113" w:before="0" w:lineRule="auto"/>
              <w:ind w:left="82" w:right="0" w:firstLine="0"/>
              <w:jc w:val="both"/>
              <w:rPr>
                <w:rFonts w:ascii="Arial" w:cs="Arial" w:eastAsia="Arial" w:hAnsi="Arial"/>
              </w:rPr>
            </w:pPr>
            <w:r w:rsidDel="00000000" w:rsidR="00000000" w:rsidRPr="00000000">
              <w:rPr>
                <w:rFonts w:ascii="Arial" w:cs="Arial" w:eastAsia="Arial" w:hAnsi="Arial"/>
                <w:rtl w:val="0"/>
              </w:rPr>
              <w:t xml:space="preserve">Localidad:</w:t>
            </w:r>
          </w:p>
        </w:tc>
      </w:tr>
    </w:tbl>
    <w:p w:rsidR="00000000" w:rsidDel="00000000" w:rsidP="00000000" w:rsidRDefault="00000000" w:rsidRPr="00000000" w14:paraId="0000028D">
      <w:pPr>
        <w:numPr>
          <w:ilvl w:val="0"/>
          <w:numId w:val="1"/>
        </w:numPr>
        <w:tabs>
          <w:tab w:val="left" w:pos="0"/>
        </w:tabs>
        <w:spacing w:after="113" w:before="0" w:lineRule="auto"/>
        <w:ind w:left="82" w:right="0" w:firstLine="0"/>
        <w:jc w:val="both"/>
        <w:rPr>
          <w:rFonts w:ascii="Arial" w:cs="Arial" w:eastAsia="Arial" w:hAnsi="Arial"/>
          <w:b w:val="1"/>
        </w:rPr>
      </w:pPr>
      <w:bookmarkStart w:colFirst="0" w:colLast="0" w:name="_42ddq1a" w:id="126"/>
      <w:bookmarkEnd w:id="126"/>
      <w:r w:rsidDel="00000000" w:rsidR="00000000" w:rsidRPr="00000000">
        <w:rPr>
          <w:rtl w:val="0"/>
        </w:rPr>
      </w:r>
    </w:p>
    <w:p w:rsidR="00000000" w:rsidDel="00000000" w:rsidP="00000000" w:rsidRDefault="00000000" w:rsidRPr="00000000" w14:paraId="0000028E">
      <w:pPr>
        <w:spacing w:after="113" w:before="0" w:lineRule="auto"/>
        <w:ind w:left="10" w:right="0" w:firstLine="0"/>
        <w:jc w:val="both"/>
        <w:rPr>
          <w:rFonts w:ascii="Arial" w:cs="Arial" w:eastAsia="Arial" w:hAnsi="Arial"/>
          <w:b w:val="1"/>
        </w:rPr>
      </w:pPr>
      <w:r w:rsidDel="00000000" w:rsidR="00000000" w:rsidRPr="00000000">
        <w:rPr>
          <w:rFonts w:ascii="Arial" w:cs="Arial" w:eastAsia="Arial" w:hAnsi="Arial"/>
          <w:b w:val="1"/>
          <w:rtl w:val="0"/>
        </w:rPr>
        <w:t xml:space="preserve">1. Documentación administrativa que debe adjuntar el centro:</w:t>
      </w:r>
    </w:p>
    <w:p w:rsidR="00000000" w:rsidDel="00000000" w:rsidP="00000000" w:rsidRDefault="00000000" w:rsidRPr="00000000" w14:paraId="0000028F">
      <w:pPr>
        <w:spacing w:after="113" w:before="0" w:lineRule="auto"/>
        <w:jc w:val="both"/>
        <w:rPr>
          <w:rFonts w:ascii="Arial" w:cs="Arial" w:eastAsia="Arial" w:hAnsi="Arial"/>
          <w:b w:val="1"/>
        </w:rPr>
      </w:pPr>
      <w:r w:rsidDel="00000000" w:rsidR="00000000" w:rsidRPr="00000000">
        <w:rPr>
          <w:rFonts w:ascii="Arial" w:cs="Arial" w:eastAsia="Arial" w:hAnsi="Arial"/>
          <w:b w:val="1"/>
          <w:rtl w:val="0"/>
        </w:rPr>
        <w:t xml:space="preserve">Comprobación y adecuación de la documentación aportada:</w:t>
      </w:r>
    </w:p>
    <w:tbl>
      <w:tblPr>
        <w:tblStyle w:val="Table4"/>
        <w:tblW w:w="9643.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8124"/>
        <w:gridCol w:w="759"/>
        <w:gridCol w:w="760"/>
        <w:tblGridChange w:id="0">
          <w:tblGrid>
            <w:gridCol w:w="8124"/>
            <w:gridCol w:w="759"/>
            <w:gridCol w:w="760"/>
          </w:tblGrid>
        </w:tblGridChange>
      </w:tblGrid>
      <w:tr>
        <w:trPr>
          <w:cantSplit w:val="0"/>
          <w:trHeight w:val="28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90">
            <w:pPr>
              <w:tabs>
                <w:tab w:val="left" w:pos="396"/>
              </w:tabs>
              <w:spacing w:after="113" w:before="0" w:lineRule="auto"/>
              <w:ind w:left="36" w:right="0"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91">
            <w:pPr>
              <w:spacing w:after="113" w:before="0" w:lineRule="auto"/>
              <w:jc w:val="center"/>
              <w:rPr>
                <w:rFonts w:ascii="Arial" w:cs="Arial" w:eastAsia="Arial" w:hAnsi="Arial"/>
                <w:b w:val="1"/>
              </w:rPr>
            </w:pPr>
            <w:r w:rsidDel="00000000" w:rsidR="00000000" w:rsidRPr="00000000">
              <w:rPr>
                <w:rFonts w:ascii="Arial" w:cs="Arial" w:eastAsia="Arial" w:hAnsi="Arial"/>
                <w:b w:val="1"/>
                <w:rtl w:val="0"/>
              </w:rPr>
              <w:t xml:space="preserve">Sí</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2">
            <w:pPr>
              <w:spacing w:after="113" w:before="0" w:lineRule="auto"/>
              <w:jc w:val="center"/>
              <w:rPr>
                <w:rFonts w:ascii="Arial" w:cs="Arial" w:eastAsia="Arial" w:hAnsi="Arial"/>
                <w:b w:val="1"/>
              </w:rPr>
            </w:pPr>
            <w:r w:rsidDel="00000000" w:rsidR="00000000" w:rsidRPr="00000000">
              <w:rPr>
                <w:rFonts w:ascii="Arial" w:cs="Arial" w:eastAsia="Arial" w:hAnsi="Arial"/>
                <w:b w:val="1"/>
                <w:rtl w:val="0"/>
              </w:rPr>
              <w:t xml:space="preserve">No</w:t>
            </w:r>
          </w:p>
        </w:tc>
      </w:tr>
      <w:tr>
        <w:trPr>
          <w:cantSplit w:val="0"/>
          <w:tblHeader w:val="0"/>
        </w:trPr>
        <w:tc>
          <w:tcPr>
            <w:tcBorders>
              <w:left w:color="000000" w:space="0" w:sz="4" w:val="single"/>
              <w:bottom w:color="000000" w:space="0" w:sz="4" w:val="single"/>
            </w:tcBorders>
            <w:shd w:fill="auto" w:val="clear"/>
          </w:tcPr>
          <w:bookmarkStart w:colFirst="0" w:colLast="0" w:name="2hio093" w:id="127"/>
          <w:bookmarkEnd w:id="127"/>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6"/>
              </w:tabs>
              <w:spacing w:after="113" w:before="0" w:line="240" w:lineRule="auto"/>
              <w:ind w:left="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Solicitud de modificación de la jornada escolar (anexo I)</w:t>
            </w:r>
          </w:p>
        </w:tc>
        <w:tc>
          <w:tcPr>
            <w:tcBorders>
              <w:left w:color="000000" w:space="0" w:sz="4" w:val="single"/>
              <w:bottom w:color="000000" w:space="0" w:sz="4" w:val="single"/>
            </w:tcBorders>
            <w:shd w:fill="auto" w:val="clear"/>
          </w:tcPr>
          <w:p w:rsidR="00000000" w:rsidDel="00000000" w:rsidP="00000000" w:rsidRDefault="00000000" w:rsidRPr="00000000" w14:paraId="00000294">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5">
            <w:pPr>
              <w:spacing w:after="113" w:before="0" w:lineRule="auto"/>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6"/>
              </w:tabs>
              <w:spacing w:after="113" w:before="0" w:line="240" w:lineRule="auto"/>
              <w:ind w:left="36"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Certificación de acta de votación del consejo escolar de centro sobre la propuesta de modificación de la jornada escolar (anexo II), comprobando que la información es conforme a la legalidad establecida.</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97">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8">
            <w:pPr>
              <w:spacing w:after="113" w:before="0" w:lineRule="auto"/>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6"/>
              </w:tabs>
              <w:spacing w:after="113" w:before="0" w:line="240" w:lineRule="auto"/>
              <w:ind w:left="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Certificación acta de votación del claustro sobre la propuesta de modificación de la jornada escolar (anexo III), comprobando que la información es conforme a la legalidad establecida.</w:t>
            </w:r>
          </w:p>
        </w:tc>
        <w:tc>
          <w:tcPr>
            <w:tcBorders>
              <w:left w:color="000000" w:space="0" w:sz="4" w:val="single"/>
              <w:bottom w:color="000000" w:space="0" w:sz="4" w:val="single"/>
            </w:tcBorders>
            <w:shd w:fill="auto" w:val="clear"/>
          </w:tcPr>
          <w:p w:rsidR="00000000" w:rsidDel="00000000" w:rsidP="00000000" w:rsidRDefault="00000000" w:rsidRPr="00000000" w14:paraId="0000029A">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B">
            <w:pPr>
              <w:spacing w:after="113" w:before="0" w:lineRule="auto"/>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6"/>
              </w:tabs>
              <w:spacing w:after="113" w:before="0" w:line="240" w:lineRule="auto"/>
              <w:ind w:left="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Notificación al ayuntamiento de la localidad (anexo IV)</w:t>
            </w:r>
          </w:p>
        </w:tc>
        <w:tc>
          <w:tcPr>
            <w:tcBorders>
              <w:left w:color="000000" w:space="0" w:sz="4" w:val="single"/>
              <w:bottom w:color="000000" w:space="0" w:sz="4" w:val="single"/>
            </w:tcBorders>
            <w:shd w:fill="auto" w:val="clear"/>
          </w:tcPr>
          <w:p w:rsidR="00000000" w:rsidDel="00000000" w:rsidP="00000000" w:rsidRDefault="00000000" w:rsidRPr="00000000" w14:paraId="0000029D">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E">
            <w:pPr>
              <w:spacing w:after="113" w:before="0" w:lineRule="auto"/>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9F">
            <w:pPr>
              <w:ind w:left="0" w:right="0" w:hanging="15"/>
              <w:rPr>
                <w:rFonts w:ascii="Arial" w:cs="Arial" w:eastAsia="Arial" w:hAnsi="Arial"/>
              </w:rPr>
            </w:pPr>
            <w:r w:rsidDel="00000000" w:rsidR="00000000" w:rsidRPr="00000000">
              <w:rPr>
                <w:rFonts w:ascii="Arial" w:cs="Arial" w:eastAsia="Arial" w:hAnsi="Arial"/>
                <w:rtl w:val="0"/>
              </w:rPr>
              <w:t xml:space="preserve">Acta de la reunión informativa a las familias sobre la propuesta de modificación de la jornada escolar (anexo V)</w:t>
            </w:r>
          </w:p>
        </w:tc>
        <w:tc>
          <w:tcPr>
            <w:tcBorders>
              <w:left w:color="000000" w:space="0" w:sz="4" w:val="single"/>
              <w:bottom w:color="000000" w:space="0" w:sz="4" w:val="single"/>
            </w:tcBorders>
            <w:shd w:fill="auto" w:val="clear"/>
          </w:tcPr>
          <w:p w:rsidR="00000000" w:rsidDel="00000000" w:rsidP="00000000" w:rsidRDefault="00000000" w:rsidRPr="00000000" w14:paraId="000002A0">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1">
            <w:pPr>
              <w:spacing w:after="113" w:before="0" w:lineRule="auto"/>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A2">
            <w:pPr>
              <w:rPr/>
            </w:pPr>
            <w:r w:rsidDel="00000000" w:rsidR="00000000" w:rsidRPr="00000000">
              <w:rPr>
                <w:rFonts w:ascii="Arial" w:cs="Arial" w:eastAsia="Arial" w:hAnsi="Arial"/>
                <w:rtl w:val="0"/>
              </w:rPr>
              <w:t xml:space="preserve">Contenido de la propuesta de modificación de la jornada escolar (anexo VI)</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A3">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4">
            <w:pPr>
              <w:spacing w:after="113" w:before="0" w:lineRule="auto"/>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2A5">
      <w:pPr>
        <w:spacing w:after="113" w:before="0" w:lineRule="auto"/>
        <w:ind w:left="1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A6">
      <w:pPr>
        <w:spacing w:after="113" w:before="0" w:lineRule="auto"/>
        <w:ind w:left="10" w:right="0" w:firstLine="0"/>
        <w:jc w:val="both"/>
        <w:rPr/>
      </w:pPr>
      <w:r w:rsidDel="00000000" w:rsidR="00000000" w:rsidRPr="00000000">
        <w:rPr>
          <w:rFonts w:ascii="Arial" w:cs="Arial" w:eastAsia="Arial" w:hAnsi="Arial"/>
          <w:b w:val="1"/>
          <w:rtl w:val="0"/>
        </w:rPr>
        <w:t xml:space="preserve">2) Comprobación y adecuación de la propuesta de modificación de la jornada escolar con relación a:</w:t>
      </w:r>
      <w:r w:rsidDel="00000000" w:rsidR="00000000" w:rsidRPr="00000000">
        <w:rPr>
          <w:rtl w:val="0"/>
        </w:rPr>
      </w:r>
    </w:p>
    <w:tbl>
      <w:tblPr>
        <w:tblStyle w:val="Table5"/>
        <w:tblW w:w="9643.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8110"/>
        <w:gridCol w:w="791"/>
        <w:gridCol w:w="742"/>
        <w:tblGridChange w:id="0">
          <w:tblGrid>
            <w:gridCol w:w="8110"/>
            <w:gridCol w:w="791"/>
            <w:gridCol w:w="74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A7">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Horarios (art. 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A8">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9">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AA">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Actividades extraescolares (art. 3)</w:t>
            </w:r>
          </w:p>
        </w:tc>
        <w:tc>
          <w:tcPr>
            <w:tcBorders>
              <w:left w:color="000000" w:space="0" w:sz="4" w:val="single"/>
              <w:bottom w:color="000000" w:space="0" w:sz="4" w:val="single"/>
            </w:tcBorders>
            <w:shd w:fill="auto" w:val="clear"/>
          </w:tcPr>
          <w:p w:rsidR="00000000" w:rsidDel="00000000" w:rsidP="00000000" w:rsidRDefault="00000000" w:rsidRPr="00000000" w14:paraId="000002AB">
            <w:pPr>
              <w:tabs>
                <w:tab w:val="left" w:pos="396"/>
              </w:tabs>
              <w:spacing w:after="113" w:before="0" w:lineRule="auto"/>
              <w:ind w:left="36" w:right="0" w:firstLine="0"/>
              <w:jc w:val="both"/>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C">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AD">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Alumnado con necesidades específicas de apoyo educativo (art. 4)</w:t>
            </w:r>
          </w:p>
        </w:tc>
        <w:tc>
          <w:tcPr>
            <w:tcBorders>
              <w:left w:color="000000" w:space="0" w:sz="4" w:val="single"/>
              <w:bottom w:color="000000" w:space="0" w:sz="4" w:val="single"/>
            </w:tcBorders>
            <w:shd w:fill="auto" w:val="clear"/>
          </w:tcPr>
          <w:p w:rsidR="00000000" w:rsidDel="00000000" w:rsidP="00000000" w:rsidRDefault="00000000" w:rsidRPr="00000000" w14:paraId="000002AE">
            <w:pPr>
              <w:tabs>
                <w:tab w:val="left" w:pos="396"/>
              </w:tabs>
              <w:spacing w:after="113" w:before="0" w:lineRule="auto"/>
              <w:ind w:left="36" w:right="0" w:firstLine="0"/>
              <w:jc w:val="both"/>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F">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B0">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Comedor (art. 6)</w:t>
            </w:r>
          </w:p>
        </w:tc>
        <w:tc>
          <w:tcPr>
            <w:tcBorders>
              <w:left w:color="000000" w:space="0" w:sz="4" w:val="single"/>
              <w:bottom w:color="000000" w:space="0" w:sz="4" w:val="single"/>
            </w:tcBorders>
            <w:shd w:fill="auto" w:val="clear"/>
          </w:tcPr>
          <w:p w:rsidR="00000000" w:rsidDel="00000000" w:rsidP="00000000" w:rsidRDefault="00000000" w:rsidRPr="00000000" w14:paraId="000002B1">
            <w:pPr>
              <w:tabs>
                <w:tab w:val="left" w:pos="396"/>
              </w:tabs>
              <w:spacing w:after="113" w:before="0" w:lineRule="auto"/>
              <w:ind w:left="36" w:right="0" w:firstLine="0"/>
              <w:jc w:val="both"/>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2">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B3">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Transporte (art. 6)</w:t>
            </w:r>
          </w:p>
        </w:tc>
        <w:tc>
          <w:tcPr>
            <w:tcBorders>
              <w:left w:color="000000" w:space="0" w:sz="4" w:val="single"/>
              <w:bottom w:color="000000" w:space="0" w:sz="4" w:val="single"/>
            </w:tcBorders>
            <w:shd w:fill="auto" w:val="clear"/>
          </w:tcPr>
          <w:p w:rsidR="00000000" w:rsidDel="00000000" w:rsidP="00000000" w:rsidRDefault="00000000" w:rsidRPr="00000000" w14:paraId="000002B4">
            <w:pPr>
              <w:tabs>
                <w:tab w:val="left" w:pos="396"/>
              </w:tabs>
              <w:spacing w:after="113" w:before="0" w:lineRule="auto"/>
              <w:ind w:left="36" w:right="0" w:firstLine="0"/>
              <w:jc w:val="both"/>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5">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gridSpan w:val="3"/>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6">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Apartados a corregir:</w:t>
            </w:r>
          </w:p>
        </w:tc>
      </w:tr>
    </w:tbl>
    <w:p w:rsidR="00000000" w:rsidDel="00000000" w:rsidP="00000000" w:rsidRDefault="00000000" w:rsidRPr="00000000" w14:paraId="000002B9">
      <w:pPr>
        <w:spacing w:after="113"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BA">
      <w:pPr>
        <w:spacing w:after="113" w:before="0" w:lineRule="auto"/>
        <w:jc w:val="both"/>
        <w:rPr>
          <w:rFonts w:ascii="Arial" w:cs="Arial" w:eastAsia="Arial" w:hAnsi="Arial"/>
          <w:b w:val="1"/>
        </w:rPr>
      </w:pPr>
      <w:r w:rsidDel="00000000" w:rsidR="00000000" w:rsidRPr="00000000">
        <w:rPr>
          <w:rFonts w:ascii="Arial" w:cs="Arial" w:eastAsia="Arial" w:hAnsi="Arial"/>
          <w:b w:val="1"/>
          <w:rtl w:val="0"/>
        </w:rPr>
        <w:t xml:space="preserve">3. INFORME</w:t>
      </w:r>
    </w:p>
    <w:tbl>
      <w:tblPr>
        <w:tblStyle w:val="Table6"/>
        <w:tblW w:w="9643.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8124"/>
        <w:gridCol w:w="1519"/>
        <w:tblGridChange w:id="0">
          <w:tblGrid>
            <w:gridCol w:w="8124"/>
            <w:gridCol w:w="1519"/>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BB">
            <w:pPr>
              <w:tabs>
                <w:tab w:val="left" w:pos="396"/>
              </w:tabs>
              <w:spacing w:after="113" w:before="0" w:lineRule="auto"/>
              <w:ind w:left="36" w:right="0" w:firstLine="0"/>
              <w:jc w:val="both"/>
              <w:rPr/>
            </w:pPr>
            <w:r w:rsidDel="00000000" w:rsidR="00000000" w:rsidRPr="00000000">
              <w:rPr>
                <w:rFonts w:ascii="Arial" w:cs="Arial" w:eastAsia="Arial" w:hAnsi="Arial"/>
                <w:b w:val="0"/>
                <w:rtl w:val="0"/>
              </w:rPr>
              <w:t xml:space="preserve">Informe </w:t>
            </w:r>
            <w:r w:rsidDel="00000000" w:rsidR="00000000" w:rsidRPr="00000000">
              <w:rPr>
                <w:rFonts w:ascii="Arial" w:cs="Arial" w:eastAsia="Arial" w:hAnsi="Arial"/>
                <w:b w:val="1"/>
                <w:rtl w:val="0"/>
              </w:rPr>
              <w:t xml:space="preserve">favorable</w:t>
            </w:r>
            <w:r w:rsidDel="00000000" w:rsidR="00000000" w:rsidRPr="00000000">
              <w:rPr>
                <w:rFonts w:ascii="Arial" w:cs="Arial" w:eastAsia="Arial" w:hAnsi="Arial"/>
                <w:b w:val="0"/>
                <w:rtl w:val="0"/>
              </w:rPr>
              <w:t xml:space="preserve"> de la propuesta de modificación de la jornada escolar, ya que el centro cumple con cada uno de los requisitos establecidos por la Orden de ……….,   de la Consellería de Educación, Cultura y Deporte, por la que se regulan las condiciones y el procedimiento de solicitud y de autorización de modificación de la jornada escolar en los centros sostenidos con fondos públicos de segundo ciclo de Educación Infantil y de Educación Primaria de la Comunitat Valenciana.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C">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BD">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BE">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BF">
            <w:pPr>
              <w:tabs>
                <w:tab w:val="left" w:pos="396"/>
              </w:tabs>
              <w:spacing w:after="113" w:before="0" w:lineRule="auto"/>
              <w:ind w:left="36" w:right="0" w:firstLine="0"/>
              <w:jc w:val="both"/>
              <w:rPr/>
            </w:pPr>
            <w:r w:rsidDel="00000000" w:rsidR="00000000" w:rsidRPr="00000000">
              <w:rPr>
                <w:rFonts w:ascii="Arial" w:cs="Arial" w:eastAsia="Arial" w:hAnsi="Arial"/>
                <w:b w:val="0"/>
                <w:rtl w:val="0"/>
              </w:rPr>
              <w:t xml:space="preserve">Informe desfavorable de la propuesta de modificación de la jornada escolar, por los motivos siguientes.</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0">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C1">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C2">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3">
            <w:pPr>
              <w:tabs>
                <w:tab w:val="left" w:pos="396"/>
              </w:tabs>
              <w:spacing w:after="113" w:before="0" w:lineRule="auto"/>
              <w:ind w:left="36" w:right="0" w:firstLine="0"/>
              <w:jc w:val="both"/>
              <w:rPr>
                <w:rFonts w:ascii="Arial" w:cs="Arial" w:eastAsia="Arial" w:hAnsi="Arial"/>
                <w:b w:val="1"/>
              </w:rPr>
            </w:pPr>
            <w:r w:rsidDel="00000000" w:rsidR="00000000" w:rsidRPr="00000000">
              <w:rPr>
                <w:rFonts w:ascii="Arial" w:cs="Arial" w:eastAsia="Arial" w:hAnsi="Arial"/>
                <w:b w:val="1"/>
                <w:rtl w:val="0"/>
              </w:rPr>
              <w:t xml:space="preserve">Observaciones:</w:t>
            </w:r>
          </w:p>
          <w:p w:rsidR="00000000" w:rsidDel="00000000" w:rsidP="00000000" w:rsidRDefault="00000000" w:rsidRPr="00000000" w14:paraId="000002C4">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5">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6">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7">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8">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9">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B">
            <w:pPr>
              <w:tabs>
                <w:tab w:val="left" w:pos="396"/>
              </w:tabs>
              <w:spacing w:after="113" w:before="0" w:lineRule="auto"/>
              <w:ind w:left="36" w:right="0" w:firstLine="0"/>
              <w:jc w:val="both"/>
              <w:rPr/>
            </w:pPr>
            <w:r w:rsidDel="00000000" w:rsidR="00000000" w:rsidRPr="00000000">
              <w:rPr>
                <w:rFonts w:ascii="Arial" w:cs="Arial" w:eastAsia="Arial" w:hAnsi="Arial"/>
                <w:b w:val="1"/>
                <w:rtl w:val="0"/>
              </w:rPr>
              <w:t xml:space="preserve">Documentos </w:t>
            </w:r>
            <w:r w:rsidDel="00000000" w:rsidR="00000000" w:rsidRPr="00000000">
              <w:rPr>
                <w:rFonts w:ascii="Arial" w:cs="Arial" w:eastAsia="Arial" w:hAnsi="Arial"/>
                <w:b w:val="1"/>
                <w:color w:val="000000"/>
                <w:rtl w:val="0"/>
              </w:rPr>
              <w:t xml:space="preserve">enmendables que se deben aportar:</w:t>
            </w:r>
            <w:r w:rsidDel="00000000" w:rsidR="00000000" w:rsidRPr="00000000">
              <w:rPr>
                <w:rtl w:val="0"/>
              </w:rPr>
            </w:r>
          </w:p>
          <w:p w:rsidR="00000000" w:rsidDel="00000000" w:rsidP="00000000" w:rsidRDefault="00000000" w:rsidRPr="00000000" w14:paraId="000002CC">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D">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E">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F">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D0">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D1">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D2">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2D4">
      <w:pPr>
        <w:spacing w:after="113"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D5">
      <w:pPr>
        <w:spacing w:after="113"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D6">
      <w:pPr>
        <w:spacing w:after="113" w:before="0" w:lineRule="auto"/>
        <w:ind w:left="0" w:right="0" w:hanging="15"/>
        <w:jc w:val="center"/>
        <w:rPr>
          <w:rFonts w:ascii="Arial" w:cs="Arial" w:eastAsia="Arial" w:hAnsi="Arial"/>
          <w:b w:val="1"/>
        </w:rPr>
      </w:pPr>
      <w:r w:rsidDel="00000000" w:rsidR="00000000" w:rsidRPr="00000000">
        <w:rPr>
          <w:rFonts w:ascii="Arial" w:cs="Arial" w:eastAsia="Arial" w:hAnsi="Arial"/>
          <w:b w:val="1"/>
          <w:rtl w:val="0"/>
        </w:rPr>
        <w:t xml:space="preserve">_________, __  de __________ de 20__</w:t>
      </w:r>
    </w:p>
    <w:p w:rsidR="00000000" w:rsidDel="00000000" w:rsidP="00000000" w:rsidRDefault="00000000" w:rsidRPr="00000000" w14:paraId="000002D7">
      <w:pPr>
        <w:spacing w:after="113"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D8">
      <w:pPr>
        <w:spacing w:after="113" w:before="0" w:lineRule="auto"/>
        <w:ind w:left="0" w:right="0" w:hanging="15"/>
        <w:jc w:val="center"/>
        <w:rPr>
          <w:rFonts w:ascii="Arial" w:cs="Arial" w:eastAsia="Arial" w:hAnsi="Arial"/>
          <w:b w:val="1"/>
        </w:rPr>
      </w:pPr>
      <w:r w:rsidDel="00000000" w:rsidR="00000000" w:rsidRPr="00000000">
        <w:rPr>
          <w:rtl w:val="0"/>
        </w:rPr>
      </w:r>
    </w:p>
    <w:p w:rsidR="00000000" w:rsidDel="00000000" w:rsidP="00000000" w:rsidRDefault="00000000" w:rsidRPr="00000000" w14:paraId="000002D9">
      <w:pPr>
        <w:spacing w:after="113" w:before="0" w:lineRule="auto"/>
        <w:ind w:left="0" w:right="0" w:hanging="15"/>
        <w:jc w:val="both"/>
        <w:rPr>
          <w:rFonts w:ascii="Arial" w:cs="Arial" w:eastAsia="Arial" w:hAnsi="Arial"/>
          <w:b w:val="1"/>
        </w:rPr>
      </w:pPr>
      <w:r w:rsidDel="00000000" w:rsidR="00000000" w:rsidRPr="00000000">
        <w:rPr>
          <w:rtl w:val="0"/>
        </w:rPr>
      </w:r>
    </w:p>
    <w:p w:rsidR="00000000" w:rsidDel="00000000" w:rsidP="00000000" w:rsidRDefault="00000000" w:rsidRPr="00000000" w14:paraId="000002DA">
      <w:pPr>
        <w:spacing w:after="113" w:before="0" w:lineRule="auto"/>
        <w:ind w:left="0" w:right="0" w:hanging="15"/>
        <w:jc w:val="both"/>
        <w:rPr>
          <w:rFonts w:ascii="Arial" w:cs="Arial" w:eastAsia="Arial" w:hAnsi="Arial"/>
          <w:b w:val="1"/>
        </w:rPr>
      </w:pPr>
      <w:r w:rsidDel="00000000" w:rsidR="00000000" w:rsidRPr="00000000">
        <w:rPr>
          <w:rtl w:val="0"/>
        </w:rPr>
      </w:r>
    </w:p>
    <w:p w:rsidR="00000000" w:rsidDel="00000000" w:rsidP="00000000" w:rsidRDefault="00000000" w:rsidRPr="00000000" w14:paraId="000002DB">
      <w:pPr>
        <w:spacing w:after="113" w:before="0" w:lineRule="auto"/>
        <w:ind w:left="0" w:right="0" w:hanging="15"/>
        <w:jc w:val="both"/>
        <w:rPr>
          <w:rFonts w:ascii="Arial" w:cs="Arial" w:eastAsia="Arial" w:hAnsi="Arial"/>
          <w:b w:val="1"/>
        </w:rPr>
      </w:pPr>
      <w:r w:rsidDel="00000000" w:rsidR="00000000" w:rsidRPr="00000000">
        <w:rPr>
          <w:rtl w:val="0"/>
        </w:rPr>
      </w:r>
    </w:p>
    <w:p w:rsidR="00000000" w:rsidDel="00000000" w:rsidP="00000000" w:rsidRDefault="00000000" w:rsidRPr="00000000" w14:paraId="000002DC">
      <w:pPr>
        <w:spacing w:after="113" w:before="0" w:lineRule="auto"/>
        <w:ind w:left="0" w:right="0" w:hanging="15"/>
        <w:jc w:val="both"/>
        <w:rPr>
          <w:rFonts w:ascii="Arial" w:cs="Arial" w:eastAsia="Arial" w:hAnsi="Arial"/>
          <w:b w:val="1"/>
        </w:rPr>
      </w:pPr>
      <w:r w:rsidDel="00000000" w:rsidR="00000000" w:rsidRPr="00000000">
        <w:rPr>
          <w:rFonts w:ascii="Arial" w:cs="Arial" w:eastAsia="Arial" w:hAnsi="Arial"/>
          <w:b w:val="1"/>
          <w:rtl w:val="0"/>
        </w:rPr>
        <w:t xml:space="preserve">Firmado:</w:t>
      </w:r>
      <w:r w:rsidDel="00000000" w:rsidR="00000000" w:rsidRPr="00000000">
        <w:br w:type="page"/>
      </w:r>
      <w:r w:rsidDel="00000000" w:rsidR="00000000" w:rsidRPr="00000000">
        <w:rPr>
          <w:rtl w:val="0"/>
        </w:rPr>
      </w:r>
    </w:p>
    <w:p w:rsidR="00000000" w:rsidDel="00000000" w:rsidP="00000000" w:rsidRDefault="00000000" w:rsidRPr="00000000" w14:paraId="000002DD">
      <w:pPr>
        <w:spacing w:after="120" w:before="0" w:lineRule="auto"/>
        <w:rPr>
          <w:rFonts w:ascii="Arial" w:cs="Arial" w:eastAsia="Arial" w:hAnsi="Arial"/>
        </w:rPr>
      </w:pPr>
      <w:r w:rsidDel="00000000" w:rsidR="00000000" w:rsidRPr="00000000">
        <w:rPr>
          <w:rtl w:val="0"/>
        </w:rPr>
      </w:r>
    </w:p>
    <w:bookmarkStart w:colFirst="0" w:colLast="0" w:name="3gnlt4p" w:id="128"/>
    <w:bookmarkEnd w:id="128"/>
    <w:p w:rsidR="00000000" w:rsidDel="00000000" w:rsidP="00000000" w:rsidRDefault="00000000" w:rsidRPr="00000000" w14:paraId="000002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wnyagw" w:id="129"/>
      <w:bookmarkEnd w:id="129"/>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ANEXO VIII. MODELO DE PAPELETA PARA PARTICIPAR EN LA CONSULTA A LAS FAMILIAS SOBRE LA MODIFICACIÓN DE LA JORNADA ESCOLAR PROPUESTA POR EL CENTRO ESCOLAR</w:t>
      </w:r>
    </w:p>
    <w:p w:rsidR="00000000" w:rsidDel="00000000" w:rsidP="00000000" w:rsidRDefault="00000000" w:rsidRPr="00000000" w14:paraId="000002DF">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0">
      <w:pPr>
        <w:ind w:left="0" w:right="0" w:hanging="15"/>
        <w:jc w:val="both"/>
        <w:rPr>
          <w:rFonts w:ascii="Arial" w:cs="Arial" w:eastAsia="Arial" w:hAnsi="Arial"/>
        </w:rPr>
      </w:pPr>
      <w:r w:rsidDel="00000000" w:rsidR="00000000" w:rsidRPr="00000000">
        <w:rPr>
          <w:rtl w:val="0"/>
        </w:rPr>
      </w:r>
    </w:p>
    <w:tbl>
      <w:tblPr>
        <w:tblStyle w:val="Table7"/>
        <w:tblW w:w="963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cumplimentar por el centro escolar</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ind w:left="0" w:right="0" w:hanging="15"/>
              <w:jc w:val="both"/>
              <w:rPr>
                <w:rFonts w:ascii="Arial" w:cs="Arial" w:eastAsia="Arial" w:hAnsi="Arial"/>
              </w:rPr>
            </w:pPr>
            <w:r w:rsidDel="00000000" w:rsidR="00000000" w:rsidRPr="00000000">
              <w:rPr>
                <w:rFonts w:ascii="Arial" w:cs="Arial" w:eastAsia="Arial" w:hAnsi="Arial"/>
                <w:rtl w:val="0"/>
              </w:rPr>
              <w:t xml:space="preserve">CENTRO: ____________________________________________________*</w:t>
            </w:r>
          </w:p>
          <w:p w:rsidR="00000000" w:rsidDel="00000000" w:rsidP="00000000" w:rsidRDefault="00000000" w:rsidRPr="00000000" w14:paraId="000002E4">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5">
            <w:pPr>
              <w:ind w:left="0" w:right="0" w:hanging="15"/>
              <w:jc w:val="both"/>
              <w:rPr>
                <w:rFonts w:ascii="Arial" w:cs="Arial" w:eastAsia="Arial" w:hAnsi="Arial"/>
              </w:rPr>
            </w:pPr>
            <w:r w:rsidDel="00000000" w:rsidR="00000000" w:rsidRPr="00000000">
              <w:rPr>
                <w:rFonts w:ascii="Arial" w:cs="Arial" w:eastAsia="Arial" w:hAnsi="Arial"/>
                <w:rtl w:val="0"/>
              </w:rPr>
              <w:t xml:space="preserve">LOCALIDAD: __________________________________________________*</w:t>
            </w:r>
          </w:p>
          <w:p w:rsidR="00000000" w:rsidDel="00000000" w:rsidP="00000000" w:rsidRDefault="00000000" w:rsidRPr="00000000" w14:paraId="000002E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7">
            <w:pPr>
              <w:ind w:left="0" w:right="0" w:hanging="15"/>
              <w:jc w:val="both"/>
              <w:rPr>
                <w:rFonts w:ascii="Arial" w:cs="Arial" w:eastAsia="Arial" w:hAnsi="Arial"/>
              </w:rPr>
            </w:pPr>
            <w:r w:rsidDel="00000000" w:rsidR="00000000" w:rsidRPr="00000000">
              <w:rPr>
                <w:rFonts w:ascii="Arial" w:cs="Arial" w:eastAsia="Arial" w:hAnsi="Arial"/>
                <w:rtl w:val="0"/>
              </w:rPr>
              <w:t xml:space="preserve">FECHA DE LA CONSULTA: ______ de _________________ de 20_______*</w:t>
            </w:r>
          </w:p>
          <w:p w:rsidR="00000000" w:rsidDel="00000000" w:rsidP="00000000" w:rsidRDefault="00000000" w:rsidRPr="00000000" w14:paraId="000002E8">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9">
            <w:pPr>
              <w:ind w:left="0" w:right="0" w:hanging="15"/>
              <w:jc w:val="both"/>
              <w:rPr/>
            </w:pPr>
            <w:r w:rsidDel="00000000" w:rsidR="00000000" w:rsidRPr="00000000">
              <w:rPr>
                <w:rFonts w:ascii="Arial" w:cs="Arial" w:eastAsia="Arial" w:hAnsi="Arial"/>
                <w:color w:val="000000"/>
                <w:rtl w:val="0"/>
              </w:rPr>
              <w:t xml:space="preserve">MODALIDAD DE JORNADA ESCOLAR PROPUESTA: _____</w:t>
            </w:r>
            <w:r w:rsidDel="00000000" w:rsidR="00000000" w:rsidRPr="00000000">
              <w:rPr>
                <w:rFonts w:ascii="Arial" w:cs="Arial" w:eastAsia="Arial" w:hAnsi="Arial"/>
                <w:color w:val="00a933"/>
                <w:rtl w:val="0"/>
              </w:rPr>
              <w:t xml:space="preserve">____________</w:t>
            </w:r>
            <w:r w:rsidDel="00000000" w:rsidR="00000000" w:rsidRPr="00000000">
              <w:rPr>
                <w:rtl w:val="0"/>
              </w:rPr>
            </w:r>
          </w:p>
        </w:tc>
      </w:tr>
    </w:tbl>
    <w:p w:rsidR="00000000" w:rsidDel="00000000" w:rsidP="00000000" w:rsidRDefault="00000000" w:rsidRPr="00000000" w14:paraId="000002EA">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B">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C">
      <w:pPr>
        <w:ind w:left="0" w:right="0" w:hanging="15"/>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¿ESTÁ USTED DE ACUERDO CON LA MODIFICACIÓN DE LA JORNADA ESCOLAR PROPUESTA POR EL CENTRO ESCOLAR?</w:t>
      </w:r>
    </w:p>
    <w:p w:rsidR="00000000" w:rsidDel="00000000" w:rsidP="00000000" w:rsidRDefault="00000000" w:rsidRPr="00000000" w14:paraId="000002ED">
      <w:pPr>
        <w:ind w:left="0" w:right="0" w:hanging="15"/>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EE">
      <w:pPr>
        <w:ind w:left="0" w:right="0" w:hanging="15"/>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EF">
      <w:pPr>
        <w:ind w:left="0" w:right="0" w:hanging="15"/>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Señale con claridad la opción elegida</w:t>
      </w:r>
    </w:p>
    <w:p w:rsidR="00000000" w:rsidDel="00000000" w:rsidP="00000000" w:rsidRDefault="00000000" w:rsidRPr="00000000" w14:paraId="000002F0">
      <w:pPr>
        <w:ind w:left="0" w:right="0" w:hanging="15"/>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1">
      <w:pPr>
        <w:ind w:left="0" w:right="0" w:hanging="15"/>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2">
      <w:pPr>
        <w:ind w:left="0" w:right="0" w:hanging="15"/>
        <w:jc w:val="center"/>
        <w:rPr/>
      </w:pPr>
      <w:r w:rsidDel="00000000" w:rsidR="00000000" w:rsidRPr="00000000">
        <w:rPr>
          <w:rFonts w:ascii="Arial" w:cs="Arial" w:eastAsia="Arial" w:hAnsi="Arial"/>
          <w:b w:val="1"/>
          <w:sz w:val="32"/>
          <w:szCs w:val="32"/>
          <w:rtl w:val="0"/>
        </w:rPr>
        <w:t xml:space="preserve">SÍ   </w:t>
      </w:r>
      <w:r w:rsidDel="00000000" w:rsidR="00000000" w:rsidRPr="00000000">
        <w:rPr>
          <w:rtl w:val="0"/>
        </w:rPr>
      </w:r>
    </w:p>
    <w:p w:rsidR="00000000" w:rsidDel="00000000" w:rsidP="00000000" w:rsidRDefault="00000000" w:rsidRPr="00000000" w14:paraId="000002F3">
      <w:pPr>
        <w:ind w:left="0" w:right="0" w:hanging="15"/>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4">
      <w:pPr>
        <w:ind w:left="0" w:right="0" w:hanging="15"/>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5">
      <w:pPr>
        <w:ind w:left="0" w:right="0" w:hanging="15"/>
        <w:jc w:val="center"/>
        <w:rPr/>
      </w:pPr>
      <w:r w:rsidDel="00000000" w:rsidR="00000000" w:rsidRPr="00000000">
        <w:rPr>
          <w:rFonts w:ascii="Arial" w:cs="Arial" w:eastAsia="Arial" w:hAnsi="Arial"/>
          <w:b w:val="1"/>
          <w:sz w:val="32"/>
          <w:szCs w:val="32"/>
          <w:rtl w:val="0"/>
        </w:rPr>
        <w:t xml:space="preserve">NO   </w:t>
      </w:r>
      <w:r w:rsidDel="00000000" w:rsidR="00000000" w:rsidRPr="00000000">
        <w:rPr>
          <w:rtl w:val="0"/>
        </w:rPr>
      </w:r>
    </w:p>
    <w:p w:rsidR="00000000" w:rsidDel="00000000" w:rsidP="00000000" w:rsidRDefault="00000000" w:rsidRPr="00000000" w14:paraId="000002F6">
      <w:pPr>
        <w:ind w:left="0" w:right="0" w:hanging="15"/>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7">
      <w:pPr>
        <w:ind w:left="0" w:right="0" w:hanging="15"/>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2F8">
      <w:pPr>
        <w:ind w:left="0" w:right="0" w:hanging="15"/>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2F9">
      <w:pPr>
        <w:ind w:left="0" w:right="0" w:hanging="15"/>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2FA">
      <w:pPr>
        <w:ind w:left="0" w:right="0" w:hanging="15"/>
        <w:jc w:val="both"/>
        <w:rPr>
          <w:rFonts w:ascii="Arial" w:cs="Arial" w:eastAsia="Arial" w:hAnsi="Arial"/>
        </w:rPr>
      </w:pPr>
      <w:r w:rsidDel="00000000" w:rsidR="00000000" w:rsidRPr="00000000">
        <w:rPr>
          <w:rFonts w:ascii="Arial" w:cs="Arial" w:eastAsia="Arial" w:hAnsi="Arial"/>
          <w:rtl w:val="0"/>
        </w:rPr>
        <w:t xml:space="preserve">                                        Sello del centro</w:t>
      </w:r>
    </w:p>
    <w:p w:rsidR="00000000" w:rsidDel="00000000" w:rsidP="00000000" w:rsidRDefault="00000000" w:rsidRPr="00000000" w14:paraId="000002FB">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F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FD">
      <w:pPr>
        <w:ind w:left="0" w:right="0" w:hanging="15"/>
        <w:jc w:val="both"/>
        <w:rPr>
          <w:rFonts w:ascii="Arial" w:cs="Arial" w:eastAsia="Arial" w:hAnsi="Arial"/>
          <w:i w:val="1"/>
        </w:rPr>
      </w:pPr>
      <w:r w:rsidDel="00000000" w:rsidR="00000000" w:rsidRPr="00000000">
        <w:rPr>
          <w:rFonts w:ascii="Arial" w:cs="Arial" w:eastAsia="Arial" w:hAnsi="Arial"/>
          <w:i w:val="1"/>
          <w:rtl w:val="0"/>
        </w:rPr>
        <w:t xml:space="preserve">* Personalizar por el centro previamente a la puesta a disposición de los votantes.</w:t>
      </w:r>
    </w:p>
    <w:p w:rsidR="00000000" w:rsidDel="00000000" w:rsidP="00000000" w:rsidRDefault="00000000" w:rsidRPr="00000000" w14:paraId="000002FE">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FF">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300">
      <w:pPr>
        <w:ind w:left="0" w:right="0" w:hanging="15"/>
        <w:jc w:val="both"/>
        <w:rPr>
          <w:rFonts w:ascii="Arial" w:cs="Arial" w:eastAsia="Arial" w:hAnsi="Arial"/>
        </w:rPr>
      </w:pPr>
      <w:r w:rsidDel="00000000" w:rsidR="00000000" w:rsidRPr="00000000">
        <w:rPr>
          <w:rFonts w:ascii="Arial" w:cs="Arial" w:eastAsia="Arial" w:hAnsi="Arial"/>
          <w:rtl w:val="0"/>
        </w:rPr>
        <w:t xml:space="preserve">ATENCIÓN:</w:t>
      </w:r>
    </w:p>
    <w:p w:rsidR="00000000" w:rsidDel="00000000" w:rsidP="00000000" w:rsidRDefault="00000000" w:rsidRPr="00000000" w14:paraId="00000301">
      <w:pPr>
        <w:ind w:left="0" w:right="0" w:hanging="15"/>
        <w:jc w:val="both"/>
        <w:rPr>
          <w:rFonts w:ascii="Arial" w:cs="Arial" w:eastAsia="Arial" w:hAnsi="Arial"/>
          <w:i w:val="1"/>
        </w:rPr>
      </w:pPr>
      <w:r w:rsidDel="00000000" w:rsidR="00000000" w:rsidRPr="00000000">
        <w:rPr>
          <w:rFonts w:ascii="Arial" w:cs="Arial" w:eastAsia="Arial" w:hAnsi="Arial"/>
          <w:i w:val="1"/>
          <w:rtl w:val="0"/>
        </w:rPr>
        <w:t xml:space="preserve">SI LA PAPELETA SEÑALA MÁS DE UNA OPCIÓN O CONTIENE FIRMAS, IDENTIFICACIONES, DIBUJOS O TACHADURAS DE CUALQUIER TIPO, SERÁ CONSIDERADA NO VÁLIDA.</w:t>
      </w:r>
    </w:p>
    <w:p w:rsidR="00000000" w:rsidDel="00000000" w:rsidP="00000000" w:rsidRDefault="00000000" w:rsidRPr="00000000" w14:paraId="00000302">
      <w:pPr>
        <w:ind w:left="0" w:right="0" w:hanging="15"/>
        <w:jc w:val="both"/>
        <w:rPr>
          <w:rFonts w:ascii="Arial" w:cs="Arial" w:eastAsia="Arial" w:hAnsi="Arial"/>
          <w:i w:val="1"/>
        </w:rPr>
      </w:pPr>
      <w:r w:rsidDel="00000000" w:rsidR="00000000" w:rsidRPr="00000000">
        <w:rPr>
          <w:rtl w:val="0"/>
        </w:rPr>
      </w:r>
    </w:p>
    <w:p w:rsidR="00000000" w:rsidDel="00000000" w:rsidP="00000000" w:rsidRDefault="00000000" w:rsidRPr="00000000" w14:paraId="00000303">
      <w:pPr>
        <w:ind w:left="0" w:right="0" w:hanging="15"/>
        <w:jc w:val="both"/>
        <w:rPr>
          <w:rFonts w:ascii="Arial" w:cs="Arial" w:eastAsia="Arial" w:hAnsi="Arial"/>
          <w:i w:val="1"/>
        </w:rPr>
      </w:pPr>
      <w:r w:rsidDel="00000000" w:rsidR="00000000" w:rsidRPr="00000000">
        <w:rPr>
          <w:rtl w:val="0"/>
        </w:rPr>
      </w:r>
    </w:p>
    <w:tbl>
      <w:tblPr>
        <w:tblStyle w:val="Table8"/>
        <w:tblW w:w="963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99999" w:val="clear"/>
          </w:tcPr>
          <w:bookmarkStart w:colFirst="0" w:colLast="0" w:name="4fsjm0b" w:id="130"/>
          <w:bookmarkEnd w:id="130"/>
          <w:p w:rsidR="00000000" w:rsidDel="00000000" w:rsidP="00000000" w:rsidRDefault="00000000" w:rsidRPr="00000000" w14:paraId="000003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26"/>
                <w:szCs w:val="26"/>
                <w:u w:val="none"/>
                <w:shd w:fill="auto" w:val="clear"/>
                <w:vertAlign w:val="baseline"/>
              </w:rPr>
            </w:pPr>
            <w:bookmarkStart w:colFirst="0" w:colLast="0" w:name="_1vsw3ci" w:id="131"/>
            <w:bookmarkEnd w:id="131"/>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ANEXO IX. ACTA DE ESCRUTINIO DE LA CONSULTA A LAS FAMILIAS</w:t>
            </w:r>
          </w:p>
        </w:tc>
      </w:tr>
    </w:tbl>
    <w:p w:rsidR="00000000" w:rsidDel="00000000" w:rsidP="00000000" w:rsidRDefault="00000000" w:rsidRPr="00000000" w14:paraId="00000305">
      <w:pPr>
        <w:rPr>
          <w:rFonts w:ascii="Times New Roman" w:cs="Times New Roman" w:eastAsia="Times New Roman" w:hAnsi="Times New Roman"/>
          <w:sz w:val="4"/>
          <w:szCs w:val="4"/>
        </w:rPr>
      </w:pPr>
      <w:r w:rsidDel="00000000" w:rsidR="00000000" w:rsidRPr="00000000">
        <w:rPr>
          <w:rtl w:val="0"/>
        </w:rPr>
      </w:r>
    </w:p>
    <w:tbl>
      <w:tblPr>
        <w:tblStyle w:val="Table9"/>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403"/>
        <w:gridCol w:w="9235"/>
        <w:tblGridChange w:id="0">
          <w:tblGrid>
            <w:gridCol w:w="403"/>
            <w:gridCol w:w="9235"/>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DADES DEL CENTRE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DATOS DEL CENTRO</w:t>
            </w: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Denominació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Denominación</w:t>
            </w: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Localitat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Localidad</w:t>
            </w: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Data de la consulta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Fecha de la consulta</w:t>
            </w: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11">
      <w:pPr>
        <w:rPr>
          <w:rFonts w:ascii="Times New Roman" w:cs="Times New Roman" w:eastAsia="Times New Roman" w:hAnsi="Times New Roman"/>
          <w:sz w:val="4"/>
          <w:szCs w:val="4"/>
        </w:rPr>
      </w:pPr>
      <w:r w:rsidDel="00000000" w:rsidR="00000000" w:rsidRPr="00000000">
        <w:rPr>
          <w:rtl w:val="0"/>
        </w:rPr>
      </w:r>
    </w:p>
    <w:tbl>
      <w:tblPr>
        <w:tblStyle w:val="Table10"/>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7"/>
        <w:gridCol w:w="2344"/>
        <w:gridCol w:w="505"/>
        <w:gridCol w:w="3911"/>
        <w:gridCol w:w="1720"/>
        <w:gridCol w:w="911"/>
        <w:tblGridChange w:id="0">
          <w:tblGrid>
            <w:gridCol w:w="247"/>
            <w:gridCol w:w="2344"/>
            <w:gridCol w:w="505"/>
            <w:gridCol w:w="3911"/>
            <w:gridCol w:w="1720"/>
            <w:gridCol w:w="911"/>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w:t>
            </w:r>
          </w:p>
        </w:tc>
        <w:tc>
          <w:tcPr>
            <w:gridSpan w:val="5"/>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CENS ELECTORAL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CENSO ELECTORAL</w:t>
            </w: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 DOBLE</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 DOBLE</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B1</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Persones amb dret de vot doble </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Personas con derecho de voto doble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B2</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Paperetes depositades (multipliqueu per 2 el </w:t>
            </w:r>
            <w:r w:rsidDel="00000000" w:rsidR="00000000" w:rsidRPr="00000000">
              <w:rPr>
                <w:rFonts w:ascii="Times New Roman" w:cs="Times New Roman" w:eastAsia="Times New Roman" w:hAnsi="Times New Roman"/>
                <w:b w:val="0"/>
                <w:i w:val="0"/>
                <w:smallCaps w:val="0"/>
                <w:strike w:val="0"/>
                <w:color w:val="00a933"/>
                <w:sz w:val="16"/>
                <w:szCs w:val="16"/>
                <w:u w:val="none"/>
                <w:shd w:fill="auto" w:val="clear"/>
                <w:vertAlign w:val="baseline"/>
                <w:rtl w:val="0"/>
              </w:rPr>
              <w:t xml:space="preserve">nombre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anterior de persones)</w:t>
            </w: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Papeletas depositadas (multiplicad por 2 el número anterior de personas)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 SIMPLE</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 SIMPLE</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B3</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Persones amb dret de vot simple</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Personas con derecho de voto simple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B4</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Paperetes depositades</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Papeletas depositadas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VOTS TOTALS</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VOTOS TOTALES</w:t>
            </w:r>
          </w:p>
        </w:tc>
        <w:tc>
          <w:tcPr>
            <w:gridSpan w:val="2"/>
            <w:tcBorders>
              <w:left w:color="000000" w:space="0" w:sz="4" w:val="single"/>
              <w:bottom w:color="000000" w:space="0" w:sz="4" w:val="single"/>
            </w:tcBorders>
            <w:shd w:fill="auto" w:val="clear"/>
            <w:vAlign w:val="cente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Persones amb dret de vot (B1 + B3)</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Personas con derecho de voto (B1 + B3)</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2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shd w:fill="auto" w:val="clea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Vots possibles (B2 + B4)</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Votos posibles (B2 + B4)</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2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45">
      <w:pPr>
        <w:rPr>
          <w:rFonts w:ascii="Times New Roman" w:cs="Times New Roman" w:eastAsia="Times New Roman" w:hAnsi="Times New Roman"/>
          <w:sz w:val="4"/>
          <w:szCs w:val="4"/>
        </w:rPr>
      </w:pPr>
      <w:r w:rsidDel="00000000" w:rsidR="00000000" w:rsidRPr="00000000">
        <w:rPr>
          <w:rtl w:val="0"/>
        </w:rPr>
      </w:r>
    </w:p>
    <w:tbl>
      <w:tblPr>
        <w:tblStyle w:val="Table11"/>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4"/>
        <w:gridCol w:w="3519"/>
        <w:gridCol w:w="709"/>
        <w:gridCol w:w="791"/>
        <w:gridCol w:w="748"/>
        <w:gridCol w:w="3627"/>
        <w:tblGridChange w:id="0">
          <w:tblGrid>
            <w:gridCol w:w="244"/>
            <w:gridCol w:w="3519"/>
            <w:gridCol w:w="709"/>
            <w:gridCol w:w="791"/>
            <w:gridCol w:w="748"/>
            <w:gridCol w:w="3627"/>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w:t>
            </w:r>
          </w:p>
        </w:tc>
        <w:tc>
          <w:tcPr>
            <w:gridSpan w:val="5"/>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ESCRUTINI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ESCRUTINIO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dddddd" w:val="clea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d’urnes utilitzades en la consulta</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urnas utilizadas en la consulta</w:t>
            </w:r>
          </w:p>
        </w:tc>
        <w:tc>
          <w:tcPr>
            <w:tcBorders>
              <w:top w:color="000000" w:space="0" w:sz="4" w:val="single"/>
              <w:left w:color="000000" w:space="0" w:sz="4" w:val="single"/>
              <w:bottom w:color="000000" w:space="0" w:sz="4" w:val="single"/>
            </w:tcBorders>
            <w:shd w:fill="eeeeee" w:val="clear"/>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depositades en cadascuna de les urnes</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depositadas en cada urna</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C1a</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C1b</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w:t>
            </w:r>
          </w:p>
        </w:tc>
      </w:tr>
      <w:tr>
        <w:trPr>
          <w:cantSplit w:val="0"/>
          <w:tblHeader w:val="0"/>
        </w:trPr>
        <w:tc>
          <w:tcPr>
            <w:gridSpan w:val="3"/>
            <w:tcBorders>
              <w:left w:color="000000" w:space="0" w:sz="4" w:val="single"/>
              <w:bottom w:color="000000" w:space="0" w:sz="4" w:val="single"/>
            </w:tcBorders>
            <w:shd w:fill="dddddd" w:val="clea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depositades en el total d’urnes</w:t>
            </w: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depositadas en el total de urnas</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C1 </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tl w:val="0"/>
              </w:rPr>
              <w:t xml:space="preserve">(C1a+C1b+C1...)</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dddddd" w:val="clea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tramitades per correu certificat</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tramitadas por correo certificado</w:t>
            </w:r>
          </w:p>
        </w:tc>
        <w:tc>
          <w:tcPr>
            <w:tcBorders>
              <w:bottom w:color="000000" w:space="0" w:sz="4" w:val="single"/>
            </w:tcBorders>
            <w:shd w:fill="dddddd" w:val="clear"/>
            <w:vAlign w:val="cente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C2</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7">
            <w:pPr>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dddddd" w:val="clea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w:t>
            </w:r>
          </w:p>
        </w:tc>
        <w:tc>
          <w:tcPr>
            <w:tcBorders>
              <w:bottom w:color="000000" w:space="0" w:sz="4" w:val="single"/>
            </w:tcBorders>
            <w:shd w:fill="dddddd" w:val="clear"/>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C1 + C2</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6"/>
            <w:tcBorders>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afirmatius</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afirmativos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negatius</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negativos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en blanc</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en blanco</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nuls</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nulos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6"/>
            <w:tcBorders>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tcBorders>
            <w:shd w:fill="dddddd" w:val="clear"/>
            <w:vAlign w:val="center"/>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Percentatge de persones que han exercit el seu dret de vot</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Porcentaje de personas que han ejercido su derecho de voto</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tcBorders>
            <w:shd w:fill="dddddd" w:val="clear"/>
            <w:vAlign w:val="cente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Percentatge de vots afirmatius en relació amb el nombre total de vots possibles</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Porcentaje de votos afirmativos con relación al número total de votos posibles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A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A">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___________________, _____ de __________________ de 20____</w:t>
      </w:r>
    </w:p>
    <w:p w:rsidR="00000000" w:rsidDel="00000000" w:rsidP="00000000" w:rsidRDefault="00000000" w:rsidRPr="00000000" w14:paraId="000003AB">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AC">
      <w:pPr>
        <w:tabs>
          <w:tab w:val="left" w:pos="3425"/>
          <w:tab w:val="left" w:pos="7388"/>
        </w:tabs>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El director/a</w:t>
        <w:tab/>
        <w:t xml:space="preserve">Representants de les famílies</w:t>
        <w:tab/>
        <w:t xml:space="preserve">El secretari del centre</w:t>
      </w:r>
    </w:p>
    <w:p w:rsidR="00000000" w:rsidDel="00000000" w:rsidP="00000000" w:rsidRDefault="00000000" w:rsidRPr="00000000" w14:paraId="000003AD">
      <w:pPr>
        <w:tabs>
          <w:tab w:val="left" w:pos="3425"/>
          <w:tab w:val="left" w:pos="7388"/>
        </w:tabs>
        <w:rPr/>
      </w:pPr>
      <w:r w:rsidDel="00000000" w:rsidR="00000000" w:rsidRPr="00000000">
        <w:rPr>
          <w:rFonts w:ascii="Times New Roman" w:cs="Times New Roman" w:eastAsia="Times New Roman" w:hAnsi="Times New Roman"/>
          <w:sz w:val="16"/>
          <w:szCs w:val="16"/>
          <w:rtl w:val="0"/>
        </w:rPr>
        <w:t xml:space="preserve">El titular del centre/centro</w:t>
        <w:tab/>
        <w:t xml:space="preserve">Representantes de las familias</w:t>
        <w:tab/>
        <w:t xml:space="preserve">El secretario del centro</w:t>
      </w:r>
      <w:r w:rsidDel="00000000" w:rsidR="00000000" w:rsidRPr="00000000">
        <w:rPr>
          <w:rtl w:val="0"/>
        </w:rPr>
      </w:r>
    </w:p>
    <w:p w:rsidR="00000000" w:rsidDel="00000000" w:rsidP="00000000" w:rsidRDefault="00000000" w:rsidRPr="00000000" w14:paraId="000003AE">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AF">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B0">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B1">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B2">
      <w:pPr>
        <w:tabs>
          <w:tab w:val="left" w:pos="2613"/>
          <w:tab w:val="left" w:pos="4200"/>
          <w:tab w:val="left" w:pos="5688"/>
          <w:tab w:val="left" w:pos="7788"/>
        </w:tabs>
        <w:spacing w:line="360" w:lineRule="auto"/>
        <w:ind w:left="0" w:right="0" w:hanging="15"/>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Firma</w:t>
        <w:tab/>
        <w:t xml:space="preserve">Firma</w:t>
        <w:tab/>
        <w:t xml:space="preserve">Firma</w:t>
        <w:tab/>
        <w:t xml:space="preserve">Firma</w:t>
        <w:tab/>
        <w:t xml:space="preserve">Firma</w:t>
      </w:r>
      <w:r w:rsidDel="00000000" w:rsidR="00000000" w:rsidRPr="00000000">
        <w:br w:type="page"/>
      </w:r>
      <w:r w:rsidDel="00000000" w:rsidR="00000000" w:rsidRPr="00000000">
        <w:rPr>
          <w:rtl w:val="0"/>
        </w:rPr>
      </w:r>
    </w:p>
    <w:tbl>
      <w:tblPr>
        <w:tblStyle w:val="Table12"/>
        <w:tblW w:w="963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99999" w:val="clear"/>
          </w:tcPr>
          <w:bookmarkStart w:colFirst="0" w:colLast="0" w:name="1a346fx" w:id="132"/>
          <w:bookmarkEnd w:id="132"/>
          <w:p w:rsidR="00000000" w:rsidDel="00000000" w:rsidP="00000000" w:rsidRDefault="00000000" w:rsidRPr="00000000" w14:paraId="000003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uxtw84" w:id="133"/>
            <w:bookmarkEnd w:id="133"/>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ANEXO X. ACTA DEFINITIVA DE LA CONSULTA A LAS FAMILIAS</w:t>
            </w:r>
          </w:p>
        </w:tc>
      </w:tr>
    </w:tbl>
    <w:p w:rsidR="00000000" w:rsidDel="00000000" w:rsidP="00000000" w:rsidRDefault="00000000" w:rsidRPr="00000000" w14:paraId="000003B4">
      <w:pPr>
        <w:rPr>
          <w:rFonts w:ascii="Times New Roman" w:cs="Times New Roman" w:eastAsia="Times New Roman" w:hAnsi="Times New Roman"/>
          <w:sz w:val="4"/>
          <w:szCs w:val="4"/>
        </w:rPr>
      </w:pPr>
      <w:r w:rsidDel="00000000" w:rsidR="00000000" w:rsidRPr="00000000">
        <w:rPr>
          <w:rtl w:val="0"/>
        </w:rPr>
      </w:r>
    </w:p>
    <w:tbl>
      <w:tblPr>
        <w:tblStyle w:val="Table13"/>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403"/>
        <w:gridCol w:w="9235"/>
        <w:tblGridChange w:id="0">
          <w:tblGrid>
            <w:gridCol w:w="403"/>
            <w:gridCol w:w="9235"/>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DADES DEL CENTRE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DATOS DEL CENTRO</w:t>
            </w: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Denominació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Denominación</w:t>
            </w: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Localitat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Localidad</w:t>
            </w:r>
            <w:r w:rsidDel="00000000" w:rsidR="00000000" w:rsidRPr="00000000">
              <w:rPr>
                <w:rtl w:val="0"/>
              </w:rPr>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Data de la consulta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Fecha de la consulta</w:t>
            </w: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C0">
      <w:pPr>
        <w:rPr>
          <w:rFonts w:ascii="Times New Roman" w:cs="Times New Roman" w:eastAsia="Times New Roman" w:hAnsi="Times New Roman"/>
          <w:sz w:val="4"/>
          <w:szCs w:val="4"/>
        </w:rPr>
      </w:pPr>
      <w:r w:rsidDel="00000000" w:rsidR="00000000" w:rsidRPr="00000000">
        <w:rPr>
          <w:rtl w:val="0"/>
        </w:rPr>
      </w:r>
    </w:p>
    <w:tbl>
      <w:tblPr>
        <w:tblStyle w:val="Table14"/>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7"/>
        <w:gridCol w:w="2344"/>
        <w:gridCol w:w="505"/>
        <w:gridCol w:w="3911"/>
        <w:gridCol w:w="1720"/>
        <w:gridCol w:w="911"/>
        <w:tblGridChange w:id="0">
          <w:tblGrid>
            <w:gridCol w:w="247"/>
            <w:gridCol w:w="2344"/>
            <w:gridCol w:w="505"/>
            <w:gridCol w:w="3911"/>
            <w:gridCol w:w="1720"/>
            <w:gridCol w:w="911"/>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w:t>
            </w:r>
          </w:p>
        </w:tc>
        <w:tc>
          <w:tcPr>
            <w:gridSpan w:val="5"/>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CENS ELECTORAL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CENSO ELECTORAL</w:t>
            </w: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 DOBLE</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 DOBLE</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B1</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Persones amb dret de vot doble </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Personas con derecho de voto doble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B2</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Paperetes depositades (multipliqueu per 2 el </w:t>
            </w:r>
            <w:r w:rsidDel="00000000" w:rsidR="00000000" w:rsidRPr="00000000">
              <w:rPr>
                <w:rFonts w:ascii="Times New Roman" w:cs="Times New Roman" w:eastAsia="Times New Roman" w:hAnsi="Times New Roman"/>
                <w:b w:val="0"/>
                <w:i w:val="0"/>
                <w:smallCaps w:val="0"/>
                <w:strike w:val="0"/>
                <w:color w:val="00a933"/>
                <w:sz w:val="16"/>
                <w:szCs w:val="16"/>
                <w:u w:val="none"/>
                <w:shd w:fill="auto" w:val="clear"/>
                <w:vertAlign w:val="baseline"/>
                <w:rtl w:val="0"/>
              </w:rPr>
              <w:t xml:space="preserve">nombre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anterior de persones)</w:t>
            </w: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Papeletas depositadas (multiplicad por 2 el número anterior de personas)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 SIMPLE</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 SIMPLE</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B3</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Persones amb dret de vot simple</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Personas con derecho de voto simple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B4</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Paperetes depositades</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Papeletas depositadas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VOTS TOTALS</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VOTOS TOTALES</w:t>
            </w:r>
          </w:p>
        </w:tc>
        <w:tc>
          <w:tcPr>
            <w:gridSpan w:val="2"/>
            <w:tcBorders>
              <w:left w:color="000000" w:space="0" w:sz="4" w:val="single"/>
              <w:bottom w:color="000000" w:space="0" w:sz="4" w:val="single"/>
            </w:tcBorders>
            <w:shd w:fill="auto" w:val="clear"/>
            <w:vAlign w:val="center"/>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Persones amb dret de vot (B1 + B3)</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Personas con derecho de voto (B1 + B3)</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2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shd w:fill="auto" w:val="clear"/>
            <w:vAlign w:val="cente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Vots possibles (B2 + B4)</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Votos posibles (B2 + B4)</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2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F4">
      <w:pPr>
        <w:rPr>
          <w:rFonts w:ascii="Times New Roman" w:cs="Times New Roman" w:eastAsia="Times New Roman" w:hAnsi="Times New Roman"/>
          <w:sz w:val="4"/>
          <w:szCs w:val="4"/>
        </w:rPr>
      </w:pPr>
      <w:r w:rsidDel="00000000" w:rsidR="00000000" w:rsidRPr="00000000">
        <w:rPr>
          <w:rtl w:val="0"/>
        </w:rPr>
      </w:r>
    </w:p>
    <w:tbl>
      <w:tblPr>
        <w:tblStyle w:val="Table15"/>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6"/>
        <w:gridCol w:w="1853"/>
        <w:gridCol w:w="2187"/>
        <w:gridCol w:w="1478"/>
        <w:gridCol w:w="249"/>
        <w:gridCol w:w="3625"/>
        <w:tblGridChange w:id="0">
          <w:tblGrid>
            <w:gridCol w:w="246"/>
            <w:gridCol w:w="1853"/>
            <w:gridCol w:w="2187"/>
            <w:gridCol w:w="1478"/>
            <w:gridCol w:w="249"/>
            <w:gridCol w:w="3625"/>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w:t>
            </w:r>
          </w:p>
        </w:tc>
        <w:tc>
          <w:tcPr>
            <w:gridSpan w:val="5"/>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ESCRUTINI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ESCRUTINIO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dddddd" w:val="clear"/>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d’urnes utilitzades en la consulta</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urnas utilizadas en la consulta</w:t>
            </w:r>
          </w:p>
        </w:tc>
        <w:tc>
          <w:tcPr>
            <w:tcBorders>
              <w:top w:color="000000" w:space="0" w:sz="4" w:val="single"/>
              <w:left w:color="000000" w:space="0" w:sz="4" w:val="single"/>
              <w:bottom w:color="000000" w:space="0" w:sz="4" w:val="single"/>
            </w:tcBorders>
            <w:shd w:fill="eeeeee" w:val="clear"/>
            <w:vAlign w:val="center"/>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depositades en cadascuna de les urnes</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depositadas en cada urna</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C1a</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C1b</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w:t>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depositades en el total d’urnes</w:t>
            </w: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depositadas en el total de urnas</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C1 </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tl w:val="0"/>
              </w:rPr>
              <w:t xml:space="preserve">(C1a+C1b+C1...)</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vAlign w:val="center"/>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tramitades per correu certificat</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tramitadas por correo certificado</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C2</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7">
            <w:pPr>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dddddd" w:val="clear"/>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w:t>
            </w:r>
          </w:p>
        </w:tc>
        <w:tc>
          <w:tcPr>
            <w:tcBorders>
              <w:bottom w:color="000000" w:space="0" w:sz="4" w:val="single"/>
            </w:tcBorders>
            <w:shd w:fill="dddddd" w:val="clear"/>
            <w:vAlign w:val="center"/>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C1 + C2</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6"/>
            <w:tcBorders>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afirmatius</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afirmativos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negatius</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negativos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en blanc</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en blanco</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nuls</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nulos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6"/>
            <w:tcBorders>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tcBorders>
            <w:shd w:fill="dddddd" w:val="clear"/>
            <w:vAlign w:val="center"/>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Percentatge de persones que han exercit el seu dret de vot</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Porcentaje de personas que han ejercido su derecho de voto</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tcBorders>
            <w:shd w:fill="dddddd" w:val="clear"/>
            <w:vAlign w:val="center"/>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Percentatge de vots afirmatius en relació amb el nombre total de vots possibles</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Porcentaje de votos afirmativos con relación al número total de votos posibles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S’HAN PRESENTAT RECLAMACIONS</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SE HAN PRESENTADO RECLAMACIONES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SÍ                        NO</w:t>
            </w:r>
          </w:p>
        </w:tc>
      </w:tr>
    </w:tbl>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16"/>
        <w:tblW w:w="963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C">
            <w:pPr>
              <w:rPr/>
            </w:pPr>
            <w:r w:rsidDel="00000000" w:rsidR="00000000" w:rsidRPr="00000000">
              <w:rPr>
                <w:rFonts w:ascii="Times New Roman" w:cs="Times New Roman" w:eastAsia="Times New Roman" w:hAnsi="Times New Roman"/>
                <w:sz w:val="16"/>
                <w:szCs w:val="16"/>
                <w:rtl w:val="0"/>
              </w:rPr>
              <w:t xml:space="preserve">CONCRETEU LES RECLAMACIONS I EL SENTIT DE LA RESOLUCIÓ</w:t>
            </w:r>
            <w:r w:rsidDel="00000000" w:rsidR="00000000" w:rsidRPr="00000000">
              <w:rPr>
                <w:rFonts w:ascii="Times New Roman" w:cs="Times New Roman" w:eastAsia="Times New Roman" w:hAnsi="Times New Roman"/>
                <w:color w:val="00a933"/>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(adjunteu documentació acreditativa)</w:t>
            </w:r>
            <w:r w:rsidDel="00000000" w:rsidR="00000000" w:rsidRPr="00000000">
              <w:rPr>
                <w:rtl w:val="0"/>
              </w:rPr>
            </w:r>
          </w:p>
          <w:p w:rsidR="00000000" w:rsidDel="00000000" w:rsidP="00000000" w:rsidRDefault="00000000" w:rsidRPr="00000000" w14:paraId="0000045D">
            <w:pPr>
              <w:rPr>
                <w:rFonts w:ascii="Times New Roman" w:cs="Times New Roman" w:eastAsia="Times New Roman" w:hAnsi="Times New Roman"/>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CONCRETAR LAS RECLAMACIONES Y EL SENTIDO DE LA RESOLUCIÓN (adjuntar documentación acreditativa)</w:t>
            </w:r>
          </w:p>
        </w:tc>
      </w:tr>
    </w:tbl>
    <w:p w:rsidR="00000000" w:rsidDel="00000000" w:rsidP="00000000" w:rsidRDefault="00000000" w:rsidRPr="00000000" w14:paraId="0000045E">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___________________, _____ de __________________ de 20____</w:t>
      </w:r>
    </w:p>
    <w:p w:rsidR="00000000" w:rsidDel="00000000" w:rsidP="00000000" w:rsidRDefault="00000000" w:rsidRPr="00000000" w14:paraId="0000045F">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460">
      <w:pPr>
        <w:tabs>
          <w:tab w:val="left" w:pos="3425"/>
          <w:tab w:val="left" w:pos="7388"/>
        </w:tabs>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El director/a</w:t>
        <w:tab/>
        <w:t xml:space="preserve">Representants de les famílies</w:t>
        <w:tab/>
        <w:t xml:space="preserve">El secretari del centre</w:t>
      </w:r>
    </w:p>
    <w:p w:rsidR="00000000" w:rsidDel="00000000" w:rsidP="00000000" w:rsidRDefault="00000000" w:rsidRPr="00000000" w14:paraId="00000461">
      <w:pPr>
        <w:tabs>
          <w:tab w:val="left" w:pos="3425"/>
          <w:tab w:val="left" w:pos="7388"/>
        </w:tabs>
        <w:rPr/>
      </w:pPr>
      <w:r w:rsidDel="00000000" w:rsidR="00000000" w:rsidRPr="00000000">
        <w:rPr>
          <w:rFonts w:ascii="Times New Roman" w:cs="Times New Roman" w:eastAsia="Times New Roman" w:hAnsi="Times New Roman"/>
          <w:sz w:val="16"/>
          <w:szCs w:val="16"/>
          <w:rtl w:val="0"/>
        </w:rPr>
        <w:t xml:space="preserve">El titular del centre/centro</w:t>
        <w:tab/>
        <w:t xml:space="preserve">Representantes de las familias</w:t>
        <w:tab/>
        <w:t xml:space="preserve">El secretario del centro</w:t>
      </w:r>
      <w:r w:rsidDel="00000000" w:rsidR="00000000" w:rsidRPr="00000000">
        <w:rPr>
          <w:rtl w:val="0"/>
        </w:rPr>
      </w:r>
    </w:p>
    <w:p w:rsidR="00000000" w:rsidDel="00000000" w:rsidP="00000000" w:rsidRDefault="00000000" w:rsidRPr="00000000" w14:paraId="00000462">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463">
      <w:pPr>
        <w:tabs>
          <w:tab w:val="left" w:pos="2613"/>
          <w:tab w:val="left" w:pos="4200"/>
          <w:tab w:val="left" w:pos="5688"/>
          <w:tab w:val="left" w:pos="7788"/>
        </w:tabs>
        <w:spacing w:line="360" w:lineRule="auto"/>
        <w:ind w:left="0" w:right="0" w:hanging="15"/>
        <w:jc w:val="both"/>
        <w:rPr/>
      </w:pPr>
      <w:r w:rsidDel="00000000" w:rsidR="00000000" w:rsidRPr="00000000">
        <w:rPr>
          <w:rFonts w:ascii="Times New Roman" w:cs="Times New Roman" w:eastAsia="Times New Roman" w:hAnsi="Times New Roman"/>
          <w:sz w:val="16"/>
          <w:szCs w:val="16"/>
          <w:rtl w:val="0"/>
        </w:rPr>
        <w:t xml:space="preserve">Firma</w:t>
        <w:tab/>
        <w:t xml:space="preserve">Firma</w:t>
        <w:tab/>
        <w:t xml:space="preserve">Firma</w:t>
        <w:tab/>
        <w:t xml:space="preserve">Firma</w:t>
        <w:tab/>
        <w:t xml:space="preserve">Firma</w:t>
      </w:r>
      <w:r w:rsidDel="00000000" w:rsidR="00000000" w:rsidRPr="00000000">
        <w:rPr>
          <w:rtl w:val="0"/>
        </w:rPr>
      </w:r>
    </w:p>
    <w:sectPr>
      <w:footerReference r:id="rId7" w:type="default"/>
      <w:pgSz w:h="16838" w:w="11906" w:orient="portrait"/>
      <w:pgMar w:bottom="1094" w:top="708" w:left="1134" w:right="1134" w:header="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 w:name="Liberation Sa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7">
    <w:pPr>
      <w:jc w:val="right"/>
      <w:rPr/>
    </w:pP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464">
      <w:pPr>
        <w:rPr/>
      </w:pPr>
      <w:r w:rsidDel="00000000" w:rsidR="00000000" w:rsidRPr="00000000">
        <w:rPr>
          <w:rStyle w:val="FootnoteReference"/>
          <w:vertAlign w:val="superscript"/>
        </w:rPr>
        <w:footnoteRef/>
      </w:r>
      <w:r w:rsidDel="00000000" w:rsidR="00000000" w:rsidRPr="00000000">
        <w:rPr>
          <w:rFonts w:ascii="Arial" w:cs="Arial" w:eastAsia="Arial" w:hAnsi="Arial"/>
          <w:i w:val="1"/>
          <w:sz w:val="20"/>
          <w:szCs w:val="20"/>
          <w:rtl w:val="0"/>
        </w:rPr>
        <w:tab/>
        <w:t xml:space="preserve">. Horario no lectivo.</w:t>
      </w:r>
      <w:r w:rsidDel="00000000" w:rsidR="00000000" w:rsidRPr="00000000">
        <w:rPr>
          <w:rtl w:val="0"/>
        </w:rPr>
      </w:r>
    </w:p>
  </w:footnote>
  <w:footnote w:id="1">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Debe definirse detalladamente la relación de actividades extraescolares, la programación de estas, la duración, las ratios y las funciones de los monitores-ponentes según los intereses y las características del alumnado, cumplir las condiciones que establecen los artículos 3 y 4 de esta orden y adjuntar también los documentos adicionales que sean necesarios.</w:t>
      </w:r>
      <w:r w:rsidDel="00000000" w:rsidR="00000000" w:rsidRPr="00000000">
        <w:rPr>
          <w:rtl w:val="0"/>
        </w:rPr>
      </w:r>
    </w:p>
  </w:footnote>
  <w:footnote w:id="2">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ab/>
        <w:t xml:space="preserve">. Definir el impacto que la modificación de la jornada tendrá en la utilización del servicio de comedor y de transporte escolar. Si se establecen como nuevos los servicios de comedor o de transporte escolar deberán reunir los requisitos señalados en el artículo 6 de esta orden.</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bullet"/>
      <w:lvlText w:val="■"/>
      <w:lvlJc w:val="left"/>
      <w:pPr>
        <w:ind w:left="2160" w:firstLine="1800"/>
      </w:pPr>
      <w:rPr>
        <w:rFonts w:ascii="Arial" w:cs="Arial" w:eastAsia="Arial" w:hAnsi="Arial"/>
        <w:b w:val="0"/>
        <w:sz w:val="24"/>
        <w:szCs w:val="24"/>
        <w:u w:val="none"/>
      </w:rPr>
    </w:lvl>
    <w:lvl w:ilvl="3">
      <w:start w:val="1"/>
      <w:numFmt w:val="lowerLetter"/>
      <w:lvlText w:val="%4)"/>
      <w:lvlJc w:val="left"/>
      <w:pPr>
        <w:ind w:left="2880" w:firstLine="2520"/>
      </w:pPr>
      <w:rPr/>
    </w:lvl>
    <w:lvl w:ilvl="4">
      <w:start w:val="1"/>
      <w:numFmt w:val="bullet"/>
      <w:lvlText w:val="○"/>
      <w:lvlJc w:val="left"/>
      <w:pPr>
        <w:ind w:left="3600" w:firstLine="3240"/>
      </w:pPr>
      <w:rPr>
        <w:rFonts w:ascii="Arial" w:cs="Arial" w:eastAsia="Arial" w:hAnsi="Arial"/>
        <w:b w:val="0"/>
        <w:sz w:val="24"/>
        <w:szCs w:val="24"/>
        <w:u w:val="none"/>
      </w:rPr>
    </w:lvl>
    <w:lvl w:ilvl="5">
      <w:start w:val="1"/>
      <w:numFmt w:val="bullet"/>
      <w:lvlText w:val="■"/>
      <w:lvlJc w:val="left"/>
      <w:pPr>
        <w:ind w:left="4320" w:firstLine="3960"/>
      </w:pPr>
      <w:rPr>
        <w:rFonts w:ascii="Arial" w:cs="Arial" w:eastAsia="Arial" w:hAnsi="Arial"/>
        <w:b w:val="0"/>
        <w:sz w:val="24"/>
        <w:szCs w:val="24"/>
        <w:u w:val="none"/>
      </w:rPr>
    </w:lvl>
    <w:lvl w:ilvl="6">
      <w:start w:val="1"/>
      <w:numFmt w:val="bullet"/>
      <w:lvlText w:val="●"/>
      <w:lvlJc w:val="left"/>
      <w:pPr>
        <w:ind w:left="5040" w:firstLine="4680"/>
      </w:pPr>
      <w:rPr>
        <w:rFonts w:ascii="Arial" w:cs="Arial" w:eastAsia="Arial" w:hAnsi="Arial"/>
        <w:b w:val="0"/>
        <w:sz w:val="24"/>
        <w:szCs w:val="24"/>
        <w:u w:val="none"/>
      </w:rPr>
    </w:lvl>
    <w:lvl w:ilvl="7">
      <w:start w:val="1"/>
      <w:numFmt w:val="bullet"/>
      <w:lvlText w:val="○"/>
      <w:lvlJc w:val="left"/>
      <w:pPr>
        <w:ind w:left="5760" w:firstLine="5400"/>
      </w:pPr>
      <w:rPr>
        <w:rFonts w:ascii="Arial" w:cs="Arial" w:eastAsia="Arial" w:hAnsi="Arial"/>
        <w:b w:val="0"/>
        <w:sz w:val="24"/>
        <w:szCs w:val="24"/>
        <w:u w:val="none"/>
      </w:rPr>
    </w:lvl>
    <w:lvl w:ilvl="8">
      <w:start w:val="1"/>
      <w:numFmt w:val="bullet"/>
      <w:lvlText w:val="■"/>
      <w:lvlJc w:val="left"/>
      <w:pPr>
        <w:ind w:left="6480" w:firstLine="6120"/>
      </w:pPr>
      <w:rPr>
        <w:rFonts w:ascii="Arial" w:cs="Arial" w:eastAsia="Arial" w:hAnsi="Arial"/>
        <w:b w:val="0"/>
        <w:sz w:val="24"/>
        <w:szCs w:val="24"/>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Arial" w:cs="Arial" w:eastAsia="Arial" w:hAnsi="Arial"/>
      <w:b w:val="1"/>
      <w:i w:val="0"/>
      <w:smallCaps w:val="0"/>
      <w:strike w:val="0"/>
      <w:color w:val="000000"/>
      <w:sz w:val="32"/>
      <w:szCs w:val="3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Arial" w:cs="Arial" w:eastAsia="Arial" w:hAnsi="Arial"/>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2.0" w:type="dxa"/>
        <w:bottom w:w="55.0" w:type="dxa"/>
        <w:right w:w="55.0" w:type="dxa"/>
      </w:tblCellMar>
    </w:tblPr>
  </w:style>
  <w:style w:type="table" w:styleId="Table5">
    <w:basedOn w:val="TableNormal"/>
    <w:tblPr>
      <w:tblStyleRowBandSize w:val="1"/>
      <w:tblStyleColBandSize w:val="1"/>
      <w:tblCellMar>
        <w:top w:w="55.0" w:type="dxa"/>
        <w:left w:w="52.0" w:type="dxa"/>
        <w:bottom w:w="55.0" w:type="dxa"/>
        <w:right w:w="55.0" w:type="dxa"/>
      </w:tblCellMar>
    </w:tblPr>
  </w:style>
  <w:style w:type="table" w:styleId="Table6">
    <w:basedOn w:val="TableNormal"/>
    <w:tblPr>
      <w:tblStyleRowBandSize w:val="1"/>
      <w:tblStyleColBandSize w:val="1"/>
      <w:tblCellMar>
        <w:top w:w="55.0" w:type="dxa"/>
        <w:left w:w="52.0" w:type="dxa"/>
        <w:bottom w:w="55.0" w:type="dxa"/>
        <w:right w:w="55.0" w:type="dxa"/>
      </w:tblCellMar>
    </w:tblPr>
  </w:style>
  <w:style w:type="table" w:styleId="Table7">
    <w:basedOn w:val="TableNormal"/>
    <w:tblPr>
      <w:tblStyleRowBandSize w:val="1"/>
      <w:tblStyleColBandSize w:val="1"/>
      <w:tblCellMar>
        <w:top w:w="55.0" w:type="dxa"/>
        <w:left w:w="52.0" w:type="dxa"/>
        <w:bottom w:w="55.0" w:type="dxa"/>
        <w:right w:w="55.0" w:type="dxa"/>
      </w:tblCellMar>
    </w:tblPr>
  </w:style>
  <w:style w:type="table" w:styleId="Table8">
    <w:basedOn w:val="TableNormal"/>
    <w:tblPr>
      <w:tblStyleRowBandSize w:val="1"/>
      <w:tblStyleColBandSize w:val="1"/>
      <w:tblCellMar>
        <w:top w:w="55.0" w:type="dxa"/>
        <w:left w:w="52.0" w:type="dxa"/>
        <w:bottom w:w="55.0" w:type="dxa"/>
        <w:right w:w="55.0" w:type="dxa"/>
      </w:tblCellMar>
    </w:tblPr>
  </w:style>
  <w:style w:type="table" w:styleId="Table9">
    <w:basedOn w:val="TableNormal"/>
    <w:tblPr>
      <w:tblStyleRowBandSize w:val="1"/>
      <w:tblStyleColBandSize w:val="1"/>
      <w:tblCellMar>
        <w:top w:w="55.0" w:type="dxa"/>
        <w:left w:w="52.0" w:type="dxa"/>
        <w:bottom w:w="55.0" w:type="dxa"/>
        <w:right w:w="55.0" w:type="dxa"/>
      </w:tblCellMar>
    </w:tblPr>
  </w:style>
  <w:style w:type="table" w:styleId="Table10">
    <w:basedOn w:val="TableNormal"/>
    <w:tblPr>
      <w:tblStyleRowBandSize w:val="1"/>
      <w:tblStyleColBandSize w:val="1"/>
      <w:tblCellMar>
        <w:top w:w="55.0" w:type="dxa"/>
        <w:left w:w="52.0" w:type="dxa"/>
        <w:bottom w:w="55.0" w:type="dxa"/>
        <w:right w:w="55.0" w:type="dxa"/>
      </w:tblCellMar>
    </w:tblPr>
  </w:style>
  <w:style w:type="table" w:styleId="Table11">
    <w:basedOn w:val="TableNormal"/>
    <w:tblPr>
      <w:tblStyleRowBandSize w:val="1"/>
      <w:tblStyleColBandSize w:val="1"/>
      <w:tblCellMar>
        <w:top w:w="55.0" w:type="dxa"/>
        <w:left w:w="52.0" w:type="dxa"/>
        <w:bottom w:w="55.0" w:type="dxa"/>
        <w:right w:w="55.0" w:type="dxa"/>
      </w:tblCellMar>
    </w:tblPr>
  </w:style>
  <w:style w:type="table" w:styleId="Table12">
    <w:basedOn w:val="TableNormal"/>
    <w:tblPr>
      <w:tblStyleRowBandSize w:val="1"/>
      <w:tblStyleColBandSize w:val="1"/>
      <w:tblCellMar>
        <w:top w:w="55.0" w:type="dxa"/>
        <w:left w:w="52.0" w:type="dxa"/>
        <w:bottom w:w="55.0" w:type="dxa"/>
        <w:right w:w="55.0" w:type="dxa"/>
      </w:tblCellMar>
    </w:tblPr>
  </w:style>
  <w:style w:type="table" w:styleId="Table13">
    <w:basedOn w:val="TableNormal"/>
    <w:tblPr>
      <w:tblStyleRowBandSize w:val="1"/>
      <w:tblStyleColBandSize w:val="1"/>
      <w:tblCellMar>
        <w:top w:w="55.0" w:type="dxa"/>
        <w:left w:w="52.0" w:type="dxa"/>
        <w:bottom w:w="55.0" w:type="dxa"/>
        <w:right w:w="55.0" w:type="dxa"/>
      </w:tblCellMar>
    </w:tblPr>
  </w:style>
  <w:style w:type="table" w:styleId="Table14">
    <w:basedOn w:val="TableNormal"/>
    <w:tblPr>
      <w:tblStyleRowBandSize w:val="1"/>
      <w:tblStyleColBandSize w:val="1"/>
      <w:tblCellMar>
        <w:top w:w="55.0" w:type="dxa"/>
        <w:left w:w="52.0" w:type="dxa"/>
        <w:bottom w:w="55.0" w:type="dxa"/>
        <w:right w:w="55.0" w:type="dxa"/>
      </w:tblCellMar>
    </w:tblPr>
  </w:style>
  <w:style w:type="table" w:styleId="Table15">
    <w:basedOn w:val="TableNormal"/>
    <w:tblPr>
      <w:tblStyleRowBandSize w:val="1"/>
      <w:tblStyleColBandSize w:val="1"/>
      <w:tblCellMar>
        <w:top w:w="55.0" w:type="dxa"/>
        <w:left w:w="52.0" w:type="dxa"/>
        <w:bottom w:w="55.0" w:type="dxa"/>
        <w:right w:w="55.0" w:type="dxa"/>
      </w:tblCellMar>
    </w:tblPr>
  </w:style>
  <w:style w:type="table" w:styleId="Table16">
    <w:basedOn w:val="TableNormal"/>
    <w:tblPr>
      <w:tblStyleRowBandSize w:val="1"/>
      <w:tblStyleColBandSize w:val="1"/>
      <w:tblCellMar>
        <w:top w:w="55.0" w:type="dxa"/>
        <w:left w:w="52.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