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D796" w14:textId="17B4DF5C" w:rsidR="00AB7B75" w:rsidRPr="00A0307C" w:rsidRDefault="47CB8CF0" w:rsidP="00405C74">
      <w:pPr>
        <w:spacing w:before="120" w:after="120" w:line="240" w:lineRule="auto"/>
        <w:jc w:val="both"/>
        <w:rPr>
          <w:rFonts w:ascii="Roboto" w:hAnsi="Roboto"/>
          <w:b/>
          <w:bCs/>
          <w:lang w:val="es-ES_tradnl"/>
        </w:rPr>
      </w:pPr>
      <w:r w:rsidRPr="00A0307C">
        <w:rPr>
          <w:rFonts w:ascii="Roboto" w:hAnsi="Roboto"/>
          <w:b/>
          <w:bCs/>
          <w:lang w:val="es-ES_tradnl"/>
        </w:rPr>
        <w:t xml:space="preserve">Proyecto </w:t>
      </w:r>
      <w:r w:rsidR="004E5158" w:rsidRPr="00A0307C">
        <w:rPr>
          <w:rFonts w:ascii="Roboto" w:hAnsi="Roboto"/>
          <w:b/>
          <w:bCs/>
          <w:lang w:val="es-ES_tradnl"/>
        </w:rPr>
        <w:t xml:space="preserve">de Orden </w:t>
      </w:r>
      <w:r w:rsidR="00C527D1" w:rsidRPr="00A0307C">
        <w:rPr>
          <w:rFonts w:ascii="Roboto" w:hAnsi="Roboto"/>
          <w:b/>
          <w:bCs/>
          <w:lang w:val="es-ES_tradnl"/>
        </w:rPr>
        <w:t>__</w:t>
      </w:r>
      <w:r w:rsidR="004E5158" w:rsidRPr="00A0307C">
        <w:rPr>
          <w:rFonts w:ascii="Roboto" w:hAnsi="Roboto"/>
          <w:b/>
          <w:bCs/>
          <w:lang w:val="es-ES_tradnl"/>
        </w:rPr>
        <w:t xml:space="preserve">/2022, </w:t>
      </w:r>
      <w:r w:rsidR="004C04F3" w:rsidRPr="00A0307C">
        <w:rPr>
          <w:rFonts w:ascii="Roboto" w:hAnsi="Roboto"/>
          <w:b/>
          <w:bCs/>
          <w:lang w:val="es-ES_tradnl"/>
        </w:rPr>
        <w:t xml:space="preserve">de </w:t>
      </w:r>
      <w:r w:rsidR="00C527D1" w:rsidRPr="00A0307C">
        <w:rPr>
          <w:rFonts w:ascii="Roboto" w:hAnsi="Roboto"/>
          <w:b/>
          <w:bCs/>
          <w:lang w:val="es-ES_tradnl"/>
        </w:rPr>
        <w:t>__</w:t>
      </w:r>
      <w:r w:rsidR="004C04F3" w:rsidRPr="00A0307C">
        <w:rPr>
          <w:rFonts w:ascii="Roboto" w:hAnsi="Roboto"/>
          <w:b/>
          <w:bCs/>
          <w:lang w:val="es-ES_tradnl"/>
        </w:rPr>
        <w:t xml:space="preserve"> de </w:t>
      </w:r>
      <w:r w:rsidR="00C527D1" w:rsidRPr="00A0307C">
        <w:rPr>
          <w:rFonts w:ascii="Roboto" w:hAnsi="Roboto"/>
          <w:b/>
          <w:bCs/>
          <w:lang w:val="es-ES_tradnl"/>
        </w:rPr>
        <w:t>____</w:t>
      </w:r>
      <w:r w:rsidR="004C04F3" w:rsidRPr="00A0307C">
        <w:rPr>
          <w:rFonts w:ascii="Roboto" w:hAnsi="Roboto"/>
          <w:b/>
          <w:bCs/>
          <w:lang w:val="es-ES_tradnl"/>
        </w:rPr>
        <w:t xml:space="preserve">, </w:t>
      </w:r>
      <w:r w:rsidR="004E5158" w:rsidRPr="00A0307C">
        <w:rPr>
          <w:rFonts w:ascii="Roboto" w:hAnsi="Roboto"/>
          <w:b/>
          <w:bCs/>
          <w:lang w:val="es-ES_tradnl"/>
        </w:rPr>
        <w:t>de</w:t>
      </w:r>
      <w:r w:rsidRPr="00A0307C">
        <w:rPr>
          <w:rFonts w:ascii="Roboto" w:hAnsi="Roboto"/>
          <w:b/>
          <w:bCs/>
          <w:lang w:val="es-ES_tradnl"/>
        </w:rPr>
        <w:t xml:space="preserve"> la </w:t>
      </w:r>
      <w:r w:rsidR="004E5158" w:rsidRPr="00A0307C">
        <w:rPr>
          <w:rFonts w:ascii="Roboto" w:hAnsi="Roboto"/>
          <w:b/>
          <w:bCs/>
          <w:lang w:val="es-ES_tradnl"/>
        </w:rPr>
        <w:t>Conselleria</w:t>
      </w:r>
      <w:r w:rsidRPr="00A0307C">
        <w:rPr>
          <w:rFonts w:ascii="Roboto" w:hAnsi="Roboto"/>
          <w:b/>
          <w:bCs/>
          <w:lang w:val="es-ES_tradnl"/>
        </w:rPr>
        <w:t xml:space="preserve"> de Educación, Cultura y Deporte por la cual se regulan determinados aspectos de la organización y el funcionamiento de la orientación educativa y profesional en el sistema educativo valenciano.</w:t>
      </w:r>
    </w:p>
    <w:p w14:paraId="78A56878" w14:textId="77777777" w:rsidR="00291F86" w:rsidRPr="00A0307C" w:rsidRDefault="00291F86" w:rsidP="001C7505">
      <w:pPr>
        <w:spacing w:before="120" w:after="120" w:line="240" w:lineRule="auto"/>
        <w:rPr>
          <w:rFonts w:ascii="Roboto" w:hAnsi="Roboto"/>
          <w:lang w:val="es-ES_tradnl"/>
        </w:rPr>
      </w:pPr>
    </w:p>
    <w:p w14:paraId="603A21AA" w14:textId="4A3BF150" w:rsidR="001C7505" w:rsidRPr="00A0307C" w:rsidRDefault="001C7505" w:rsidP="00291F86">
      <w:pPr>
        <w:spacing w:before="120" w:after="120" w:line="240" w:lineRule="auto"/>
        <w:jc w:val="both"/>
        <w:rPr>
          <w:rFonts w:ascii="Roboto" w:hAnsi="Roboto"/>
          <w:lang w:val="es-ES_tradnl"/>
        </w:rPr>
      </w:pPr>
      <w:bookmarkStart w:id="0" w:name="_Hlk105578573"/>
      <w:r w:rsidRPr="00A0307C">
        <w:rPr>
          <w:rFonts w:ascii="Roboto" w:hAnsi="Roboto"/>
          <w:lang w:val="es-ES_tradnl"/>
        </w:rPr>
        <w:t>Índice</w:t>
      </w:r>
    </w:p>
    <w:p w14:paraId="38D64FCB"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TÍTULO I</w:t>
      </w:r>
    </w:p>
    <w:p w14:paraId="10BFECE6"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DISPOSICIONES GENERALES</w:t>
      </w:r>
    </w:p>
    <w:p w14:paraId="2DEFF857"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1. Objeto</w:t>
      </w:r>
    </w:p>
    <w:p w14:paraId="6A16F1B4"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2. Ámbito de aplicación</w:t>
      </w:r>
    </w:p>
    <w:p w14:paraId="0D4366E7" w14:textId="05E50C90"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TÍTULO II. ESTRUCTURA ESPECIALIZADA DE L</w:t>
      </w:r>
      <w:r w:rsidR="00680BF0" w:rsidRPr="00A0307C">
        <w:rPr>
          <w:rFonts w:ascii="Roboto" w:hAnsi="Roboto"/>
          <w:lang w:val="es-ES_tradnl"/>
        </w:rPr>
        <w:t>A</w:t>
      </w:r>
      <w:r w:rsidRPr="00A0307C">
        <w:rPr>
          <w:rFonts w:ascii="Roboto" w:hAnsi="Roboto"/>
          <w:lang w:val="es-ES_tradnl"/>
        </w:rPr>
        <w:t xml:space="preserve"> ORIENTACIÓN EDUCATIVA Y PROFESIONAL</w:t>
      </w:r>
    </w:p>
    <w:p w14:paraId="6DCF5D98"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CAPÍTULO I. Equipos de orientación educativa y profesional</w:t>
      </w:r>
    </w:p>
    <w:p w14:paraId="47467A78"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3. Organización de los equipos de orientación educativa</w:t>
      </w:r>
    </w:p>
    <w:p w14:paraId="75D516F2"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4. Funciones de los equipos de orientación educativa</w:t>
      </w:r>
    </w:p>
    <w:p w14:paraId="0ADE3B74"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 xml:space="preserve">Artículo 5. Funciones del profesorado de orientación educativa en los equipos de orientación educativa </w:t>
      </w:r>
    </w:p>
    <w:p w14:paraId="0A9B763C" w14:textId="78EFC4A3"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6. Funciones del personal docente especializado de apoyo en los equipos de orientación educativa</w:t>
      </w:r>
    </w:p>
    <w:p w14:paraId="09138BE8"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7. Funciones y organización del trabajo del personal no docente de atención educativa en los equipos de orientación educativa</w:t>
      </w:r>
    </w:p>
    <w:p w14:paraId="4DEAE7EC"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8. Persona coordinadora del equipo de orientación educativa</w:t>
      </w:r>
    </w:p>
    <w:p w14:paraId="47D01BC1"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CAPÍTULO II. Departamentos de orientación educativa y profesional</w:t>
      </w:r>
    </w:p>
    <w:p w14:paraId="15C59ED9"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9. Organización de los departamentos de orientación educativa y profesional</w:t>
      </w:r>
    </w:p>
    <w:p w14:paraId="596B953D"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10. Funciones del departamento de orientación educativa y profesional</w:t>
      </w:r>
    </w:p>
    <w:p w14:paraId="0F493E06"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11. Funciones del profesorado de orientación educativa en los departamentos de orientación educativa y profesional</w:t>
      </w:r>
    </w:p>
    <w:p w14:paraId="07DD1F22"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12. Funciones del personal docente de apoyo y del personal no docente de atención educativa en los departamentos de orientación educativa y profesional</w:t>
      </w:r>
    </w:p>
    <w:p w14:paraId="4900229C"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13. Dirección del departamento de orientación educativa y profesional</w:t>
      </w:r>
    </w:p>
    <w:p w14:paraId="253C8A8C"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CAPÍTULO III. Departamentos de información y orientación educativa y profesional</w:t>
      </w:r>
    </w:p>
    <w:p w14:paraId="1E9BE877"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14. Departamentos de información y de orientación educativa y profesional</w:t>
      </w:r>
    </w:p>
    <w:p w14:paraId="5E31DB45" w14:textId="3869544E"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15. Funciones del profesorado de orientación educativa en los departamentos de información y orientación educativa y profesional</w:t>
      </w:r>
    </w:p>
    <w:p w14:paraId="3EBFCD1F" w14:textId="6DE422B6" w:rsidR="0089735E" w:rsidRPr="00A0307C" w:rsidRDefault="0089735E" w:rsidP="00F5237C">
      <w:pPr>
        <w:spacing w:before="120" w:after="120" w:line="240" w:lineRule="auto"/>
        <w:jc w:val="both"/>
        <w:rPr>
          <w:rFonts w:ascii="Roboto" w:hAnsi="Roboto"/>
          <w:lang w:val="es"/>
        </w:rPr>
      </w:pPr>
      <w:r w:rsidRPr="00A0307C">
        <w:rPr>
          <w:rFonts w:ascii="Roboto" w:hAnsi="Roboto"/>
          <w:lang w:val="es"/>
        </w:rPr>
        <w:t xml:space="preserve">Artículo 16. Funciones del profesorado que realiza las tareas de información y orientación </w:t>
      </w:r>
      <w:r w:rsidR="008773A7" w:rsidRPr="00A0307C">
        <w:rPr>
          <w:rFonts w:ascii="Roboto" w:hAnsi="Roboto"/>
          <w:lang w:val="es"/>
        </w:rPr>
        <w:t>profesional</w:t>
      </w:r>
    </w:p>
    <w:p w14:paraId="10E90F11" w14:textId="604C9E40" w:rsidR="00E3458A" w:rsidRPr="00A0307C" w:rsidRDefault="00E3458A" w:rsidP="00253670">
      <w:pPr>
        <w:spacing w:before="120" w:after="120" w:line="240" w:lineRule="auto"/>
        <w:jc w:val="both"/>
        <w:rPr>
          <w:rFonts w:ascii="Roboto" w:hAnsi="Roboto"/>
        </w:rPr>
      </w:pPr>
      <w:r w:rsidRPr="00A0307C">
        <w:rPr>
          <w:rFonts w:ascii="Roboto" w:hAnsi="Roboto"/>
          <w:lang w:val="es"/>
        </w:rPr>
        <w:t>CAPÍTULO IV. Orientación educativa y profesional en centros privados concertados</w:t>
      </w:r>
    </w:p>
    <w:p w14:paraId="57F3B8A5" w14:textId="77777777" w:rsidR="00E3458A" w:rsidRPr="00A0307C" w:rsidRDefault="00E3458A" w:rsidP="00253670">
      <w:pPr>
        <w:spacing w:before="120" w:after="120" w:line="240" w:lineRule="auto"/>
        <w:jc w:val="both"/>
        <w:rPr>
          <w:rFonts w:ascii="Roboto" w:hAnsi="Roboto"/>
        </w:rPr>
      </w:pPr>
      <w:r w:rsidRPr="00A0307C">
        <w:rPr>
          <w:rFonts w:ascii="Roboto" w:hAnsi="Roboto"/>
          <w:lang w:val="es"/>
        </w:rPr>
        <w:t>Artículo 17. Prestación del servicio de orientación educativa en los centros privados concertados</w:t>
      </w:r>
    </w:p>
    <w:p w14:paraId="3BFF77FF" w14:textId="77777777" w:rsidR="00E3458A" w:rsidRPr="00A0307C" w:rsidRDefault="00E3458A" w:rsidP="00253670">
      <w:pPr>
        <w:spacing w:before="120" w:after="120" w:line="240" w:lineRule="auto"/>
        <w:jc w:val="both"/>
        <w:rPr>
          <w:rFonts w:ascii="Roboto" w:hAnsi="Roboto"/>
        </w:rPr>
      </w:pPr>
      <w:r w:rsidRPr="00A0307C">
        <w:rPr>
          <w:rFonts w:ascii="Roboto" w:hAnsi="Roboto"/>
          <w:lang w:val="es"/>
        </w:rPr>
        <w:lastRenderedPageBreak/>
        <w:t>Artículo 18. Funciones del profesorado de orientación educativa que presta servicios en los centros privados concertados</w:t>
      </w:r>
    </w:p>
    <w:p w14:paraId="39B5CF31" w14:textId="332F6270"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CAPÍTULO V. Agrupaciones de orientación de zona</w:t>
      </w:r>
    </w:p>
    <w:p w14:paraId="0EDA5E93" w14:textId="42959B64"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1</w:t>
      </w:r>
      <w:r w:rsidR="00E3458A" w:rsidRPr="00A0307C">
        <w:rPr>
          <w:rFonts w:ascii="Roboto" w:hAnsi="Roboto"/>
          <w:lang w:val="es-ES_tradnl"/>
        </w:rPr>
        <w:t>9</w:t>
      </w:r>
      <w:r w:rsidRPr="00A0307C">
        <w:rPr>
          <w:rFonts w:ascii="Roboto" w:hAnsi="Roboto"/>
          <w:lang w:val="es-ES_tradnl"/>
        </w:rPr>
        <w:t>. Organización de las agrupaciones de orientación de zona</w:t>
      </w:r>
    </w:p>
    <w:p w14:paraId="6A6AE3B9" w14:textId="5741A22C"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 xml:space="preserve">Artículo </w:t>
      </w:r>
      <w:r w:rsidR="00E3458A" w:rsidRPr="00A0307C">
        <w:rPr>
          <w:rFonts w:ascii="Roboto" w:hAnsi="Roboto"/>
          <w:lang w:val="es-ES_tradnl"/>
        </w:rPr>
        <w:t>20</w:t>
      </w:r>
      <w:r w:rsidRPr="00A0307C">
        <w:rPr>
          <w:rFonts w:ascii="Roboto" w:hAnsi="Roboto"/>
          <w:lang w:val="es-ES_tradnl"/>
        </w:rPr>
        <w:t>. Persona coordinadora de las agrupaciones de orientación de zona</w:t>
      </w:r>
    </w:p>
    <w:p w14:paraId="21AF247F" w14:textId="7B5ADA32"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 xml:space="preserve">Artículo </w:t>
      </w:r>
      <w:r w:rsidR="00E3458A" w:rsidRPr="00A0307C">
        <w:rPr>
          <w:rFonts w:ascii="Roboto" w:hAnsi="Roboto"/>
          <w:lang w:val="es-ES_tradnl"/>
        </w:rPr>
        <w:t>21</w:t>
      </w:r>
      <w:r w:rsidRPr="00A0307C">
        <w:rPr>
          <w:rFonts w:ascii="Roboto" w:hAnsi="Roboto"/>
          <w:lang w:val="es-ES_tradnl"/>
        </w:rPr>
        <w:t>. Agrupaciones de orientación singulares</w:t>
      </w:r>
    </w:p>
    <w:p w14:paraId="5717F261" w14:textId="766B4F59"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CAPÍTULO V</w:t>
      </w:r>
      <w:r w:rsidR="00E3458A" w:rsidRPr="00A0307C">
        <w:rPr>
          <w:rFonts w:ascii="Roboto" w:hAnsi="Roboto"/>
          <w:lang w:val="es-ES_tradnl"/>
        </w:rPr>
        <w:t>I</w:t>
      </w:r>
      <w:r w:rsidRPr="00A0307C">
        <w:rPr>
          <w:rFonts w:ascii="Roboto" w:hAnsi="Roboto"/>
          <w:lang w:val="es-ES_tradnl"/>
        </w:rPr>
        <w:t>. Unidades especializadas de orientación</w:t>
      </w:r>
    </w:p>
    <w:p w14:paraId="4CBA4FB3" w14:textId="110BE684"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 xml:space="preserve">Artículo </w:t>
      </w:r>
      <w:r w:rsidR="0089735E" w:rsidRPr="00A0307C">
        <w:rPr>
          <w:rFonts w:ascii="Roboto" w:hAnsi="Roboto"/>
          <w:lang w:val="es-ES_tradnl"/>
        </w:rPr>
        <w:t>2</w:t>
      </w:r>
      <w:r w:rsidR="00E3458A" w:rsidRPr="00A0307C">
        <w:rPr>
          <w:rFonts w:ascii="Roboto" w:hAnsi="Roboto"/>
          <w:lang w:val="es-ES_tradnl"/>
        </w:rPr>
        <w:t>2</w:t>
      </w:r>
      <w:r w:rsidRPr="00A0307C">
        <w:rPr>
          <w:rFonts w:ascii="Roboto" w:hAnsi="Roboto"/>
          <w:lang w:val="es-ES_tradnl"/>
        </w:rPr>
        <w:t>. Organización de las unidades especializadas de orientación</w:t>
      </w:r>
    </w:p>
    <w:p w14:paraId="188F4FC1" w14:textId="0C743C98"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2</w:t>
      </w:r>
      <w:r w:rsidR="00E3458A" w:rsidRPr="00A0307C">
        <w:rPr>
          <w:rFonts w:ascii="Roboto" w:hAnsi="Roboto"/>
          <w:lang w:val="es-ES_tradnl"/>
        </w:rPr>
        <w:t>3</w:t>
      </w:r>
      <w:r w:rsidRPr="00A0307C">
        <w:rPr>
          <w:rFonts w:ascii="Roboto" w:hAnsi="Roboto"/>
          <w:lang w:val="es-ES_tradnl"/>
        </w:rPr>
        <w:t>. Funciones de las unidades especializadas de orientación</w:t>
      </w:r>
    </w:p>
    <w:p w14:paraId="4CF35416" w14:textId="18343B23"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2</w:t>
      </w:r>
      <w:r w:rsidR="00E3458A" w:rsidRPr="00A0307C">
        <w:rPr>
          <w:rFonts w:ascii="Roboto" w:hAnsi="Roboto"/>
          <w:lang w:val="es-ES_tradnl"/>
        </w:rPr>
        <w:t>4</w:t>
      </w:r>
      <w:r w:rsidRPr="00A0307C">
        <w:rPr>
          <w:rFonts w:ascii="Roboto" w:hAnsi="Roboto"/>
          <w:lang w:val="es-ES_tradnl"/>
        </w:rPr>
        <w:t>. Funciones del personal de las unidades especializadas de orientación</w:t>
      </w:r>
    </w:p>
    <w:p w14:paraId="2DEDB9F1" w14:textId="341E580C"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2</w:t>
      </w:r>
      <w:r w:rsidR="00E3458A" w:rsidRPr="00A0307C">
        <w:rPr>
          <w:rFonts w:ascii="Roboto" w:hAnsi="Roboto"/>
          <w:lang w:val="es-ES_tradnl"/>
        </w:rPr>
        <w:t>5</w:t>
      </w:r>
      <w:r w:rsidRPr="00A0307C">
        <w:rPr>
          <w:rFonts w:ascii="Roboto" w:hAnsi="Roboto"/>
          <w:lang w:val="es-ES_tradnl"/>
        </w:rPr>
        <w:t>. Funciones de la persona coordinadora territorial de la orientación</w:t>
      </w:r>
    </w:p>
    <w:p w14:paraId="14032640" w14:textId="1385E25A"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2</w:t>
      </w:r>
      <w:r w:rsidR="00E3458A" w:rsidRPr="00A0307C">
        <w:rPr>
          <w:rFonts w:ascii="Roboto" w:hAnsi="Roboto"/>
          <w:lang w:val="es-ES_tradnl"/>
        </w:rPr>
        <w:t>6</w:t>
      </w:r>
      <w:r w:rsidRPr="00A0307C">
        <w:rPr>
          <w:rFonts w:ascii="Roboto" w:hAnsi="Roboto"/>
          <w:lang w:val="es-ES_tradnl"/>
        </w:rPr>
        <w:t xml:space="preserve">. Ámbito de especialización de convivencia y conducta </w:t>
      </w:r>
    </w:p>
    <w:p w14:paraId="57DF149B" w14:textId="2494BEC8"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2</w:t>
      </w:r>
      <w:r w:rsidR="00E3458A" w:rsidRPr="00A0307C">
        <w:rPr>
          <w:rFonts w:ascii="Roboto" w:hAnsi="Roboto"/>
          <w:lang w:val="es-ES_tradnl"/>
        </w:rPr>
        <w:t>7</w:t>
      </w:r>
      <w:r w:rsidRPr="00A0307C">
        <w:rPr>
          <w:rFonts w:ascii="Roboto" w:hAnsi="Roboto"/>
          <w:lang w:val="es-ES_tradnl"/>
        </w:rPr>
        <w:t>. Ámbito de especialización de igualdad y diversidad</w:t>
      </w:r>
    </w:p>
    <w:p w14:paraId="2426505B" w14:textId="1E42C4D2"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2</w:t>
      </w:r>
      <w:r w:rsidR="00E3458A" w:rsidRPr="00A0307C">
        <w:rPr>
          <w:rFonts w:ascii="Roboto" w:hAnsi="Roboto"/>
          <w:lang w:val="es-ES_tradnl"/>
        </w:rPr>
        <w:t>8</w:t>
      </w:r>
      <w:r w:rsidRPr="00A0307C">
        <w:rPr>
          <w:rFonts w:ascii="Roboto" w:hAnsi="Roboto"/>
          <w:lang w:val="es-ES_tradnl"/>
        </w:rPr>
        <w:t>. Ámbito de especialización de trastorno del espectro del autismo (TEA)</w:t>
      </w:r>
    </w:p>
    <w:p w14:paraId="6CE588ED" w14:textId="56358025"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2</w:t>
      </w:r>
      <w:r w:rsidR="00E3458A" w:rsidRPr="00A0307C">
        <w:rPr>
          <w:rFonts w:ascii="Roboto" w:hAnsi="Roboto"/>
          <w:lang w:val="es-ES_tradnl"/>
        </w:rPr>
        <w:t>9</w:t>
      </w:r>
      <w:r w:rsidRPr="00A0307C">
        <w:rPr>
          <w:rFonts w:ascii="Roboto" w:hAnsi="Roboto"/>
          <w:lang w:val="es-ES_tradnl"/>
        </w:rPr>
        <w:t>. Ámbito de especialización de discapacidades sensoriales, auditivas y visuales</w:t>
      </w:r>
    </w:p>
    <w:p w14:paraId="3CC2CC15" w14:textId="5E9B14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 xml:space="preserve">Artículo </w:t>
      </w:r>
      <w:r w:rsidR="00E3458A" w:rsidRPr="00A0307C">
        <w:rPr>
          <w:rFonts w:ascii="Roboto" w:hAnsi="Roboto"/>
          <w:lang w:val="es-ES_tradnl"/>
        </w:rPr>
        <w:t>30</w:t>
      </w:r>
      <w:r w:rsidRPr="00A0307C">
        <w:rPr>
          <w:rFonts w:ascii="Roboto" w:hAnsi="Roboto"/>
          <w:lang w:val="es-ES_tradnl"/>
        </w:rPr>
        <w:t>. Ámbito de especialización de discapacidad motriz</w:t>
      </w:r>
    </w:p>
    <w:p w14:paraId="181C0F55" w14:textId="5324B52A"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 xml:space="preserve">Artículo </w:t>
      </w:r>
      <w:r w:rsidR="00E3458A" w:rsidRPr="00A0307C">
        <w:rPr>
          <w:rFonts w:ascii="Roboto" w:hAnsi="Roboto"/>
          <w:lang w:val="es-ES_tradnl"/>
        </w:rPr>
        <w:t>31</w:t>
      </w:r>
      <w:r w:rsidRPr="00A0307C">
        <w:rPr>
          <w:rFonts w:ascii="Roboto" w:hAnsi="Roboto"/>
          <w:lang w:val="es-ES_tradnl"/>
        </w:rPr>
        <w:t>. Ámbito de especialización de discapacidad intelectual</w:t>
      </w:r>
    </w:p>
    <w:p w14:paraId="0784F138" w14:textId="3529DC6D"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 xml:space="preserve">Artículo </w:t>
      </w:r>
      <w:r w:rsidR="0089735E" w:rsidRPr="00A0307C">
        <w:rPr>
          <w:rFonts w:ascii="Roboto" w:hAnsi="Roboto"/>
          <w:lang w:val="es-ES_tradnl"/>
        </w:rPr>
        <w:t>3</w:t>
      </w:r>
      <w:r w:rsidR="00E3458A" w:rsidRPr="00A0307C">
        <w:rPr>
          <w:rFonts w:ascii="Roboto" w:hAnsi="Roboto"/>
          <w:lang w:val="es-ES_tradnl"/>
        </w:rPr>
        <w:t>2</w:t>
      </w:r>
      <w:r w:rsidRPr="00A0307C">
        <w:rPr>
          <w:rFonts w:ascii="Roboto" w:hAnsi="Roboto"/>
          <w:lang w:val="es-ES_tradnl"/>
        </w:rPr>
        <w:t>. Ámbito de especialización de altas capacidades intelectuales</w:t>
      </w:r>
    </w:p>
    <w:p w14:paraId="1226B3CF" w14:textId="134BE5BE"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3</w:t>
      </w:r>
      <w:r w:rsidR="00E3458A" w:rsidRPr="00A0307C">
        <w:rPr>
          <w:rFonts w:ascii="Roboto" w:hAnsi="Roboto"/>
          <w:lang w:val="es-ES_tradnl"/>
        </w:rPr>
        <w:t>3</w:t>
      </w:r>
      <w:r w:rsidRPr="00A0307C">
        <w:rPr>
          <w:rFonts w:ascii="Roboto" w:hAnsi="Roboto"/>
          <w:lang w:val="es-ES_tradnl"/>
        </w:rPr>
        <w:t>. Ámbito de especialización de dificultades específicas de aprendizaje y trastorno por déficit de atención e hiperactividad (TDAH)</w:t>
      </w:r>
    </w:p>
    <w:p w14:paraId="71CCC418" w14:textId="1F280A78"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3</w:t>
      </w:r>
      <w:r w:rsidR="00E3458A" w:rsidRPr="00A0307C">
        <w:rPr>
          <w:rFonts w:ascii="Roboto" w:hAnsi="Roboto"/>
          <w:lang w:val="es-ES_tradnl"/>
        </w:rPr>
        <w:t>4</w:t>
      </w:r>
      <w:r w:rsidRPr="00A0307C">
        <w:rPr>
          <w:rFonts w:ascii="Roboto" w:hAnsi="Roboto"/>
          <w:lang w:val="es-ES_tradnl"/>
        </w:rPr>
        <w:t>. Procedimiento de activación de las unidades especializadas de orientación</w:t>
      </w:r>
    </w:p>
    <w:p w14:paraId="578BB9E3" w14:textId="0DCFFCF3"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CAPÍTULO V</w:t>
      </w:r>
      <w:r w:rsidR="00E3458A" w:rsidRPr="00A0307C">
        <w:rPr>
          <w:rFonts w:ascii="Roboto" w:hAnsi="Roboto"/>
          <w:lang w:val="es-ES_tradnl"/>
        </w:rPr>
        <w:t>I</w:t>
      </w:r>
      <w:r w:rsidR="00B0079F" w:rsidRPr="00A0307C">
        <w:rPr>
          <w:rFonts w:ascii="Roboto" w:hAnsi="Roboto"/>
          <w:lang w:val="es-ES_tradnl"/>
        </w:rPr>
        <w:t>I</w:t>
      </w:r>
      <w:r w:rsidRPr="00A0307C">
        <w:rPr>
          <w:rFonts w:ascii="Roboto" w:hAnsi="Roboto"/>
          <w:lang w:val="es-ES_tradnl"/>
        </w:rPr>
        <w:t>. Unidades educativas terapéuticas</w:t>
      </w:r>
    </w:p>
    <w:p w14:paraId="26672C55" w14:textId="7F5CED12"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3</w:t>
      </w:r>
      <w:r w:rsidR="00E3458A" w:rsidRPr="00A0307C">
        <w:rPr>
          <w:rFonts w:ascii="Roboto" w:hAnsi="Roboto"/>
          <w:lang w:val="es-ES_tradnl"/>
        </w:rPr>
        <w:t>5</w:t>
      </w:r>
      <w:r w:rsidRPr="00A0307C">
        <w:rPr>
          <w:rFonts w:ascii="Roboto" w:hAnsi="Roboto"/>
          <w:lang w:val="es-ES_tradnl"/>
        </w:rPr>
        <w:t>. Organización de las unidades educativas terapéuticas</w:t>
      </w:r>
    </w:p>
    <w:p w14:paraId="5F1C7DD0" w14:textId="2FA2E784"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3</w:t>
      </w:r>
      <w:r w:rsidR="00E3458A" w:rsidRPr="00A0307C">
        <w:rPr>
          <w:rFonts w:ascii="Roboto" w:hAnsi="Roboto"/>
          <w:lang w:val="es-ES_tradnl"/>
        </w:rPr>
        <w:t>6</w:t>
      </w:r>
      <w:r w:rsidRPr="00A0307C">
        <w:rPr>
          <w:rFonts w:ascii="Roboto" w:hAnsi="Roboto"/>
          <w:lang w:val="es-ES_tradnl"/>
        </w:rPr>
        <w:t>. Funciones de las unidades educativas terapéuticas</w:t>
      </w:r>
    </w:p>
    <w:p w14:paraId="63137298" w14:textId="51A90191"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3</w:t>
      </w:r>
      <w:r w:rsidR="00E3458A" w:rsidRPr="00A0307C">
        <w:rPr>
          <w:rFonts w:ascii="Roboto" w:hAnsi="Roboto"/>
          <w:lang w:val="es-ES_tradnl"/>
        </w:rPr>
        <w:t>7</w:t>
      </w:r>
      <w:r w:rsidRPr="00A0307C">
        <w:rPr>
          <w:rFonts w:ascii="Roboto" w:hAnsi="Roboto"/>
          <w:lang w:val="es-ES_tradnl"/>
        </w:rPr>
        <w:t>. Funciones del profesorado de orientación educativa en las unidades educativas terapéuticas</w:t>
      </w:r>
    </w:p>
    <w:p w14:paraId="7C202FD8" w14:textId="39AFD6CB"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3</w:t>
      </w:r>
      <w:r w:rsidR="00E3458A" w:rsidRPr="00A0307C">
        <w:rPr>
          <w:rFonts w:ascii="Roboto" w:hAnsi="Roboto"/>
          <w:lang w:val="es-ES_tradnl"/>
        </w:rPr>
        <w:t>8</w:t>
      </w:r>
      <w:r w:rsidRPr="00A0307C">
        <w:rPr>
          <w:rFonts w:ascii="Roboto" w:hAnsi="Roboto"/>
          <w:lang w:val="es-ES_tradnl"/>
        </w:rPr>
        <w:t xml:space="preserve">. Funciones de profesorado de orientación educativa con perfil clínico </w:t>
      </w:r>
    </w:p>
    <w:p w14:paraId="7F65670A" w14:textId="1FDFB5CE"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TÍTULO III. PLANIFICACIÓN DE L</w:t>
      </w:r>
      <w:r w:rsidR="00686AD8" w:rsidRPr="00A0307C">
        <w:rPr>
          <w:rFonts w:ascii="Roboto" w:hAnsi="Roboto"/>
          <w:lang w:val="es-ES_tradnl"/>
        </w:rPr>
        <w:t>A</w:t>
      </w:r>
      <w:r w:rsidRPr="00A0307C">
        <w:rPr>
          <w:rFonts w:ascii="Roboto" w:hAnsi="Roboto"/>
          <w:lang w:val="es-ES_tradnl"/>
        </w:rPr>
        <w:t xml:space="preserve"> ORIENTACIÓN EDUCATIVA Y PROFESIONAL</w:t>
      </w:r>
    </w:p>
    <w:p w14:paraId="702EDE65" w14:textId="530B74FD"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 xml:space="preserve">CAPÍTULO I. </w:t>
      </w:r>
      <w:r w:rsidR="00686AD8" w:rsidRPr="00A0307C">
        <w:rPr>
          <w:rFonts w:ascii="Roboto" w:hAnsi="Roboto"/>
          <w:lang w:val="es-ES_tradnl"/>
        </w:rPr>
        <w:t>Plan</w:t>
      </w:r>
      <w:r w:rsidR="002B2AB1" w:rsidRPr="00A0307C">
        <w:rPr>
          <w:rFonts w:ascii="Roboto" w:hAnsi="Roboto"/>
          <w:lang w:val="es-ES_tradnl"/>
        </w:rPr>
        <w:t>ificación</w:t>
      </w:r>
      <w:r w:rsidR="00686AD8" w:rsidRPr="00A0307C">
        <w:rPr>
          <w:rFonts w:ascii="Roboto" w:hAnsi="Roboto"/>
          <w:lang w:val="es-ES_tradnl"/>
        </w:rPr>
        <w:t xml:space="preserve"> general</w:t>
      </w:r>
      <w:r w:rsidRPr="00A0307C">
        <w:rPr>
          <w:rFonts w:ascii="Roboto" w:hAnsi="Roboto"/>
          <w:lang w:val="es-ES_tradnl"/>
        </w:rPr>
        <w:t xml:space="preserve"> de </w:t>
      </w:r>
      <w:r w:rsidR="002B2AB1" w:rsidRPr="00A0307C">
        <w:rPr>
          <w:rFonts w:ascii="Roboto" w:hAnsi="Roboto"/>
          <w:lang w:val="es-ES_tradnl"/>
        </w:rPr>
        <w:t xml:space="preserve">la </w:t>
      </w:r>
      <w:r w:rsidRPr="00A0307C">
        <w:rPr>
          <w:rFonts w:ascii="Roboto" w:hAnsi="Roboto"/>
          <w:lang w:val="es-ES_tradnl"/>
        </w:rPr>
        <w:t>orientación educativa y profesional</w:t>
      </w:r>
    </w:p>
    <w:p w14:paraId="5116BAF5" w14:textId="28CAE9D6"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3</w:t>
      </w:r>
      <w:r w:rsidR="00E3458A" w:rsidRPr="00A0307C">
        <w:rPr>
          <w:rFonts w:ascii="Roboto" w:hAnsi="Roboto"/>
          <w:lang w:val="es-ES_tradnl"/>
        </w:rPr>
        <w:t>9</w:t>
      </w:r>
      <w:r w:rsidRPr="00A0307C">
        <w:rPr>
          <w:rFonts w:ascii="Roboto" w:hAnsi="Roboto"/>
          <w:lang w:val="es-ES_tradnl"/>
        </w:rPr>
        <w:t>. Líneas estratégicas de la orientación educativa y profesional</w:t>
      </w:r>
    </w:p>
    <w:p w14:paraId="700F22FD" w14:textId="4C1549D8"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 xml:space="preserve">Artículo </w:t>
      </w:r>
      <w:r w:rsidR="00E3458A" w:rsidRPr="00A0307C">
        <w:rPr>
          <w:rFonts w:ascii="Roboto" w:hAnsi="Roboto"/>
          <w:lang w:val="es-ES_tradnl"/>
        </w:rPr>
        <w:t>40</w:t>
      </w:r>
      <w:r w:rsidRPr="00A0307C">
        <w:rPr>
          <w:rFonts w:ascii="Roboto" w:hAnsi="Roboto"/>
          <w:lang w:val="es-ES_tradnl"/>
        </w:rPr>
        <w:t>. Línea estratégica: enseñanza-aprendizaje</w:t>
      </w:r>
    </w:p>
    <w:p w14:paraId="0FBE49E3" w14:textId="770B52C4"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 xml:space="preserve">Artículo </w:t>
      </w:r>
      <w:r w:rsidR="00E3458A" w:rsidRPr="00A0307C">
        <w:rPr>
          <w:rFonts w:ascii="Roboto" w:hAnsi="Roboto"/>
          <w:lang w:val="es-ES_tradnl"/>
        </w:rPr>
        <w:t>41</w:t>
      </w:r>
      <w:r w:rsidRPr="00A0307C">
        <w:rPr>
          <w:rFonts w:ascii="Roboto" w:hAnsi="Roboto"/>
          <w:lang w:val="es-ES_tradnl"/>
        </w:rPr>
        <w:t>. Línea estratégica: igualdad y convivencia</w:t>
      </w:r>
    </w:p>
    <w:p w14:paraId="12253441" w14:textId="46196051"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 xml:space="preserve">Artículo </w:t>
      </w:r>
      <w:r w:rsidR="0089735E" w:rsidRPr="00A0307C">
        <w:rPr>
          <w:rFonts w:ascii="Roboto" w:hAnsi="Roboto"/>
          <w:lang w:val="es-ES_tradnl"/>
        </w:rPr>
        <w:t>4</w:t>
      </w:r>
      <w:r w:rsidR="00E3458A" w:rsidRPr="00A0307C">
        <w:rPr>
          <w:rFonts w:ascii="Roboto" w:hAnsi="Roboto"/>
          <w:lang w:val="es-ES_tradnl"/>
        </w:rPr>
        <w:t>2</w:t>
      </w:r>
      <w:r w:rsidRPr="00A0307C">
        <w:rPr>
          <w:rFonts w:ascii="Roboto" w:hAnsi="Roboto"/>
          <w:lang w:val="es-ES_tradnl"/>
        </w:rPr>
        <w:t>. Línea estratégica: transición y acogida</w:t>
      </w:r>
    </w:p>
    <w:p w14:paraId="38524A3A" w14:textId="0F5CE1AE"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4</w:t>
      </w:r>
      <w:r w:rsidR="00E3458A" w:rsidRPr="00A0307C">
        <w:rPr>
          <w:rFonts w:ascii="Roboto" w:hAnsi="Roboto"/>
          <w:lang w:val="es-ES_tradnl"/>
        </w:rPr>
        <w:t>3</w:t>
      </w:r>
      <w:r w:rsidRPr="00A0307C">
        <w:rPr>
          <w:rFonts w:ascii="Roboto" w:hAnsi="Roboto"/>
          <w:lang w:val="es-ES_tradnl"/>
        </w:rPr>
        <w:t>. Línea estratégica: orientación académica y profesional</w:t>
      </w:r>
    </w:p>
    <w:p w14:paraId="47F657C8"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CAPÍTULO II. Planificación de la orientación educativa y profesional en los centros educativos</w:t>
      </w:r>
    </w:p>
    <w:p w14:paraId="50925CC9" w14:textId="3A462D23"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4</w:t>
      </w:r>
      <w:r w:rsidR="00E3458A" w:rsidRPr="00A0307C">
        <w:rPr>
          <w:rFonts w:ascii="Roboto" w:hAnsi="Roboto"/>
          <w:lang w:val="es-ES_tradnl"/>
        </w:rPr>
        <w:t>4</w:t>
      </w:r>
      <w:r w:rsidRPr="00A0307C">
        <w:rPr>
          <w:rFonts w:ascii="Roboto" w:hAnsi="Roboto"/>
          <w:lang w:val="es-ES_tradnl"/>
        </w:rPr>
        <w:t>. Proyecto educativo</w:t>
      </w:r>
      <w:r w:rsidR="000A7D3A" w:rsidRPr="00A0307C">
        <w:rPr>
          <w:rFonts w:ascii="Roboto" w:hAnsi="Roboto"/>
          <w:lang w:val="es-ES_tradnl"/>
        </w:rPr>
        <w:t xml:space="preserve"> y proyecto funcional</w:t>
      </w:r>
    </w:p>
    <w:p w14:paraId="19FE6FA7" w14:textId="422736D0"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lastRenderedPageBreak/>
        <w:t>Artículo 4</w:t>
      </w:r>
      <w:r w:rsidR="00E3458A" w:rsidRPr="00A0307C">
        <w:rPr>
          <w:rFonts w:ascii="Roboto" w:hAnsi="Roboto"/>
          <w:lang w:val="es-ES_tradnl"/>
        </w:rPr>
        <w:t>5</w:t>
      </w:r>
      <w:r w:rsidRPr="00A0307C">
        <w:rPr>
          <w:rFonts w:ascii="Roboto" w:hAnsi="Roboto"/>
          <w:lang w:val="es-ES_tradnl"/>
        </w:rPr>
        <w:t xml:space="preserve">. </w:t>
      </w:r>
      <w:r w:rsidR="000A7D3A" w:rsidRPr="00A0307C">
        <w:rPr>
          <w:rFonts w:ascii="Roboto" w:hAnsi="Roboto"/>
          <w:lang w:val="es-ES_tradnl"/>
        </w:rPr>
        <w:t>Concreción curricular</w:t>
      </w:r>
    </w:p>
    <w:p w14:paraId="510E0AF8" w14:textId="2EFE496C"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4</w:t>
      </w:r>
      <w:r w:rsidR="00E3458A" w:rsidRPr="00A0307C">
        <w:rPr>
          <w:rFonts w:ascii="Roboto" w:hAnsi="Roboto"/>
          <w:lang w:val="es-ES_tradnl"/>
        </w:rPr>
        <w:t>6</w:t>
      </w:r>
      <w:r w:rsidRPr="00A0307C">
        <w:rPr>
          <w:rFonts w:ascii="Roboto" w:hAnsi="Roboto"/>
          <w:lang w:val="es-ES_tradnl"/>
        </w:rPr>
        <w:t xml:space="preserve">. </w:t>
      </w:r>
      <w:r w:rsidR="000A7D3A" w:rsidRPr="00A0307C">
        <w:rPr>
          <w:rFonts w:ascii="Roboto" w:hAnsi="Roboto"/>
          <w:lang w:val="es-ES_tradnl"/>
        </w:rPr>
        <w:t>A</w:t>
      </w:r>
      <w:r w:rsidRPr="00A0307C">
        <w:rPr>
          <w:rFonts w:ascii="Roboto" w:hAnsi="Roboto"/>
          <w:lang w:val="es-ES_tradnl"/>
        </w:rPr>
        <w:t>cción tutorial</w:t>
      </w:r>
    </w:p>
    <w:p w14:paraId="22C7B9DE" w14:textId="58F1E971"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4</w:t>
      </w:r>
      <w:r w:rsidR="00E3458A" w:rsidRPr="00A0307C">
        <w:rPr>
          <w:rFonts w:ascii="Roboto" w:hAnsi="Roboto"/>
          <w:lang w:val="es-ES_tradnl"/>
        </w:rPr>
        <w:t>7</w:t>
      </w:r>
      <w:r w:rsidRPr="00A0307C">
        <w:rPr>
          <w:rFonts w:ascii="Roboto" w:hAnsi="Roboto"/>
          <w:lang w:val="es-ES_tradnl"/>
        </w:rPr>
        <w:t xml:space="preserve">. </w:t>
      </w:r>
      <w:r w:rsidR="000A7D3A" w:rsidRPr="00A0307C">
        <w:rPr>
          <w:rFonts w:ascii="Roboto" w:hAnsi="Roboto"/>
          <w:lang w:val="es-ES_tradnl"/>
        </w:rPr>
        <w:t>A</w:t>
      </w:r>
      <w:r w:rsidRPr="00A0307C">
        <w:rPr>
          <w:rFonts w:ascii="Roboto" w:hAnsi="Roboto"/>
          <w:lang w:val="es-ES_tradnl"/>
        </w:rPr>
        <w:t>ctividades y memoria final de los equipos y departamentos de orientación</w:t>
      </w:r>
    </w:p>
    <w:p w14:paraId="63323118"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CAPÍTULO III. Planificación de la orientación educativa y profesional en las unidades especializadas de orientación</w:t>
      </w:r>
    </w:p>
    <w:p w14:paraId="17924F72" w14:textId="264999A4"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4</w:t>
      </w:r>
      <w:r w:rsidR="00E3458A" w:rsidRPr="00A0307C">
        <w:rPr>
          <w:rFonts w:ascii="Roboto" w:hAnsi="Roboto"/>
          <w:lang w:val="es-ES_tradnl"/>
        </w:rPr>
        <w:t>8</w:t>
      </w:r>
      <w:r w:rsidRPr="00A0307C">
        <w:rPr>
          <w:rFonts w:ascii="Roboto" w:hAnsi="Roboto"/>
          <w:lang w:val="es-ES_tradnl"/>
        </w:rPr>
        <w:t>. Pla</w:t>
      </w:r>
      <w:r w:rsidR="00196E56" w:rsidRPr="00A0307C">
        <w:rPr>
          <w:rFonts w:ascii="Roboto" w:hAnsi="Roboto"/>
          <w:lang w:val="es-ES_tradnl"/>
        </w:rPr>
        <w:t>n</w:t>
      </w:r>
      <w:r w:rsidRPr="00A0307C">
        <w:rPr>
          <w:rFonts w:ascii="Roboto" w:hAnsi="Roboto"/>
          <w:lang w:val="es-ES_tradnl"/>
        </w:rPr>
        <w:t xml:space="preserve"> de actividades y memoria final de las unidades especializadas de orientación</w:t>
      </w:r>
    </w:p>
    <w:p w14:paraId="62FE8734" w14:textId="0F547A91"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4</w:t>
      </w:r>
      <w:r w:rsidR="00E3458A" w:rsidRPr="00A0307C">
        <w:rPr>
          <w:rFonts w:ascii="Roboto" w:hAnsi="Roboto"/>
          <w:lang w:val="es-ES_tradnl"/>
        </w:rPr>
        <w:t>9</w:t>
      </w:r>
      <w:r w:rsidRPr="00A0307C">
        <w:rPr>
          <w:rFonts w:ascii="Roboto" w:hAnsi="Roboto"/>
          <w:lang w:val="es-ES_tradnl"/>
        </w:rPr>
        <w:t>. Documentación administrativa de la unidad especializada de orientación</w:t>
      </w:r>
    </w:p>
    <w:p w14:paraId="5995B7F8" w14:textId="495CA2AE"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 xml:space="preserve">CAPÍTULO IV. Planificación de la orientación educativa y profesional en los </w:t>
      </w:r>
      <w:r w:rsidR="00196E56" w:rsidRPr="00A0307C">
        <w:rPr>
          <w:rFonts w:ascii="Roboto" w:hAnsi="Roboto"/>
          <w:lang w:val="es-ES_tradnl"/>
        </w:rPr>
        <w:t>gabinetes psicopedagógicos municipales</w:t>
      </w:r>
    </w:p>
    <w:p w14:paraId="5FBF9C61" w14:textId="6625EF91"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 xml:space="preserve">Artículo </w:t>
      </w:r>
      <w:r w:rsidR="00E3458A" w:rsidRPr="00A0307C">
        <w:rPr>
          <w:rFonts w:ascii="Roboto" w:hAnsi="Roboto"/>
          <w:lang w:val="es-ES_tradnl"/>
        </w:rPr>
        <w:t>50</w:t>
      </w:r>
      <w:r w:rsidRPr="00A0307C">
        <w:rPr>
          <w:rFonts w:ascii="Roboto" w:hAnsi="Roboto"/>
          <w:lang w:val="es-ES_tradnl"/>
        </w:rPr>
        <w:t>. Pla</w:t>
      </w:r>
      <w:r w:rsidR="00196E56" w:rsidRPr="00A0307C">
        <w:rPr>
          <w:rFonts w:ascii="Roboto" w:hAnsi="Roboto"/>
          <w:lang w:val="es-ES_tradnl"/>
        </w:rPr>
        <w:t>n</w:t>
      </w:r>
      <w:r w:rsidRPr="00A0307C">
        <w:rPr>
          <w:rFonts w:ascii="Roboto" w:hAnsi="Roboto"/>
          <w:lang w:val="es-ES_tradnl"/>
        </w:rPr>
        <w:t xml:space="preserve"> de actividades y memoria final de los gabinetes psicopedagógicos municipales</w:t>
      </w:r>
    </w:p>
    <w:p w14:paraId="54DF15AC" w14:textId="79333726"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 xml:space="preserve">Artículo </w:t>
      </w:r>
      <w:r w:rsidR="00E3458A" w:rsidRPr="00A0307C">
        <w:rPr>
          <w:rFonts w:ascii="Roboto" w:hAnsi="Roboto"/>
          <w:lang w:val="es-ES_tradnl"/>
        </w:rPr>
        <w:t>51</w:t>
      </w:r>
      <w:r w:rsidRPr="00A0307C">
        <w:rPr>
          <w:rFonts w:ascii="Roboto" w:hAnsi="Roboto"/>
          <w:lang w:val="es-ES_tradnl"/>
        </w:rPr>
        <w:t>. Documentación administrativa del gabinete psicopedagógico municipal</w:t>
      </w:r>
    </w:p>
    <w:p w14:paraId="0D4F388F" w14:textId="66B8B14D"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TÍTULO IV. COORDINACIÓN DE L</w:t>
      </w:r>
      <w:r w:rsidR="00196E56" w:rsidRPr="00A0307C">
        <w:rPr>
          <w:rFonts w:ascii="Roboto" w:hAnsi="Roboto"/>
          <w:lang w:val="es-ES_tradnl"/>
        </w:rPr>
        <w:t>A</w:t>
      </w:r>
      <w:r w:rsidRPr="00A0307C">
        <w:rPr>
          <w:rFonts w:ascii="Roboto" w:hAnsi="Roboto"/>
          <w:lang w:val="es-ES_tradnl"/>
        </w:rPr>
        <w:t xml:space="preserve"> ORIENTACIÓN EDUCATIVA Y PROFESIONAL</w:t>
      </w:r>
    </w:p>
    <w:p w14:paraId="33398DF5"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CAPÍTULO I. Coordinación interna de los centros educativos</w:t>
      </w:r>
    </w:p>
    <w:p w14:paraId="4207B8D6" w14:textId="376B8A9D"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 xml:space="preserve">Artículo </w:t>
      </w:r>
      <w:r w:rsidR="0089735E" w:rsidRPr="00A0307C">
        <w:rPr>
          <w:rFonts w:ascii="Roboto" w:hAnsi="Roboto"/>
          <w:lang w:val="es-ES_tradnl"/>
        </w:rPr>
        <w:t>5</w:t>
      </w:r>
      <w:r w:rsidR="00E3458A" w:rsidRPr="00A0307C">
        <w:rPr>
          <w:rFonts w:ascii="Roboto" w:hAnsi="Roboto"/>
          <w:lang w:val="es-ES_tradnl"/>
        </w:rPr>
        <w:t>2</w:t>
      </w:r>
      <w:r w:rsidRPr="00A0307C">
        <w:rPr>
          <w:rFonts w:ascii="Roboto" w:hAnsi="Roboto"/>
          <w:lang w:val="es-ES_tradnl"/>
        </w:rPr>
        <w:t>. Órganos de gobierno y de coordinación</w:t>
      </w:r>
    </w:p>
    <w:p w14:paraId="3D4AB280" w14:textId="58F2C112"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5</w:t>
      </w:r>
      <w:r w:rsidR="00E3458A" w:rsidRPr="00A0307C">
        <w:rPr>
          <w:rFonts w:ascii="Roboto" w:hAnsi="Roboto"/>
          <w:lang w:val="es-ES_tradnl"/>
        </w:rPr>
        <w:t>3</w:t>
      </w:r>
      <w:r w:rsidRPr="00A0307C">
        <w:rPr>
          <w:rFonts w:ascii="Roboto" w:hAnsi="Roboto"/>
          <w:lang w:val="es-ES_tradnl"/>
        </w:rPr>
        <w:t xml:space="preserve">. Coordinación </w:t>
      </w:r>
      <w:r w:rsidR="000A7D3A" w:rsidRPr="00A0307C">
        <w:rPr>
          <w:rFonts w:ascii="Roboto" w:hAnsi="Roboto"/>
          <w:lang w:val="es-ES_tradnl"/>
        </w:rPr>
        <w:t>con</w:t>
      </w:r>
      <w:r w:rsidRPr="00A0307C">
        <w:rPr>
          <w:rFonts w:ascii="Roboto" w:hAnsi="Roboto"/>
          <w:lang w:val="es-ES_tradnl"/>
        </w:rPr>
        <w:t xml:space="preserve"> los equipos educativos</w:t>
      </w:r>
      <w:r w:rsidR="008A642C" w:rsidRPr="00A0307C">
        <w:rPr>
          <w:rFonts w:ascii="Roboto" w:hAnsi="Roboto"/>
          <w:lang w:val="es-ES_tradnl"/>
        </w:rPr>
        <w:t xml:space="preserve"> y con los órganos de coordinación</w:t>
      </w:r>
    </w:p>
    <w:p w14:paraId="75AE9A49" w14:textId="4F09C41B"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5</w:t>
      </w:r>
      <w:r w:rsidR="00E3458A" w:rsidRPr="00A0307C">
        <w:rPr>
          <w:rFonts w:ascii="Roboto" w:hAnsi="Roboto"/>
          <w:lang w:val="es-ES_tradnl"/>
        </w:rPr>
        <w:t>4</w:t>
      </w:r>
      <w:r w:rsidRPr="00A0307C">
        <w:rPr>
          <w:rFonts w:ascii="Roboto" w:hAnsi="Roboto"/>
          <w:lang w:val="es-ES_tradnl"/>
        </w:rPr>
        <w:t>. Coordinación de la acción tutorial</w:t>
      </w:r>
    </w:p>
    <w:p w14:paraId="4661CECA"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CAPÍTULO II. Coordinación externa</w:t>
      </w:r>
    </w:p>
    <w:p w14:paraId="3147075B" w14:textId="720A8DF5"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5</w:t>
      </w:r>
      <w:r w:rsidR="00E3458A" w:rsidRPr="00A0307C">
        <w:rPr>
          <w:rFonts w:ascii="Roboto" w:hAnsi="Roboto"/>
          <w:lang w:val="es-ES_tradnl"/>
        </w:rPr>
        <w:t>5</w:t>
      </w:r>
      <w:r w:rsidRPr="00A0307C">
        <w:rPr>
          <w:rFonts w:ascii="Roboto" w:hAnsi="Roboto"/>
          <w:lang w:val="es-ES_tradnl"/>
        </w:rPr>
        <w:t>. Coordinación territorial de la orientación</w:t>
      </w:r>
    </w:p>
    <w:p w14:paraId="0CF1FE16" w14:textId="637980F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5</w:t>
      </w:r>
      <w:r w:rsidR="00E3458A" w:rsidRPr="00A0307C">
        <w:rPr>
          <w:rFonts w:ascii="Roboto" w:hAnsi="Roboto"/>
          <w:lang w:val="es-ES_tradnl"/>
        </w:rPr>
        <w:t>6</w:t>
      </w:r>
      <w:r w:rsidRPr="00A0307C">
        <w:rPr>
          <w:rFonts w:ascii="Roboto" w:hAnsi="Roboto"/>
          <w:lang w:val="es-ES_tradnl"/>
        </w:rPr>
        <w:t xml:space="preserve">. Coordinación </w:t>
      </w:r>
      <w:r w:rsidR="00196E56" w:rsidRPr="00A0307C">
        <w:rPr>
          <w:rFonts w:ascii="Roboto" w:hAnsi="Roboto"/>
          <w:lang w:val="es-ES_tradnl"/>
        </w:rPr>
        <w:t>socio comunitaria</w:t>
      </w:r>
    </w:p>
    <w:p w14:paraId="24435EC9"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CAPÍTULO III. Coordinación de las unidades especializadas de orientación</w:t>
      </w:r>
    </w:p>
    <w:p w14:paraId="47980888" w14:textId="7A07DF8B"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Artículo 5</w:t>
      </w:r>
      <w:r w:rsidR="00E3458A" w:rsidRPr="00A0307C">
        <w:rPr>
          <w:rFonts w:ascii="Roboto" w:hAnsi="Roboto"/>
          <w:lang w:val="es-ES_tradnl"/>
        </w:rPr>
        <w:t>7</w:t>
      </w:r>
      <w:r w:rsidRPr="00A0307C">
        <w:rPr>
          <w:rFonts w:ascii="Roboto" w:hAnsi="Roboto"/>
          <w:lang w:val="es-ES_tradnl"/>
        </w:rPr>
        <w:t>. Coordinación de las unidades especializadas de orientación</w:t>
      </w:r>
    </w:p>
    <w:bookmarkEnd w:id="0"/>
    <w:p w14:paraId="2E8C1622"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DISPOSICIONES ADICIONALES</w:t>
      </w:r>
    </w:p>
    <w:p w14:paraId="4F39F031"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Primera. Espacios y recursos materiales</w:t>
      </w:r>
    </w:p>
    <w:p w14:paraId="7CC05978"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Segunda. Uso de medios tecnológicos</w:t>
      </w:r>
    </w:p>
    <w:p w14:paraId="7A355058"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Tercera. Formación</w:t>
      </w:r>
    </w:p>
    <w:p w14:paraId="6A5834A1"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Cuarta. Protección de datos de carácter personal</w:t>
      </w:r>
    </w:p>
    <w:p w14:paraId="62FA9821" w14:textId="13A24286"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Quinta.</w:t>
      </w:r>
      <w:r w:rsidR="00C757B7" w:rsidRPr="00A0307C">
        <w:rPr>
          <w:rFonts w:ascii="Roboto" w:hAnsi="Roboto"/>
          <w:lang w:val="es-ES_tradnl"/>
        </w:rPr>
        <w:t xml:space="preserve"> </w:t>
      </w:r>
      <w:r w:rsidRPr="00A0307C">
        <w:rPr>
          <w:rFonts w:ascii="Roboto" w:hAnsi="Roboto"/>
          <w:lang w:val="es-ES_tradnl"/>
        </w:rPr>
        <w:t>Incidencia presupuestaria</w:t>
      </w:r>
    </w:p>
    <w:p w14:paraId="42AB0720" w14:textId="373A96F5"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MODIFICACIONES DE L</w:t>
      </w:r>
      <w:r w:rsidR="00196E56" w:rsidRPr="00A0307C">
        <w:rPr>
          <w:rFonts w:ascii="Roboto" w:hAnsi="Roboto"/>
          <w:lang w:val="es-ES_tradnl"/>
        </w:rPr>
        <w:t>A</w:t>
      </w:r>
      <w:r w:rsidRPr="00A0307C">
        <w:rPr>
          <w:rFonts w:ascii="Roboto" w:hAnsi="Roboto"/>
          <w:lang w:val="es-ES_tradnl"/>
        </w:rPr>
        <w:t xml:space="preserve"> ORDEN 20/2019, DE 30 D</w:t>
      </w:r>
      <w:r w:rsidR="00196E56" w:rsidRPr="00A0307C">
        <w:rPr>
          <w:rFonts w:ascii="Roboto" w:hAnsi="Roboto"/>
          <w:lang w:val="es-ES_tradnl"/>
        </w:rPr>
        <w:t>E</w:t>
      </w:r>
      <w:r w:rsidRPr="00A0307C">
        <w:rPr>
          <w:rFonts w:ascii="Roboto" w:hAnsi="Roboto"/>
          <w:lang w:val="es-ES_tradnl"/>
        </w:rPr>
        <w:t xml:space="preserve"> ABRIL, DE LA CONSELLER</w:t>
      </w:r>
      <w:r w:rsidR="00196E56" w:rsidRPr="00A0307C">
        <w:rPr>
          <w:rFonts w:ascii="Roboto" w:hAnsi="Roboto"/>
          <w:lang w:val="es-ES_tradnl"/>
        </w:rPr>
        <w:t>I</w:t>
      </w:r>
      <w:r w:rsidRPr="00A0307C">
        <w:rPr>
          <w:rFonts w:ascii="Roboto" w:hAnsi="Roboto"/>
          <w:lang w:val="es-ES_tradnl"/>
        </w:rPr>
        <w:t>A D</w:t>
      </w:r>
      <w:r w:rsidR="00196E56" w:rsidRPr="00A0307C">
        <w:rPr>
          <w:rFonts w:ascii="Roboto" w:hAnsi="Roboto"/>
          <w:lang w:val="es-ES_tradnl"/>
        </w:rPr>
        <w:t>E</w:t>
      </w:r>
      <w:r w:rsidRPr="00A0307C">
        <w:rPr>
          <w:rFonts w:ascii="Roboto" w:hAnsi="Roboto"/>
          <w:lang w:val="es-ES_tradnl"/>
        </w:rPr>
        <w:t xml:space="preserve"> EDUCACIÓN, INVESTIGACIÓN, CULTURA Y DEPORTE, POR LA CUAL SE REGULA L</w:t>
      </w:r>
      <w:r w:rsidR="00196E56" w:rsidRPr="00A0307C">
        <w:rPr>
          <w:rFonts w:ascii="Roboto" w:hAnsi="Roboto"/>
          <w:lang w:val="es-ES_tradnl"/>
        </w:rPr>
        <w:t>A</w:t>
      </w:r>
      <w:r w:rsidRPr="00A0307C">
        <w:rPr>
          <w:rFonts w:ascii="Roboto" w:hAnsi="Roboto"/>
          <w:lang w:val="es-ES_tradnl"/>
        </w:rPr>
        <w:t xml:space="preserve"> ORGANIZACIÓN DE LA RESPUESTA EDUCATIVA PARA LA INCLUSIÓN DEL ALUMNADO EN LOS CENTROS DOCENTES SOSTENIDOS CON FONDOS PÚBLICOS DEL SISTEMA EDUCATIVO VALENCIANO</w:t>
      </w:r>
    </w:p>
    <w:p w14:paraId="363D2800" w14:textId="0BA1955D"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Primero. Evaluación sociopsicopedag</w:t>
      </w:r>
      <w:r w:rsidR="00196E56" w:rsidRPr="00A0307C">
        <w:rPr>
          <w:rFonts w:ascii="Roboto" w:hAnsi="Roboto"/>
          <w:lang w:val="es-ES_tradnl"/>
        </w:rPr>
        <w:t>ó</w:t>
      </w:r>
      <w:r w:rsidRPr="00A0307C">
        <w:rPr>
          <w:rFonts w:ascii="Roboto" w:hAnsi="Roboto"/>
          <w:lang w:val="es-ES_tradnl"/>
        </w:rPr>
        <w:t>gica</w:t>
      </w:r>
    </w:p>
    <w:p w14:paraId="63344584" w14:textId="5F360BEE"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Segundo. Informe sociopsicopedag</w:t>
      </w:r>
      <w:r w:rsidR="00196E56" w:rsidRPr="00A0307C">
        <w:rPr>
          <w:rFonts w:ascii="Roboto" w:hAnsi="Roboto"/>
          <w:lang w:val="es-ES_tradnl"/>
        </w:rPr>
        <w:t>ó</w:t>
      </w:r>
      <w:r w:rsidRPr="00A0307C">
        <w:rPr>
          <w:rFonts w:ascii="Roboto" w:hAnsi="Roboto"/>
          <w:lang w:val="es-ES_tradnl"/>
        </w:rPr>
        <w:t>gic</w:t>
      </w:r>
      <w:r w:rsidR="00196E56" w:rsidRPr="00A0307C">
        <w:rPr>
          <w:rFonts w:ascii="Roboto" w:hAnsi="Roboto"/>
          <w:lang w:val="es-ES_tradnl"/>
        </w:rPr>
        <w:t>o</w:t>
      </w:r>
    </w:p>
    <w:p w14:paraId="675BB7A9" w14:textId="52DEC839"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Tercero. Pla</w:t>
      </w:r>
      <w:r w:rsidR="00C757B7" w:rsidRPr="00A0307C">
        <w:rPr>
          <w:rFonts w:ascii="Roboto" w:hAnsi="Roboto"/>
          <w:lang w:val="es-ES_tradnl"/>
        </w:rPr>
        <w:t>n</w:t>
      </w:r>
      <w:r w:rsidRPr="00A0307C">
        <w:rPr>
          <w:rFonts w:ascii="Roboto" w:hAnsi="Roboto"/>
          <w:lang w:val="es-ES_tradnl"/>
        </w:rPr>
        <w:t xml:space="preserve"> de actuación personalizado</w:t>
      </w:r>
    </w:p>
    <w:p w14:paraId="44A1BF03"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Quart. Alumnado con necesidades de compensación de desigualdades</w:t>
      </w:r>
    </w:p>
    <w:p w14:paraId="0C29B028"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Quinto. Atención educativa domiciliaria y hospitalaria</w:t>
      </w:r>
    </w:p>
    <w:p w14:paraId="3657AEBF"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lastRenderedPageBreak/>
        <w:t>Sexto. Profesorado de las unidades pedagógicas hospitalarias y para la atención domiciliaria</w:t>
      </w:r>
    </w:p>
    <w:p w14:paraId="5CD7A269"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Séptimo. Adaptación de las pruebas de acceso a las enseñanzas postobligatorias y de régimen especial</w:t>
      </w:r>
    </w:p>
    <w:p w14:paraId="577E8BDB"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DISPOSICIÓN DEROGATORIA</w:t>
      </w:r>
    </w:p>
    <w:p w14:paraId="2CC8381C"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Única. Derogación normativa</w:t>
      </w:r>
    </w:p>
    <w:p w14:paraId="181D6510"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DISPOSICIONES FINALES</w:t>
      </w:r>
    </w:p>
    <w:p w14:paraId="3ABAD6F4"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Primera. Desarrollo reglamentario</w:t>
      </w:r>
    </w:p>
    <w:p w14:paraId="2CD514B3" w14:textId="77777777"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Segunda. Difusión y supervisión de la norma</w:t>
      </w:r>
    </w:p>
    <w:p w14:paraId="5376E18B" w14:textId="0587EA80" w:rsidR="00291F86" w:rsidRPr="00A0307C" w:rsidRDefault="00291F86" w:rsidP="00291F86">
      <w:pPr>
        <w:spacing w:before="120" w:after="120" w:line="240" w:lineRule="auto"/>
        <w:jc w:val="both"/>
        <w:rPr>
          <w:rFonts w:ascii="Roboto" w:hAnsi="Roboto"/>
          <w:lang w:val="es-ES_tradnl"/>
        </w:rPr>
      </w:pPr>
      <w:r w:rsidRPr="00A0307C">
        <w:rPr>
          <w:rFonts w:ascii="Roboto" w:hAnsi="Roboto"/>
          <w:lang w:val="es-ES_tradnl"/>
        </w:rPr>
        <w:t>Tercera. Entrada en vigor</w:t>
      </w:r>
    </w:p>
    <w:p w14:paraId="489B3AE1" w14:textId="77777777" w:rsidR="001C7505" w:rsidRPr="00A0307C" w:rsidRDefault="001C7505" w:rsidP="001C7505">
      <w:pPr>
        <w:spacing w:before="120" w:after="120" w:line="240" w:lineRule="auto"/>
        <w:jc w:val="center"/>
        <w:rPr>
          <w:rFonts w:ascii="Roboto" w:hAnsi="Roboto"/>
          <w:lang w:val="es-ES_tradnl"/>
        </w:rPr>
      </w:pPr>
    </w:p>
    <w:p w14:paraId="2B5BF4CB" w14:textId="7E81D25F" w:rsidR="00AC005B" w:rsidRPr="00A0307C" w:rsidRDefault="00405C74" w:rsidP="001C7505">
      <w:pPr>
        <w:spacing w:before="120" w:after="120" w:line="240" w:lineRule="auto"/>
        <w:jc w:val="center"/>
        <w:rPr>
          <w:rFonts w:ascii="Roboto" w:hAnsi="Roboto"/>
          <w:lang w:val="es-ES_tradnl"/>
        </w:rPr>
      </w:pPr>
      <w:r w:rsidRPr="00A0307C">
        <w:rPr>
          <w:rFonts w:ascii="Roboto" w:hAnsi="Roboto"/>
          <w:lang w:val="es-ES_tradnl"/>
        </w:rPr>
        <w:t>PR</w:t>
      </w:r>
      <w:r w:rsidR="00196E56" w:rsidRPr="00A0307C">
        <w:rPr>
          <w:rFonts w:ascii="Roboto" w:hAnsi="Roboto"/>
          <w:lang w:val="es-ES_tradnl"/>
        </w:rPr>
        <w:t>E</w:t>
      </w:r>
      <w:r w:rsidR="00680BF0" w:rsidRPr="00A0307C">
        <w:rPr>
          <w:rFonts w:ascii="Roboto" w:hAnsi="Roboto"/>
          <w:lang w:val="es-ES_tradnl"/>
        </w:rPr>
        <w:t>Á</w:t>
      </w:r>
      <w:r w:rsidRPr="00A0307C">
        <w:rPr>
          <w:rFonts w:ascii="Roboto" w:hAnsi="Roboto"/>
          <w:lang w:val="es-ES_tradnl"/>
        </w:rPr>
        <w:t>MBUL</w:t>
      </w:r>
      <w:r w:rsidR="00196E56" w:rsidRPr="00A0307C">
        <w:rPr>
          <w:rFonts w:ascii="Roboto" w:hAnsi="Roboto"/>
          <w:lang w:val="es-ES_tradnl"/>
        </w:rPr>
        <w:t>O</w:t>
      </w:r>
    </w:p>
    <w:p w14:paraId="726862CE" w14:textId="68B7C702" w:rsidR="001C7505" w:rsidRPr="00A0307C" w:rsidRDefault="001C7505" w:rsidP="001C7505">
      <w:pPr>
        <w:spacing w:before="120" w:after="120" w:line="240" w:lineRule="auto"/>
        <w:jc w:val="center"/>
        <w:rPr>
          <w:rFonts w:ascii="Roboto" w:hAnsi="Roboto"/>
          <w:lang w:val="es-ES_tradnl"/>
        </w:rPr>
      </w:pPr>
      <w:r w:rsidRPr="00A0307C">
        <w:rPr>
          <w:rFonts w:ascii="Roboto" w:hAnsi="Roboto"/>
          <w:lang w:val="es-ES_tradnl"/>
        </w:rPr>
        <w:t>I</w:t>
      </w:r>
    </w:p>
    <w:p w14:paraId="018146E3" w14:textId="20071D1A" w:rsidR="001C7505" w:rsidRPr="00A0307C" w:rsidRDefault="001C7505" w:rsidP="001C7505">
      <w:pPr>
        <w:spacing w:before="120" w:after="120" w:line="240" w:lineRule="auto"/>
        <w:jc w:val="both"/>
        <w:rPr>
          <w:rFonts w:ascii="Roboto" w:hAnsi="Roboto"/>
          <w:lang w:val="es-ES_tradnl"/>
        </w:rPr>
      </w:pPr>
      <w:r w:rsidRPr="00A0307C">
        <w:rPr>
          <w:rFonts w:ascii="Roboto" w:hAnsi="Roboto"/>
          <w:lang w:val="es-ES_tradnl"/>
        </w:rPr>
        <w:t>La Ley Orgánica 3/2020, de 29 de diciembre, por la cual se modifica la Ley Orgánica 2/2006, de 3 de mayo, de educación, dispone que los poderes públicos prestarán una atención prioritaria al conjunto de factores que favorecen la calidad de la enseñanza, entre los cuales se encuentra la orientación educativa y profesional con perspectiva de género e inclusiva, como un derecho básico del alumnado y un medio necesario para el logro de una formación personalizada, que propici</w:t>
      </w:r>
      <w:r w:rsidR="00D85120" w:rsidRPr="00A0307C">
        <w:rPr>
          <w:rFonts w:ascii="Roboto" w:hAnsi="Roboto"/>
          <w:lang w:val="es-ES_tradnl"/>
        </w:rPr>
        <w:t>e</w:t>
      </w:r>
      <w:r w:rsidRPr="00A0307C">
        <w:rPr>
          <w:rFonts w:ascii="Roboto" w:hAnsi="Roboto"/>
          <w:lang w:val="es-ES_tradnl"/>
        </w:rPr>
        <w:t xml:space="preserve"> una educación integral en conocimientos, destrezas y valores. </w:t>
      </w:r>
      <w:r w:rsidR="00D85120" w:rsidRPr="00A0307C">
        <w:rPr>
          <w:rFonts w:ascii="Roboto" w:hAnsi="Roboto"/>
          <w:lang w:val="es-ES_tradnl"/>
        </w:rPr>
        <w:t>L</w:t>
      </w:r>
      <w:r w:rsidRPr="00A0307C">
        <w:rPr>
          <w:rFonts w:ascii="Roboto" w:hAnsi="Roboto"/>
          <w:lang w:val="es-ES_tradnl"/>
        </w:rPr>
        <w:t>a orientación y la acción tutorial acompaña</w:t>
      </w:r>
      <w:r w:rsidR="00D85120" w:rsidRPr="00A0307C">
        <w:rPr>
          <w:rFonts w:ascii="Roboto" w:hAnsi="Roboto"/>
          <w:lang w:val="es-ES_tradnl"/>
        </w:rPr>
        <w:t>rán a</w:t>
      </w:r>
      <w:r w:rsidRPr="00A0307C">
        <w:rPr>
          <w:rFonts w:ascii="Roboto" w:hAnsi="Roboto"/>
          <w:lang w:val="es-ES_tradnl"/>
        </w:rPr>
        <w:t>l alumnado en el proceso educativo, individual y colectivo, a lo largo de todas las etapas educativas.</w:t>
      </w:r>
    </w:p>
    <w:p w14:paraId="77D48901" w14:textId="5B77DD44" w:rsidR="0089735E" w:rsidRPr="00A0307C" w:rsidRDefault="0089735E" w:rsidP="00ED3A2C">
      <w:pPr>
        <w:spacing w:before="120" w:after="120" w:line="240" w:lineRule="auto"/>
        <w:jc w:val="both"/>
        <w:rPr>
          <w:rFonts w:ascii="Roboto" w:hAnsi="Roboto"/>
        </w:rPr>
      </w:pPr>
      <w:r w:rsidRPr="00A0307C">
        <w:rPr>
          <w:rFonts w:ascii="Roboto" w:hAnsi="Roboto"/>
          <w:lang w:val="es"/>
        </w:rPr>
        <w:t>La Ley Orgánica 3/2022, de 31 de marzo, de ordenación e integración de la Formación Profesional, dedica el capítulo VII a la orientación profesional, la cual se desarrollará con un planteamiento integral de apoyo y asistencia al aprendizaje, la formación a lo largo de la vida y el ajuste entre competencias poseídas y requeridas individual o colectivamente e incluirá la información, el asesoramiento y el acompañamiento. Estará, en todo momento, centrada en el establecimiento de itinerarios formativos adecuados para la efectiva adquisición de las competencias profesionales deseadas por aquellos a quienes se orienta.</w:t>
      </w:r>
    </w:p>
    <w:p w14:paraId="3482B50A" w14:textId="32B7C601" w:rsidR="00A2545E" w:rsidRPr="00A0307C" w:rsidRDefault="001C7505" w:rsidP="0027502F">
      <w:pPr>
        <w:spacing w:before="120" w:after="120" w:line="240" w:lineRule="auto"/>
        <w:jc w:val="both"/>
        <w:rPr>
          <w:lang w:val="es-ES_tradnl"/>
        </w:rPr>
      </w:pPr>
      <w:r w:rsidRPr="00A0307C">
        <w:rPr>
          <w:rFonts w:ascii="Roboto" w:hAnsi="Roboto"/>
          <w:lang w:val="es-ES_tradnl"/>
        </w:rPr>
        <w:t xml:space="preserve">La Ley 26/2018, de 21 de diciembre, de la Generalitat, de derechos y garantías de la infancia y adolescencia reconoce los derechos de la infancia y la adolescencia y el principio de corresponsabilidad de toda la sociedad, las administraciones públicas y las familias, como también el establecimiento del marco normativo que define </w:t>
      </w:r>
      <w:r w:rsidR="00A2545E" w:rsidRPr="00A0307C">
        <w:rPr>
          <w:rFonts w:ascii="Roboto" w:hAnsi="Roboto"/>
          <w:lang w:val="es-ES_tradnl"/>
        </w:rPr>
        <w:t>el diseño de políticas integrales p</w:t>
      </w:r>
      <w:r w:rsidR="00D85120" w:rsidRPr="00A0307C">
        <w:rPr>
          <w:rFonts w:ascii="Roboto" w:hAnsi="Roboto"/>
          <w:lang w:val="es-ES_tradnl"/>
        </w:rPr>
        <w:t>ara que</w:t>
      </w:r>
      <w:r w:rsidR="00A2545E" w:rsidRPr="00A0307C">
        <w:rPr>
          <w:rFonts w:ascii="Roboto" w:hAnsi="Roboto"/>
          <w:lang w:val="es-ES_tradnl"/>
        </w:rPr>
        <w:t xml:space="preserve"> se ocupan de todos los ámbitos vitales y sociales de la infancia y la adolescencia. Estas políticas tienen que estar guiadas por el interés superior de las personas menores, ser ejecutadas transversalmente por cada uno de los departamentos de las administraciones públicas y desarrollarse en el contexto social más próximo. </w:t>
      </w:r>
    </w:p>
    <w:p w14:paraId="7AF5DB31" w14:textId="352A3123" w:rsidR="00AB7B75" w:rsidRPr="00A0307C" w:rsidRDefault="00AB7B75" w:rsidP="00AB7B75">
      <w:pPr>
        <w:spacing w:before="120" w:after="120" w:line="240" w:lineRule="auto"/>
        <w:jc w:val="both"/>
        <w:rPr>
          <w:rFonts w:ascii="Roboto" w:hAnsi="Roboto"/>
          <w:lang w:val="es-ES_tradnl"/>
        </w:rPr>
      </w:pPr>
      <w:r w:rsidRPr="00A0307C">
        <w:rPr>
          <w:rFonts w:ascii="Roboto" w:hAnsi="Roboto"/>
          <w:lang w:val="es-ES_tradnl"/>
        </w:rPr>
        <w:t xml:space="preserve">El Decreto 104/2018, de 27 de julio, del </w:t>
      </w:r>
      <w:r w:rsidR="0089353B" w:rsidRPr="00A0307C">
        <w:rPr>
          <w:rFonts w:ascii="Roboto" w:hAnsi="Roboto"/>
          <w:lang w:val="es-ES_tradnl"/>
        </w:rPr>
        <w:t>Consell</w:t>
      </w:r>
      <w:r w:rsidRPr="00A0307C">
        <w:rPr>
          <w:rFonts w:ascii="Roboto" w:hAnsi="Roboto"/>
          <w:lang w:val="es-ES_tradnl"/>
        </w:rPr>
        <w:t>, por el cual se desarrollan los principios de equidad y de inclusión en el sistema educativo valenciano, dispone, entre sus principios generales,</w:t>
      </w:r>
      <w:r w:rsidR="00D85120" w:rsidRPr="00A0307C">
        <w:rPr>
          <w:rFonts w:ascii="Roboto" w:hAnsi="Roboto"/>
          <w:lang w:val="es-ES_tradnl"/>
        </w:rPr>
        <w:t xml:space="preserve"> que</w:t>
      </w:r>
      <w:r w:rsidRPr="00A0307C">
        <w:rPr>
          <w:rFonts w:ascii="Roboto" w:hAnsi="Roboto"/>
          <w:lang w:val="es-ES_tradnl"/>
        </w:rPr>
        <w:t xml:space="preserve"> la orientación educativa es un elemento sustancial en el proceso hacia la inclusión, que </w:t>
      </w:r>
      <w:r w:rsidR="00D85120" w:rsidRPr="00A0307C">
        <w:rPr>
          <w:rFonts w:ascii="Roboto" w:hAnsi="Roboto"/>
          <w:lang w:val="es-ES_tradnl"/>
        </w:rPr>
        <w:t>da apoyo</w:t>
      </w:r>
      <w:r w:rsidRPr="00A0307C">
        <w:rPr>
          <w:rFonts w:ascii="Roboto" w:hAnsi="Roboto"/>
          <w:lang w:val="es-ES_tradnl"/>
        </w:rPr>
        <w:t xml:space="preserve"> a la evaluación y a la intervención educativa, y contribuye a la dinamización pedagógica, a la calidad y a la innovación.</w:t>
      </w:r>
    </w:p>
    <w:p w14:paraId="57F4F988" w14:textId="23830928" w:rsidR="007D53BF" w:rsidRPr="00A0307C" w:rsidRDefault="007D53BF" w:rsidP="00AB7B75">
      <w:pPr>
        <w:spacing w:before="120" w:after="120" w:line="240" w:lineRule="auto"/>
        <w:jc w:val="both"/>
        <w:rPr>
          <w:rFonts w:ascii="Roboto" w:hAnsi="Roboto"/>
          <w:lang w:val="es-ES_tradnl"/>
        </w:rPr>
      </w:pPr>
      <w:r w:rsidRPr="00A0307C">
        <w:rPr>
          <w:rFonts w:ascii="Roboto" w:hAnsi="Roboto"/>
          <w:lang w:val="es-ES_tradnl"/>
        </w:rPr>
        <w:t>El Decreto 72/2021, de 21 de mayo, del Conse</w:t>
      </w:r>
      <w:r w:rsidR="00D85120" w:rsidRPr="00A0307C">
        <w:rPr>
          <w:rFonts w:ascii="Roboto" w:hAnsi="Roboto"/>
          <w:lang w:val="es-ES_tradnl"/>
        </w:rPr>
        <w:t>ll</w:t>
      </w:r>
      <w:r w:rsidRPr="00A0307C">
        <w:rPr>
          <w:rFonts w:ascii="Roboto" w:hAnsi="Roboto"/>
          <w:lang w:val="es-ES_tradnl"/>
        </w:rPr>
        <w:t xml:space="preserve">, de organización de la orientación educativa y profesional en el sistema educativo valenciano, regula la </w:t>
      </w:r>
      <w:r w:rsidR="00D85120" w:rsidRPr="00A0307C">
        <w:rPr>
          <w:rFonts w:ascii="Roboto" w:hAnsi="Roboto"/>
          <w:lang w:val="es-ES_tradnl"/>
        </w:rPr>
        <w:t>estructura</w:t>
      </w:r>
      <w:r w:rsidRPr="00A0307C">
        <w:rPr>
          <w:rFonts w:ascii="Roboto" w:hAnsi="Roboto"/>
          <w:lang w:val="es-ES_tradnl"/>
        </w:rPr>
        <w:t xml:space="preserve"> de la </w:t>
      </w:r>
      <w:r w:rsidRPr="00A0307C">
        <w:rPr>
          <w:rFonts w:ascii="Roboto" w:hAnsi="Roboto"/>
          <w:lang w:val="es-ES_tradnl"/>
        </w:rPr>
        <w:lastRenderedPageBreak/>
        <w:t xml:space="preserve">orientación educativa y profesional </w:t>
      </w:r>
      <w:r w:rsidR="00D85120" w:rsidRPr="00A0307C">
        <w:rPr>
          <w:rFonts w:ascii="Roboto" w:hAnsi="Roboto"/>
          <w:lang w:val="es-ES_tradnl"/>
        </w:rPr>
        <w:t>para que</w:t>
      </w:r>
      <w:r w:rsidRPr="00A0307C">
        <w:rPr>
          <w:rFonts w:ascii="Roboto" w:hAnsi="Roboto"/>
          <w:lang w:val="es-ES_tradnl"/>
        </w:rPr>
        <w:t>, desde una vertiente de derechos, inclusiva, intercultural, con perspectiva de género y de forma cooperativa entre todos los agentes implicados, contribuya a la optimización de los procesos de desarrollo personal, social, emocional, académico y profesional del alumnado, garantice la orientación a lo largo de todo el itinerario formativo y acompañ</w:t>
      </w:r>
      <w:r w:rsidR="00D85120" w:rsidRPr="00A0307C">
        <w:rPr>
          <w:rFonts w:ascii="Roboto" w:hAnsi="Roboto"/>
          <w:lang w:val="es-ES_tradnl"/>
        </w:rPr>
        <w:t>e a</w:t>
      </w:r>
      <w:r w:rsidRPr="00A0307C">
        <w:rPr>
          <w:rFonts w:ascii="Roboto" w:hAnsi="Roboto"/>
          <w:lang w:val="es-ES_tradnl"/>
        </w:rPr>
        <w:t xml:space="preserve"> los centros docentes en el proceso de transformación hacia la inclusión.</w:t>
      </w:r>
    </w:p>
    <w:p w14:paraId="17B683AF" w14:textId="3125BA51" w:rsidR="00F07794" w:rsidRPr="00A0307C" w:rsidRDefault="001C7505" w:rsidP="00F07794">
      <w:pPr>
        <w:spacing w:before="120" w:after="120" w:line="240" w:lineRule="auto"/>
        <w:jc w:val="center"/>
        <w:rPr>
          <w:rFonts w:ascii="Roboto" w:hAnsi="Roboto"/>
          <w:lang w:val="es-ES_tradnl"/>
        </w:rPr>
      </w:pPr>
      <w:r w:rsidRPr="00A0307C">
        <w:rPr>
          <w:rFonts w:ascii="Roboto" w:hAnsi="Roboto"/>
          <w:lang w:val="es-ES_tradnl"/>
        </w:rPr>
        <w:t>II</w:t>
      </w:r>
    </w:p>
    <w:p w14:paraId="2E62367A" w14:textId="4621792E" w:rsidR="00202FCA" w:rsidRPr="00A0307C" w:rsidRDefault="00D85120" w:rsidP="00202FCA">
      <w:pPr>
        <w:spacing w:before="120" w:after="120" w:line="240" w:lineRule="auto"/>
        <w:jc w:val="both"/>
        <w:rPr>
          <w:rFonts w:ascii="Roboto" w:hAnsi="Roboto"/>
          <w:lang w:val="es-ES_tradnl"/>
        </w:rPr>
      </w:pPr>
      <w:bookmarkStart w:id="1" w:name="_Hlk105592720"/>
      <w:r w:rsidRPr="00A0307C">
        <w:rPr>
          <w:rFonts w:ascii="Roboto" w:hAnsi="Roboto"/>
          <w:lang w:val="es-ES_tradnl"/>
        </w:rPr>
        <w:t xml:space="preserve">La estructura </w:t>
      </w:r>
      <w:r w:rsidR="00E207B6" w:rsidRPr="00A0307C">
        <w:rPr>
          <w:rFonts w:ascii="Roboto" w:hAnsi="Roboto"/>
          <w:lang w:val="es-ES_tradnl"/>
        </w:rPr>
        <w:t>de la orientación educativa y profesional</w:t>
      </w:r>
      <w:r w:rsidRPr="00A0307C">
        <w:rPr>
          <w:rFonts w:ascii="Roboto" w:hAnsi="Roboto"/>
          <w:lang w:val="es-ES_tradnl"/>
        </w:rPr>
        <w:t xml:space="preserve"> recogida en el Decreto 72/2021 comprende</w:t>
      </w:r>
      <w:r w:rsidR="00E207B6" w:rsidRPr="00A0307C">
        <w:rPr>
          <w:rFonts w:ascii="Roboto" w:hAnsi="Roboto"/>
          <w:lang w:val="es-ES_tradnl"/>
        </w:rPr>
        <w:t xml:space="preserve"> </w:t>
      </w:r>
      <w:r w:rsidR="00202FCA" w:rsidRPr="00A0307C">
        <w:rPr>
          <w:rFonts w:ascii="Roboto" w:hAnsi="Roboto"/>
          <w:lang w:val="es-ES_tradnl"/>
        </w:rPr>
        <w:t>cuatro tipos</w:t>
      </w:r>
      <w:r w:rsidR="00E207B6" w:rsidRPr="00A0307C">
        <w:rPr>
          <w:rFonts w:ascii="Roboto" w:hAnsi="Roboto"/>
          <w:lang w:val="es-ES_tradnl"/>
        </w:rPr>
        <w:t xml:space="preserve"> </w:t>
      </w:r>
      <w:r w:rsidRPr="00A0307C">
        <w:rPr>
          <w:rFonts w:ascii="Roboto" w:hAnsi="Roboto"/>
          <w:lang w:val="es-ES_tradnl"/>
        </w:rPr>
        <w:t xml:space="preserve">o niveles </w:t>
      </w:r>
      <w:r w:rsidR="00202FCA" w:rsidRPr="00A0307C">
        <w:rPr>
          <w:rFonts w:ascii="Roboto" w:hAnsi="Roboto"/>
          <w:lang w:val="es-ES_tradnl"/>
        </w:rPr>
        <w:t>de intervención, de acuerdo con sus características y los equipos que participan.</w:t>
      </w:r>
    </w:p>
    <w:bookmarkEnd w:id="1"/>
    <w:p w14:paraId="6DE7C509" w14:textId="48763311" w:rsidR="00E207B6" w:rsidRPr="00A0307C" w:rsidRDefault="00202FCA" w:rsidP="00202FCA">
      <w:pPr>
        <w:spacing w:before="120" w:after="120" w:line="240" w:lineRule="auto"/>
        <w:jc w:val="both"/>
        <w:rPr>
          <w:rFonts w:ascii="Roboto" w:hAnsi="Roboto"/>
          <w:lang w:val="es-ES_tradnl"/>
        </w:rPr>
      </w:pPr>
      <w:r w:rsidRPr="00A0307C">
        <w:rPr>
          <w:rFonts w:ascii="Roboto" w:hAnsi="Roboto"/>
          <w:lang w:val="es-ES_tradnl"/>
        </w:rPr>
        <w:t xml:space="preserve">El primer </w:t>
      </w:r>
      <w:r w:rsidR="0003489E" w:rsidRPr="00A0307C">
        <w:rPr>
          <w:rFonts w:ascii="Roboto" w:hAnsi="Roboto"/>
          <w:lang w:val="es-ES_tradnl"/>
        </w:rPr>
        <w:t>tipo de intervención</w:t>
      </w:r>
      <w:r w:rsidRPr="00A0307C">
        <w:rPr>
          <w:rFonts w:ascii="Roboto" w:hAnsi="Roboto"/>
          <w:lang w:val="es-ES_tradnl"/>
        </w:rPr>
        <w:t xml:space="preserve"> corresponde a los equipos educativos, que </w:t>
      </w:r>
      <w:r w:rsidR="00C23090" w:rsidRPr="00A0307C">
        <w:rPr>
          <w:rFonts w:ascii="Roboto" w:hAnsi="Roboto"/>
          <w:lang w:val="es-ES_tradnl"/>
        </w:rPr>
        <w:t>deben</w:t>
      </w:r>
      <w:r w:rsidRPr="00A0307C">
        <w:rPr>
          <w:rFonts w:ascii="Roboto" w:hAnsi="Roboto"/>
          <w:lang w:val="es-ES_tradnl"/>
        </w:rPr>
        <w:t xml:space="preserve"> incorporar la orientación </w:t>
      </w:r>
      <w:r w:rsidR="00C23090" w:rsidRPr="00A0307C">
        <w:rPr>
          <w:rFonts w:ascii="Roboto" w:hAnsi="Roboto"/>
          <w:lang w:val="es-ES_tradnl"/>
        </w:rPr>
        <w:t>como parte de</w:t>
      </w:r>
      <w:r w:rsidRPr="00A0307C">
        <w:rPr>
          <w:rFonts w:ascii="Roboto" w:hAnsi="Roboto"/>
          <w:lang w:val="es-ES_tradnl"/>
        </w:rPr>
        <w:t xml:space="preserve"> sus funci</w:t>
      </w:r>
      <w:r w:rsidR="00C23090" w:rsidRPr="00A0307C">
        <w:rPr>
          <w:rFonts w:ascii="Roboto" w:hAnsi="Roboto"/>
          <w:lang w:val="es-ES_tradnl"/>
        </w:rPr>
        <w:t xml:space="preserve">ones, </w:t>
      </w:r>
      <w:r w:rsidR="00D85120" w:rsidRPr="00A0307C">
        <w:rPr>
          <w:rFonts w:ascii="Roboto" w:hAnsi="Roboto"/>
          <w:lang w:val="es-ES_tradnl"/>
        </w:rPr>
        <w:t>y se desarrolla básicamente en el aula</w:t>
      </w:r>
      <w:r w:rsidR="00C23090" w:rsidRPr="00A0307C">
        <w:rPr>
          <w:rFonts w:ascii="Roboto" w:hAnsi="Roboto"/>
          <w:lang w:val="es-ES_tradnl"/>
        </w:rPr>
        <w:t>, a través de la docencia y la tutoría con el grupo clase</w:t>
      </w:r>
      <w:r w:rsidRPr="00A0307C">
        <w:rPr>
          <w:rFonts w:ascii="Roboto" w:hAnsi="Roboto"/>
          <w:lang w:val="es-ES_tradnl"/>
        </w:rPr>
        <w:t>.</w:t>
      </w:r>
    </w:p>
    <w:p w14:paraId="36A070CE" w14:textId="68A7AAE1" w:rsidR="005D0E71" w:rsidRPr="00A0307C" w:rsidRDefault="00D85120" w:rsidP="00202FCA">
      <w:pPr>
        <w:spacing w:before="120" w:after="120" w:line="240" w:lineRule="auto"/>
        <w:jc w:val="both"/>
        <w:rPr>
          <w:rFonts w:ascii="Roboto" w:hAnsi="Roboto"/>
          <w:lang w:val="es-ES_tradnl"/>
        </w:rPr>
      </w:pPr>
      <w:r w:rsidRPr="00A0307C">
        <w:rPr>
          <w:rFonts w:ascii="Roboto" w:hAnsi="Roboto"/>
          <w:lang w:val="es-ES_tradnl"/>
        </w:rPr>
        <w:t>Los</w:t>
      </w:r>
      <w:r w:rsidR="00202FCA" w:rsidRPr="00A0307C">
        <w:rPr>
          <w:rFonts w:ascii="Roboto" w:hAnsi="Roboto"/>
          <w:lang w:val="es-ES_tradnl"/>
        </w:rPr>
        <w:t xml:space="preserve"> siguientes tipos de intervención </w:t>
      </w:r>
      <w:r w:rsidR="00B96A70" w:rsidRPr="00A0307C">
        <w:rPr>
          <w:rFonts w:ascii="Roboto" w:hAnsi="Roboto"/>
          <w:lang w:val="es-ES_tradnl"/>
        </w:rPr>
        <w:t>conform</w:t>
      </w:r>
      <w:r w:rsidRPr="00A0307C">
        <w:rPr>
          <w:rFonts w:ascii="Roboto" w:hAnsi="Roboto"/>
          <w:lang w:val="es-ES_tradnl"/>
        </w:rPr>
        <w:t>a</w:t>
      </w:r>
      <w:r w:rsidR="007D53BF" w:rsidRPr="00A0307C">
        <w:rPr>
          <w:rFonts w:ascii="Roboto" w:hAnsi="Roboto"/>
          <w:lang w:val="es-ES_tradnl"/>
        </w:rPr>
        <w:t>n</w:t>
      </w:r>
      <w:r w:rsidR="00B96A70" w:rsidRPr="00A0307C">
        <w:rPr>
          <w:rFonts w:ascii="Roboto" w:hAnsi="Roboto"/>
          <w:lang w:val="es-ES_tradnl"/>
        </w:rPr>
        <w:t xml:space="preserve"> l</w:t>
      </w:r>
      <w:r w:rsidRPr="00A0307C">
        <w:rPr>
          <w:rFonts w:ascii="Roboto" w:hAnsi="Roboto"/>
          <w:lang w:val="es-ES_tradnl"/>
        </w:rPr>
        <w:t xml:space="preserve">a </w:t>
      </w:r>
      <w:r w:rsidR="00B96A70" w:rsidRPr="00A0307C">
        <w:rPr>
          <w:rFonts w:ascii="Roboto" w:hAnsi="Roboto"/>
          <w:lang w:val="es-ES_tradnl"/>
        </w:rPr>
        <w:t>estructur</w:t>
      </w:r>
      <w:r w:rsidR="005D0E71" w:rsidRPr="00A0307C">
        <w:rPr>
          <w:rFonts w:ascii="Roboto" w:hAnsi="Roboto"/>
          <w:lang w:val="es-ES_tradnl"/>
        </w:rPr>
        <w:t xml:space="preserve">a </w:t>
      </w:r>
      <w:r w:rsidRPr="00A0307C">
        <w:rPr>
          <w:rFonts w:ascii="Roboto" w:hAnsi="Roboto"/>
          <w:lang w:val="es-ES_tradnl"/>
        </w:rPr>
        <w:t>especializada</w:t>
      </w:r>
      <w:r w:rsidR="00823D04" w:rsidRPr="00A0307C">
        <w:rPr>
          <w:rFonts w:ascii="Roboto" w:hAnsi="Roboto"/>
          <w:lang w:val="es-ES_tradnl"/>
        </w:rPr>
        <w:t xml:space="preserve"> de</w:t>
      </w:r>
      <w:r w:rsidR="005D0E71" w:rsidRPr="00A0307C">
        <w:rPr>
          <w:rFonts w:ascii="Roboto" w:hAnsi="Roboto"/>
          <w:lang w:val="es-ES_tradnl"/>
        </w:rPr>
        <w:t xml:space="preserve"> </w:t>
      </w:r>
      <w:r w:rsidR="00B96A70" w:rsidRPr="00A0307C">
        <w:rPr>
          <w:rFonts w:ascii="Roboto" w:hAnsi="Roboto"/>
          <w:lang w:val="es-ES_tradnl"/>
        </w:rPr>
        <w:t>la orientación, que</w:t>
      </w:r>
      <w:r w:rsidR="005D0E71" w:rsidRPr="00A0307C">
        <w:rPr>
          <w:rFonts w:ascii="Roboto" w:hAnsi="Roboto"/>
          <w:lang w:val="es-ES_tradnl"/>
        </w:rPr>
        <w:t xml:space="preserve"> </w:t>
      </w:r>
      <w:r w:rsidR="00823D04" w:rsidRPr="00A0307C">
        <w:rPr>
          <w:rFonts w:ascii="Roboto" w:hAnsi="Roboto"/>
          <w:lang w:val="es-ES_tradnl"/>
        </w:rPr>
        <w:t xml:space="preserve">tiene como objetivo </w:t>
      </w:r>
      <w:r w:rsidRPr="00A0307C">
        <w:rPr>
          <w:rFonts w:ascii="Roboto" w:hAnsi="Roboto"/>
          <w:lang w:val="es-ES_tradnl"/>
        </w:rPr>
        <w:t>ofrecer</w:t>
      </w:r>
      <w:r w:rsidR="005D0E71" w:rsidRPr="00A0307C">
        <w:rPr>
          <w:rFonts w:ascii="Roboto" w:hAnsi="Roboto"/>
          <w:lang w:val="es-ES_tradnl"/>
        </w:rPr>
        <w:t xml:space="preserve"> apoyo </w:t>
      </w:r>
      <w:r w:rsidR="00202FCA" w:rsidRPr="00A0307C">
        <w:rPr>
          <w:rFonts w:ascii="Roboto" w:hAnsi="Roboto"/>
          <w:lang w:val="es-ES_tradnl"/>
        </w:rPr>
        <w:t xml:space="preserve">a los equipos educativos </w:t>
      </w:r>
      <w:r w:rsidR="00823D04" w:rsidRPr="00A0307C">
        <w:rPr>
          <w:rFonts w:ascii="Roboto" w:hAnsi="Roboto"/>
          <w:lang w:val="es-ES_tradnl"/>
        </w:rPr>
        <w:t xml:space="preserve">y </w:t>
      </w:r>
      <w:r w:rsidRPr="00A0307C">
        <w:rPr>
          <w:rFonts w:ascii="Roboto" w:hAnsi="Roboto"/>
          <w:lang w:val="es-ES_tradnl"/>
        </w:rPr>
        <w:t>a</w:t>
      </w:r>
      <w:r w:rsidR="00823D04" w:rsidRPr="00A0307C">
        <w:rPr>
          <w:rFonts w:ascii="Roboto" w:hAnsi="Roboto"/>
          <w:lang w:val="es-ES_tradnl"/>
        </w:rPr>
        <w:t xml:space="preserve"> la comunidad educativa </w:t>
      </w:r>
      <w:r w:rsidR="00202FCA" w:rsidRPr="00A0307C">
        <w:rPr>
          <w:rFonts w:ascii="Roboto" w:hAnsi="Roboto"/>
          <w:lang w:val="es-ES_tradnl"/>
        </w:rPr>
        <w:t xml:space="preserve">en el desarrollo de </w:t>
      </w:r>
      <w:r w:rsidR="00C23090" w:rsidRPr="00A0307C">
        <w:rPr>
          <w:rFonts w:ascii="Roboto" w:hAnsi="Roboto"/>
          <w:lang w:val="es-ES_tradnl"/>
        </w:rPr>
        <w:t>su</w:t>
      </w:r>
      <w:r w:rsidR="00202FCA" w:rsidRPr="00A0307C">
        <w:rPr>
          <w:rFonts w:ascii="Roboto" w:hAnsi="Roboto"/>
          <w:lang w:val="es-ES_tradnl"/>
        </w:rPr>
        <w:t xml:space="preserve"> función orientadora</w:t>
      </w:r>
      <w:r w:rsidR="00C23090" w:rsidRPr="00A0307C">
        <w:rPr>
          <w:rFonts w:ascii="Roboto" w:hAnsi="Roboto"/>
          <w:lang w:val="es-ES_tradnl"/>
        </w:rPr>
        <w:t>, en diferentes niveles de actuación: el centro, el entorno socio comunitario y el conjunto del territorio.</w:t>
      </w:r>
    </w:p>
    <w:p w14:paraId="642DCFA5" w14:textId="27E2721E" w:rsidR="00823D04" w:rsidRPr="00A0307C" w:rsidRDefault="007D53BF" w:rsidP="00823D04">
      <w:pPr>
        <w:spacing w:before="120" w:after="120" w:line="240" w:lineRule="auto"/>
        <w:jc w:val="both"/>
        <w:rPr>
          <w:rFonts w:ascii="Roboto" w:hAnsi="Roboto"/>
          <w:lang w:val="es-ES_tradnl"/>
        </w:rPr>
      </w:pPr>
      <w:r w:rsidRPr="00A0307C">
        <w:rPr>
          <w:rFonts w:ascii="Roboto" w:hAnsi="Roboto"/>
          <w:lang w:val="es-ES_tradnl"/>
        </w:rPr>
        <w:t>En</w:t>
      </w:r>
      <w:r w:rsidR="0003489E" w:rsidRPr="00A0307C">
        <w:rPr>
          <w:rFonts w:ascii="Roboto" w:hAnsi="Roboto"/>
          <w:lang w:val="es-ES_tradnl"/>
        </w:rPr>
        <w:t xml:space="preserve"> el nivel</w:t>
      </w:r>
      <w:r w:rsidRPr="00A0307C">
        <w:rPr>
          <w:rFonts w:ascii="Roboto" w:hAnsi="Roboto"/>
          <w:lang w:val="es-ES_tradnl"/>
        </w:rPr>
        <w:t xml:space="preserve"> </w:t>
      </w:r>
      <w:r w:rsidR="0003489E" w:rsidRPr="00A0307C">
        <w:rPr>
          <w:rFonts w:ascii="Roboto" w:hAnsi="Roboto"/>
          <w:lang w:val="es-ES_tradnl"/>
        </w:rPr>
        <w:t>de centro</w:t>
      </w:r>
      <w:r w:rsidR="005D0E71" w:rsidRPr="00A0307C">
        <w:rPr>
          <w:rFonts w:ascii="Roboto" w:hAnsi="Roboto"/>
          <w:lang w:val="es-ES_tradnl"/>
        </w:rPr>
        <w:t xml:space="preserve"> </w:t>
      </w:r>
      <w:r w:rsidR="00823D04" w:rsidRPr="00A0307C">
        <w:rPr>
          <w:rFonts w:ascii="Roboto" w:hAnsi="Roboto"/>
          <w:lang w:val="es-ES_tradnl"/>
        </w:rPr>
        <w:t xml:space="preserve">se constituyen </w:t>
      </w:r>
      <w:r w:rsidR="00C23090" w:rsidRPr="00A0307C">
        <w:rPr>
          <w:rFonts w:ascii="Roboto" w:hAnsi="Roboto"/>
          <w:lang w:val="es-ES_tradnl"/>
        </w:rPr>
        <w:t xml:space="preserve">los </w:t>
      </w:r>
      <w:r w:rsidR="00823D04" w:rsidRPr="00A0307C">
        <w:rPr>
          <w:rFonts w:ascii="Roboto" w:hAnsi="Roboto"/>
          <w:lang w:val="es-ES_tradnl"/>
        </w:rPr>
        <w:t>equipos de orientación educativa en los centros de</w:t>
      </w:r>
      <w:r w:rsidR="00C23090" w:rsidRPr="00A0307C">
        <w:rPr>
          <w:rFonts w:ascii="Roboto" w:hAnsi="Roboto"/>
          <w:lang w:val="es-ES_tradnl"/>
        </w:rPr>
        <w:t xml:space="preserve"> titularidad de la Generalitat </w:t>
      </w:r>
      <w:r w:rsidR="004C04F3" w:rsidRPr="00A0307C">
        <w:rPr>
          <w:rFonts w:ascii="Roboto" w:hAnsi="Roboto"/>
          <w:lang w:val="es-ES_tradnl"/>
        </w:rPr>
        <w:t>de</w:t>
      </w:r>
      <w:r w:rsidR="00823D04" w:rsidRPr="00A0307C">
        <w:rPr>
          <w:rFonts w:ascii="Roboto" w:hAnsi="Roboto"/>
          <w:lang w:val="es-ES_tradnl"/>
        </w:rPr>
        <w:t xml:space="preserve"> educación infantil y primaria y de educación especial, que se suman a los departamentos de orientación educativa y profesional que ya existían en los institutos de educación secundaria. Así mismo, el Decreto 193/2021, de 3 de diciembre, del Conse</w:t>
      </w:r>
      <w:r w:rsidR="004C04F3" w:rsidRPr="00A0307C">
        <w:rPr>
          <w:rFonts w:ascii="Roboto" w:hAnsi="Roboto"/>
          <w:lang w:val="es-ES_tradnl"/>
        </w:rPr>
        <w:t>ll</w:t>
      </w:r>
      <w:r w:rsidR="00823D04" w:rsidRPr="00A0307C">
        <w:rPr>
          <w:rFonts w:ascii="Roboto" w:hAnsi="Roboto"/>
          <w:lang w:val="es-ES_tradnl"/>
        </w:rPr>
        <w:t xml:space="preserve">, de organización y funcionamiento de los centros integrados públicos de Formación Profesional de la Comunidad Valenciana, </w:t>
      </w:r>
      <w:r w:rsidRPr="00A0307C">
        <w:rPr>
          <w:rFonts w:ascii="Roboto" w:hAnsi="Roboto"/>
          <w:lang w:val="es-ES_tradnl"/>
        </w:rPr>
        <w:t>añade</w:t>
      </w:r>
      <w:r w:rsidR="00823D04" w:rsidRPr="00A0307C">
        <w:rPr>
          <w:rFonts w:ascii="Roboto" w:hAnsi="Roboto"/>
          <w:lang w:val="es-ES_tradnl"/>
        </w:rPr>
        <w:t xml:space="preserve"> </w:t>
      </w:r>
      <w:r w:rsidRPr="00A0307C">
        <w:rPr>
          <w:rFonts w:ascii="Roboto" w:hAnsi="Roboto"/>
          <w:lang w:val="es-ES_tradnl"/>
        </w:rPr>
        <w:t xml:space="preserve">a este nivel de intervención </w:t>
      </w:r>
      <w:r w:rsidR="00C23090" w:rsidRPr="00A0307C">
        <w:rPr>
          <w:rFonts w:ascii="Roboto" w:hAnsi="Roboto"/>
          <w:lang w:val="es-ES_tradnl"/>
        </w:rPr>
        <w:t>los departamentos</w:t>
      </w:r>
      <w:r w:rsidR="00823D04" w:rsidRPr="00A0307C">
        <w:rPr>
          <w:rFonts w:ascii="Roboto" w:hAnsi="Roboto"/>
          <w:lang w:val="es-ES_tradnl"/>
        </w:rPr>
        <w:t xml:space="preserve"> de información y orientación educativa y profesional.</w:t>
      </w:r>
    </w:p>
    <w:p w14:paraId="685A6072" w14:textId="44684685" w:rsidR="005D0E71" w:rsidRPr="00A0307C" w:rsidRDefault="007D53BF" w:rsidP="007905A4">
      <w:pPr>
        <w:spacing w:before="120" w:after="120" w:line="240" w:lineRule="auto"/>
        <w:jc w:val="both"/>
        <w:rPr>
          <w:rFonts w:ascii="Roboto" w:hAnsi="Roboto"/>
          <w:lang w:val="es-ES_tradnl"/>
        </w:rPr>
      </w:pPr>
      <w:r w:rsidRPr="00A0307C">
        <w:rPr>
          <w:rFonts w:ascii="Roboto" w:hAnsi="Roboto"/>
          <w:lang w:val="es-ES_tradnl"/>
        </w:rPr>
        <w:t>En</w:t>
      </w:r>
      <w:r w:rsidR="0003489E" w:rsidRPr="00A0307C">
        <w:rPr>
          <w:rFonts w:ascii="Roboto" w:hAnsi="Roboto"/>
          <w:lang w:val="es-ES_tradnl"/>
        </w:rPr>
        <w:t xml:space="preserve"> el nivel</w:t>
      </w:r>
      <w:r w:rsidRPr="00A0307C">
        <w:rPr>
          <w:rFonts w:ascii="Roboto" w:hAnsi="Roboto"/>
          <w:lang w:val="es-ES_tradnl"/>
        </w:rPr>
        <w:t xml:space="preserve"> </w:t>
      </w:r>
      <w:r w:rsidR="0003489E" w:rsidRPr="00A0307C">
        <w:rPr>
          <w:rFonts w:ascii="Roboto" w:hAnsi="Roboto"/>
          <w:lang w:val="es-ES_tradnl"/>
        </w:rPr>
        <w:t>d</w:t>
      </w:r>
      <w:r w:rsidR="004C04F3" w:rsidRPr="00A0307C">
        <w:rPr>
          <w:rFonts w:ascii="Roboto" w:hAnsi="Roboto"/>
          <w:lang w:val="es-ES_tradnl"/>
        </w:rPr>
        <w:t xml:space="preserve">el </w:t>
      </w:r>
      <w:r w:rsidR="007905A4" w:rsidRPr="00A0307C">
        <w:rPr>
          <w:rFonts w:ascii="Roboto" w:hAnsi="Roboto"/>
          <w:lang w:val="es-ES_tradnl"/>
        </w:rPr>
        <w:t>e</w:t>
      </w:r>
      <w:r w:rsidR="005D0E71" w:rsidRPr="00A0307C">
        <w:rPr>
          <w:rFonts w:ascii="Roboto" w:hAnsi="Roboto"/>
          <w:lang w:val="es-ES_tradnl"/>
        </w:rPr>
        <w:t>ntorn</w:t>
      </w:r>
      <w:r w:rsidR="004C04F3" w:rsidRPr="00A0307C">
        <w:rPr>
          <w:rFonts w:ascii="Roboto" w:hAnsi="Roboto"/>
          <w:lang w:val="es-ES_tradnl"/>
        </w:rPr>
        <w:t>o</w:t>
      </w:r>
      <w:r w:rsidR="005D0E71" w:rsidRPr="00A0307C">
        <w:rPr>
          <w:rFonts w:ascii="Roboto" w:hAnsi="Roboto"/>
          <w:lang w:val="es-ES_tradnl"/>
        </w:rPr>
        <w:t xml:space="preserve"> </w:t>
      </w:r>
      <w:r w:rsidR="004C04F3" w:rsidRPr="00A0307C">
        <w:rPr>
          <w:rFonts w:ascii="Roboto" w:hAnsi="Roboto"/>
          <w:lang w:val="es-ES_tradnl"/>
        </w:rPr>
        <w:t>socio comunitario</w:t>
      </w:r>
      <w:r w:rsidR="005D0E71" w:rsidRPr="00A0307C">
        <w:rPr>
          <w:rFonts w:ascii="Roboto" w:hAnsi="Roboto"/>
          <w:lang w:val="es-ES_tradnl"/>
        </w:rPr>
        <w:t xml:space="preserve"> </w:t>
      </w:r>
      <w:r w:rsidR="007905A4" w:rsidRPr="00A0307C">
        <w:rPr>
          <w:rFonts w:ascii="Roboto" w:hAnsi="Roboto"/>
          <w:lang w:val="es-ES_tradnl"/>
        </w:rPr>
        <w:t xml:space="preserve">se configuran </w:t>
      </w:r>
      <w:r w:rsidR="005D0E71" w:rsidRPr="00A0307C">
        <w:rPr>
          <w:rFonts w:ascii="Roboto" w:hAnsi="Roboto"/>
          <w:lang w:val="es-ES_tradnl"/>
        </w:rPr>
        <w:t>las agrupaciones de orientación de zona</w:t>
      </w:r>
      <w:r w:rsidR="007905A4" w:rsidRPr="00A0307C">
        <w:rPr>
          <w:rFonts w:ascii="Roboto" w:hAnsi="Roboto"/>
          <w:lang w:val="es-ES_tradnl"/>
        </w:rPr>
        <w:t xml:space="preserve">, las cuales interconectan los equipos de orientación educativa y los departamentos de orientación educativa y profesional, </w:t>
      </w:r>
      <w:r w:rsidR="004C04F3" w:rsidRPr="00A0307C">
        <w:rPr>
          <w:rFonts w:ascii="Roboto" w:hAnsi="Roboto"/>
          <w:lang w:val="es-ES_tradnl"/>
        </w:rPr>
        <w:t>con el</w:t>
      </w:r>
      <w:r w:rsidR="007905A4" w:rsidRPr="00A0307C">
        <w:rPr>
          <w:rFonts w:ascii="Roboto" w:hAnsi="Roboto"/>
          <w:lang w:val="es-ES_tradnl"/>
        </w:rPr>
        <w:t xml:space="preserve"> fin de garantizar la orientación a lo largo de las diferentes etapas, a la vez que interactúan con las instituciones del entorno socio</w:t>
      </w:r>
      <w:r w:rsidR="004C04F3" w:rsidRPr="00A0307C">
        <w:rPr>
          <w:rFonts w:ascii="Roboto" w:hAnsi="Roboto"/>
          <w:lang w:val="es-ES_tradnl"/>
        </w:rPr>
        <w:t xml:space="preserve"> comunitario</w:t>
      </w:r>
      <w:r w:rsidR="007905A4" w:rsidRPr="00A0307C">
        <w:rPr>
          <w:rFonts w:ascii="Roboto" w:hAnsi="Roboto"/>
          <w:lang w:val="es-ES_tradnl"/>
        </w:rPr>
        <w:t xml:space="preserve"> próximo.</w:t>
      </w:r>
    </w:p>
    <w:p w14:paraId="618546C1" w14:textId="4A16D972" w:rsidR="007905A4" w:rsidRPr="00A0307C" w:rsidRDefault="007905A4" w:rsidP="007905A4">
      <w:pPr>
        <w:spacing w:before="120" w:after="120" w:line="240" w:lineRule="auto"/>
        <w:jc w:val="both"/>
        <w:rPr>
          <w:rFonts w:ascii="Roboto" w:hAnsi="Roboto"/>
          <w:lang w:val="es-ES_tradnl"/>
        </w:rPr>
      </w:pPr>
      <w:r w:rsidRPr="00A0307C">
        <w:rPr>
          <w:rFonts w:ascii="Roboto" w:hAnsi="Roboto"/>
          <w:lang w:val="es-ES_tradnl"/>
        </w:rPr>
        <w:t xml:space="preserve">Finalmente, </w:t>
      </w:r>
      <w:r w:rsidR="007D53BF" w:rsidRPr="00A0307C">
        <w:rPr>
          <w:rFonts w:ascii="Roboto" w:hAnsi="Roboto"/>
          <w:lang w:val="es-ES_tradnl"/>
        </w:rPr>
        <w:t>el último</w:t>
      </w:r>
      <w:r w:rsidRPr="00A0307C">
        <w:rPr>
          <w:rFonts w:ascii="Roboto" w:hAnsi="Roboto"/>
          <w:lang w:val="es-ES_tradnl"/>
        </w:rPr>
        <w:t xml:space="preserve"> nivel</w:t>
      </w:r>
      <w:r w:rsidR="00871F7E" w:rsidRPr="00A0307C">
        <w:rPr>
          <w:rFonts w:ascii="Roboto" w:hAnsi="Roboto"/>
          <w:lang w:val="es-ES_tradnl"/>
        </w:rPr>
        <w:t xml:space="preserve">, que alcanza el conjunto del territorio valenciano, lo construyen las unidades especializadas de orientación, que </w:t>
      </w:r>
      <w:r w:rsidR="004C04F3" w:rsidRPr="00A0307C">
        <w:rPr>
          <w:rFonts w:ascii="Roboto" w:hAnsi="Roboto"/>
          <w:lang w:val="es-ES_tradnl"/>
        </w:rPr>
        <w:t>dan apoyo</w:t>
      </w:r>
      <w:r w:rsidR="00871F7E" w:rsidRPr="00A0307C">
        <w:rPr>
          <w:rFonts w:ascii="Roboto" w:hAnsi="Roboto"/>
          <w:lang w:val="es-ES_tradnl"/>
        </w:rPr>
        <w:t xml:space="preserve"> a </w:t>
      </w:r>
      <w:r w:rsidR="004C04F3" w:rsidRPr="00A0307C">
        <w:rPr>
          <w:rFonts w:ascii="Roboto" w:hAnsi="Roboto"/>
          <w:lang w:val="es-ES_tradnl"/>
        </w:rPr>
        <w:t>todos los tipos de intervención</w:t>
      </w:r>
      <w:r w:rsidR="00871F7E" w:rsidRPr="00A0307C">
        <w:rPr>
          <w:rFonts w:ascii="Roboto" w:hAnsi="Roboto"/>
          <w:lang w:val="es-ES_tradnl"/>
        </w:rPr>
        <w:t xml:space="preserve"> </w:t>
      </w:r>
      <w:r w:rsidR="004C04F3" w:rsidRPr="00A0307C">
        <w:rPr>
          <w:rFonts w:ascii="Roboto" w:hAnsi="Roboto"/>
          <w:lang w:val="es-ES_tradnl"/>
        </w:rPr>
        <w:t xml:space="preserve">y niveles </w:t>
      </w:r>
      <w:r w:rsidR="00871F7E" w:rsidRPr="00A0307C">
        <w:rPr>
          <w:rFonts w:ascii="Roboto" w:hAnsi="Roboto"/>
          <w:lang w:val="es-ES_tradnl"/>
        </w:rPr>
        <w:t>anterior</w:t>
      </w:r>
      <w:r w:rsidR="004C04F3" w:rsidRPr="00A0307C">
        <w:rPr>
          <w:rFonts w:ascii="Roboto" w:hAnsi="Roboto"/>
          <w:lang w:val="es-ES_tradnl"/>
        </w:rPr>
        <w:t>es</w:t>
      </w:r>
      <w:r w:rsidR="00871F7E" w:rsidRPr="00A0307C">
        <w:rPr>
          <w:rFonts w:ascii="Roboto" w:hAnsi="Roboto"/>
          <w:lang w:val="es-ES_tradnl"/>
        </w:rPr>
        <w:t xml:space="preserve"> </w:t>
      </w:r>
      <w:r w:rsidRPr="00A0307C">
        <w:rPr>
          <w:rFonts w:ascii="Roboto" w:hAnsi="Roboto"/>
          <w:lang w:val="es-ES_tradnl"/>
        </w:rPr>
        <w:t xml:space="preserve">y </w:t>
      </w:r>
      <w:r w:rsidR="004C04F3" w:rsidRPr="00A0307C">
        <w:rPr>
          <w:rFonts w:ascii="Roboto" w:hAnsi="Roboto"/>
          <w:lang w:val="es-ES_tradnl"/>
        </w:rPr>
        <w:t>que están directamente coordinadas por</w:t>
      </w:r>
      <w:r w:rsidRPr="00A0307C">
        <w:rPr>
          <w:rFonts w:ascii="Roboto" w:hAnsi="Roboto"/>
          <w:lang w:val="es-ES_tradnl"/>
        </w:rPr>
        <w:t xml:space="preserve"> la </w:t>
      </w:r>
      <w:r w:rsidR="004C04F3" w:rsidRPr="00A0307C">
        <w:rPr>
          <w:rFonts w:ascii="Roboto" w:hAnsi="Roboto"/>
          <w:lang w:val="es-ES_tradnl"/>
        </w:rPr>
        <w:t>conselleria</w:t>
      </w:r>
      <w:r w:rsidRPr="00A0307C">
        <w:rPr>
          <w:rFonts w:ascii="Roboto" w:hAnsi="Roboto"/>
          <w:lang w:val="es-ES_tradnl"/>
        </w:rPr>
        <w:t xml:space="preserve"> competente en </w:t>
      </w:r>
      <w:r w:rsidR="00871F7E" w:rsidRPr="00A0307C">
        <w:rPr>
          <w:rFonts w:ascii="Roboto" w:hAnsi="Roboto"/>
          <w:lang w:val="es-ES_tradnl"/>
        </w:rPr>
        <w:t xml:space="preserve">materia </w:t>
      </w:r>
      <w:r w:rsidR="004C04F3" w:rsidRPr="00A0307C">
        <w:rPr>
          <w:rFonts w:ascii="Roboto" w:hAnsi="Roboto"/>
          <w:lang w:val="es-ES_tradnl"/>
        </w:rPr>
        <w:t>de educación</w:t>
      </w:r>
      <w:r w:rsidRPr="00A0307C">
        <w:rPr>
          <w:rFonts w:ascii="Roboto" w:hAnsi="Roboto"/>
          <w:lang w:val="es-ES_tradnl"/>
        </w:rPr>
        <w:t>.</w:t>
      </w:r>
    </w:p>
    <w:p w14:paraId="6C125A01" w14:textId="7791197D" w:rsidR="00AB7B75" w:rsidRPr="00A0307C" w:rsidRDefault="00871F7E" w:rsidP="00AB7B75">
      <w:pPr>
        <w:spacing w:before="120" w:after="120" w:line="240" w:lineRule="auto"/>
        <w:jc w:val="both"/>
        <w:rPr>
          <w:rFonts w:ascii="Roboto" w:hAnsi="Roboto"/>
          <w:lang w:val="es-ES_tradnl"/>
        </w:rPr>
      </w:pPr>
      <w:r w:rsidRPr="00A0307C">
        <w:rPr>
          <w:rFonts w:ascii="Roboto" w:hAnsi="Roboto"/>
          <w:lang w:val="es-ES_tradnl"/>
        </w:rPr>
        <w:t xml:space="preserve">Respecto a los gabinetes psicopedagógicos municipales, </w:t>
      </w:r>
      <w:r w:rsidR="0003489E" w:rsidRPr="00A0307C">
        <w:rPr>
          <w:rFonts w:ascii="Roboto" w:hAnsi="Roboto"/>
          <w:lang w:val="es-ES_tradnl"/>
        </w:rPr>
        <w:t>la disposición adicional segunda d</w:t>
      </w:r>
      <w:r w:rsidRPr="00A0307C">
        <w:rPr>
          <w:rFonts w:ascii="Roboto" w:hAnsi="Roboto"/>
          <w:lang w:val="es-ES_tradnl"/>
        </w:rPr>
        <w:t>el Decreto 72/2021</w:t>
      </w:r>
      <w:r w:rsidR="00AB7B75" w:rsidRPr="00A0307C">
        <w:rPr>
          <w:rFonts w:ascii="Roboto" w:hAnsi="Roboto"/>
          <w:lang w:val="es-ES_tradnl"/>
        </w:rPr>
        <w:t xml:space="preserve"> </w:t>
      </w:r>
      <w:r w:rsidR="00202FCA" w:rsidRPr="00A0307C">
        <w:rPr>
          <w:rFonts w:ascii="Roboto" w:hAnsi="Roboto"/>
          <w:lang w:val="es-ES_tradnl"/>
        </w:rPr>
        <w:t xml:space="preserve">establece que </w:t>
      </w:r>
      <w:r w:rsidR="00AB7B75" w:rsidRPr="00A0307C">
        <w:rPr>
          <w:rFonts w:ascii="Roboto" w:hAnsi="Roboto"/>
          <w:lang w:val="es-ES_tradnl"/>
        </w:rPr>
        <w:t xml:space="preserve">las funciones de su </w:t>
      </w:r>
      <w:r w:rsidR="007D53BF" w:rsidRPr="00A0307C">
        <w:rPr>
          <w:rFonts w:ascii="Roboto" w:hAnsi="Roboto"/>
          <w:lang w:val="es-ES_tradnl"/>
        </w:rPr>
        <w:t xml:space="preserve"> </w:t>
      </w:r>
      <w:r w:rsidR="00AB7B75" w:rsidRPr="00A0307C">
        <w:rPr>
          <w:rFonts w:ascii="Roboto" w:hAnsi="Roboto"/>
          <w:lang w:val="es-ES_tradnl"/>
        </w:rPr>
        <w:t>personal</w:t>
      </w:r>
      <w:r w:rsidR="00E20D5D" w:rsidRPr="00A0307C">
        <w:rPr>
          <w:rFonts w:ascii="Roboto" w:hAnsi="Roboto"/>
          <w:lang w:val="es-ES_tradnl"/>
        </w:rPr>
        <w:t xml:space="preserve">, </w:t>
      </w:r>
      <w:r w:rsidR="004C04F3" w:rsidRPr="00A0307C">
        <w:rPr>
          <w:rFonts w:ascii="Roboto" w:hAnsi="Roboto"/>
          <w:lang w:val="es-ES_tradnl"/>
        </w:rPr>
        <w:t>cuando</w:t>
      </w:r>
      <w:r w:rsidR="00AB7B75" w:rsidRPr="00A0307C">
        <w:rPr>
          <w:rFonts w:ascii="Roboto" w:hAnsi="Roboto"/>
          <w:lang w:val="es-ES_tradnl"/>
        </w:rPr>
        <w:t xml:space="preserve"> interviene en los centros docentes sostenidos con fondos públicos</w:t>
      </w:r>
      <w:r w:rsidR="00E20D5D" w:rsidRPr="00A0307C">
        <w:rPr>
          <w:rFonts w:ascii="Roboto" w:hAnsi="Roboto"/>
          <w:lang w:val="es-ES_tradnl"/>
        </w:rPr>
        <w:t>,</w:t>
      </w:r>
      <w:r w:rsidR="00AB7B75" w:rsidRPr="00A0307C">
        <w:rPr>
          <w:rFonts w:ascii="Roboto" w:hAnsi="Roboto"/>
          <w:lang w:val="es-ES_tradnl"/>
        </w:rPr>
        <w:t xml:space="preserve"> se asimilarán a las funciones asignadas en </w:t>
      </w:r>
      <w:r w:rsidR="00E20D5D" w:rsidRPr="00A0307C">
        <w:rPr>
          <w:rFonts w:ascii="Roboto" w:hAnsi="Roboto"/>
          <w:lang w:val="es-ES_tradnl"/>
        </w:rPr>
        <w:t xml:space="preserve">ese </w:t>
      </w:r>
      <w:r w:rsidR="00AB7B75" w:rsidRPr="00A0307C">
        <w:rPr>
          <w:rFonts w:ascii="Roboto" w:hAnsi="Roboto"/>
          <w:lang w:val="es-ES_tradnl"/>
        </w:rPr>
        <w:t>decreto y en su des</w:t>
      </w:r>
      <w:r w:rsidR="004C04F3" w:rsidRPr="00A0307C">
        <w:rPr>
          <w:rFonts w:ascii="Roboto" w:hAnsi="Roboto"/>
          <w:lang w:val="es-ES_tradnl"/>
        </w:rPr>
        <w:t>arrollo</w:t>
      </w:r>
      <w:r w:rsidR="00AB7B75" w:rsidRPr="00A0307C">
        <w:rPr>
          <w:rFonts w:ascii="Roboto" w:hAnsi="Roboto"/>
          <w:lang w:val="es-ES_tradnl"/>
        </w:rPr>
        <w:t xml:space="preserve"> normativo al profesorado de la especialidad de orientación educativa, sin perjuicio del resto de tareas que, en el ámbito de sus funciones, tengan que realizar en los municipios, las mancomunidades de municipios o las entidades locales menores de los cuales dependen. Así mismo, </w:t>
      </w:r>
      <w:r w:rsidR="00E20D5D" w:rsidRPr="00A0307C">
        <w:rPr>
          <w:rFonts w:ascii="Roboto" w:hAnsi="Roboto"/>
          <w:lang w:val="es-ES_tradnl"/>
        </w:rPr>
        <w:t>formarán parte de las</w:t>
      </w:r>
      <w:r w:rsidR="00AB7B75" w:rsidRPr="00A0307C">
        <w:rPr>
          <w:rFonts w:ascii="Roboto" w:hAnsi="Roboto"/>
          <w:lang w:val="es-ES_tradnl"/>
        </w:rPr>
        <w:t xml:space="preserve"> agrupaciones de orientación de zona y participarán en las coordinaciones territoriales de la orientación.</w:t>
      </w:r>
      <w:r w:rsidRPr="00A0307C">
        <w:rPr>
          <w:rFonts w:ascii="Roboto" w:hAnsi="Roboto"/>
          <w:lang w:val="es-ES_tradnl"/>
        </w:rPr>
        <w:t xml:space="preserve"> La Orden 45/2016, de 4 de agosto, de la </w:t>
      </w:r>
      <w:r w:rsidR="004C04F3" w:rsidRPr="00A0307C">
        <w:rPr>
          <w:rFonts w:ascii="Roboto" w:hAnsi="Roboto"/>
          <w:lang w:val="es-ES_tradnl"/>
        </w:rPr>
        <w:t>Conselleria</w:t>
      </w:r>
      <w:r w:rsidRPr="00A0307C">
        <w:rPr>
          <w:rFonts w:ascii="Roboto" w:hAnsi="Roboto"/>
          <w:lang w:val="es-ES_tradnl"/>
        </w:rPr>
        <w:t xml:space="preserve"> de Educación, Investigación, Cultura y Deporte, por la cual se establecen las bases reguladoras de las subvenciones para el mantenimiento de los gabinetes psicopedagógicos escolares dependientes de ayuntamientos, mancomunidades de municipios y entidades locales menores de la Comunidad Valenciana, en el artículo 5.2.c, determina que los gabinetes psicopedagógicos municipales tienen que cumplir las instrucciones y directrices que pueda establecer la </w:t>
      </w:r>
      <w:r w:rsidR="004C04F3" w:rsidRPr="00A0307C">
        <w:rPr>
          <w:rFonts w:ascii="Roboto" w:hAnsi="Roboto"/>
          <w:lang w:val="es-ES_tradnl"/>
        </w:rPr>
        <w:t>conselleria</w:t>
      </w:r>
      <w:r w:rsidRPr="00A0307C">
        <w:rPr>
          <w:rFonts w:ascii="Roboto" w:hAnsi="Roboto"/>
          <w:lang w:val="es-ES_tradnl"/>
        </w:rPr>
        <w:t xml:space="preserve"> competente en materia de educación.</w:t>
      </w:r>
    </w:p>
    <w:p w14:paraId="4FDEE22B" w14:textId="03215AA1"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lastRenderedPageBreak/>
        <w:t xml:space="preserve">Las unidades educativas terapéuticas, referidas en el artículo 50 se Ley 26/2018, de 21 de diciembre, de la Generalitat, de derechos y garantías de la infancia y adolescencia también se integran en la red de recursos </w:t>
      </w:r>
      <w:r w:rsidR="004C04F3" w:rsidRPr="00A0307C">
        <w:rPr>
          <w:rFonts w:ascii="Roboto" w:hAnsi="Roboto"/>
          <w:lang w:val="es-ES_tradnl"/>
        </w:rPr>
        <w:t>socio comunitarios</w:t>
      </w:r>
      <w:r w:rsidRPr="00A0307C">
        <w:rPr>
          <w:rFonts w:ascii="Roboto" w:hAnsi="Roboto"/>
          <w:lang w:val="es-ES_tradnl"/>
        </w:rPr>
        <w:t xml:space="preserve"> para la inclusión del alumnado</w:t>
      </w:r>
      <w:r w:rsidR="00E20D5D" w:rsidRPr="00A0307C">
        <w:rPr>
          <w:rFonts w:ascii="Roboto" w:hAnsi="Roboto"/>
          <w:lang w:val="es-ES_tradnl"/>
        </w:rPr>
        <w:t xml:space="preserve">, constituyéndose </w:t>
      </w:r>
      <w:r w:rsidRPr="00A0307C">
        <w:rPr>
          <w:rFonts w:ascii="Roboto" w:hAnsi="Roboto"/>
          <w:lang w:val="es-ES_tradnl"/>
        </w:rPr>
        <w:t>como centros de recursos de atención integral, interdisciplinaria y especializada para la respuesta al alumnado con problemas graves de salud mental para los cuales las medidas y los apoyos generales y específicos disponibles en su entorno no son suficientes ni adecuados.</w:t>
      </w:r>
    </w:p>
    <w:p w14:paraId="5B854518" w14:textId="78E927D5" w:rsidR="00E93993" w:rsidRPr="00A0307C" w:rsidRDefault="00580119" w:rsidP="00AA3912">
      <w:pPr>
        <w:spacing w:before="120" w:after="120" w:line="240" w:lineRule="auto"/>
        <w:jc w:val="both"/>
        <w:rPr>
          <w:rFonts w:ascii="Roboto" w:hAnsi="Roboto"/>
          <w:lang w:val="es-ES_tradnl"/>
        </w:rPr>
      </w:pPr>
      <w:r w:rsidRPr="00A0307C">
        <w:rPr>
          <w:rFonts w:ascii="Roboto" w:hAnsi="Roboto"/>
          <w:lang w:val="es-ES_tradnl"/>
        </w:rPr>
        <w:t xml:space="preserve">Por su parte, </w:t>
      </w:r>
      <w:r w:rsidR="004C04F3" w:rsidRPr="00A0307C">
        <w:rPr>
          <w:rFonts w:ascii="Roboto" w:hAnsi="Roboto"/>
          <w:lang w:val="es-ES_tradnl"/>
        </w:rPr>
        <w:t>los</w:t>
      </w:r>
      <w:r w:rsidR="00291F86" w:rsidRPr="00A0307C">
        <w:rPr>
          <w:rFonts w:ascii="Roboto" w:hAnsi="Roboto"/>
          <w:lang w:val="es-ES_tradnl"/>
        </w:rPr>
        <w:t xml:space="preserve"> centros de educación especial, de acuerdo con el Decreto</w:t>
      </w:r>
      <w:r w:rsidR="00E20D5D" w:rsidRPr="00A0307C">
        <w:rPr>
          <w:rFonts w:ascii="Roboto" w:hAnsi="Roboto"/>
          <w:lang w:val="es-ES_tradnl"/>
        </w:rPr>
        <w:t xml:space="preserve"> xx/</w:t>
      </w:r>
      <w:r w:rsidRPr="00A0307C">
        <w:rPr>
          <w:rFonts w:ascii="Roboto" w:hAnsi="Roboto"/>
          <w:lang w:val="es-ES_tradnl"/>
        </w:rPr>
        <w:t>2022</w:t>
      </w:r>
      <w:r w:rsidR="00291F86" w:rsidRPr="00A0307C">
        <w:rPr>
          <w:rFonts w:ascii="Roboto" w:hAnsi="Roboto"/>
          <w:lang w:val="es-ES_tradnl"/>
        </w:rPr>
        <w:t>,</w:t>
      </w:r>
      <w:r w:rsidR="00E20D5D" w:rsidRPr="00A0307C">
        <w:rPr>
          <w:rFonts w:ascii="Roboto" w:hAnsi="Roboto"/>
          <w:lang w:val="es-ES_tradnl"/>
        </w:rPr>
        <w:t xml:space="preserve"> de xx  de julio,</w:t>
      </w:r>
      <w:r w:rsidR="00291F86" w:rsidRPr="00A0307C">
        <w:rPr>
          <w:rFonts w:ascii="Roboto" w:hAnsi="Roboto"/>
          <w:lang w:val="es-ES_tradnl"/>
        </w:rPr>
        <w:t xml:space="preserve"> del Consell, de organización y funcionamiento de los centros de educación especial de titularidad de la Generalitat, </w:t>
      </w:r>
      <w:r w:rsidR="00EC4AF6" w:rsidRPr="00A0307C">
        <w:rPr>
          <w:rFonts w:ascii="Roboto" w:hAnsi="Roboto"/>
          <w:lang w:val="es-ES_tradnl"/>
        </w:rPr>
        <w:t xml:space="preserve">asumen una </w:t>
      </w:r>
      <w:r w:rsidR="0003489E" w:rsidRPr="00A0307C">
        <w:rPr>
          <w:rFonts w:ascii="Roboto" w:hAnsi="Roboto"/>
          <w:lang w:val="es-ES_tradnl"/>
        </w:rPr>
        <w:t xml:space="preserve">doble </w:t>
      </w:r>
      <w:r w:rsidR="00EC4AF6" w:rsidRPr="00A0307C">
        <w:rPr>
          <w:rFonts w:ascii="Roboto" w:hAnsi="Roboto"/>
          <w:lang w:val="es-ES_tradnl"/>
        </w:rPr>
        <w:t>función: como centros educativos</w:t>
      </w:r>
      <w:r w:rsidRPr="00A0307C">
        <w:rPr>
          <w:rFonts w:ascii="Roboto" w:hAnsi="Roboto"/>
          <w:lang w:val="es-ES_tradnl"/>
        </w:rPr>
        <w:t>, que escolarizan de forma excepcional alumnado con necesidades de apoyo intensivo, generalizado y muy especializado,</w:t>
      </w:r>
      <w:r w:rsidR="00EC4AF6" w:rsidRPr="00A0307C">
        <w:rPr>
          <w:rFonts w:ascii="Roboto" w:hAnsi="Roboto"/>
          <w:lang w:val="es-ES_tradnl"/>
        </w:rPr>
        <w:t xml:space="preserve"> y como centros de recursos, </w:t>
      </w:r>
      <w:r w:rsidRPr="00A0307C">
        <w:rPr>
          <w:rFonts w:ascii="Roboto" w:hAnsi="Roboto"/>
          <w:lang w:val="es-ES_tradnl"/>
        </w:rPr>
        <w:t>los cuales</w:t>
      </w:r>
      <w:r w:rsidR="00EC4AF6" w:rsidRPr="00A0307C">
        <w:rPr>
          <w:rFonts w:ascii="Roboto" w:hAnsi="Roboto"/>
          <w:lang w:val="es-ES_tradnl"/>
        </w:rPr>
        <w:t xml:space="preserve"> son referentes y apoyan </w:t>
      </w:r>
      <w:r w:rsidR="004C04F3" w:rsidRPr="00A0307C">
        <w:rPr>
          <w:rFonts w:ascii="Roboto" w:hAnsi="Roboto"/>
          <w:lang w:val="es-ES_tradnl"/>
        </w:rPr>
        <w:t>a</w:t>
      </w:r>
      <w:r w:rsidR="00EC4AF6" w:rsidRPr="00A0307C">
        <w:rPr>
          <w:rFonts w:ascii="Roboto" w:hAnsi="Roboto"/>
          <w:lang w:val="es-ES_tradnl"/>
        </w:rPr>
        <w:t xml:space="preserve"> los centros ordinarios en la respuesta educativa al alumnado con necesidades educativas especiales y en el proceso de transformación como centros inclusivos.</w:t>
      </w:r>
      <w:r w:rsidRPr="00A0307C">
        <w:rPr>
          <w:rFonts w:ascii="Roboto" w:hAnsi="Roboto"/>
          <w:lang w:val="es-ES_tradnl"/>
        </w:rPr>
        <w:t xml:space="preserve"> </w:t>
      </w:r>
    </w:p>
    <w:p w14:paraId="448C9F95" w14:textId="7B540036" w:rsidR="00F07794" w:rsidRPr="00A0307C" w:rsidRDefault="001C7505" w:rsidP="00F07794">
      <w:pPr>
        <w:spacing w:before="120" w:after="120" w:line="240" w:lineRule="auto"/>
        <w:jc w:val="center"/>
        <w:rPr>
          <w:rFonts w:ascii="Roboto" w:hAnsi="Roboto"/>
          <w:lang w:val="es-ES_tradnl"/>
        </w:rPr>
      </w:pPr>
      <w:r w:rsidRPr="00A0307C">
        <w:rPr>
          <w:rFonts w:ascii="Roboto" w:hAnsi="Roboto"/>
          <w:lang w:val="es-ES_tradnl"/>
        </w:rPr>
        <w:t>III</w:t>
      </w:r>
    </w:p>
    <w:p w14:paraId="5AF672C5" w14:textId="5087348F" w:rsidR="00E20D5D" w:rsidRPr="00A0307C" w:rsidRDefault="00EC4AF6" w:rsidP="00EC4AF6">
      <w:pPr>
        <w:spacing w:before="120" w:after="120" w:line="240" w:lineRule="auto"/>
        <w:jc w:val="both"/>
        <w:rPr>
          <w:rFonts w:ascii="Roboto" w:hAnsi="Roboto"/>
          <w:lang w:val="es-ES_tradnl"/>
        </w:rPr>
      </w:pPr>
      <w:r w:rsidRPr="00A0307C">
        <w:rPr>
          <w:rFonts w:ascii="Roboto" w:hAnsi="Roboto"/>
          <w:lang w:val="es-ES_tradnl"/>
        </w:rPr>
        <w:t xml:space="preserve">El artículo 17 del Decreto 72/2021 prevé que la </w:t>
      </w:r>
      <w:r w:rsidR="004C04F3" w:rsidRPr="00A0307C">
        <w:rPr>
          <w:rFonts w:ascii="Roboto" w:hAnsi="Roboto"/>
          <w:lang w:val="es-ES_tradnl"/>
        </w:rPr>
        <w:t>conselleria</w:t>
      </w:r>
      <w:r w:rsidRPr="00A0307C">
        <w:rPr>
          <w:rFonts w:ascii="Roboto" w:hAnsi="Roboto"/>
          <w:lang w:val="es-ES_tradnl"/>
        </w:rPr>
        <w:t xml:space="preserve"> competente en materia de educación establecerá el plan general de orientación educativa y profesional y de acción tutorial, que incluirá los contenidos, las actuaciones y las estrategias de coordinación que, en el ámbito de la orientación educativa y profesional y la tutoría, tienen que desarrollar los centros docentes, los equipos educativos, los equipos de orientación educativa, los departamentos de orientación educativa y profesional, las agrupaciones de orientación de zona y las unidades especializadas de orientación. </w:t>
      </w:r>
    </w:p>
    <w:p w14:paraId="7560A646" w14:textId="39F0FBCE" w:rsidR="00EC4AF6" w:rsidRPr="00A0307C" w:rsidRDefault="00B92FB2" w:rsidP="00EC4AF6">
      <w:pPr>
        <w:spacing w:before="120" w:after="120" w:line="240" w:lineRule="auto"/>
        <w:jc w:val="both"/>
        <w:rPr>
          <w:rFonts w:ascii="Roboto" w:hAnsi="Roboto"/>
          <w:lang w:val="es-ES_tradnl"/>
        </w:rPr>
      </w:pPr>
      <w:r w:rsidRPr="00A0307C">
        <w:rPr>
          <w:rFonts w:ascii="Roboto" w:hAnsi="Roboto"/>
          <w:lang w:val="es-ES_tradnl"/>
        </w:rPr>
        <w:t>Por su parte, los</w:t>
      </w:r>
      <w:r w:rsidR="00EC4AF6" w:rsidRPr="00A0307C">
        <w:rPr>
          <w:rFonts w:ascii="Roboto" w:hAnsi="Roboto"/>
          <w:lang w:val="es-ES_tradnl"/>
        </w:rPr>
        <w:t xml:space="preserve"> equipos directivos, los equipos educativos y las diferentes estructuras que conforman la orientación educativa y profesional tienen que concretar y adecuar el plan general de orientación educativa y profesional y de acción tutorial a los respectivos proyectos, planes y programaciones, considerando las actuaciones prioritarias que defina la </w:t>
      </w:r>
      <w:r w:rsidRPr="00A0307C">
        <w:rPr>
          <w:rFonts w:ascii="Roboto" w:hAnsi="Roboto"/>
          <w:lang w:val="es-ES_tradnl"/>
        </w:rPr>
        <w:t>conselleria</w:t>
      </w:r>
      <w:r w:rsidR="00EC4AF6" w:rsidRPr="00A0307C">
        <w:rPr>
          <w:rFonts w:ascii="Roboto" w:hAnsi="Roboto"/>
          <w:lang w:val="es-ES_tradnl"/>
        </w:rPr>
        <w:t xml:space="preserve"> competente en materia de educación y las particularidades de cada centro, estructura y grupo de alumnado.</w:t>
      </w:r>
    </w:p>
    <w:p w14:paraId="42C60BE9" w14:textId="0143EE75" w:rsidR="00E93993" w:rsidRPr="00A0307C" w:rsidRDefault="00E93993" w:rsidP="00E93993">
      <w:pPr>
        <w:spacing w:before="120" w:after="120" w:line="240" w:lineRule="auto"/>
        <w:jc w:val="both"/>
        <w:rPr>
          <w:rFonts w:ascii="Roboto" w:hAnsi="Roboto"/>
          <w:lang w:val="es-ES_tradnl"/>
        </w:rPr>
      </w:pPr>
      <w:r w:rsidRPr="00A0307C">
        <w:rPr>
          <w:rFonts w:ascii="Roboto" w:hAnsi="Roboto"/>
          <w:lang w:val="es-ES_tradnl"/>
        </w:rPr>
        <w:t>P</w:t>
      </w:r>
      <w:r w:rsidR="00B92FB2" w:rsidRPr="00A0307C">
        <w:rPr>
          <w:rFonts w:ascii="Roboto" w:hAnsi="Roboto"/>
          <w:lang w:val="es-ES_tradnl"/>
        </w:rPr>
        <w:t xml:space="preserve">ara </w:t>
      </w:r>
      <w:r w:rsidRPr="00A0307C">
        <w:rPr>
          <w:rFonts w:ascii="Roboto" w:hAnsi="Roboto"/>
          <w:lang w:val="es-ES_tradnl"/>
        </w:rPr>
        <w:t>que la orientación educativa y profesional impregn</w:t>
      </w:r>
      <w:r w:rsidR="00B92FB2" w:rsidRPr="00A0307C">
        <w:rPr>
          <w:rFonts w:ascii="Roboto" w:hAnsi="Roboto"/>
          <w:lang w:val="es-ES_tradnl"/>
        </w:rPr>
        <w:t>e</w:t>
      </w:r>
      <w:r w:rsidRPr="00A0307C">
        <w:rPr>
          <w:rFonts w:ascii="Roboto" w:hAnsi="Roboto"/>
          <w:lang w:val="es-ES_tradnl"/>
        </w:rPr>
        <w:t xml:space="preserve"> la cultura del centro y contribuya al desarrollo de los objetivos de mejora, </w:t>
      </w:r>
      <w:r w:rsidR="00B92FB2" w:rsidRPr="00A0307C">
        <w:rPr>
          <w:rFonts w:ascii="Roboto" w:hAnsi="Roboto"/>
          <w:lang w:val="es-ES_tradnl"/>
        </w:rPr>
        <w:t>hay</w:t>
      </w:r>
      <w:r w:rsidRPr="00A0307C">
        <w:rPr>
          <w:rFonts w:ascii="Roboto" w:hAnsi="Roboto"/>
          <w:lang w:val="es-ES_tradnl"/>
        </w:rPr>
        <w:t xml:space="preserve"> que contar con la participación y la implicación de toda la comunidad educativa y recoger las actuaciones que estén consensuadas y sean consideradas como importantes y prioritarias por las personas que tienen que colaborar en su desarrollo.</w:t>
      </w:r>
    </w:p>
    <w:p w14:paraId="4F077ABC" w14:textId="68350F36" w:rsidR="00E93993" w:rsidRPr="00A0307C" w:rsidRDefault="00E93993" w:rsidP="00E93993">
      <w:pPr>
        <w:spacing w:before="120" w:after="120" w:line="240" w:lineRule="auto"/>
        <w:jc w:val="both"/>
        <w:rPr>
          <w:rFonts w:ascii="Roboto" w:hAnsi="Roboto"/>
        </w:rPr>
      </w:pPr>
      <w:r w:rsidRPr="00A0307C">
        <w:rPr>
          <w:rFonts w:ascii="Roboto" w:hAnsi="Roboto"/>
          <w:lang w:val="es-ES_tradnl"/>
        </w:rPr>
        <w:t xml:space="preserve">A pesar de que la orientación y la tutoría forman parte de la función docente, hay que destacar el papel de los equipos de orientación educativa y de los departamentos de orientación educativa y profesional en la coordinación y dinamización de estas actuaciones, conjuntamente con </w:t>
      </w:r>
      <w:r w:rsidR="00E20D5D" w:rsidRPr="00A0307C">
        <w:rPr>
          <w:rFonts w:ascii="Roboto" w:hAnsi="Roboto"/>
          <w:lang w:val="es-ES_tradnl"/>
        </w:rPr>
        <w:t>los diferentes órganos de gobierno y de coordinación</w:t>
      </w:r>
      <w:r w:rsidRPr="00A0307C">
        <w:rPr>
          <w:rFonts w:ascii="Roboto" w:hAnsi="Roboto"/>
          <w:lang w:val="es-ES_tradnl"/>
        </w:rPr>
        <w:t>, p</w:t>
      </w:r>
      <w:r w:rsidR="00B92FB2" w:rsidRPr="00A0307C">
        <w:rPr>
          <w:rFonts w:ascii="Roboto" w:hAnsi="Roboto"/>
          <w:lang w:val="es-ES_tradnl"/>
        </w:rPr>
        <w:t>ara que</w:t>
      </w:r>
      <w:r w:rsidRPr="00A0307C">
        <w:rPr>
          <w:rFonts w:ascii="Roboto" w:hAnsi="Roboto"/>
          <w:lang w:val="es-ES_tradnl"/>
        </w:rPr>
        <w:t xml:space="preserve"> se integr</w:t>
      </w:r>
      <w:r w:rsidR="00B92FB2" w:rsidRPr="00A0307C">
        <w:rPr>
          <w:rFonts w:ascii="Roboto" w:hAnsi="Roboto"/>
          <w:lang w:val="es-ES_tradnl"/>
        </w:rPr>
        <w:t>e</w:t>
      </w:r>
      <w:r w:rsidRPr="00A0307C">
        <w:rPr>
          <w:rFonts w:ascii="Roboto" w:hAnsi="Roboto"/>
          <w:lang w:val="es-ES_tradnl"/>
        </w:rPr>
        <w:t xml:space="preserve">n en el resto de actuaciones del centro educativo, </w:t>
      </w:r>
      <w:r w:rsidR="00B92FB2" w:rsidRPr="00A0307C">
        <w:rPr>
          <w:rFonts w:ascii="Roboto" w:hAnsi="Roboto"/>
          <w:lang w:val="es-ES_tradnl"/>
        </w:rPr>
        <w:t>den apoyo</w:t>
      </w:r>
      <w:r w:rsidRPr="00A0307C">
        <w:rPr>
          <w:rFonts w:ascii="Roboto" w:hAnsi="Roboto"/>
          <w:lang w:val="es-ES_tradnl"/>
        </w:rPr>
        <w:t xml:space="preserve"> a los procesos de desarrollo integral del alumnado</w:t>
      </w:r>
      <w:r w:rsidR="0089735E" w:rsidRPr="00A0307C">
        <w:rPr>
          <w:rFonts w:ascii="Roboto" w:hAnsi="Roboto"/>
          <w:lang w:val="es-ES_tradnl"/>
        </w:rPr>
        <w:t>,</w:t>
      </w:r>
      <w:r w:rsidRPr="00A0307C">
        <w:rPr>
          <w:rFonts w:ascii="Roboto" w:hAnsi="Roboto"/>
          <w:lang w:val="es-ES_tradnl"/>
        </w:rPr>
        <w:t xml:space="preserve"> </w:t>
      </w:r>
      <w:r w:rsidR="00B92FB2" w:rsidRPr="00A0307C">
        <w:rPr>
          <w:rFonts w:ascii="Roboto" w:hAnsi="Roboto"/>
          <w:lang w:val="es-ES_tradnl"/>
        </w:rPr>
        <w:t>se conviertan</w:t>
      </w:r>
      <w:r w:rsidRPr="00A0307C">
        <w:rPr>
          <w:rFonts w:ascii="Roboto" w:hAnsi="Roboto"/>
          <w:lang w:val="es-ES_tradnl"/>
        </w:rPr>
        <w:t xml:space="preserve"> en motor de transformación y de mejora de las comunidades educativas</w:t>
      </w:r>
      <w:r w:rsidR="0089735E" w:rsidRPr="00A0307C">
        <w:rPr>
          <w:rFonts w:ascii="Roboto" w:hAnsi="Roboto"/>
          <w:lang w:val="es-ES_tradnl"/>
        </w:rPr>
        <w:t xml:space="preserve"> </w:t>
      </w:r>
      <w:r w:rsidR="0089735E" w:rsidRPr="00A0307C">
        <w:rPr>
          <w:rFonts w:ascii="Roboto" w:hAnsi="Roboto"/>
          <w:lang w:val="es"/>
        </w:rPr>
        <w:t>y faciliten la transición a otras etapas académicas o profesionales</w:t>
      </w:r>
      <w:r w:rsidRPr="00A0307C">
        <w:rPr>
          <w:rFonts w:ascii="Roboto" w:hAnsi="Roboto"/>
          <w:lang w:val="es-ES_tradnl"/>
        </w:rPr>
        <w:t>.</w:t>
      </w:r>
    </w:p>
    <w:p w14:paraId="2A4F15DE" w14:textId="5A4DC1A0" w:rsidR="00A2545E" w:rsidRPr="00A0307C" w:rsidRDefault="00A2545E" w:rsidP="00E93993">
      <w:pPr>
        <w:spacing w:before="120" w:after="120" w:line="240" w:lineRule="auto"/>
        <w:jc w:val="both"/>
        <w:rPr>
          <w:rFonts w:ascii="Roboto" w:hAnsi="Roboto"/>
          <w:lang w:val="es-ES_tradnl"/>
        </w:rPr>
      </w:pPr>
      <w:r w:rsidRPr="00A0307C">
        <w:rPr>
          <w:rFonts w:ascii="Roboto" w:hAnsi="Roboto"/>
          <w:lang w:val="es-ES_tradnl"/>
        </w:rPr>
        <w:t xml:space="preserve">La Ley 26/2018 establece la distribución de competencias y medidas de coordinación de las políticas públicas </w:t>
      </w:r>
      <w:r w:rsidR="00B92FB2" w:rsidRPr="00A0307C">
        <w:rPr>
          <w:rFonts w:ascii="Roboto" w:hAnsi="Roboto"/>
          <w:lang w:val="es-ES_tradnl"/>
        </w:rPr>
        <w:t>en relación con</w:t>
      </w:r>
      <w:r w:rsidRPr="00A0307C">
        <w:rPr>
          <w:rFonts w:ascii="Roboto" w:hAnsi="Roboto"/>
          <w:lang w:val="es-ES_tradnl"/>
        </w:rPr>
        <w:t xml:space="preserve"> la infancia y la adolescencia.</w:t>
      </w:r>
      <w:r w:rsidRPr="00A0307C">
        <w:rPr>
          <w:lang w:val="es-ES_tradnl"/>
        </w:rPr>
        <w:t xml:space="preserve"> </w:t>
      </w:r>
      <w:r w:rsidRPr="00A0307C">
        <w:rPr>
          <w:rFonts w:ascii="Roboto" w:hAnsi="Roboto"/>
          <w:lang w:val="es-ES_tradnl"/>
        </w:rPr>
        <w:t>En este sentido, atribuye a los equipos de orientación educativa, gabinetes psicopedagógico</w:t>
      </w:r>
      <w:r w:rsidR="0003489E" w:rsidRPr="00A0307C">
        <w:rPr>
          <w:rFonts w:ascii="Roboto" w:hAnsi="Roboto"/>
          <w:lang w:val="es-ES_tradnl"/>
        </w:rPr>
        <w:t>s</w:t>
      </w:r>
      <w:r w:rsidRPr="00A0307C">
        <w:rPr>
          <w:rFonts w:ascii="Roboto" w:hAnsi="Roboto"/>
          <w:lang w:val="es-ES_tradnl"/>
        </w:rPr>
        <w:t xml:space="preserve"> municipales y departamentos de orientación la interlocución con los servicios municipales y autonómicos competentes en materia de protección de la infancia y la adolescencia a efectos de facilitar la prevención, la detección y la derivación y, si procede, </w:t>
      </w:r>
      <w:r w:rsidR="00B92FB2" w:rsidRPr="00A0307C">
        <w:rPr>
          <w:rFonts w:ascii="Roboto" w:hAnsi="Roboto"/>
          <w:lang w:val="es-ES_tradnl"/>
        </w:rPr>
        <w:t xml:space="preserve">el </w:t>
      </w:r>
      <w:r w:rsidRPr="00A0307C">
        <w:rPr>
          <w:rFonts w:ascii="Roboto" w:hAnsi="Roboto"/>
          <w:lang w:val="es-ES_tradnl"/>
        </w:rPr>
        <w:t xml:space="preserve">posterior apoyo, de las situaciones de riesgo y desamparo. Así mismo, </w:t>
      </w:r>
      <w:r w:rsidR="00B92FB2" w:rsidRPr="00A0307C">
        <w:rPr>
          <w:rFonts w:ascii="Roboto" w:hAnsi="Roboto"/>
          <w:lang w:val="es-ES_tradnl"/>
        </w:rPr>
        <w:lastRenderedPageBreak/>
        <w:t xml:space="preserve">actuarán </w:t>
      </w:r>
      <w:r w:rsidRPr="00A0307C">
        <w:rPr>
          <w:rFonts w:ascii="Roboto" w:hAnsi="Roboto"/>
          <w:lang w:val="es-ES_tradnl"/>
        </w:rPr>
        <w:t>de forma coordinada con los departamentos municipales de educación, servicios sociales y juventud.</w:t>
      </w:r>
    </w:p>
    <w:p w14:paraId="0E4057F2" w14:textId="6CB66553" w:rsidR="00E207B6" w:rsidRPr="00A0307C" w:rsidRDefault="00E93993" w:rsidP="00B71DE0">
      <w:pPr>
        <w:spacing w:before="120" w:after="120" w:line="240" w:lineRule="auto"/>
        <w:jc w:val="both"/>
        <w:rPr>
          <w:rFonts w:ascii="Roboto" w:hAnsi="Roboto"/>
          <w:lang w:val="es-ES_tradnl"/>
        </w:rPr>
      </w:pPr>
      <w:r w:rsidRPr="00A0307C">
        <w:rPr>
          <w:rFonts w:ascii="Roboto" w:hAnsi="Roboto"/>
          <w:lang w:val="es-ES_tradnl"/>
        </w:rPr>
        <w:t xml:space="preserve">Por lo tanto, </w:t>
      </w:r>
      <w:bookmarkStart w:id="2" w:name="_Hlk104465968"/>
      <w:r w:rsidRPr="00A0307C">
        <w:rPr>
          <w:rFonts w:ascii="Roboto" w:hAnsi="Roboto"/>
          <w:lang w:val="es-ES_tradnl"/>
        </w:rPr>
        <w:t xml:space="preserve">en </w:t>
      </w:r>
      <w:r w:rsidR="00E207B6" w:rsidRPr="00A0307C">
        <w:rPr>
          <w:rFonts w:ascii="Roboto" w:hAnsi="Roboto"/>
          <w:lang w:val="es-ES_tradnl"/>
        </w:rPr>
        <w:t xml:space="preserve">la organización de la orientación educativa, </w:t>
      </w:r>
      <w:r w:rsidRPr="00A0307C">
        <w:rPr>
          <w:rFonts w:ascii="Roboto" w:hAnsi="Roboto"/>
          <w:lang w:val="es-ES_tradnl"/>
        </w:rPr>
        <w:t>resulta imprescindible la planificación</w:t>
      </w:r>
      <w:r w:rsidR="00E207B6" w:rsidRPr="00A0307C">
        <w:rPr>
          <w:rFonts w:ascii="Roboto" w:hAnsi="Roboto"/>
          <w:lang w:val="es-ES_tradnl"/>
        </w:rPr>
        <w:t xml:space="preserve"> </w:t>
      </w:r>
      <w:r w:rsidR="00B71DE0" w:rsidRPr="00A0307C">
        <w:rPr>
          <w:rFonts w:ascii="Roboto" w:hAnsi="Roboto"/>
          <w:lang w:val="es-ES_tradnl"/>
        </w:rPr>
        <w:t xml:space="preserve"> </w:t>
      </w:r>
      <w:r w:rsidR="00E207B6" w:rsidRPr="00A0307C">
        <w:rPr>
          <w:rFonts w:ascii="Roboto" w:hAnsi="Roboto"/>
          <w:lang w:val="es-ES_tradnl"/>
        </w:rPr>
        <w:t>y la acción  coordinada</w:t>
      </w:r>
      <w:r w:rsidR="00B71DE0" w:rsidRPr="00A0307C">
        <w:rPr>
          <w:rFonts w:ascii="Roboto" w:hAnsi="Roboto"/>
          <w:lang w:val="es-ES_tradnl"/>
        </w:rPr>
        <w:t xml:space="preserve"> entre las diferentes administraciones públicas, los centros educativos y las familias, p</w:t>
      </w:r>
      <w:r w:rsidR="00A93F59" w:rsidRPr="00A0307C">
        <w:rPr>
          <w:rFonts w:ascii="Roboto" w:hAnsi="Roboto"/>
          <w:lang w:val="es-ES_tradnl"/>
        </w:rPr>
        <w:t>ara</w:t>
      </w:r>
      <w:r w:rsidR="00E207B6" w:rsidRPr="00A0307C">
        <w:rPr>
          <w:rFonts w:ascii="Roboto" w:hAnsi="Roboto"/>
          <w:lang w:val="es-ES_tradnl"/>
        </w:rPr>
        <w:t>, entre otros aspectos, favorecer el desarrollo personal y social del alumnado, consolidar el principio de no-discriminación y de inclusión educativa, mejorar la convivencia, favorecer modelos de relación positiva, fomentar la participación de la comunidad educativa y facilitar el desarrollo y la consecución de los objetivos planificados, siempre buscando la máxima eficiencia y la mejora de los procesos y de los resultados.</w:t>
      </w:r>
    </w:p>
    <w:bookmarkEnd w:id="2"/>
    <w:p w14:paraId="69C5514B" w14:textId="4BC02857" w:rsidR="00F07794" w:rsidRPr="00A0307C" w:rsidRDefault="001C7505" w:rsidP="00F07794">
      <w:pPr>
        <w:spacing w:before="120" w:after="120" w:line="240" w:lineRule="auto"/>
        <w:jc w:val="center"/>
        <w:rPr>
          <w:rFonts w:ascii="Roboto" w:hAnsi="Roboto"/>
          <w:lang w:val="es-ES_tradnl"/>
        </w:rPr>
      </w:pPr>
      <w:r w:rsidRPr="00A0307C">
        <w:rPr>
          <w:rFonts w:ascii="Roboto" w:hAnsi="Roboto"/>
          <w:lang w:val="es-ES_tradnl"/>
        </w:rPr>
        <w:t>IV</w:t>
      </w:r>
    </w:p>
    <w:p w14:paraId="424C55BB" w14:textId="091FBD07" w:rsidR="001C7505" w:rsidRPr="00A0307C" w:rsidRDefault="001C7505" w:rsidP="001C7505">
      <w:pPr>
        <w:spacing w:before="120" w:after="120" w:line="240" w:lineRule="auto"/>
        <w:jc w:val="both"/>
        <w:rPr>
          <w:rFonts w:ascii="Roboto" w:hAnsi="Roboto"/>
          <w:lang w:val="es-ES_tradnl"/>
        </w:rPr>
      </w:pPr>
      <w:r w:rsidRPr="00A0307C">
        <w:rPr>
          <w:rFonts w:ascii="Roboto" w:hAnsi="Roboto"/>
          <w:lang w:val="es-ES_tradnl"/>
        </w:rPr>
        <w:t xml:space="preserve">La Orden 20/2019, de 30 de abril, de la </w:t>
      </w:r>
      <w:r w:rsidR="00A93F59" w:rsidRPr="00A0307C">
        <w:rPr>
          <w:rFonts w:ascii="Roboto" w:hAnsi="Roboto"/>
          <w:lang w:val="es-ES_tradnl"/>
        </w:rPr>
        <w:t>Conselleria</w:t>
      </w:r>
      <w:r w:rsidRPr="00A0307C">
        <w:rPr>
          <w:rFonts w:ascii="Roboto" w:hAnsi="Roboto"/>
          <w:lang w:val="es-ES_tradnl"/>
        </w:rPr>
        <w:t xml:space="preserve"> de Educación, Investigación, Cultura y Deporte, por la cual se regula la organización de la respuesta educativa para la inclusión del alumnado en los centros docentes sostenidos con fondos públicos del sistema educativo valenciano tiene por objeto regular la organización de la respuesta educativa en los centro</w:t>
      </w:r>
      <w:r w:rsidR="00A93F59" w:rsidRPr="00A0307C">
        <w:rPr>
          <w:rFonts w:ascii="Roboto" w:hAnsi="Roboto"/>
          <w:lang w:val="es-ES_tradnl"/>
        </w:rPr>
        <w:t>s</w:t>
      </w:r>
      <w:r w:rsidRPr="00A0307C">
        <w:rPr>
          <w:rFonts w:ascii="Roboto" w:hAnsi="Roboto"/>
          <w:lang w:val="es-ES_tradnl"/>
        </w:rPr>
        <w:t xml:space="preserve">, en el marco de la educación inclusiva, </w:t>
      </w:r>
      <w:r w:rsidR="00A93F59" w:rsidRPr="00A0307C">
        <w:rPr>
          <w:rFonts w:ascii="Roboto" w:hAnsi="Roboto"/>
          <w:lang w:val="es-ES_tradnl"/>
        </w:rPr>
        <w:t>con el</w:t>
      </w:r>
      <w:r w:rsidRPr="00A0307C">
        <w:rPr>
          <w:rFonts w:ascii="Roboto" w:hAnsi="Roboto"/>
          <w:lang w:val="es-ES_tradnl"/>
        </w:rPr>
        <w:t xml:space="preserve"> fin de garantizar el acceso, la participación, la permanencia y el progreso de todo el alumnado, como núcleo del derecho fundamental a la educación y desde los principios de calidad, igualdad de oportunidades, equidad y accesibilidad universal. Así mismo, tiene por objeto regular el proceso de detección de las barreras a la inclusión, la identificación de las necesidades específicas de apoyo educativo y las necesidades de compensación de desigualdades, en el ámbito educativo y administrativo.</w:t>
      </w:r>
    </w:p>
    <w:p w14:paraId="51584498" w14:textId="54AC7824" w:rsidR="001C7505" w:rsidRPr="00A0307C" w:rsidRDefault="00E93993" w:rsidP="00E93993">
      <w:pPr>
        <w:spacing w:before="120" w:after="120" w:line="240" w:lineRule="auto"/>
        <w:jc w:val="both"/>
        <w:rPr>
          <w:rFonts w:ascii="Roboto" w:hAnsi="Roboto"/>
          <w:lang w:val="es-ES_tradnl"/>
        </w:rPr>
      </w:pPr>
      <w:r w:rsidRPr="00A0307C">
        <w:rPr>
          <w:rFonts w:ascii="Roboto" w:hAnsi="Roboto"/>
          <w:lang w:val="es-ES_tradnl"/>
        </w:rPr>
        <w:t>La publicación de esta orden, como parte del despliegue</w:t>
      </w:r>
      <w:r w:rsidR="00A93F59" w:rsidRPr="00A0307C">
        <w:rPr>
          <w:rFonts w:ascii="Roboto" w:hAnsi="Roboto"/>
          <w:lang w:val="es-ES_tradnl"/>
        </w:rPr>
        <w:t xml:space="preserve"> normativo</w:t>
      </w:r>
      <w:r w:rsidRPr="00A0307C">
        <w:rPr>
          <w:rFonts w:ascii="Roboto" w:hAnsi="Roboto"/>
          <w:lang w:val="es-ES_tradnl"/>
        </w:rPr>
        <w:t xml:space="preserve"> del Decreto 104/2018, supuso un cambio significativo en la forma de </w:t>
      </w:r>
      <w:r w:rsidR="00A93F59" w:rsidRPr="00A0307C">
        <w:rPr>
          <w:rFonts w:ascii="Roboto" w:hAnsi="Roboto"/>
          <w:lang w:val="es-ES_tradnl"/>
        </w:rPr>
        <w:t xml:space="preserve">entender y </w:t>
      </w:r>
      <w:r w:rsidRPr="00A0307C">
        <w:rPr>
          <w:rFonts w:ascii="Roboto" w:hAnsi="Roboto"/>
          <w:lang w:val="es-ES_tradnl"/>
        </w:rPr>
        <w:t xml:space="preserve">organizar la respuesta </w:t>
      </w:r>
      <w:r w:rsidR="00E20D5D" w:rsidRPr="00A0307C">
        <w:rPr>
          <w:rFonts w:ascii="Roboto" w:hAnsi="Roboto"/>
          <w:lang w:val="es-ES_tradnl"/>
        </w:rPr>
        <w:t xml:space="preserve">educativa </w:t>
      </w:r>
      <w:r w:rsidRPr="00A0307C">
        <w:rPr>
          <w:rFonts w:ascii="Roboto" w:hAnsi="Roboto"/>
          <w:lang w:val="es-ES_tradnl"/>
        </w:rPr>
        <w:t xml:space="preserve">en los centros educativos, desde un enfoque inclusivo y de derechos. Aun así, los avances en la escuela inclusiva </w:t>
      </w:r>
      <w:r w:rsidR="00A93F59" w:rsidRPr="00A0307C">
        <w:rPr>
          <w:rFonts w:ascii="Roboto" w:hAnsi="Roboto"/>
          <w:lang w:val="es-ES_tradnl"/>
        </w:rPr>
        <w:t xml:space="preserve">y el desarrollo normativo posterior </w:t>
      </w:r>
      <w:r w:rsidRPr="00A0307C">
        <w:rPr>
          <w:rFonts w:ascii="Roboto" w:hAnsi="Roboto"/>
          <w:lang w:val="es-ES_tradnl"/>
        </w:rPr>
        <w:t>requieren la revisión de determinados aspectos de la norma, con el fin de adecuarlos a los nuevos marcos conceptuales y legislativos en la materia.</w:t>
      </w:r>
    </w:p>
    <w:p w14:paraId="0A7ED5CF" w14:textId="2BF522F9" w:rsidR="00AB7B75" w:rsidRPr="00A0307C" w:rsidRDefault="00AB7B75" w:rsidP="00AB7B75">
      <w:pPr>
        <w:spacing w:before="120" w:after="120" w:line="240" w:lineRule="auto"/>
        <w:jc w:val="both"/>
        <w:rPr>
          <w:rFonts w:ascii="Roboto" w:hAnsi="Roboto"/>
          <w:lang w:val="es-ES_tradnl"/>
        </w:rPr>
      </w:pPr>
      <w:r w:rsidRPr="00A0307C">
        <w:rPr>
          <w:rFonts w:ascii="Roboto" w:hAnsi="Roboto"/>
          <w:lang w:val="es-ES_tradnl"/>
        </w:rPr>
        <w:t>Por todo esto, a propuesta de la directora general de Inclusión Educativa, con los trámites previos preceptivos, oído el Consell Escolar de la Comunidad Valenciana, en virtud del artículo 53 del Estatuto de Autonomía de la Comunidad Valenciana, que establece la competencia de la Generalitat en la enseñanza, y las competencias que me atribuye el artículo 28.e de la Ley 5/1983, de 30 de diciembre, del Conse</w:t>
      </w:r>
      <w:r w:rsidR="00A93F59" w:rsidRPr="00A0307C">
        <w:rPr>
          <w:rFonts w:ascii="Roboto" w:hAnsi="Roboto"/>
          <w:lang w:val="es-ES_tradnl"/>
        </w:rPr>
        <w:t>ll</w:t>
      </w:r>
      <w:r w:rsidRPr="00A0307C">
        <w:rPr>
          <w:rFonts w:ascii="Roboto" w:hAnsi="Roboto"/>
          <w:lang w:val="es-ES_tradnl"/>
        </w:rPr>
        <w:t>,</w:t>
      </w:r>
    </w:p>
    <w:p w14:paraId="277893CC" w14:textId="77777777" w:rsidR="00710C1A" w:rsidRPr="00A0307C" w:rsidRDefault="00710C1A" w:rsidP="00AB7B75">
      <w:pPr>
        <w:spacing w:before="120" w:after="120" w:line="240" w:lineRule="auto"/>
        <w:jc w:val="center"/>
        <w:rPr>
          <w:rFonts w:ascii="Roboto" w:hAnsi="Roboto"/>
          <w:lang w:val="es-ES_tradnl"/>
        </w:rPr>
      </w:pPr>
    </w:p>
    <w:p w14:paraId="016ECAA6" w14:textId="6281C53D" w:rsidR="00AB7B75" w:rsidRPr="00A0307C" w:rsidRDefault="00AB7B75" w:rsidP="00AB7B75">
      <w:pPr>
        <w:spacing w:before="120" w:after="120" w:line="240" w:lineRule="auto"/>
        <w:jc w:val="center"/>
        <w:rPr>
          <w:rFonts w:ascii="Roboto" w:hAnsi="Roboto"/>
          <w:lang w:val="es-ES_tradnl"/>
        </w:rPr>
      </w:pPr>
      <w:r w:rsidRPr="00A0307C">
        <w:rPr>
          <w:rFonts w:ascii="Roboto" w:hAnsi="Roboto"/>
          <w:lang w:val="es-ES_tradnl"/>
        </w:rPr>
        <w:t>ORDENO</w:t>
      </w:r>
    </w:p>
    <w:p w14:paraId="2B631B1C" w14:textId="251493BD" w:rsidR="00AB7B75" w:rsidRPr="00A0307C" w:rsidRDefault="00AB7B75" w:rsidP="00AB7B75">
      <w:pPr>
        <w:spacing w:before="120" w:after="120" w:line="240" w:lineRule="auto"/>
        <w:rPr>
          <w:rFonts w:ascii="Roboto" w:hAnsi="Roboto"/>
          <w:lang w:val="es-ES_tradnl"/>
        </w:rPr>
      </w:pPr>
    </w:p>
    <w:p w14:paraId="49AC60FA" w14:textId="5DFF6F41" w:rsidR="00283DB9" w:rsidRPr="00A0307C" w:rsidRDefault="4C524E52" w:rsidP="00AC005B">
      <w:pPr>
        <w:spacing w:before="120" w:after="120" w:line="240" w:lineRule="auto"/>
        <w:jc w:val="center"/>
        <w:rPr>
          <w:rFonts w:ascii="Roboto" w:hAnsi="Roboto"/>
          <w:b/>
          <w:bCs/>
          <w:lang w:val="es-ES_tradnl"/>
        </w:rPr>
      </w:pPr>
      <w:r w:rsidRPr="00A0307C">
        <w:rPr>
          <w:rFonts w:ascii="Roboto" w:hAnsi="Roboto"/>
          <w:b/>
          <w:bCs/>
          <w:lang w:val="es-ES_tradnl"/>
        </w:rPr>
        <w:t>TÍTULO I</w:t>
      </w:r>
    </w:p>
    <w:p w14:paraId="5280453C" w14:textId="0A3FB917" w:rsidR="5C8117E5" w:rsidRPr="00A0307C" w:rsidRDefault="4C524E52" w:rsidP="00AC005B">
      <w:pPr>
        <w:spacing w:before="120" w:after="120" w:line="240" w:lineRule="auto"/>
        <w:jc w:val="center"/>
        <w:rPr>
          <w:rFonts w:ascii="Roboto" w:hAnsi="Roboto"/>
          <w:b/>
          <w:bCs/>
          <w:lang w:val="es-ES_tradnl"/>
        </w:rPr>
      </w:pPr>
      <w:r w:rsidRPr="00A0307C">
        <w:rPr>
          <w:rFonts w:ascii="Roboto" w:hAnsi="Roboto"/>
          <w:b/>
          <w:bCs/>
          <w:lang w:val="es-ES_tradnl"/>
        </w:rPr>
        <w:t>DISPOSICIONES GENERALES</w:t>
      </w:r>
    </w:p>
    <w:p w14:paraId="6BBFE2EF" w14:textId="26B0080E" w:rsidR="51EC0BC4" w:rsidRPr="00A0307C" w:rsidRDefault="51EC0BC4" w:rsidP="00AC005B">
      <w:pPr>
        <w:spacing w:before="120" w:after="120" w:line="240" w:lineRule="auto"/>
        <w:jc w:val="both"/>
        <w:rPr>
          <w:rFonts w:ascii="Roboto" w:hAnsi="Roboto"/>
          <w:b/>
          <w:bCs/>
          <w:i/>
          <w:iCs/>
          <w:lang w:val="es-ES_tradnl"/>
        </w:rPr>
      </w:pPr>
      <w:r w:rsidRPr="00A0307C">
        <w:rPr>
          <w:rFonts w:ascii="Roboto" w:hAnsi="Roboto"/>
          <w:b/>
          <w:bCs/>
          <w:i/>
          <w:iCs/>
          <w:lang w:val="es-ES_tradnl"/>
        </w:rPr>
        <w:t>Artículo 1. Objeto</w:t>
      </w:r>
    </w:p>
    <w:p w14:paraId="5E83C292" w14:textId="5A188682" w:rsidR="00B70393" w:rsidRPr="00A0307C" w:rsidRDefault="00B70393" w:rsidP="00AC005B">
      <w:pPr>
        <w:spacing w:before="120" w:after="120" w:line="240" w:lineRule="auto"/>
        <w:jc w:val="both"/>
        <w:rPr>
          <w:rFonts w:ascii="Roboto" w:hAnsi="Roboto"/>
          <w:lang w:val="es-ES_tradnl"/>
        </w:rPr>
      </w:pPr>
      <w:r w:rsidRPr="00A0307C">
        <w:rPr>
          <w:rFonts w:ascii="Roboto" w:hAnsi="Roboto"/>
          <w:lang w:val="es-ES_tradnl"/>
        </w:rPr>
        <w:t xml:space="preserve">Esta </w:t>
      </w:r>
      <w:r w:rsidR="671D79C4" w:rsidRPr="00A0307C">
        <w:rPr>
          <w:rFonts w:ascii="Roboto" w:hAnsi="Roboto"/>
          <w:lang w:val="es-ES_tradnl"/>
        </w:rPr>
        <w:t xml:space="preserve">orden </w:t>
      </w:r>
      <w:bookmarkStart w:id="3" w:name="_Hlk104465995"/>
      <w:r w:rsidRPr="00A0307C">
        <w:rPr>
          <w:rFonts w:ascii="Roboto" w:hAnsi="Roboto"/>
          <w:lang w:val="es-ES_tradnl"/>
        </w:rPr>
        <w:t xml:space="preserve">tiene </w:t>
      </w:r>
      <w:r w:rsidR="00B71DE0" w:rsidRPr="00A0307C">
        <w:rPr>
          <w:rFonts w:ascii="Roboto" w:hAnsi="Roboto"/>
          <w:lang w:val="es-ES_tradnl"/>
        </w:rPr>
        <w:t>por</w:t>
      </w:r>
      <w:r w:rsidRPr="00A0307C">
        <w:rPr>
          <w:rFonts w:ascii="Roboto" w:hAnsi="Roboto"/>
          <w:lang w:val="es-ES_tradnl"/>
        </w:rPr>
        <w:t xml:space="preserve"> objeto:</w:t>
      </w:r>
    </w:p>
    <w:p w14:paraId="758DC33B" w14:textId="67CC37E7" w:rsidR="671D79C4" w:rsidRPr="00A0307C" w:rsidRDefault="00B70393" w:rsidP="00AC005B">
      <w:pPr>
        <w:spacing w:before="120" w:after="120" w:line="240" w:lineRule="auto"/>
        <w:jc w:val="both"/>
        <w:rPr>
          <w:rFonts w:ascii="Roboto" w:hAnsi="Roboto"/>
          <w:lang w:val="es-ES_tradnl"/>
        </w:rPr>
      </w:pPr>
      <w:r w:rsidRPr="00A0307C">
        <w:rPr>
          <w:rFonts w:ascii="Roboto" w:hAnsi="Roboto"/>
          <w:lang w:val="es-ES_tradnl"/>
        </w:rPr>
        <w:t>1. R</w:t>
      </w:r>
      <w:r w:rsidR="671D79C4" w:rsidRPr="00A0307C">
        <w:rPr>
          <w:rFonts w:ascii="Roboto" w:hAnsi="Roboto"/>
          <w:lang w:val="es-ES_tradnl"/>
        </w:rPr>
        <w:t xml:space="preserve">egular determinados aspectos de la organización y el funcionamiento </w:t>
      </w:r>
      <w:r w:rsidR="47CB8CF0" w:rsidRPr="00A0307C">
        <w:rPr>
          <w:rFonts w:ascii="Roboto" w:hAnsi="Roboto"/>
          <w:lang w:val="es-ES_tradnl"/>
        </w:rPr>
        <w:t>de la orientación educativa y profesional</w:t>
      </w:r>
      <w:r w:rsidR="00B4512B" w:rsidRPr="00A0307C">
        <w:rPr>
          <w:rFonts w:ascii="Roboto" w:hAnsi="Roboto"/>
          <w:lang w:val="es-ES_tradnl"/>
        </w:rPr>
        <w:t>.</w:t>
      </w:r>
    </w:p>
    <w:p w14:paraId="20899946" w14:textId="7A0F7522" w:rsidR="00B70393" w:rsidRPr="00A0307C" w:rsidRDefault="00B70393" w:rsidP="00AC005B">
      <w:pPr>
        <w:spacing w:before="120" w:after="120" w:line="240" w:lineRule="auto"/>
        <w:jc w:val="both"/>
        <w:rPr>
          <w:rFonts w:ascii="Roboto" w:hAnsi="Roboto"/>
          <w:lang w:val="es-ES_tradnl"/>
        </w:rPr>
      </w:pPr>
      <w:r w:rsidRPr="00A0307C">
        <w:rPr>
          <w:rFonts w:ascii="Roboto" w:hAnsi="Roboto"/>
          <w:lang w:val="es-ES_tradnl"/>
        </w:rPr>
        <w:t xml:space="preserve">2. </w:t>
      </w:r>
      <w:bookmarkStart w:id="4" w:name="_Hlk106815949"/>
      <w:r w:rsidR="00A93F59" w:rsidRPr="00A0307C">
        <w:rPr>
          <w:rFonts w:ascii="Roboto" w:hAnsi="Roboto"/>
          <w:lang w:val="es-ES_tradnl"/>
        </w:rPr>
        <w:t>Definir</w:t>
      </w:r>
      <w:r w:rsidRPr="00A0307C">
        <w:rPr>
          <w:rFonts w:ascii="Roboto" w:hAnsi="Roboto"/>
          <w:lang w:val="es-ES_tradnl"/>
        </w:rPr>
        <w:t xml:space="preserve"> </w:t>
      </w:r>
      <w:r w:rsidR="0073207E" w:rsidRPr="00A0307C">
        <w:rPr>
          <w:rFonts w:ascii="Roboto" w:hAnsi="Roboto"/>
          <w:lang w:val="es-ES_tradnl"/>
        </w:rPr>
        <w:t>las líneas estratégicas</w:t>
      </w:r>
      <w:r w:rsidRPr="00A0307C">
        <w:rPr>
          <w:rFonts w:ascii="Roboto" w:hAnsi="Roboto"/>
          <w:lang w:val="es-ES_tradnl"/>
        </w:rPr>
        <w:t xml:space="preserve"> de</w:t>
      </w:r>
      <w:r w:rsidR="0073207E" w:rsidRPr="00A0307C">
        <w:rPr>
          <w:rFonts w:ascii="Roboto" w:hAnsi="Roboto"/>
          <w:lang w:val="es-ES_tradnl"/>
        </w:rPr>
        <w:t xml:space="preserve"> la</w:t>
      </w:r>
      <w:r w:rsidRPr="00A0307C">
        <w:rPr>
          <w:rFonts w:ascii="Roboto" w:hAnsi="Roboto"/>
          <w:lang w:val="es-ES_tradnl"/>
        </w:rPr>
        <w:t xml:space="preserve"> orientación educativa y profesional, que tendrán que</w:t>
      </w:r>
      <w:r w:rsidR="0073207E" w:rsidRPr="00A0307C">
        <w:rPr>
          <w:rFonts w:ascii="Roboto" w:hAnsi="Roboto"/>
          <w:lang w:val="es-ES_tradnl"/>
        </w:rPr>
        <w:t xml:space="preserve"> concretar y</w:t>
      </w:r>
      <w:r w:rsidRPr="00A0307C">
        <w:rPr>
          <w:rFonts w:ascii="Roboto" w:hAnsi="Roboto"/>
          <w:lang w:val="es-ES_tradnl"/>
        </w:rPr>
        <w:t xml:space="preserve"> desarrollar los centros a través de </w:t>
      </w:r>
      <w:r w:rsidR="0073207E" w:rsidRPr="00A0307C">
        <w:rPr>
          <w:rFonts w:ascii="Roboto" w:hAnsi="Roboto"/>
          <w:lang w:val="es-ES_tradnl"/>
        </w:rPr>
        <w:t>las actuaciones</w:t>
      </w:r>
      <w:r w:rsidRPr="00A0307C">
        <w:rPr>
          <w:rFonts w:ascii="Roboto" w:hAnsi="Roboto"/>
          <w:lang w:val="es-ES_tradnl"/>
        </w:rPr>
        <w:t xml:space="preserve"> que conforman el proyecto educativo y la programación general anual. </w:t>
      </w:r>
    </w:p>
    <w:bookmarkEnd w:id="4"/>
    <w:p w14:paraId="4CE6B849" w14:textId="365E6DCA" w:rsidR="00BD5F11" w:rsidRPr="00A0307C" w:rsidRDefault="00B70393" w:rsidP="00AC005B">
      <w:pPr>
        <w:spacing w:before="120" w:after="120" w:line="240" w:lineRule="auto"/>
        <w:jc w:val="both"/>
        <w:rPr>
          <w:rFonts w:ascii="Roboto" w:hAnsi="Roboto"/>
          <w:lang w:val="es-ES_tradnl"/>
        </w:rPr>
      </w:pPr>
      <w:r w:rsidRPr="00A0307C">
        <w:rPr>
          <w:rFonts w:ascii="Roboto" w:hAnsi="Roboto"/>
          <w:lang w:val="es-ES_tradnl"/>
        </w:rPr>
        <w:lastRenderedPageBreak/>
        <w:t>3. M</w:t>
      </w:r>
      <w:r w:rsidR="00BD5F11" w:rsidRPr="00A0307C">
        <w:rPr>
          <w:rFonts w:ascii="Roboto" w:hAnsi="Roboto"/>
          <w:lang w:val="es-ES_tradnl"/>
        </w:rPr>
        <w:t xml:space="preserve">odificar determinados aspectos de la Orden 20/2019 que afectan </w:t>
      </w:r>
      <w:r w:rsidR="0073207E" w:rsidRPr="00A0307C">
        <w:rPr>
          <w:rFonts w:ascii="Roboto" w:hAnsi="Roboto"/>
          <w:lang w:val="es-ES_tradnl"/>
        </w:rPr>
        <w:t xml:space="preserve">a </w:t>
      </w:r>
      <w:r w:rsidR="00BD5F11" w:rsidRPr="00A0307C">
        <w:rPr>
          <w:rFonts w:ascii="Roboto" w:hAnsi="Roboto"/>
          <w:lang w:val="es-ES_tradnl"/>
        </w:rPr>
        <w:t>la orientación educativa y profesional.</w:t>
      </w:r>
    </w:p>
    <w:bookmarkEnd w:id="3"/>
    <w:p w14:paraId="75A2E5F2" w14:textId="77777777" w:rsidR="00B4512B" w:rsidRPr="00A0307C" w:rsidRDefault="00B4512B" w:rsidP="00AC005B">
      <w:pPr>
        <w:spacing w:before="120" w:after="120" w:line="240" w:lineRule="auto"/>
        <w:jc w:val="both"/>
        <w:rPr>
          <w:rFonts w:ascii="Roboto" w:hAnsi="Roboto"/>
          <w:lang w:val="es-ES_tradnl"/>
        </w:rPr>
      </w:pPr>
    </w:p>
    <w:p w14:paraId="7149848B" w14:textId="07F6F4B3" w:rsidR="00B4512B" w:rsidRPr="00A0307C" w:rsidRDefault="00B4512B" w:rsidP="00AC005B">
      <w:pPr>
        <w:spacing w:before="120" w:after="120" w:line="240" w:lineRule="auto"/>
        <w:jc w:val="both"/>
        <w:rPr>
          <w:rFonts w:ascii="Roboto" w:hAnsi="Roboto"/>
          <w:b/>
          <w:bCs/>
          <w:i/>
          <w:iCs/>
          <w:lang w:val="es-ES_tradnl"/>
        </w:rPr>
      </w:pPr>
      <w:r w:rsidRPr="00A0307C">
        <w:rPr>
          <w:rFonts w:ascii="Roboto" w:hAnsi="Roboto"/>
          <w:b/>
          <w:bCs/>
          <w:i/>
          <w:iCs/>
          <w:lang w:val="es-ES_tradnl"/>
        </w:rPr>
        <w:t>Artículo 2. Ámbito de aplicación</w:t>
      </w:r>
    </w:p>
    <w:p w14:paraId="49CC7C02" w14:textId="7D04099B" w:rsidR="47CB8CF0" w:rsidRPr="00A0307C" w:rsidRDefault="00B4512B" w:rsidP="00AC005B">
      <w:pPr>
        <w:spacing w:before="120" w:after="120" w:line="240" w:lineRule="auto"/>
        <w:jc w:val="both"/>
        <w:rPr>
          <w:rFonts w:ascii="Roboto" w:hAnsi="Roboto"/>
          <w:lang w:val="es-ES_tradnl"/>
        </w:rPr>
      </w:pPr>
      <w:r w:rsidRPr="00A0307C">
        <w:rPr>
          <w:rFonts w:ascii="Roboto" w:hAnsi="Roboto"/>
          <w:lang w:val="es-ES_tradnl"/>
        </w:rPr>
        <w:t xml:space="preserve">El ámbito </w:t>
      </w:r>
      <w:bookmarkStart w:id="5" w:name="_Hlk104466024"/>
      <w:r w:rsidRPr="00A0307C">
        <w:rPr>
          <w:rFonts w:ascii="Roboto" w:hAnsi="Roboto"/>
          <w:lang w:val="es-ES_tradnl"/>
        </w:rPr>
        <w:t>de aplicación</w:t>
      </w:r>
      <w:r w:rsidR="00A93F59" w:rsidRPr="00A0307C">
        <w:rPr>
          <w:rFonts w:ascii="Roboto" w:hAnsi="Roboto"/>
          <w:lang w:val="es-ES_tradnl"/>
        </w:rPr>
        <w:t xml:space="preserve"> de esta orden</w:t>
      </w:r>
      <w:r w:rsidRPr="00A0307C">
        <w:rPr>
          <w:rFonts w:ascii="Roboto" w:hAnsi="Roboto"/>
          <w:lang w:val="es-ES_tradnl"/>
        </w:rPr>
        <w:t xml:space="preserve"> son los centros docentes sostenidos con fondos públicos que imparten enseñanzas no universitarias</w:t>
      </w:r>
      <w:bookmarkEnd w:id="5"/>
      <w:r w:rsidRPr="00A0307C">
        <w:rPr>
          <w:rFonts w:ascii="Roboto" w:hAnsi="Roboto"/>
          <w:lang w:val="es-ES_tradnl"/>
        </w:rPr>
        <w:t>.</w:t>
      </w:r>
    </w:p>
    <w:p w14:paraId="16886CE4" w14:textId="77777777" w:rsidR="00B4512B" w:rsidRPr="00A0307C" w:rsidRDefault="00B4512B" w:rsidP="00AC005B">
      <w:pPr>
        <w:spacing w:before="120" w:after="120" w:line="240" w:lineRule="auto"/>
        <w:jc w:val="both"/>
        <w:rPr>
          <w:rFonts w:ascii="Roboto" w:hAnsi="Roboto"/>
          <w:lang w:val="es-ES_tradnl"/>
        </w:rPr>
      </w:pPr>
    </w:p>
    <w:p w14:paraId="7B3E05B8" w14:textId="77777777" w:rsidR="00283DB9" w:rsidRPr="00A0307C" w:rsidRDefault="4C524E52" w:rsidP="00AC005B">
      <w:pPr>
        <w:spacing w:before="120" w:after="120" w:line="240" w:lineRule="auto"/>
        <w:jc w:val="center"/>
        <w:rPr>
          <w:rFonts w:ascii="Roboto" w:hAnsi="Roboto"/>
          <w:b/>
          <w:bCs/>
          <w:lang w:val="es-ES_tradnl"/>
        </w:rPr>
      </w:pPr>
      <w:r w:rsidRPr="00A0307C">
        <w:rPr>
          <w:rFonts w:ascii="Roboto" w:hAnsi="Roboto"/>
          <w:b/>
          <w:bCs/>
          <w:lang w:val="es-ES_tradnl"/>
        </w:rPr>
        <w:t>TÍTULO II</w:t>
      </w:r>
    </w:p>
    <w:p w14:paraId="0C40F995" w14:textId="33594375" w:rsidR="5C8117E5" w:rsidRPr="00A0307C" w:rsidRDefault="4C524E52" w:rsidP="00AC005B">
      <w:pPr>
        <w:spacing w:before="120" w:after="120" w:line="240" w:lineRule="auto"/>
        <w:jc w:val="center"/>
        <w:rPr>
          <w:rFonts w:ascii="Roboto" w:hAnsi="Roboto"/>
          <w:b/>
          <w:bCs/>
          <w:lang w:val="es-ES_tradnl"/>
        </w:rPr>
      </w:pPr>
      <w:r w:rsidRPr="00A0307C">
        <w:rPr>
          <w:rFonts w:ascii="Roboto" w:hAnsi="Roboto"/>
          <w:b/>
          <w:bCs/>
          <w:lang w:val="es-ES_tradnl"/>
        </w:rPr>
        <w:t>ESTRUCTURA ESPECIALIZADA DE L</w:t>
      </w:r>
      <w:r w:rsidR="00A93F59" w:rsidRPr="00A0307C">
        <w:rPr>
          <w:rFonts w:ascii="Roboto" w:hAnsi="Roboto"/>
          <w:b/>
          <w:bCs/>
          <w:lang w:val="es-ES_tradnl"/>
        </w:rPr>
        <w:t>A</w:t>
      </w:r>
      <w:r w:rsidRPr="00A0307C">
        <w:rPr>
          <w:rFonts w:ascii="Roboto" w:hAnsi="Roboto"/>
          <w:b/>
          <w:bCs/>
          <w:lang w:val="es-ES_tradnl"/>
        </w:rPr>
        <w:t xml:space="preserve"> ORIENTACIÓN</w:t>
      </w:r>
      <w:r w:rsidR="00C2222C" w:rsidRPr="00A0307C">
        <w:rPr>
          <w:rFonts w:ascii="Roboto" w:hAnsi="Roboto"/>
          <w:b/>
          <w:bCs/>
          <w:lang w:val="es-ES_tradnl"/>
        </w:rPr>
        <w:t xml:space="preserve"> EDUCATIVA Y PROFESIONAL</w:t>
      </w:r>
    </w:p>
    <w:p w14:paraId="138EE49A" w14:textId="77777777" w:rsidR="00283DB9" w:rsidRPr="00A0307C" w:rsidRDefault="4C524E52" w:rsidP="00AC005B">
      <w:pPr>
        <w:spacing w:before="120" w:after="120" w:line="240" w:lineRule="auto"/>
        <w:jc w:val="center"/>
        <w:rPr>
          <w:rFonts w:ascii="Roboto" w:hAnsi="Roboto"/>
          <w:lang w:val="es-ES_tradnl"/>
        </w:rPr>
      </w:pPr>
      <w:r w:rsidRPr="00A0307C">
        <w:rPr>
          <w:rFonts w:ascii="Roboto" w:hAnsi="Roboto"/>
          <w:lang w:val="es-ES_tradnl"/>
        </w:rPr>
        <w:t>CAPÍTULO I</w:t>
      </w:r>
    </w:p>
    <w:p w14:paraId="1FD3F8CC" w14:textId="79C1CA4E" w:rsidR="5C8117E5" w:rsidRPr="00A0307C" w:rsidRDefault="00283DB9" w:rsidP="00AC005B">
      <w:pPr>
        <w:spacing w:before="120" w:after="120" w:line="240" w:lineRule="auto"/>
        <w:jc w:val="center"/>
        <w:rPr>
          <w:rFonts w:ascii="Roboto" w:hAnsi="Roboto"/>
          <w:lang w:val="es-ES_tradnl"/>
        </w:rPr>
      </w:pPr>
      <w:r w:rsidRPr="00A0307C">
        <w:rPr>
          <w:rFonts w:ascii="Roboto" w:hAnsi="Roboto"/>
          <w:lang w:val="es-ES_tradnl"/>
        </w:rPr>
        <w:t>Equipos de orientación educativa</w:t>
      </w:r>
      <w:r w:rsidR="00405C74" w:rsidRPr="00A0307C">
        <w:rPr>
          <w:rFonts w:ascii="Roboto" w:hAnsi="Roboto"/>
          <w:lang w:val="es-ES_tradnl"/>
        </w:rPr>
        <w:t xml:space="preserve"> y profesional</w:t>
      </w:r>
    </w:p>
    <w:p w14:paraId="03792402" w14:textId="109FFF05" w:rsidR="51EC0BC4" w:rsidRPr="00A0307C" w:rsidRDefault="51EC0BC4"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F85C22" w:rsidRPr="00A0307C">
        <w:rPr>
          <w:rFonts w:ascii="Roboto" w:hAnsi="Roboto"/>
          <w:b/>
          <w:bCs/>
          <w:i/>
          <w:iCs/>
          <w:lang w:val="es-ES_tradnl"/>
        </w:rPr>
        <w:t>3</w:t>
      </w:r>
      <w:r w:rsidRPr="00A0307C">
        <w:rPr>
          <w:rFonts w:ascii="Roboto" w:hAnsi="Roboto"/>
          <w:b/>
          <w:bCs/>
          <w:i/>
          <w:iCs/>
          <w:lang w:val="es-ES_tradnl"/>
        </w:rPr>
        <w:t>. Organización de los equipos de orientación educativa</w:t>
      </w:r>
    </w:p>
    <w:p w14:paraId="4EDBFAB4" w14:textId="027DA5A4" w:rsidR="2C14CF06" w:rsidRPr="00A0307C" w:rsidRDefault="2C14CF06" w:rsidP="00AC005B">
      <w:pPr>
        <w:spacing w:before="120" w:after="120" w:line="240" w:lineRule="auto"/>
        <w:jc w:val="both"/>
        <w:rPr>
          <w:rFonts w:ascii="Roboto" w:hAnsi="Roboto"/>
          <w:lang w:val="es-ES_tradnl"/>
        </w:rPr>
      </w:pPr>
      <w:r w:rsidRPr="00A0307C">
        <w:rPr>
          <w:rFonts w:ascii="Roboto" w:hAnsi="Roboto"/>
          <w:lang w:val="es-ES_tradnl"/>
        </w:rPr>
        <w:t xml:space="preserve">1. La composición y los </w:t>
      </w:r>
      <w:r w:rsidR="00C7337F" w:rsidRPr="00A0307C">
        <w:rPr>
          <w:rFonts w:ascii="Roboto" w:hAnsi="Roboto"/>
          <w:lang w:val="es-ES_tradnl"/>
        </w:rPr>
        <w:t>aspectos generales de la organización</w:t>
      </w:r>
      <w:r w:rsidRPr="00A0307C">
        <w:rPr>
          <w:rFonts w:ascii="Roboto" w:hAnsi="Roboto"/>
          <w:lang w:val="es-ES_tradnl"/>
        </w:rPr>
        <w:t xml:space="preserve"> de los equipos de orientación educativa</w:t>
      </w:r>
      <w:r w:rsidR="00C436F8" w:rsidRPr="00A0307C">
        <w:rPr>
          <w:rFonts w:ascii="Roboto" w:hAnsi="Roboto"/>
          <w:lang w:val="es-ES_tradnl"/>
        </w:rPr>
        <w:t>, en los centros docentes de titularidad de la Generalitat que imparten enseñanzas de educación infantil y primaria y de educación especial,</w:t>
      </w:r>
      <w:r w:rsidRPr="00A0307C">
        <w:rPr>
          <w:rFonts w:ascii="Roboto" w:hAnsi="Roboto"/>
          <w:lang w:val="es-ES_tradnl"/>
        </w:rPr>
        <w:t xml:space="preserve"> están reguladas en </w:t>
      </w:r>
      <w:r w:rsidR="00C7337F" w:rsidRPr="00A0307C">
        <w:rPr>
          <w:rFonts w:ascii="Roboto" w:hAnsi="Roboto"/>
          <w:lang w:val="es-ES_tradnl"/>
        </w:rPr>
        <w:t>el</w:t>
      </w:r>
      <w:r w:rsidR="00A93F59" w:rsidRPr="00A0307C">
        <w:rPr>
          <w:rFonts w:ascii="Roboto" w:hAnsi="Roboto"/>
          <w:lang w:val="es-ES_tradnl"/>
        </w:rPr>
        <w:t xml:space="preserve"> </w:t>
      </w:r>
      <w:r w:rsidRPr="00A0307C">
        <w:rPr>
          <w:rFonts w:ascii="Roboto" w:hAnsi="Roboto"/>
          <w:lang w:val="es-ES_tradnl"/>
        </w:rPr>
        <w:t>artículo 5 del Decreto 72/2021.</w:t>
      </w:r>
    </w:p>
    <w:p w14:paraId="0C1BB725" w14:textId="5F69731A" w:rsidR="671D79C4" w:rsidRPr="00A0307C" w:rsidRDefault="671D79C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2. Los criterios pedagógicos para la elaboración de los horarios del </w:t>
      </w:r>
      <w:r w:rsidR="00A17B5B" w:rsidRPr="00A0307C">
        <w:rPr>
          <w:rFonts w:ascii="Roboto" w:eastAsia="Roboto" w:hAnsi="Roboto" w:cs="Roboto"/>
          <w:lang w:val="es-ES_tradnl"/>
        </w:rPr>
        <w:t>personal docente</w:t>
      </w:r>
      <w:r w:rsidRPr="00A0307C">
        <w:rPr>
          <w:rFonts w:ascii="Roboto" w:eastAsia="Roboto" w:hAnsi="Roboto" w:cs="Roboto"/>
          <w:lang w:val="es-ES_tradnl"/>
        </w:rPr>
        <w:t xml:space="preserve"> y del personal no docente de atención </w:t>
      </w:r>
      <w:r w:rsidR="00A17B5B" w:rsidRPr="00A0307C">
        <w:rPr>
          <w:rFonts w:ascii="Roboto" w:eastAsia="Roboto" w:hAnsi="Roboto" w:cs="Roboto"/>
          <w:lang w:val="es-ES_tradnl"/>
        </w:rPr>
        <w:t xml:space="preserve">educativa que forma parte de los equipos de orientación educativa </w:t>
      </w:r>
      <w:r w:rsidRPr="00A0307C">
        <w:rPr>
          <w:rFonts w:ascii="Roboto" w:eastAsia="Roboto" w:hAnsi="Roboto" w:cs="Roboto"/>
          <w:lang w:val="es-ES_tradnl"/>
        </w:rPr>
        <w:t xml:space="preserve">se </w:t>
      </w:r>
      <w:r w:rsidR="00A93F59" w:rsidRPr="00A0307C">
        <w:rPr>
          <w:rFonts w:ascii="Roboto" w:eastAsia="Roboto" w:hAnsi="Roboto" w:cs="Roboto"/>
          <w:lang w:val="es-ES_tradnl"/>
        </w:rPr>
        <w:t>realizará</w:t>
      </w:r>
      <w:r w:rsidRPr="00A0307C">
        <w:rPr>
          <w:rFonts w:ascii="Roboto" w:eastAsia="Roboto" w:hAnsi="Roboto" w:cs="Roboto"/>
          <w:lang w:val="es-ES_tradnl"/>
        </w:rPr>
        <w:t xml:space="preserve"> teniendo en cuenta la normativa reguladora en la materia</w:t>
      </w:r>
      <w:r w:rsidR="006D24E3" w:rsidRPr="00A0307C">
        <w:rPr>
          <w:rFonts w:ascii="Roboto" w:eastAsia="Roboto" w:hAnsi="Roboto" w:cs="Roboto"/>
          <w:lang w:val="es-ES_tradnl"/>
        </w:rPr>
        <w:t>,</w:t>
      </w:r>
      <w:r w:rsidRPr="00A0307C">
        <w:rPr>
          <w:rFonts w:ascii="Roboto" w:eastAsia="Roboto" w:hAnsi="Roboto" w:cs="Roboto"/>
          <w:lang w:val="es-ES_tradnl"/>
        </w:rPr>
        <w:t xml:space="preserve"> así como </w:t>
      </w:r>
      <w:r w:rsidR="00E64CC2" w:rsidRPr="00A0307C">
        <w:rPr>
          <w:rFonts w:ascii="Roboto" w:eastAsia="Roboto" w:hAnsi="Roboto" w:cs="Roboto"/>
          <w:lang w:val="es-ES_tradnl"/>
        </w:rPr>
        <w:t xml:space="preserve">la normativa vigente por la cual se da publicidad </w:t>
      </w:r>
      <w:r w:rsidR="00405C74" w:rsidRPr="00A0307C">
        <w:rPr>
          <w:rFonts w:ascii="Roboto" w:eastAsia="Roboto" w:hAnsi="Roboto" w:cs="Roboto"/>
          <w:lang w:val="es-ES_tradnl"/>
        </w:rPr>
        <w:t xml:space="preserve">a </w:t>
      </w:r>
      <w:r w:rsidR="00A93F59" w:rsidRPr="00A0307C">
        <w:rPr>
          <w:rFonts w:ascii="Roboto" w:eastAsia="Roboto" w:hAnsi="Roboto" w:cs="Roboto"/>
          <w:lang w:val="es-ES_tradnl"/>
        </w:rPr>
        <w:t xml:space="preserve">los </w:t>
      </w:r>
      <w:r w:rsidRPr="00A0307C">
        <w:rPr>
          <w:rFonts w:ascii="Roboto" w:eastAsia="Roboto" w:hAnsi="Roboto" w:cs="Roboto"/>
          <w:lang w:val="es-ES_tradnl"/>
        </w:rPr>
        <w:t>correspondientes pactos acordados en las mesas de la función pública.</w:t>
      </w:r>
    </w:p>
    <w:p w14:paraId="0BFCC8E5" w14:textId="0449B48F" w:rsidR="002B0106" w:rsidRPr="00A0307C" w:rsidRDefault="008773A7" w:rsidP="002061F4">
      <w:pPr>
        <w:spacing w:before="120" w:after="120" w:line="240" w:lineRule="auto"/>
        <w:jc w:val="both"/>
        <w:rPr>
          <w:rFonts w:ascii="Roboto" w:eastAsia="Roboto" w:hAnsi="Roboto" w:cs="Roboto"/>
        </w:rPr>
      </w:pPr>
      <w:r w:rsidRPr="00A0307C">
        <w:rPr>
          <w:rFonts w:ascii="Roboto" w:hAnsi="Roboto"/>
          <w:lang w:val="es"/>
        </w:rPr>
        <w:t>3</w:t>
      </w:r>
      <w:r w:rsidR="002B0106" w:rsidRPr="00A0307C">
        <w:rPr>
          <w:rFonts w:ascii="Roboto" w:hAnsi="Roboto"/>
          <w:lang w:val="es"/>
        </w:rPr>
        <w:t>. Para garantizar una atención adecuada a todos los equipos de ciclo y la coordinación interna del equipo de orientación educativa, en tanto que constituye un órgano de coordinación y orientación en sí mismo, el personal que lo conforma estará adscrito al equipo y no pertenecerá a ningún ciclo.</w:t>
      </w:r>
    </w:p>
    <w:p w14:paraId="5C964675" w14:textId="1BC6B14A" w:rsidR="47CB8CF0" w:rsidRPr="00A0307C" w:rsidRDefault="008773A7"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4</w:t>
      </w:r>
      <w:r w:rsidR="47CB8CF0" w:rsidRPr="00A0307C">
        <w:rPr>
          <w:rFonts w:ascii="Roboto" w:eastAsia="Roboto" w:hAnsi="Roboto" w:cs="Roboto"/>
          <w:lang w:val="es-ES_tradnl"/>
        </w:rPr>
        <w:t xml:space="preserve">. El equipo de orientación educativa dispondrá </w:t>
      </w:r>
      <w:r w:rsidR="000E591B" w:rsidRPr="00A0307C">
        <w:rPr>
          <w:rFonts w:ascii="Roboto" w:eastAsia="Roboto" w:hAnsi="Roboto" w:cs="Roboto"/>
          <w:lang w:val="es-ES_tradnl"/>
        </w:rPr>
        <w:t xml:space="preserve">de tiempo en su horario </w:t>
      </w:r>
      <w:r w:rsidR="0030393C" w:rsidRPr="00A0307C">
        <w:rPr>
          <w:rFonts w:ascii="Roboto" w:eastAsia="Roboto" w:hAnsi="Roboto" w:cs="Roboto"/>
          <w:lang w:val="es-ES_tradnl"/>
        </w:rPr>
        <w:t xml:space="preserve">para la coordinación de </w:t>
      </w:r>
      <w:r w:rsidR="002B0106" w:rsidRPr="00A0307C">
        <w:rPr>
          <w:rFonts w:ascii="Roboto" w:eastAsia="Roboto" w:hAnsi="Roboto" w:cs="Roboto"/>
          <w:lang w:val="es-ES_tradnl"/>
        </w:rPr>
        <w:t>todo el</w:t>
      </w:r>
      <w:r w:rsidR="0030393C" w:rsidRPr="00A0307C">
        <w:rPr>
          <w:rFonts w:ascii="Roboto" w:eastAsia="Roboto" w:hAnsi="Roboto" w:cs="Roboto"/>
          <w:lang w:val="es-ES_tradnl"/>
        </w:rPr>
        <w:t xml:space="preserve"> person</w:t>
      </w:r>
      <w:r w:rsidR="002B0106" w:rsidRPr="00A0307C">
        <w:rPr>
          <w:rFonts w:ascii="Roboto" w:eastAsia="Roboto" w:hAnsi="Roboto" w:cs="Roboto"/>
          <w:lang w:val="es-ES_tradnl"/>
        </w:rPr>
        <w:t>al que lo conforma</w:t>
      </w:r>
      <w:r w:rsidR="002F34D2" w:rsidRPr="00A0307C">
        <w:rPr>
          <w:rFonts w:ascii="Roboto" w:eastAsia="Roboto" w:hAnsi="Roboto" w:cs="Roboto"/>
          <w:lang w:val="es-ES_tradnl"/>
        </w:rPr>
        <w:t>, l</w:t>
      </w:r>
      <w:r w:rsidR="002B0106" w:rsidRPr="00A0307C">
        <w:rPr>
          <w:rFonts w:ascii="Roboto" w:eastAsia="Roboto" w:hAnsi="Roboto" w:cs="Roboto"/>
          <w:lang w:val="es-ES_tradnl"/>
        </w:rPr>
        <w:t>o</w:t>
      </w:r>
      <w:r w:rsidR="002F34D2" w:rsidRPr="00A0307C">
        <w:rPr>
          <w:rFonts w:ascii="Roboto" w:eastAsia="Roboto" w:hAnsi="Roboto" w:cs="Roboto"/>
          <w:lang w:val="es-ES_tradnl"/>
        </w:rPr>
        <w:t xml:space="preserve"> cual no podrá </w:t>
      </w:r>
      <w:r w:rsidR="002B0106" w:rsidRPr="00A0307C">
        <w:rPr>
          <w:rFonts w:ascii="Roboto" w:eastAsia="Roboto" w:hAnsi="Roboto" w:cs="Roboto"/>
          <w:lang w:val="es-ES_tradnl"/>
        </w:rPr>
        <w:t>interferir</w:t>
      </w:r>
      <w:r w:rsidR="00936B34" w:rsidRPr="00A0307C">
        <w:rPr>
          <w:rFonts w:ascii="Roboto" w:eastAsia="Roboto" w:hAnsi="Roboto" w:cs="Roboto"/>
          <w:lang w:val="es-ES_tradnl"/>
        </w:rPr>
        <w:t xml:space="preserve"> en</w:t>
      </w:r>
      <w:r w:rsidR="0030393C" w:rsidRPr="00A0307C">
        <w:rPr>
          <w:rFonts w:ascii="Roboto" w:eastAsia="Roboto" w:hAnsi="Roboto" w:cs="Roboto"/>
          <w:lang w:val="es-ES_tradnl"/>
        </w:rPr>
        <w:t xml:space="preserve"> el tiempo</w:t>
      </w:r>
      <w:r w:rsidR="00936B34" w:rsidRPr="00A0307C">
        <w:rPr>
          <w:rFonts w:ascii="Roboto" w:eastAsia="Roboto" w:hAnsi="Roboto" w:cs="Roboto"/>
          <w:lang w:val="es-ES_tradnl"/>
        </w:rPr>
        <w:t xml:space="preserve"> </w:t>
      </w:r>
      <w:r w:rsidR="002B0106" w:rsidRPr="00A0307C">
        <w:rPr>
          <w:rFonts w:ascii="Roboto" w:eastAsia="Roboto" w:hAnsi="Roboto" w:cs="Roboto"/>
          <w:lang w:val="es-ES_tradnl"/>
        </w:rPr>
        <w:t>de atención</w:t>
      </w:r>
      <w:r w:rsidR="00936B34" w:rsidRPr="00A0307C">
        <w:rPr>
          <w:rFonts w:ascii="Roboto" w:eastAsia="Roboto" w:hAnsi="Roboto" w:cs="Roboto"/>
          <w:lang w:val="es-ES_tradnl"/>
        </w:rPr>
        <w:t xml:space="preserve"> al alumnado</w:t>
      </w:r>
      <w:r w:rsidR="47CB8CF0" w:rsidRPr="00A0307C">
        <w:rPr>
          <w:rFonts w:ascii="Roboto" w:eastAsia="Roboto" w:hAnsi="Roboto" w:cs="Roboto"/>
          <w:lang w:val="es-ES_tradnl"/>
        </w:rPr>
        <w:t>.</w:t>
      </w:r>
    </w:p>
    <w:p w14:paraId="762FBD9F" w14:textId="516D5FF3" w:rsidR="47CB8CF0" w:rsidRPr="00A0307C" w:rsidRDefault="47CB8CF0" w:rsidP="00AC005B">
      <w:pPr>
        <w:spacing w:before="120" w:after="120" w:line="240" w:lineRule="auto"/>
        <w:jc w:val="both"/>
        <w:rPr>
          <w:rFonts w:ascii="Roboto" w:eastAsia="Roboto" w:hAnsi="Roboto" w:cs="Roboto"/>
          <w:lang w:val="es-ES_tradnl"/>
        </w:rPr>
      </w:pPr>
    </w:p>
    <w:p w14:paraId="6C06D74C" w14:textId="77D7ABC4" w:rsidR="00C7337F" w:rsidRPr="00A0307C" w:rsidRDefault="00C7337F" w:rsidP="00AC005B">
      <w:pPr>
        <w:spacing w:before="120" w:after="120" w:line="240" w:lineRule="auto"/>
        <w:jc w:val="both"/>
        <w:rPr>
          <w:rFonts w:ascii="Roboto" w:eastAsia="Roboto" w:hAnsi="Roboto" w:cs="Roboto"/>
          <w:b/>
          <w:bCs/>
          <w:i/>
          <w:iCs/>
          <w:lang w:val="es-ES_tradnl"/>
        </w:rPr>
      </w:pPr>
      <w:r w:rsidRPr="00A0307C">
        <w:rPr>
          <w:rFonts w:ascii="Roboto" w:eastAsia="Roboto" w:hAnsi="Roboto" w:cs="Roboto"/>
          <w:b/>
          <w:bCs/>
          <w:i/>
          <w:iCs/>
          <w:lang w:val="es-ES_tradnl"/>
        </w:rPr>
        <w:t xml:space="preserve">Artículo </w:t>
      </w:r>
      <w:r w:rsidR="004C34E4" w:rsidRPr="00A0307C">
        <w:rPr>
          <w:rFonts w:ascii="Roboto" w:eastAsia="Roboto" w:hAnsi="Roboto" w:cs="Roboto"/>
          <w:b/>
          <w:bCs/>
          <w:i/>
          <w:iCs/>
          <w:lang w:val="es-ES_tradnl"/>
        </w:rPr>
        <w:t>4</w:t>
      </w:r>
      <w:r w:rsidRPr="00A0307C">
        <w:rPr>
          <w:rFonts w:ascii="Roboto" w:eastAsia="Roboto" w:hAnsi="Roboto" w:cs="Roboto"/>
          <w:b/>
          <w:bCs/>
          <w:i/>
          <w:iCs/>
          <w:lang w:val="es-ES_tradnl"/>
        </w:rPr>
        <w:t>. Funciones de los equipos de orientación educativa</w:t>
      </w:r>
    </w:p>
    <w:p w14:paraId="36F99217" w14:textId="535CA9F2" w:rsidR="00C7337F" w:rsidRPr="00A0307C" w:rsidRDefault="00C436F8" w:rsidP="00C7337F">
      <w:pPr>
        <w:spacing w:before="120" w:after="120" w:line="240" w:lineRule="auto"/>
        <w:jc w:val="both"/>
        <w:rPr>
          <w:rFonts w:ascii="Roboto" w:hAnsi="Roboto"/>
          <w:lang w:val="es-ES_tradnl"/>
        </w:rPr>
      </w:pPr>
      <w:r w:rsidRPr="00A0307C">
        <w:rPr>
          <w:rFonts w:ascii="Roboto" w:hAnsi="Roboto"/>
          <w:lang w:val="es-ES_tradnl"/>
        </w:rPr>
        <w:t>L</w:t>
      </w:r>
      <w:r w:rsidR="002B0106" w:rsidRPr="00A0307C">
        <w:rPr>
          <w:rFonts w:ascii="Roboto" w:hAnsi="Roboto"/>
          <w:lang w:val="es-ES_tradnl"/>
        </w:rPr>
        <w:t>as</w:t>
      </w:r>
      <w:r w:rsidR="00C7337F" w:rsidRPr="00A0307C">
        <w:rPr>
          <w:rFonts w:ascii="Roboto" w:hAnsi="Roboto"/>
          <w:lang w:val="es-ES_tradnl"/>
        </w:rPr>
        <w:t xml:space="preserve"> funciones de los equipos de orientación educativa están reguladas en el</w:t>
      </w:r>
      <w:r w:rsidR="002B0106" w:rsidRPr="00A0307C">
        <w:rPr>
          <w:rFonts w:ascii="Roboto" w:hAnsi="Roboto"/>
          <w:lang w:val="es-ES_tradnl"/>
        </w:rPr>
        <w:t xml:space="preserve"> </w:t>
      </w:r>
      <w:r w:rsidR="00C7337F" w:rsidRPr="00A0307C">
        <w:rPr>
          <w:rFonts w:ascii="Roboto" w:hAnsi="Roboto"/>
          <w:lang w:val="es-ES_tradnl"/>
        </w:rPr>
        <w:t>artículo 6 del Decreto 72/2021.</w:t>
      </w:r>
    </w:p>
    <w:p w14:paraId="378DC7DB" w14:textId="22D6998A" w:rsidR="00C7337F" w:rsidRPr="00A0307C" w:rsidRDefault="00C7337F" w:rsidP="00AC005B">
      <w:pPr>
        <w:spacing w:before="120" w:after="120" w:line="240" w:lineRule="auto"/>
        <w:jc w:val="both"/>
        <w:rPr>
          <w:rFonts w:ascii="Roboto" w:eastAsia="Roboto" w:hAnsi="Roboto" w:cs="Roboto"/>
          <w:lang w:val="es-ES_tradnl"/>
        </w:rPr>
      </w:pPr>
    </w:p>
    <w:p w14:paraId="49FE475A" w14:textId="77777777" w:rsidR="004C34E4" w:rsidRPr="00A0307C" w:rsidRDefault="004C34E4" w:rsidP="004C34E4">
      <w:pPr>
        <w:spacing w:before="120" w:after="120" w:line="240" w:lineRule="auto"/>
        <w:jc w:val="both"/>
        <w:rPr>
          <w:rFonts w:ascii="Roboto" w:hAnsi="Roboto"/>
          <w:lang w:val="es-ES_tradnl"/>
        </w:rPr>
      </w:pPr>
      <w:r w:rsidRPr="00A0307C">
        <w:rPr>
          <w:rFonts w:ascii="Roboto" w:hAnsi="Roboto"/>
          <w:b/>
          <w:bCs/>
          <w:i/>
          <w:iCs/>
          <w:lang w:val="es-ES_tradnl"/>
        </w:rPr>
        <w:t>Artículo 5. Funciones del profesorado de orientación educativa en los equipos de orientación educativa</w:t>
      </w:r>
      <w:r w:rsidRPr="00A0307C">
        <w:rPr>
          <w:rFonts w:ascii="Roboto" w:hAnsi="Roboto"/>
          <w:lang w:val="es-ES_tradnl"/>
        </w:rPr>
        <w:t xml:space="preserve"> </w:t>
      </w:r>
    </w:p>
    <w:p w14:paraId="3B041971" w14:textId="6ACF65CC" w:rsidR="004C34E4" w:rsidRPr="00A0307C" w:rsidRDefault="0018299A" w:rsidP="004C34E4">
      <w:pPr>
        <w:spacing w:before="120" w:after="120" w:line="240" w:lineRule="auto"/>
        <w:jc w:val="both"/>
        <w:rPr>
          <w:rFonts w:ascii="Roboto" w:hAnsi="Roboto"/>
          <w:lang w:val="es-ES_tradnl"/>
        </w:rPr>
      </w:pPr>
      <w:r w:rsidRPr="00A0307C">
        <w:rPr>
          <w:rFonts w:ascii="Roboto" w:hAnsi="Roboto"/>
          <w:lang w:val="es-ES_tradnl"/>
        </w:rPr>
        <w:t xml:space="preserve">1. </w:t>
      </w:r>
      <w:r w:rsidR="004C34E4" w:rsidRPr="00A0307C">
        <w:rPr>
          <w:rFonts w:ascii="Roboto" w:hAnsi="Roboto"/>
          <w:lang w:val="es-ES_tradnl"/>
        </w:rPr>
        <w:t xml:space="preserve">Las funciones del profesorado de orientación educativa </w:t>
      </w:r>
      <w:r w:rsidR="004C34E4" w:rsidRPr="00A0307C">
        <w:rPr>
          <w:rFonts w:ascii="Roboto" w:eastAsia="Times New Roman" w:hAnsi="Roboto" w:cs="Calibri"/>
          <w:lang w:val="es-ES_tradnl" w:eastAsia="ca-ES-valencia"/>
        </w:rPr>
        <w:t>en los equipos de orientación educativa</w:t>
      </w:r>
      <w:r w:rsidR="004C34E4" w:rsidRPr="00A0307C">
        <w:rPr>
          <w:rFonts w:ascii="Roboto" w:hAnsi="Roboto"/>
          <w:lang w:val="es-ES_tradnl"/>
        </w:rPr>
        <w:t xml:space="preserve"> son las siguientes:</w:t>
      </w:r>
    </w:p>
    <w:p w14:paraId="530C7574" w14:textId="3807C0EF" w:rsidR="001219DE" w:rsidRPr="00A0307C" w:rsidRDefault="001219DE" w:rsidP="00132DFC">
      <w:pPr>
        <w:spacing w:before="120" w:after="120" w:line="240" w:lineRule="auto"/>
        <w:jc w:val="both"/>
        <w:rPr>
          <w:rFonts w:ascii="Roboto" w:hAnsi="Roboto"/>
        </w:rPr>
      </w:pPr>
      <w:bookmarkStart w:id="6" w:name="_Hlk105676968"/>
      <w:r w:rsidRPr="00A0307C">
        <w:rPr>
          <w:rFonts w:ascii="Roboto" w:hAnsi="Roboto"/>
          <w:lang w:val="es"/>
        </w:rPr>
        <w:t xml:space="preserve">a) Colaborar con el equipo directivo y con los órganos de coordinación del centro en el proceso de análisis de las mejoras necesarias para conseguir la inclusión del alumnado, que conlleva la detección de las barreras </w:t>
      </w:r>
      <w:r w:rsidR="008E1538" w:rsidRPr="00A0307C">
        <w:rPr>
          <w:rFonts w:ascii="Roboto" w:hAnsi="Roboto"/>
          <w:lang w:val="es"/>
        </w:rPr>
        <w:t>d</w:t>
      </w:r>
      <w:r w:rsidRPr="00A0307C">
        <w:rPr>
          <w:rFonts w:ascii="Roboto" w:hAnsi="Roboto"/>
          <w:lang w:val="es"/>
        </w:rPr>
        <w:t>el contexto y la planificación, seguimiento y evaluación de las decisiones derivadas de este análisis.</w:t>
      </w:r>
    </w:p>
    <w:p w14:paraId="2002BD82" w14:textId="2D3D3A3E" w:rsidR="001219DE" w:rsidRPr="00A0307C" w:rsidRDefault="001219DE" w:rsidP="00132DFC">
      <w:pPr>
        <w:spacing w:before="120" w:after="120" w:line="240" w:lineRule="auto"/>
        <w:jc w:val="both"/>
        <w:rPr>
          <w:rFonts w:ascii="Roboto" w:hAnsi="Roboto"/>
        </w:rPr>
      </w:pPr>
      <w:r w:rsidRPr="00A0307C">
        <w:rPr>
          <w:rFonts w:ascii="Roboto" w:hAnsi="Roboto"/>
          <w:lang w:val="es"/>
        </w:rPr>
        <w:lastRenderedPageBreak/>
        <w:t>b) Asesorar al equipo directivo y a los órganos de coordinación para incluir en el proyecto educativo y en el plan de actuación para la mejora, de forma transversal, los elementos que dan apoyo a la orientación educativa y profesional y a la educación inclusiva.</w:t>
      </w:r>
    </w:p>
    <w:p w14:paraId="242CD9F4" w14:textId="0421EC70" w:rsidR="001219DE" w:rsidRPr="00A0307C" w:rsidRDefault="001219DE" w:rsidP="00132DFC">
      <w:pPr>
        <w:spacing w:before="120" w:after="120" w:line="240" w:lineRule="auto"/>
        <w:jc w:val="both"/>
        <w:rPr>
          <w:rFonts w:ascii="Roboto" w:hAnsi="Roboto"/>
        </w:rPr>
      </w:pPr>
      <w:r w:rsidRPr="00A0307C">
        <w:rPr>
          <w:rFonts w:ascii="Roboto" w:hAnsi="Roboto"/>
          <w:lang w:val="es"/>
        </w:rPr>
        <w:t>c) Colaborar con la comisión de coordinación pedagógica o con el órgano del centro que tenga atribuidas estas funciones y en la elaboración la propuesta de organización de la orientación educativa y profesional y de la acción tutorial, de acuerdo con las directrices del claustro.</w:t>
      </w:r>
    </w:p>
    <w:p w14:paraId="67B2222E" w14:textId="1D15E4CC" w:rsidR="001219DE" w:rsidRPr="00A0307C" w:rsidRDefault="001219DE" w:rsidP="00132DFC">
      <w:pPr>
        <w:spacing w:before="120" w:after="120" w:line="240" w:lineRule="auto"/>
        <w:jc w:val="both"/>
        <w:rPr>
          <w:rFonts w:ascii="Roboto" w:hAnsi="Roboto"/>
        </w:rPr>
      </w:pPr>
      <w:r w:rsidRPr="00A0307C">
        <w:rPr>
          <w:rFonts w:ascii="Roboto" w:hAnsi="Roboto"/>
          <w:lang w:val="es"/>
        </w:rPr>
        <w:t xml:space="preserve">d) Asesorar a los equipos educativos en la </w:t>
      </w:r>
      <w:r w:rsidR="00C757B7" w:rsidRPr="00A0307C">
        <w:rPr>
          <w:rFonts w:ascii="Roboto" w:hAnsi="Roboto"/>
          <w:lang w:val="es"/>
        </w:rPr>
        <w:t>concreción curricular</w:t>
      </w:r>
      <w:r w:rsidRPr="00A0307C">
        <w:rPr>
          <w:rFonts w:ascii="Roboto" w:hAnsi="Roboto"/>
          <w:lang w:val="es"/>
        </w:rPr>
        <w:t xml:space="preserve"> desde una perspectiva inclusiva y teniendo en cuenta las líneas estratégicas de la orientación educativa y profesional.</w:t>
      </w:r>
    </w:p>
    <w:p w14:paraId="37D635EC" w14:textId="77777777" w:rsidR="001219DE" w:rsidRPr="00A0307C" w:rsidRDefault="001219DE" w:rsidP="00132DFC">
      <w:pPr>
        <w:spacing w:before="120" w:after="120" w:line="240" w:lineRule="auto"/>
        <w:jc w:val="both"/>
        <w:rPr>
          <w:rFonts w:ascii="Roboto" w:hAnsi="Roboto"/>
        </w:rPr>
      </w:pPr>
      <w:r w:rsidRPr="00A0307C">
        <w:rPr>
          <w:rFonts w:ascii="Roboto" w:hAnsi="Roboto"/>
          <w:lang w:val="es"/>
        </w:rPr>
        <w:t>e) Colaborar con los equipos educativos en la prevención y detección temprana de las dificultades de aprendizaje, de las necesidades específicas de apoyo y de las situaciones de desigualdad y desventaja, así como en la organización y seguimiento de las medidas de respuesta y en la accesibilidad de entornos, materiales didácticos y curriculares de uso común.</w:t>
      </w:r>
    </w:p>
    <w:p w14:paraId="2FDF7833" w14:textId="77777777" w:rsidR="001219DE" w:rsidRPr="00A0307C" w:rsidRDefault="001219DE" w:rsidP="00132DFC">
      <w:pPr>
        <w:spacing w:before="120" w:after="120" w:line="240" w:lineRule="auto"/>
        <w:jc w:val="both"/>
        <w:rPr>
          <w:rFonts w:ascii="Roboto" w:hAnsi="Roboto"/>
        </w:rPr>
      </w:pPr>
      <w:r w:rsidRPr="00A0307C">
        <w:rPr>
          <w:rFonts w:ascii="Roboto" w:hAnsi="Roboto"/>
          <w:lang w:val="es"/>
        </w:rPr>
        <w:t>f) Colaborar con la dirección de estudios en la organización de los apoyos personales del centro, generales y especializados, de acuerdo con los criterios del claustro y las directrices de la comisión de coordinación pedagógica o del órgano del centro que tenga atribuidas estas funciones.</w:t>
      </w:r>
    </w:p>
    <w:p w14:paraId="2B1311B9" w14:textId="4485A5DE" w:rsidR="001219DE" w:rsidRPr="00A0307C" w:rsidRDefault="001219DE" w:rsidP="00132DFC">
      <w:pPr>
        <w:spacing w:before="120" w:after="120" w:line="240" w:lineRule="auto"/>
        <w:jc w:val="both"/>
        <w:rPr>
          <w:rFonts w:ascii="Roboto" w:hAnsi="Roboto"/>
        </w:rPr>
      </w:pPr>
      <w:r w:rsidRPr="00A0307C">
        <w:rPr>
          <w:rFonts w:ascii="Roboto" w:hAnsi="Roboto"/>
          <w:lang w:val="es"/>
        </w:rPr>
        <w:t xml:space="preserve">g) Participar en las sesiones de evaluación para aportar información y asesorar a los equipos docentes para la toma de decisiones sobre la adecuación de la respuesta educativa, la evaluación y </w:t>
      </w:r>
      <w:r w:rsidR="00C757B7" w:rsidRPr="00A0307C">
        <w:rPr>
          <w:rFonts w:ascii="Roboto" w:hAnsi="Roboto"/>
          <w:lang w:val="es"/>
        </w:rPr>
        <w:t xml:space="preserve">la </w:t>
      </w:r>
      <w:r w:rsidRPr="00A0307C">
        <w:rPr>
          <w:rFonts w:ascii="Roboto" w:hAnsi="Roboto"/>
          <w:lang w:val="es"/>
        </w:rPr>
        <w:t>promoción</w:t>
      </w:r>
      <w:r w:rsidR="00C757B7" w:rsidRPr="00A0307C">
        <w:rPr>
          <w:rFonts w:ascii="Roboto" w:hAnsi="Roboto"/>
          <w:lang w:val="es"/>
        </w:rPr>
        <w:t xml:space="preserve"> del alumnado</w:t>
      </w:r>
      <w:r w:rsidRPr="00A0307C">
        <w:rPr>
          <w:rFonts w:ascii="Roboto" w:hAnsi="Roboto"/>
          <w:lang w:val="es"/>
        </w:rPr>
        <w:t>.</w:t>
      </w:r>
    </w:p>
    <w:p w14:paraId="7632F743" w14:textId="52131C0A" w:rsidR="001219DE" w:rsidRPr="00A0307C" w:rsidRDefault="001219DE" w:rsidP="009B1068">
      <w:pPr>
        <w:spacing w:before="120" w:after="120" w:line="240" w:lineRule="auto"/>
        <w:jc w:val="both"/>
        <w:rPr>
          <w:rFonts w:ascii="Roboto" w:hAnsi="Roboto"/>
        </w:rPr>
      </w:pPr>
      <w:r w:rsidRPr="00A0307C">
        <w:rPr>
          <w:rFonts w:ascii="Roboto" w:hAnsi="Roboto"/>
          <w:lang w:val="es"/>
        </w:rPr>
        <w:t xml:space="preserve">h) Coordinar el proceso de evaluación sociopsicopedagógica del alumnado escolarizado en el centro, encaminado a la identificación de las necesidades específicas de apoyo educativo, emitir el informe sociopsicopedagógico y asesorar y colaborar con el profesorado tutor, los equipos educativos y las familias en la planificación, el desarrollo y el seguimiento de las medidas </w:t>
      </w:r>
      <w:r w:rsidR="0058341D" w:rsidRPr="00A0307C">
        <w:rPr>
          <w:rFonts w:ascii="Roboto" w:hAnsi="Roboto"/>
          <w:lang w:val="es"/>
        </w:rPr>
        <w:t>propuestas</w:t>
      </w:r>
      <w:r w:rsidRPr="00A0307C">
        <w:rPr>
          <w:rFonts w:ascii="Roboto" w:hAnsi="Roboto"/>
          <w:lang w:val="es"/>
        </w:rPr>
        <w:t xml:space="preserve"> y, en su caso, del plan de actuación personalizado.</w:t>
      </w:r>
    </w:p>
    <w:p w14:paraId="1C44C8FE" w14:textId="77777777" w:rsidR="001219DE" w:rsidRPr="00A0307C" w:rsidRDefault="001219DE" w:rsidP="009B1068">
      <w:pPr>
        <w:spacing w:before="120" w:after="120" w:line="240" w:lineRule="auto"/>
        <w:jc w:val="both"/>
        <w:rPr>
          <w:rFonts w:ascii="Roboto" w:hAnsi="Roboto"/>
        </w:rPr>
      </w:pPr>
      <w:r w:rsidRPr="00A0307C">
        <w:rPr>
          <w:rFonts w:ascii="Roboto" w:hAnsi="Roboto"/>
          <w:lang w:val="es"/>
        </w:rPr>
        <w:t>i) Actualizar el informe sociopsicopedagógico ante las modificaciones de las medidas de respuesta educativa que requieran su actualización y en los momentos de transición.</w:t>
      </w:r>
    </w:p>
    <w:p w14:paraId="31CFB0DE" w14:textId="77777777" w:rsidR="0058341D" w:rsidRPr="00A0307C" w:rsidRDefault="0058341D" w:rsidP="0030786B">
      <w:pPr>
        <w:spacing w:before="120" w:after="120" w:line="240" w:lineRule="auto"/>
        <w:jc w:val="both"/>
        <w:rPr>
          <w:rFonts w:ascii="Roboto" w:hAnsi="Roboto"/>
          <w:lang w:val="es"/>
        </w:rPr>
      </w:pPr>
      <w:r w:rsidRPr="00A0307C">
        <w:rPr>
          <w:rFonts w:ascii="Roboto" w:hAnsi="Roboto"/>
          <w:lang w:val="es"/>
        </w:rPr>
        <w:t>j) Coordinar, en el marco de las agrupaciones de zona, el proceso de evaluación sociopsicopedagógica previa al inicio de la escolarización en el segundo ciclo de la educación infantil del alumnado que se le haya asignado, conducente a la identificación de las necesidades específicas de apoyo educativo, emitir el informe sociopsicopedagógico y realizar los procedimientos correspondientes regulados a tal efecto por la normativa vigente.</w:t>
      </w:r>
    </w:p>
    <w:p w14:paraId="380A2CDA" w14:textId="27CE9F21" w:rsidR="001219DE" w:rsidRPr="00A0307C" w:rsidRDefault="001219DE" w:rsidP="009B1068">
      <w:pPr>
        <w:spacing w:before="120" w:after="120" w:line="240" w:lineRule="auto"/>
        <w:jc w:val="both"/>
        <w:rPr>
          <w:rFonts w:ascii="Roboto" w:hAnsi="Roboto"/>
        </w:rPr>
      </w:pPr>
      <w:r w:rsidRPr="00A0307C">
        <w:rPr>
          <w:rFonts w:ascii="Roboto" w:hAnsi="Roboto"/>
          <w:lang w:val="es"/>
        </w:rPr>
        <w:t>k) Asesorar y</w:t>
      </w:r>
      <w:r w:rsidR="00DC0FF6" w:rsidRPr="00A0307C">
        <w:rPr>
          <w:rFonts w:ascii="Roboto" w:hAnsi="Roboto"/>
          <w:lang w:val="es"/>
        </w:rPr>
        <w:t xml:space="preserve"> </w:t>
      </w:r>
      <w:r w:rsidRPr="00A0307C">
        <w:rPr>
          <w:rFonts w:ascii="Roboto" w:hAnsi="Roboto"/>
          <w:lang w:val="es"/>
        </w:rPr>
        <w:t xml:space="preserve">colaborar con </w:t>
      </w:r>
      <w:r w:rsidR="0058341D" w:rsidRPr="00A0307C">
        <w:rPr>
          <w:rFonts w:ascii="Roboto" w:hAnsi="Roboto"/>
          <w:lang w:val="es"/>
        </w:rPr>
        <w:t>el equipo directivo</w:t>
      </w:r>
      <w:r w:rsidRPr="00A0307C">
        <w:rPr>
          <w:rFonts w:ascii="Roboto" w:hAnsi="Roboto"/>
          <w:lang w:val="es"/>
        </w:rPr>
        <w:t xml:space="preserve"> y con el profesorado tutor en el registro, en la actualización y</w:t>
      </w:r>
      <w:r w:rsidR="0058341D" w:rsidRPr="00A0307C">
        <w:rPr>
          <w:rFonts w:ascii="Roboto" w:hAnsi="Roboto"/>
          <w:lang w:val="es"/>
        </w:rPr>
        <w:t>, si es el caso,</w:t>
      </w:r>
      <w:r w:rsidRPr="00A0307C">
        <w:rPr>
          <w:rFonts w:ascii="Roboto" w:hAnsi="Roboto"/>
          <w:lang w:val="es"/>
        </w:rPr>
        <w:t xml:space="preserve"> en la tramitación de medidas que requieren de autorización por parte la Administración educativa, a través de los sistemas de gestión de datos </w:t>
      </w:r>
      <w:r w:rsidR="0058341D" w:rsidRPr="00A0307C">
        <w:rPr>
          <w:rFonts w:ascii="Roboto" w:hAnsi="Roboto"/>
          <w:lang w:val="es"/>
        </w:rPr>
        <w:t>referidos</w:t>
      </w:r>
      <w:r w:rsidRPr="00A0307C">
        <w:rPr>
          <w:rFonts w:ascii="Roboto" w:hAnsi="Roboto"/>
          <w:lang w:val="es"/>
        </w:rPr>
        <w:t xml:space="preserve"> a las necesidades específicas de apoyo educativo y a la compensación de las desigualdades.</w:t>
      </w:r>
    </w:p>
    <w:p w14:paraId="79678288" w14:textId="77777777" w:rsidR="001219DE" w:rsidRPr="00A0307C" w:rsidRDefault="001219DE" w:rsidP="009B1068">
      <w:pPr>
        <w:spacing w:before="120" w:after="120" w:line="240" w:lineRule="auto"/>
        <w:jc w:val="both"/>
        <w:rPr>
          <w:rFonts w:ascii="Roboto" w:hAnsi="Roboto"/>
        </w:rPr>
      </w:pPr>
      <w:r w:rsidRPr="00A0307C">
        <w:rPr>
          <w:rFonts w:ascii="Roboto" w:hAnsi="Roboto"/>
          <w:lang w:val="es"/>
        </w:rPr>
        <w:t>l) Colaborar y asesorar, en el ámbito de sus competencias, en la planificación, el desarrollo y la evaluación de actuaciones de promoción y gestión de la igualdad y la convivencia.</w:t>
      </w:r>
    </w:p>
    <w:p w14:paraId="1307855C" w14:textId="77777777" w:rsidR="001219DE" w:rsidRPr="00A0307C" w:rsidRDefault="001219DE" w:rsidP="009B1068">
      <w:pPr>
        <w:spacing w:before="120" w:after="120" w:line="240" w:lineRule="auto"/>
        <w:jc w:val="both"/>
        <w:rPr>
          <w:rFonts w:ascii="Roboto" w:hAnsi="Roboto"/>
        </w:rPr>
      </w:pPr>
      <w:r w:rsidRPr="00A0307C">
        <w:rPr>
          <w:rFonts w:ascii="Roboto" w:hAnsi="Roboto"/>
          <w:lang w:val="es"/>
        </w:rPr>
        <w:t xml:space="preserve">m) Participar, en el ámbito de sus competencias, en los procedimientos derivados de los protocolos de actuación ante situaciones de absentismo escolar, de prevención de la violencia, de desprotección, de acogida del alumnado recién llegado o desplazado, así </w:t>
      </w:r>
      <w:r w:rsidRPr="00A0307C">
        <w:rPr>
          <w:rFonts w:ascii="Roboto" w:hAnsi="Roboto"/>
          <w:lang w:val="es"/>
        </w:rPr>
        <w:lastRenderedPageBreak/>
        <w:t>como otros protocolos en los que pueda estar implicado el profesorado de orientación educativa.</w:t>
      </w:r>
    </w:p>
    <w:p w14:paraId="2293C7E8" w14:textId="60CF86B6" w:rsidR="001219DE" w:rsidRPr="00A0307C" w:rsidRDefault="001219DE" w:rsidP="009B1068">
      <w:pPr>
        <w:spacing w:before="120" w:after="120" w:line="240" w:lineRule="auto"/>
        <w:jc w:val="both"/>
        <w:rPr>
          <w:rFonts w:ascii="Roboto" w:hAnsi="Roboto"/>
        </w:rPr>
      </w:pPr>
      <w:r w:rsidRPr="00A0307C">
        <w:rPr>
          <w:rFonts w:ascii="Roboto" w:hAnsi="Roboto"/>
          <w:lang w:val="es"/>
        </w:rPr>
        <w:t>n) Formar parte de los equipos de transición y participar en la planificación, el desarrollo y la evaluación de las actuaciones de transición entre etapas y modalidades de escolarización, especialmente de las acciones personalizadas que se deriv</w:t>
      </w:r>
      <w:r w:rsidR="00DC0FF6" w:rsidRPr="00A0307C">
        <w:rPr>
          <w:rFonts w:ascii="Roboto" w:hAnsi="Roboto"/>
          <w:lang w:val="es"/>
        </w:rPr>
        <w:t>e</w:t>
      </w:r>
      <w:r w:rsidRPr="00A0307C">
        <w:rPr>
          <w:rFonts w:ascii="Roboto" w:hAnsi="Roboto"/>
          <w:lang w:val="es"/>
        </w:rPr>
        <w:t>n y la transmisión de la información educativa del alumnado que requiere una respuesta personalizada.</w:t>
      </w:r>
    </w:p>
    <w:p w14:paraId="141A969B" w14:textId="5A3E53C3" w:rsidR="00C757B7" w:rsidRPr="00A0307C" w:rsidRDefault="001219DE" w:rsidP="009B1068">
      <w:pPr>
        <w:spacing w:before="120" w:after="120" w:line="240" w:lineRule="auto"/>
        <w:jc w:val="both"/>
        <w:rPr>
          <w:rFonts w:ascii="Roboto" w:eastAsia="Times New Roman" w:hAnsi="Roboto" w:cs="Calibri"/>
          <w:lang w:eastAsia="ca-ES-valencia"/>
        </w:rPr>
      </w:pPr>
      <w:r w:rsidRPr="00A0307C">
        <w:rPr>
          <w:rFonts w:ascii="Roboto" w:hAnsi="Roboto"/>
          <w:lang w:val="es"/>
        </w:rPr>
        <w:t xml:space="preserve">o) </w:t>
      </w:r>
      <w:r w:rsidR="00C757B7" w:rsidRPr="00A0307C">
        <w:rPr>
          <w:rFonts w:ascii="Roboto" w:hAnsi="Roboto"/>
          <w:lang w:val="es"/>
        </w:rPr>
        <w:t>Orientar al alumnado y a sus familias o representantes legales con el objetivo de mejorar el proceso de aprendizaje y optimizar el desarrollo personal, intelectual, académico, social y emocional, potenciando las capacidades y fortalezas y prestando especial atención a las situaciones de mayor vulnerabilidad o riesgo de exclusión y a los momentos de transición.</w:t>
      </w:r>
    </w:p>
    <w:p w14:paraId="417CED35" w14:textId="0FFA65A8" w:rsidR="001219DE" w:rsidRPr="00A0307C" w:rsidRDefault="001219DE" w:rsidP="009B1068">
      <w:pPr>
        <w:spacing w:before="120" w:after="120" w:line="240" w:lineRule="auto"/>
        <w:jc w:val="both"/>
        <w:rPr>
          <w:rFonts w:ascii="Roboto" w:hAnsi="Roboto"/>
        </w:rPr>
      </w:pPr>
      <w:r w:rsidRPr="00A0307C">
        <w:rPr>
          <w:rFonts w:ascii="Roboto" w:hAnsi="Roboto"/>
          <w:lang w:val="es"/>
        </w:rPr>
        <w:t>p) Asesorar y colaborar con el profesorado tutor en la planificación, la implementación y la evaluación de las actividades de acción tutorial.</w:t>
      </w:r>
    </w:p>
    <w:p w14:paraId="45C0B398" w14:textId="4E8A30B6" w:rsidR="001219DE" w:rsidRPr="00A0307C" w:rsidRDefault="001219DE" w:rsidP="00A30053">
      <w:pPr>
        <w:spacing w:before="120" w:after="120" w:line="240" w:lineRule="auto"/>
        <w:jc w:val="both"/>
        <w:rPr>
          <w:rFonts w:ascii="Roboto" w:hAnsi="Roboto"/>
        </w:rPr>
      </w:pPr>
      <w:r w:rsidRPr="00A0307C">
        <w:rPr>
          <w:rFonts w:ascii="Roboto" w:hAnsi="Roboto"/>
          <w:lang w:val="es"/>
        </w:rPr>
        <w:t>q) Formar parte de las agrupaciones de orientación de la zona y asistir a las reuniones de coordinación planificadas</w:t>
      </w:r>
      <w:r w:rsidR="00DC0FF6" w:rsidRPr="00A0307C">
        <w:rPr>
          <w:rFonts w:ascii="Roboto" w:hAnsi="Roboto"/>
          <w:lang w:val="es"/>
        </w:rPr>
        <w:t>,</w:t>
      </w:r>
      <w:r w:rsidRPr="00A0307C">
        <w:rPr>
          <w:rFonts w:ascii="Roboto" w:hAnsi="Roboto"/>
          <w:lang w:val="es"/>
        </w:rPr>
        <w:t xml:space="preserve"> con el objetivo de establecer líneas de actuación conjuntas y coordinadas entre los centros educativos que conforman la agrupación.</w:t>
      </w:r>
    </w:p>
    <w:p w14:paraId="0CB69BB3" w14:textId="2ED989ED" w:rsidR="001219DE" w:rsidRPr="00A0307C" w:rsidRDefault="001219DE" w:rsidP="00A30053">
      <w:pPr>
        <w:spacing w:before="120" w:after="120" w:line="240" w:lineRule="auto"/>
        <w:jc w:val="both"/>
        <w:rPr>
          <w:rFonts w:ascii="Roboto" w:hAnsi="Roboto"/>
        </w:rPr>
      </w:pPr>
      <w:r w:rsidRPr="00A0307C">
        <w:rPr>
          <w:rFonts w:ascii="Roboto" w:hAnsi="Roboto"/>
          <w:lang w:val="es"/>
        </w:rPr>
        <w:t xml:space="preserve">r) Participar en los procesos de coordinación y de intercambio de información con agentes, instituciones y entidades de los ámbitos educativo, sanitario, social, de infancia, cultural y laboral </w:t>
      </w:r>
      <w:r w:rsidR="005C002A" w:rsidRPr="00A0307C">
        <w:rPr>
          <w:rFonts w:ascii="Roboto" w:hAnsi="Roboto"/>
          <w:lang w:val="es"/>
        </w:rPr>
        <w:t>que colaboran en</w:t>
      </w:r>
      <w:r w:rsidRPr="00A0307C">
        <w:rPr>
          <w:rFonts w:ascii="Roboto" w:hAnsi="Roboto"/>
          <w:lang w:val="es"/>
        </w:rPr>
        <w:t xml:space="preserve"> la inclusión del alumnado y</w:t>
      </w:r>
      <w:r w:rsidR="005C002A" w:rsidRPr="00A0307C">
        <w:rPr>
          <w:rFonts w:ascii="Roboto" w:hAnsi="Roboto"/>
          <w:lang w:val="es"/>
        </w:rPr>
        <w:t xml:space="preserve"> en</w:t>
      </w:r>
      <w:r w:rsidRPr="00A0307C">
        <w:rPr>
          <w:rFonts w:ascii="Roboto" w:hAnsi="Roboto"/>
          <w:lang w:val="es"/>
        </w:rPr>
        <w:t xml:space="preserve"> la orientación educativa y profesional.</w:t>
      </w:r>
    </w:p>
    <w:p w14:paraId="547FCE75" w14:textId="77777777" w:rsidR="001219DE" w:rsidRPr="00A0307C" w:rsidRDefault="001219DE" w:rsidP="00A30053">
      <w:pPr>
        <w:spacing w:before="120" w:after="120" w:line="240" w:lineRule="auto"/>
        <w:jc w:val="both"/>
        <w:rPr>
          <w:rFonts w:ascii="Roboto" w:hAnsi="Roboto"/>
        </w:rPr>
      </w:pPr>
      <w:r w:rsidRPr="00A0307C">
        <w:rPr>
          <w:rFonts w:ascii="Roboto" w:hAnsi="Roboto"/>
          <w:lang w:val="es"/>
        </w:rPr>
        <w:t>s) Coordinarse y colaborar con el personal de las unidades especializadas de orientación y de los centros de recursos de educación especial, en el caso de que realicen intervenciones en el centro.</w:t>
      </w:r>
    </w:p>
    <w:p w14:paraId="462053B1" w14:textId="74029B0B" w:rsidR="001219DE" w:rsidRPr="00A0307C" w:rsidRDefault="001219DE" w:rsidP="00A30053">
      <w:pPr>
        <w:spacing w:before="120" w:after="120" w:line="240" w:lineRule="auto"/>
        <w:jc w:val="both"/>
        <w:rPr>
          <w:rFonts w:ascii="Roboto" w:hAnsi="Roboto"/>
        </w:rPr>
      </w:pPr>
      <w:r w:rsidRPr="00A0307C">
        <w:rPr>
          <w:rFonts w:ascii="Roboto" w:hAnsi="Roboto"/>
          <w:lang w:val="es"/>
        </w:rPr>
        <w:t xml:space="preserve">t) Coordinarse, si es el caso, con el personal de las unidades educativas terapéuticas y con las residencias socioeducativas en los momentos de detección y derivación a estas unidades, </w:t>
      </w:r>
      <w:r w:rsidR="00DC0FF6" w:rsidRPr="00A0307C">
        <w:rPr>
          <w:rFonts w:ascii="Roboto" w:hAnsi="Roboto"/>
          <w:lang w:val="es"/>
        </w:rPr>
        <w:t xml:space="preserve">en la </w:t>
      </w:r>
      <w:r w:rsidRPr="00A0307C">
        <w:rPr>
          <w:rFonts w:ascii="Roboto" w:hAnsi="Roboto"/>
          <w:lang w:val="es"/>
        </w:rPr>
        <w:t xml:space="preserve">elaboración de la respuesta educativa, </w:t>
      </w:r>
      <w:r w:rsidR="00DC0FF6" w:rsidRPr="00A0307C">
        <w:rPr>
          <w:rFonts w:ascii="Roboto" w:hAnsi="Roboto"/>
          <w:lang w:val="es"/>
        </w:rPr>
        <w:t xml:space="preserve">en la </w:t>
      </w:r>
      <w:r w:rsidRPr="00A0307C">
        <w:rPr>
          <w:rFonts w:ascii="Roboto" w:hAnsi="Roboto"/>
          <w:lang w:val="es"/>
        </w:rPr>
        <w:t xml:space="preserve">reincorporación al centro educativo y </w:t>
      </w:r>
      <w:r w:rsidR="00DC0FF6" w:rsidRPr="00A0307C">
        <w:rPr>
          <w:rFonts w:ascii="Roboto" w:hAnsi="Roboto"/>
          <w:lang w:val="es"/>
        </w:rPr>
        <w:t xml:space="preserve">en el </w:t>
      </w:r>
      <w:r w:rsidRPr="00A0307C">
        <w:rPr>
          <w:rFonts w:ascii="Roboto" w:hAnsi="Roboto"/>
          <w:lang w:val="es"/>
        </w:rPr>
        <w:t>seguimiento del alumnado.</w:t>
      </w:r>
    </w:p>
    <w:p w14:paraId="61378A6F" w14:textId="77777777" w:rsidR="001219DE" w:rsidRPr="00A0307C" w:rsidRDefault="001219DE" w:rsidP="00A30053">
      <w:pPr>
        <w:spacing w:before="120" w:after="120" w:line="240" w:lineRule="auto"/>
        <w:jc w:val="both"/>
        <w:rPr>
          <w:rFonts w:ascii="Roboto" w:hAnsi="Roboto"/>
        </w:rPr>
      </w:pPr>
      <w:r w:rsidRPr="00A0307C">
        <w:rPr>
          <w:rFonts w:ascii="Roboto" w:hAnsi="Roboto"/>
          <w:lang w:val="es"/>
        </w:rPr>
        <w:t>u) Cualquier otra que la Administración educativa determine en su ámbito de competencias.</w:t>
      </w:r>
    </w:p>
    <w:bookmarkEnd w:id="6"/>
    <w:p w14:paraId="505A02B8" w14:textId="022C4010" w:rsidR="0018299A" w:rsidRPr="00A0307C" w:rsidRDefault="0018299A" w:rsidP="0018299A">
      <w:pPr>
        <w:spacing w:before="120" w:after="120" w:line="240" w:lineRule="auto"/>
        <w:jc w:val="both"/>
        <w:rPr>
          <w:rFonts w:ascii="Roboto" w:hAnsi="Roboto"/>
          <w:lang w:val="es-ES_tradnl"/>
        </w:rPr>
      </w:pPr>
      <w:r w:rsidRPr="00A0307C">
        <w:rPr>
          <w:rFonts w:ascii="Roboto" w:hAnsi="Roboto"/>
          <w:lang w:val="es-ES_tradnl"/>
        </w:rPr>
        <w:t>2. El profesorado de orientación educativa de los centros de educación especial desarrollará las funciones propias de su especialidad y</w:t>
      </w:r>
      <w:r w:rsidR="0061016A" w:rsidRPr="00A0307C">
        <w:rPr>
          <w:rFonts w:ascii="Roboto" w:hAnsi="Roboto"/>
          <w:lang w:val="es-ES_tradnl"/>
        </w:rPr>
        <w:t>, como profesional de los centros de recursos,</w:t>
      </w:r>
      <w:r w:rsidRPr="00A0307C">
        <w:rPr>
          <w:rFonts w:ascii="Roboto" w:hAnsi="Roboto"/>
          <w:lang w:val="es-ES_tradnl"/>
        </w:rPr>
        <w:t xml:space="preserve"> asumirá las siguientes tareas:</w:t>
      </w:r>
    </w:p>
    <w:p w14:paraId="5BE44608" w14:textId="14F09E78" w:rsidR="0018299A" w:rsidRPr="00A0307C" w:rsidRDefault="0018299A" w:rsidP="0018299A">
      <w:pPr>
        <w:spacing w:before="120" w:after="120" w:line="240" w:lineRule="auto"/>
        <w:jc w:val="both"/>
        <w:rPr>
          <w:rFonts w:ascii="Roboto" w:hAnsi="Roboto"/>
          <w:lang w:val="es-ES_tradnl"/>
        </w:rPr>
      </w:pPr>
      <w:r w:rsidRPr="00A0307C">
        <w:rPr>
          <w:rFonts w:ascii="Roboto" w:hAnsi="Roboto"/>
          <w:lang w:val="es-ES_tradnl"/>
        </w:rPr>
        <w:t>a) Colaborar con las agrupaciones</w:t>
      </w:r>
      <w:r w:rsidR="0061016A" w:rsidRPr="00A0307C">
        <w:rPr>
          <w:rFonts w:ascii="Roboto" w:hAnsi="Roboto"/>
          <w:lang w:val="es-ES_tradnl"/>
        </w:rPr>
        <w:t xml:space="preserve"> de orientación</w:t>
      </w:r>
      <w:r w:rsidRPr="00A0307C">
        <w:rPr>
          <w:rFonts w:ascii="Roboto" w:hAnsi="Roboto"/>
          <w:lang w:val="es-ES_tradnl"/>
        </w:rPr>
        <w:t xml:space="preserve"> de zona de </w:t>
      </w:r>
      <w:r w:rsidR="00455194" w:rsidRPr="00A0307C">
        <w:rPr>
          <w:rFonts w:ascii="Roboto" w:hAnsi="Roboto"/>
          <w:lang w:val="es-ES_tradnl"/>
        </w:rPr>
        <w:t xml:space="preserve">su </w:t>
      </w:r>
      <w:r w:rsidR="0061016A" w:rsidRPr="00A0307C">
        <w:rPr>
          <w:rFonts w:ascii="Roboto" w:hAnsi="Roboto"/>
          <w:lang w:val="es-ES_tradnl"/>
        </w:rPr>
        <w:t>ámbito de influencia</w:t>
      </w:r>
      <w:r w:rsidRPr="00A0307C">
        <w:rPr>
          <w:rFonts w:ascii="Roboto" w:hAnsi="Roboto"/>
          <w:lang w:val="es-ES_tradnl"/>
        </w:rPr>
        <w:t xml:space="preserve"> y participar en el procedimiento de colegiación de los informes sociopsicopedag</w:t>
      </w:r>
      <w:r w:rsidR="0061016A" w:rsidRPr="00A0307C">
        <w:rPr>
          <w:rFonts w:ascii="Roboto" w:hAnsi="Roboto"/>
          <w:lang w:val="es-ES_tradnl"/>
        </w:rPr>
        <w:t>ó</w:t>
      </w:r>
      <w:r w:rsidRPr="00A0307C">
        <w:rPr>
          <w:rFonts w:ascii="Roboto" w:hAnsi="Roboto"/>
          <w:lang w:val="es-ES_tradnl"/>
        </w:rPr>
        <w:t>gic</w:t>
      </w:r>
      <w:r w:rsidR="0061016A" w:rsidRPr="00A0307C">
        <w:rPr>
          <w:rFonts w:ascii="Roboto" w:hAnsi="Roboto"/>
          <w:lang w:val="es-ES_tradnl"/>
        </w:rPr>
        <w:t>o</w:t>
      </w:r>
      <w:r w:rsidRPr="00A0307C">
        <w:rPr>
          <w:rFonts w:ascii="Roboto" w:hAnsi="Roboto"/>
          <w:lang w:val="es-ES_tradnl"/>
        </w:rPr>
        <w:t>s que c</w:t>
      </w:r>
      <w:r w:rsidR="00455194" w:rsidRPr="00A0307C">
        <w:rPr>
          <w:rFonts w:ascii="Roboto" w:hAnsi="Roboto"/>
          <w:lang w:val="es-ES_tradnl"/>
        </w:rPr>
        <w:t>onlleven</w:t>
      </w:r>
      <w:r w:rsidRPr="00A0307C">
        <w:rPr>
          <w:rFonts w:ascii="Roboto" w:hAnsi="Roboto"/>
          <w:lang w:val="es-ES_tradnl"/>
        </w:rPr>
        <w:t xml:space="preserve"> decisiones para la escolarización en un centro de educación especial.</w:t>
      </w:r>
    </w:p>
    <w:p w14:paraId="6FADD3A8" w14:textId="54694A38" w:rsidR="0018299A" w:rsidRPr="00A0307C" w:rsidRDefault="0018299A" w:rsidP="0018299A">
      <w:pPr>
        <w:spacing w:before="120" w:after="120" w:line="240" w:lineRule="auto"/>
        <w:jc w:val="both"/>
        <w:rPr>
          <w:rFonts w:ascii="Roboto" w:hAnsi="Roboto"/>
          <w:lang w:val="es-ES_tradnl"/>
        </w:rPr>
      </w:pPr>
      <w:r w:rsidRPr="00A0307C">
        <w:rPr>
          <w:rFonts w:ascii="Roboto" w:hAnsi="Roboto"/>
          <w:lang w:val="es-ES_tradnl"/>
        </w:rPr>
        <w:t>b) Formar parte del equipo de coordinación del centro de recursos.</w:t>
      </w:r>
    </w:p>
    <w:p w14:paraId="0CC31876" w14:textId="0D717384" w:rsidR="0018299A" w:rsidRPr="00A0307C" w:rsidRDefault="0018299A" w:rsidP="0018299A">
      <w:pPr>
        <w:spacing w:before="120" w:after="120" w:line="240" w:lineRule="auto"/>
        <w:jc w:val="both"/>
        <w:rPr>
          <w:rFonts w:ascii="Roboto" w:hAnsi="Roboto"/>
          <w:lang w:val="es-ES_tradnl"/>
        </w:rPr>
      </w:pPr>
      <w:r w:rsidRPr="00A0307C">
        <w:rPr>
          <w:rFonts w:ascii="Roboto" w:hAnsi="Roboto"/>
          <w:lang w:val="es-ES_tradnl"/>
        </w:rPr>
        <w:t xml:space="preserve">c) Asesorar </w:t>
      </w:r>
      <w:r w:rsidR="008E1538" w:rsidRPr="00A0307C">
        <w:rPr>
          <w:rFonts w:ascii="Roboto" w:hAnsi="Roboto"/>
          <w:lang w:val="es-ES_tradnl"/>
        </w:rPr>
        <w:t>a</w:t>
      </w:r>
      <w:r w:rsidRPr="00A0307C">
        <w:rPr>
          <w:rFonts w:ascii="Roboto" w:hAnsi="Roboto"/>
          <w:lang w:val="es-ES_tradnl"/>
        </w:rPr>
        <w:t>l equipo de intervención del centro de recursos en la</w:t>
      </w:r>
      <w:r w:rsidR="00455194" w:rsidRPr="00A0307C">
        <w:rPr>
          <w:rFonts w:ascii="Roboto" w:hAnsi="Roboto"/>
          <w:lang w:val="es-ES_tradnl"/>
        </w:rPr>
        <w:t>s</w:t>
      </w:r>
      <w:r w:rsidRPr="00A0307C">
        <w:rPr>
          <w:rFonts w:ascii="Roboto" w:hAnsi="Roboto"/>
          <w:lang w:val="es-ES_tradnl"/>
        </w:rPr>
        <w:t xml:space="preserve"> propuesta</w:t>
      </w:r>
      <w:r w:rsidR="00455194" w:rsidRPr="00A0307C">
        <w:rPr>
          <w:rFonts w:ascii="Roboto" w:hAnsi="Roboto"/>
          <w:lang w:val="es-ES_tradnl"/>
        </w:rPr>
        <w:t>s</w:t>
      </w:r>
      <w:r w:rsidRPr="00A0307C">
        <w:rPr>
          <w:rFonts w:ascii="Roboto" w:hAnsi="Roboto"/>
          <w:lang w:val="es-ES_tradnl"/>
        </w:rPr>
        <w:t xml:space="preserve"> de intervención y, si procede, en la realización del asesoramiento posterior.</w:t>
      </w:r>
    </w:p>
    <w:p w14:paraId="07F20819" w14:textId="7E9FE25E" w:rsidR="004C34E4" w:rsidRPr="00A0307C" w:rsidRDefault="0018299A" w:rsidP="0018299A">
      <w:pPr>
        <w:spacing w:before="120" w:after="120" w:line="240" w:lineRule="auto"/>
        <w:jc w:val="both"/>
        <w:rPr>
          <w:rFonts w:ascii="Roboto" w:hAnsi="Roboto"/>
          <w:lang w:val="es-ES_tradnl"/>
        </w:rPr>
      </w:pPr>
      <w:r w:rsidRPr="00A0307C">
        <w:rPr>
          <w:rFonts w:ascii="Roboto" w:hAnsi="Roboto"/>
          <w:lang w:val="es-ES_tradnl"/>
        </w:rPr>
        <w:t xml:space="preserve">d) </w:t>
      </w:r>
      <w:r w:rsidR="00455194" w:rsidRPr="00A0307C">
        <w:rPr>
          <w:rFonts w:ascii="Roboto" w:hAnsi="Roboto"/>
          <w:lang w:val="es-ES_tradnl"/>
        </w:rPr>
        <w:t>Colabora</w:t>
      </w:r>
      <w:r w:rsidRPr="00A0307C">
        <w:rPr>
          <w:rFonts w:ascii="Roboto" w:hAnsi="Roboto"/>
          <w:lang w:val="es-ES_tradnl"/>
        </w:rPr>
        <w:t xml:space="preserve">r, si procede, con el equipo de intervención en las coordinaciones correspondientes durante el proceso de intervención y </w:t>
      </w:r>
      <w:r w:rsidR="00455194" w:rsidRPr="00A0307C">
        <w:rPr>
          <w:rFonts w:ascii="Roboto" w:hAnsi="Roboto"/>
          <w:lang w:val="es-ES_tradnl"/>
        </w:rPr>
        <w:t>dar apoyo</w:t>
      </w:r>
      <w:r w:rsidRPr="00A0307C">
        <w:rPr>
          <w:rFonts w:ascii="Roboto" w:hAnsi="Roboto"/>
          <w:lang w:val="es-ES_tradnl"/>
        </w:rPr>
        <w:t xml:space="preserve"> al seguimiento.</w:t>
      </w:r>
    </w:p>
    <w:p w14:paraId="267AA4A7" w14:textId="77777777" w:rsidR="0018299A" w:rsidRPr="00A0307C" w:rsidRDefault="0018299A" w:rsidP="004C34E4">
      <w:pPr>
        <w:spacing w:before="120" w:after="120" w:line="240" w:lineRule="auto"/>
        <w:jc w:val="both"/>
        <w:rPr>
          <w:rFonts w:ascii="Roboto" w:hAnsi="Roboto"/>
          <w:b/>
          <w:bCs/>
          <w:i/>
          <w:iCs/>
          <w:lang w:val="es-ES_tradnl"/>
        </w:rPr>
      </w:pPr>
    </w:p>
    <w:p w14:paraId="6B2D5E14" w14:textId="5C79D6E8" w:rsidR="004C34E4" w:rsidRPr="00A0307C" w:rsidRDefault="004C34E4" w:rsidP="004C34E4">
      <w:pPr>
        <w:spacing w:before="120" w:after="120" w:line="240" w:lineRule="auto"/>
        <w:jc w:val="both"/>
        <w:rPr>
          <w:rFonts w:ascii="Roboto" w:hAnsi="Roboto"/>
          <w:lang w:val="es-ES_tradnl"/>
        </w:rPr>
      </w:pPr>
      <w:r w:rsidRPr="00A0307C">
        <w:rPr>
          <w:rFonts w:ascii="Roboto" w:hAnsi="Roboto"/>
          <w:b/>
          <w:bCs/>
          <w:i/>
          <w:iCs/>
          <w:lang w:val="es-ES_tradnl"/>
        </w:rPr>
        <w:t>Artículo 6. Funciones del personal docente especializado de apoyo en los equipos de orientación educativa</w:t>
      </w:r>
    </w:p>
    <w:p w14:paraId="467F0B8B" w14:textId="0F779CC3" w:rsidR="004C34E4" w:rsidRPr="00A0307C" w:rsidRDefault="004C34E4" w:rsidP="004C34E4">
      <w:pPr>
        <w:spacing w:before="120" w:after="120" w:line="240" w:lineRule="auto"/>
        <w:jc w:val="both"/>
        <w:rPr>
          <w:rFonts w:ascii="Roboto" w:hAnsi="Roboto"/>
          <w:lang w:val="es-ES_tradnl"/>
        </w:rPr>
      </w:pPr>
      <w:r w:rsidRPr="00A0307C">
        <w:rPr>
          <w:rFonts w:ascii="Roboto" w:hAnsi="Roboto"/>
          <w:lang w:val="es-ES_tradnl"/>
        </w:rPr>
        <w:lastRenderedPageBreak/>
        <w:t>Las funciones del personal docente de pedagogía terapéutica y de audición y lenguaje, en los centros docentes ordinarios, están recogidas el artículo 42 de la Orden 20/2019.</w:t>
      </w:r>
    </w:p>
    <w:p w14:paraId="12EAAB17" w14:textId="77777777" w:rsidR="004C34E4" w:rsidRPr="00A0307C" w:rsidRDefault="004C34E4" w:rsidP="004C34E4">
      <w:pPr>
        <w:spacing w:before="120" w:after="120" w:line="240" w:lineRule="auto"/>
        <w:jc w:val="both"/>
        <w:rPr>
          <w:rFonts w:ascii="Roboto" w:hAnsi="Roboto"/>
          <w:lang w:val="es-ES_tradnl"/>
        </w:rPr>
      </w:pPr>
    </w:p>
    <w:p w14:paraId="4FB251CB" w14:textId="1888ECDB" w:rsidR="004C34E4" w:rsidRPr="00A0307C" w:rsidRDefault="004C34E4" w:rsidP="004C34E4">
      <w:pPr>
        <w:spacing w:before="120" w:after="120" w:line="240" w:lineRule="auto"/>
        <w:jc w:val="both"/>
        <w:rPr>
          <w:rFonts w:ascii="Roboto" w:hAnsi="Roboto"/>
          <w:b/>
          <w:bCs/>
          <w:i/>
          <w:iCs/>
          <w:lang w:val="es-ES_tradnl"/>
        </w:rPr>
      </w:pPr>
      <w:r w:rsidRPr="00A0307C">
        <w:rPr>
          <w:rFonts w:ascii="Roboto" w:hAnsi="Roboto"/>
          <w:b/>
          <w:bCs/>
          <w:i/>
          <w:iCs/>
          <w:lang w:val="es-ES_tradnl"/>
        </w:rPr>
        <w:t>Artículo 7. Funciones y organización del trabajo del personal no docente de atención educativa</w:t>
      </w:r>
      <w:r w:rsidR="00591A56" w:rsidRPr="00A0307C">
        <w:rPr>
          <w:rFonts w:ascii="Roboto" w:hAnsi="Roboto"/>
          <w:b/>
          <w:bCs/>
          <w:i/>
          <w:iCs/>
          <w:lang w:val="es-ES_tradnl"/>
        </w:rPr>
        <w:t xml:space="preserve"> en los equipos de orientación educativa</w:t>
      </w:r>
    </w:p>
    <w:p w14:paraId="06F8BAAE" w14:textId="77777777" w:rsidR="004C34E4" w:rsidRPr="00A0307C" w:rsidRDefault="004C34E4" w:rsidP="004C34E4">
      <w:pPr>
        <w:spacing w:before="120" w:after="120" w:line="240" w:lineRule="auto"/>
        <w:jc w:val="both"/>
        <w:rPr>
          <w:rFonts w:ascii="Roboto" w:hAnsi="Roboto"/>
          <w:lang w:val="es-ES_tradnl"/>
        </w:rPr>
      </w:pPr>
      <w:r w:rsidRPr="00A0307C">
        <w:rPr>
          <w:rFonts w:ascii="Roboto" w:hAnsi="Roboto"/>
          <w:lang w:val="es-ES_tradnl"/>
        </w:rPr>
        <w:t>1. Las funciones y las condiciones de trabajo del personal no docente de atención educativa se desarrollarán de acuerdo con la normativa vigente que regula los respectivos pactos.</w:t>
      </w:r>
    </w:p>
    <w:p w14:paraId="0F1E6833" w14:textId="53E593E9" w:rsidR="004C34E4" w:rsidRPr="00A0307C" w:rsidRDefault="004C34E4" w:rsidP="004C34E4">
      <w:pPr>
        <w:spacing w:before="120" w:after="120" w:line="240" w:lineRule="auto"/>
        <w:jc w:val="both"/>
        <w:rPr>
          <w:rFonts w:ascii="Roboto" w:hAnsi="Roboto"/>
          <w:lang w:val="es-ES_tradnl"/>
        </w:rPr>
      </w:pPr>
      <w:r w:rsidRPr="00A0307C">
        <w:rPr>
          <w:rFonts w:ascii="Roboto" w:hAnsi="Roboto"/>
          <w:lang w:val="es-ES_tradnl"/>
        </w:rPr>
        <w:t xml:space="preserve">2. Los criterios de la intervención se adecuarán a la normativa que regula la organización, </w:t>
      </w:r>
      <w:r w:rsidR="00C436F8" w:rsidRPr="00A0307C">
        <w:rPr>
          <w:rFonts w:ascii="Roboto" w:hAnsi="Roboto"/>
          <w:lang w:val="es-ES_tradnl"/>
        </w:rPr>
        <w:t xml:space="preserve">el </w:t>
      </w:r>
      <w:r w:rsidRPr="00A0307C">
        <w:rPr>
          <w:rFonts w:ascii="Roboto" w:hAnsi="Roboto"/>
          <w:lang w:val="es-ES_tradnl"/>
        </w:rPr>
        <w:t>funcionamiento y la inclusión educativa en los centros educativos.</w:t>
      </w:r>
    </w:p>
    <w:p w14:paraId="1DCCFF61" w14:textId="77777777" w:rsidR="00C7337F" w:rsidRPr="00A0307C" w:rsidRDefault="00C7337F" w:rsidP="00AC005B">
      <w:pPr>
        <w:spacing w:before="120" w:after="120" w:line="240" w:lineRule="auto"/>
        <w:jc w:val="both"/>
        <w:rPr>
          <w:rFonts w:ascii="Roboto" w:eastAsia="Roboto" w:hAnsi="Roboto" w:cs="Roboto"/>
          <w:i/>
          <w:iCs/>
          <w:lang w:val="es-ES_tradnl"/>
        </w:rPr>
      </w:pPr>
    </w:p>
    <w:p w14:paraId="7252CD39" w14:textId="67207729" w:rsidR="47CB8CF0" w:rsidRPr="00A0307C" w:rsidRDefault="47CB8CF0" w:rsidP="00AC005B">
      <w:pPr>
        <w:spacing w:before="120" w:after="120" w:line="240" w:lineRule="auto"/>
        <w:jc w:val="both"/>
        <w:rPr>
          <w:rFonts w:ascii="Roboto" w:eastAsia="Roboto" w:hAnsi="Roboto" w:cs="Roboto"/>
          <w:b/>
          <w:bCs/>
          <w:i/>
          <w:iCs/>
          <w:lang w:val="es-ES_tradnl"/>
        </w:rPr>
      </w:pPr>
      <w:r w:rsidRPr="00A0307C">
        <w:rPr>
          <w:rFonts w:ascii="Roboto" w:eastAsia="Roboto" w:hAnsi="Roboto" w:cs="Roboto"/>
          <w:b/>
          <w:bCs/>
          <w:i/>
          <w:iCs/>
          <w:lang w:val="es-ES_tradnl"/>
        </w:rPr>
        <w:t xml:space="preserve">Artículo </w:t>
      </w:r>
      <w:r w:rsidR="00C436F8" w:rsidRPr="00A0307C">
        <w:rPr>
          <w:rFonts w:ascii="Roboto" w:eastAsia="Roboto" w:hAnsi="Roboto" w:cs="Roboto"/>
          <w:b/>
          <w:bCs/>
          <w:i/>
          <w:iCs/>
          <w:lang w:val="es-ES_tradnl"/>
        </w:rPr>
        <w:t>8</w:t>
      </w:r>
      <w:r w:rsidRPr="00A0307C">
        <w:rPr>
          <w:rFonts w:ascii="Roboto" w:eastAsia="Roboto" w:hAnsi="Roboto" w:cs="Roboto"/>
          <w:b/>
          <w:bCs/>
          <w:i/>
          <w:iCs/>
          <w:lang w:val="es-ES_tradnl"/>
        </w:rPr>
        <w:t xml:space="preserve">. </w:t>
      </w:r>
      <w:r w:rsidR="00936B34" w:rsidRPr="00A0307C">
        <w:rPr>
          <w:rFonts w:ascii="Roboto" w:eastAsia="Roboto" w:hAnsi="Roboto" w:cs="Roboto"/>
          <w:b/>
          <w:bCs/>
          <w:i/>
          <w:iCs/>
          <w:lang w:val="es-ES_tradnl"/>
        </w:rPr>
        <w:t>Persona c</w:t>
      </w:r>
      <w:r w:rsidRPr="00A0307C">
        <w:rPr>
          <w:rFonts w:ascii="Roboto" w:eastAsia="Roboto" w:hAnsi="Roboto" w:cs="Roboto"/>
          <w:b/>
          <w:bCs/>
          <w:i/>
          <w:iCs/>
          <w:lang w:val="es-ES_tradnl"/>
        </w:rPr>
        <w:t>oordina</w:t>
      </w:r>
      <w:r w:rsidR="00936B34" w:rsidRPr="00A0307C">
        <w:rPr>
          <w:rFonts w:ascii="Roboto" w:eastAsia="Roboto" w:hAnsi="Roboto" w:cs="Roboto"/>
          <w:b/>
          <w:bCs/>
          <w:i/>
          <w:iCs/>
          <w:lang w:val="es-ES_tradnl"/>
        </w:rPr>
        <w:t>dora</w:t>
      </w:r>
      <w:r w:rsidRPr="00A0307C">
        <w:rPr>
          <w:rFonts w:ascii="Roboto" w:eastAsia="Roboto" w:hAnsi="Roboto" w:cs="Roboto"/>
          <w:b/>
          <w:bCs/>
          <w:i/>
          <w:iCs/>
          <w:lang w:val="es-ES_tradnl"/>
        </w:rPr>
        <w:t xml:space="preserve"> del equipo de orientación educativa</w:t>
      </w:r>
    </w:p>
    <w:p w14:paraId="1C628502" w14:textId="41A4E689"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1. El equipo de orientación educativa estará coordinado por el profesorado de orientación educativa</w:t>
      </w:r>
      <w:r w:rsidR="00CF3CDF" w:rsidRPr="00A0307C">
        <w:rPr>
          <w:rFonts w:ascii="Roboto" w:eastAsia="Roboto" w:hAnsi="Roboto" w:cs="Roboto"/>
          <w:lang w:val="es-ES_tradnl"/>
        </w:rPr>
        <w:t xml:space="preserve"> adscrito al centro </w:t>
      </w:r>
      <w:bookmarkStart w:id="7" w:name="_Hlk106005083"/>
      <w:r w:rsidR="00CF3CDF" w:rsidRPr="00A0307C">
        <w:rPr>
          <w:rFonts w:ascii="Roboto" w:eastAsia="Roboto" w:hAnsi="Roboto" w:cs="Roboto"/>
          <w:lang w:val="es-ES_tradnl"/>
        </w:rPr>
        <w:t>o la persona que desempeña estas funciones</w:t>
      </w:r>
      <w:bookmarkEnd w:id="7"/>
      <w:r w:rsidRPr="00A0307C">
        <w:rPr>
          <w:rFonts w:ascii="Roboto" w:eastAsia="Roboto" w:hAnsi="Roboto" w:cs="Roboto"/>
          <w:lang w:val="es-ES_tradnl"/>
        </w:rPr>
        <w:t xml:space="preserve">. En los centros que disponen de más de un </w:t>
      </w:r>
      <w:r w:rsidR="00CF3CDF" w:rsidRPr="00A0307C">
        <w:rPr>
          <w:rFonts w:ascii="Roboto" w:eastAsia="Roboto" w:hAnsi="Roboto" w:cs="Roboto"/>
          <w:lang w:val="es-ES_tradnl"/>
        </w:rPr>
        <w:t>puesto</w:t>
      </w:r>
      <w:r w:rsidRPr="00A0307C">
        <w:rPr>
          <w:rFonts w:ascii="Roboto" w:eastAsia="Roboto" w:hAnsi="Roboto" w:cs="Roboto"/>
          <w:lang w:val="es-ES_tradnl"/>
        </w:rPr>
        <w:t xml:space="preserve"> de orientación educativa, una de </w:t>
      </w:r>
      <w:r w:rsidR="00CF3CDF" w:rsidRPr="00A0307C">
        <w:rPr>
          <w:rFonts w:ascii="Roboto" w:eastAsia="Roboto" w:hAnsi="Roboto" w:cs="Roboto"/>
          <w:lang w:val="es-ES_tradnl"/>
        </w:rPr>
        <w:t xml:space="preserve">estas o uno de </w:t>
      </w:r>
      <w:r w:rsidRPr="00A0307C">
        <w:rPr>
          <w:rFonts w:ascii="Roboto" w:eastAsia="Roboto" w:hAnsi="Roboto" w:cs="Roboto"/>
          <w:lang w:val="es-ES_tradnl"/>
        </w:rPr>
        <w:t>est</w:t>
      </w:r>
      <w:r w:rsidR="00CF3CDF" w:rsidRPr="00A0307C">
        <w:rPr>
          <w:rFonts w:ascii="Roboto" w:eastAsia="Roboto" w:hAnsi="Roboto" w:cs="Roboto"/>
          <w:lang w:val="es-ES_tradnl"/>
        </w:rPr>
        <w:t>os</w:t>
      </w:r>
      <w:r w:rsidRPr="00A0307C">
        <w:rPr>
          <w:rFonts w:ascii="Roboto" w:eastAsia="Roboto" w:hAnsi="Roboto" w:cs="Roboto"/>
          <w:lang w:val="es-ES_tradnl"/>
        </w:rPr>
        <w:t xml:space="preserve"> profesionales</w:t>
      </w:r>
      <w:r w:rsidR="00CC31B1" w:rsidRPr="00A0307C">
        <w:rPr>
          <w:rFonts w:ascii="Roboto" w:eastAsia="Roboto" w:hAnsi="Roboto" w:cs="Roboto"/>
          <w:lang w:val="es-ES_tradnl"/>
        </w:rPr>
        <w:t xml:space="preserve"> asumirá la función de coordinación</w:t>
      </w:r>
      <w:r w:rsidRPr="00A0307C">
        <w:rPr>
          <w:rFonts w:ascii="Roboto" w:eastAsia="Roboto" w:hAnsi="Roboto" w:cs="Roboto"/>
          <w:lang w:val="es-ES_tradnl"/>
        </w:rPr>
        <w:t>,</w:t>
      </w:r>
      <w:r w:rsidR="00C7083E" w:rsidRPr="00A0307C">
        <w:rPr>
          <w:rFonts w:ascii="Roboto" w:eastAsia="Roboto" w:hAnsi="Roboto" w:cs="Roboto"/>
          <w:lang w:val="es-ES_tradnl"/>
        </w:rPr>
        <w:t xml:space="preserve"> o</w:t>
      </w:r>
      <w:r w:rsidR="00CF3CDF" w:rsidRPr="00A0307C">
        <w:rPr>
          <w:rFonts w:ascii="Roboto" w:eastAsia="Roboto" w:hAnsi="Roboto" w:cs="Roboto"/>
          <w:lang w:val="es-ES_tradnl"/>
        </w:rPr>
        <w:t>ído</w:t>
      </w:r>
      <w:r w:rsidR="00C7083E" w:rsidRPr="00A0307C">
        <w:rPr>
          <w:rFonts w:ascii="Roboto" w:eastAsia="Roboto" w:hAnsi="Roboto" w:cs="Roboto"/>
          <w:lang w:val="es-ES_tradnl"/>
        </w:rPr>
        <w:t xml:space="preserve"> </w:t>
      </w:r>
      <w:r w:rsidR="00693FA4" w:rsidRPr="00A0307C">
        <w:rPr>
          <w:rFonts w:ascii="Roboto" w:eastAsia="Roboto" w:hAnsi="Roboto" w:cs="Roboto"/>
          <w:lang w:val="es-ES_tradnl"/>
        </w:rPr>
        <w:t>el equipo</w:t>
      </w:r>
      <w:r w:rsidR="00C7083E" w:rsidRPr="00A0307C">
        <w:rPr>
          <w:rFonts w:ascii="Roboto" w:eastAsia="Roboto" w:hAnsi="Roboto" w:cs="Roboto"/>
          <w:lang w:val="es-ES_tradnl"/>
        </w:rPr>
        <w:t>, preferentemente entre el profesorado funcionario del cuerpo de catedráticos de la especialidad de orientación educativa con destino definitivo en el centro.</w:t>
      </w:r>
    </w:p>
    <w:p w14:paraId="50C563A7" w14:textId="4BBD732E"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2. La función de coordinación del equipo de orientación educativa se desarrollará durante un curso académico y se podrá prorrogar anualmente, siempre que </w:t>
      </w:r>
      <w:r w:rsidR="0030393C" w:rsidRPr="00A0307C">
        <w:rPr>
          <w:rFonts w:ascii="Roboto" w:eastAsia="Roboto" w:hAnsi="Roboto" w:cs="Roboto"/>
          <w:lang w:val="es-ES_tradnl"/>
        </w:rPr>
        <w:t xml:space="preserve">esta persona </w:t>
      </w:r>
      <w:r w:rsidRPr="00A0307C">
        <w:rPr>
          <w:rFonts w:ascii="Roboto" w:eastAsia="Roboto" w:hAnsi="Roboto" w:cs="Roboto"/>
          <w:lang w:val="es-ES_tradnl"/>
        </w:rPr>
        <w:t>continú</w:t>
      </w:r>
      <w:r w:rsidR="00CF3CDF" w:rsidRPr="00A0307C">
        <w:rPr>
          <w:rFonts w:ascii="Roboto" w:eastAsia="Roboto" w:hAnsi="Roboto" w:cs="Roboto"/>
          <w:lang w:val="es-ES_tradnl"/>
        </w:rPr>
        <w:t>e</w:t>
      </w:r>
      <w:r w:rsidRPr="00A0307C">
        <w:rPr>
          <w:rFonts w:ascii="Roboto" w:eastAsia="Roboto" w:hAnsi="Roboto" w:cs="Roboto"/>
          <w:lang w:val="es-ES_tradnl"/>
        </w:rPr>
        <w:t xml:space="preserve"> formando parte del equipo, sin perjuicio que pueda renunciar, por causa justificada y con la aceptación de la dirección del centro, o pueda ser </w:t>
      </w:r>
      <w:r w:rsidR="0030393C" w:rsidRPr="00A0307C">
        <w:rPr>
          <w:rFonts w:ascii="Roboto" w:eastAsia="Roboto" w:hAnsi="Roboto" w:cs="Roboto"/>
          <w:lang w:val="es-ES_tradnl"/>
        </w:rPr>
        <w:t>sustituida</w:t>
      </w:r>
      <w:r w:rsidRPr="00A0307C">
        <w:rPr>
          <w:rFonts w:ascii="Roboto" w:eastAsia="Roboto" w:hAnsi="Roboto" w:cs="Roboto"/>
          <w:lang w:val="es-ES_tradnl"/>
        </w:rPr>
        <w:t xml:space="preserve"> por la dirección del centro a propuesta razonada de la mayoría absoluta de las personas miembros del equipo de orientación educativa y con la audiencia previa a la persona interesada.</w:t>
      </w:r>
    </w:p>
    <w:p w14:paraId="7473E61E" w14:textId="79D1F86A"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3. </w:t>
      </w:r>
      <w:r w:rsidR="002F13FE" w:rsidRPr="00A0307C">
        <w:rPr>
          <w:rFonts w:ascii="Roboto" w:eastAsia="Roboto" w:hAnsi="Roboto" w:cs="Roboto"/>
          <w:lang w:val="es-ES_tradnl"/>
        </w:rPr>
        <w:t>L</w:t>
      </w:r>
      <w:r w:rsidRPr="00A0307C">
        <w:rPr>
          <w:rFonts w:ascii="Roboto" w:eastAsia="Roboto" w:hAnsi="Roboto" w:cs="Roboto"/>
          <w:lang w:val="es-ES_tradnl"/>
        </w:rPr>
        <w:t>a persona coordinadora del equipo de orientación educativa</w:t>
      </w:r>
      <w:r w:rsidR="002F13FE" w:rsidRPr="00A0307C">
        <w:rPr>
          <w:rFonts w:ascii="Roboto" w:eastAsia="Roboto" w:hAnsi="Roboto" w:cs="Roboto"/>
          <w:lang w:val="es-ES_tradnl"/>
        </w:rPr>
        <w:t>, además de las funciones propias de su especialidad, tendrá</w:t>
      </w:r>
      <w:r w:rsidRPr="00A0307C">
        <w:rPr>
          <w:rFonts w:ascii="Roboto" w:eastAsia="Roboto" w:hAnsi="Roboto" w:cs="Roboto"/>
          <w:lang w:val="es-ES_tradnl"/>
        </w:rPr>
        <w:t xml:space="preserve"> las siguientes</w:t>
      </w:r>
      <w:r w:rsidR="002F13FE" w:rsidRPr="00A0307C">
        <w:rPr>
          <w:rFonts w:ascii="Roboto" w:eastAsia="Roboto" w:hAnsi="Roboto" w:cs="Roboto"/>
          <w:lang w:val="es-ES_tradnl"/>
        </w:rPr>
        <w:t xml:space="preserve"> funciones</w:t>
      </w:r>
      <w:r w:rsidRPr="00A0307C">
        <w:rPr>
          <w:rFonts w:ascii="Roboto" w:eastAsia="Roboto" w:hAnsi="Roboto" w:cs="Roboto"/>
          <w:lang w:val="es-ES_tradnl"/>
        </w:rPr>
        <w:t>:</w:t>
      </w:r>
    </w:p>
    <w:p w14:paraId="74AC4262" w14:textId="15DD272E"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a) Representar </w:t>
      </w:r>
      <w:r w:rsidR="00CF3CDF" w:rsidRPr="00A0307C">
        <w:rPr>
          <w:rFonts w:ascii="Roboto" w:eastAsia="Roboto" w:hAnsi="Roboto" w:cs="Roboto"/>
          <w:lang w:val="es-ES_tradnl"/>
        </w:rPr>
        <w:t>a</w:t>
      </w:r>
      <w:r w:rsidRPr="00A0307C">
        <w:rPr>
          <w:rFonts w:ascii="Roboto" w:eastAsia="Roboto" w:hAnsi="Roboto" w:cs="Roboto"/>
          <w:lang w:val="es-ES_tradnl"/>
        </w:rPr>
        <w:t xml:space="preserve">l equipo de orientación educativa ante la dirección del centro, en la comisión de coordinación pedagógica y en todas aquellas reuniones del centro y externas </w:t>
      </w:r>
      <w:r w:rsidR="00CF3CDF" w:rsidRPr="00A0307C">
        <w:rPr>
          <w:rFonts w:ascii="Roboto" w:eastAsia="Roboto" w:hAnsi="Roboto" w:cs="Roboto"/>
          <w:lang w:val="es-ES_tradnl"/>
        </w:rPr>
        <w:t>a las cuales</w:t>
      </w:r>
      <w:r w:rsidRPr="00A0307C">
        <w:rPr>
          <w:rFonts w:ascii="Roboto" w:eastAsia="Roboto" w:hAnsi="Roboto" w:cs="Roboto"/>
          <w:lang w:val="es-ES_tradnl"/>
        </w:rPr>
        <w:t xml:space="preserve"> tenga que asistir como representante.</w:t>
      </w:r>
    </w:p>
    <w:p w14:paraId="10B84B37" w14:textId="467B33D6"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b) Redactar </w:t>
      </w:r>
      <w:r w:rsidR="0073207E" w:rsidRPr="00A0307C">
        <w:rPr>
          <w:rFonts w:ascii="Roboto" w:eastAsia="Roboto" w:hAnsi="Roboto" w:cs="Roboto"/>
          <w:lang w:val="es-ES_tradnl"/>
        </w:rPr>
        <w:t>la planificación</w:t>
      </w:r>
      <w:r w:rsidRPr="00A0307C">
        <w:rPr>
          <w:rFonts w:ascii="Roboto" w:eastAsia="Roboto" w:hAnsi="Roboto" w:cs="Roboto"/>
          <w:lang w:val="es-ES_tradnl"/>
        </w:rPr>
        <w:t xml:space="preserve"> de</w:t>
      </w:r>
      <w:r w:rsidR="0073207E" w:rsidRPr="00A0307C">
        <w:rPr>
          <w:rFonts w:ascii="Roboto" w:eastAsia="Roboto" w:hAnsi="Roboto" w:cs="Roboto"/>
          <w:lang w:val="es-ES_tradnl"/>
        </w:rPr>
        <w:t xml:space="preserve"> las</w:t>
      </w:r>
      <w:r w:rsidRPr="00A0307C">
        <w:rPr>
          <w:rFonts w:ascii="Roboto" w:eastAsia="Roboto" w:hAnsi="Roboto" w:cs="Roboto"/>
          <w:lang w:val="es-ES_tradnl"/>
        </w:rPr>
        <w:t xml:space="preserve"> actividades del equipo de orientación educativa y la memoria final de curso, a partir de las aportaciones </w:t>
      </w:r>
      <w:r w:rsidR="0030393C" w:rsidRPr="00A0307C">
        <w:rPr>
          <w:rFonts w:ascii="Roboto" w:eastAsia="Roboto" w:hAnsi="Roboto" w:cs="Roboto"/>
          <w:lang w:val="es-ES_tradnl"/>
        </w:rPr>
        <w:t>del</w:t>
      </w:r>
      <w:r w:rsidRPr="00A0307C">
        <w:rPr>
          <w:rFonts w:ascii="Roboto" w:eastAsia="Roboto" w:hAnsi="Roboto" w:cs="Roboto"/>
          <w:lang w:val="es-ES_tradnl"/>
        </w:rPr>
        <w:t xml:space="preserve"> resto de miembros </w:t>
      </w:r>
      <w:r w:rsidR="00CF3CDF" w:rsidRPr="00A0307C">
        <w:rPr>
          <w:rFonts w:ascii="Roboto" w:eastAsia="Roboto" w:hAnsi="Roboto" w:cs="Roboto"/>
          <w:lang w:val="es-ES_tradnl"/>
        </w:rPr>
        <w:t>e</w:t>
      </w:r>
      <w:r w:rsidRPr="00A0307C">
        <w:rPr>
          <w:rFonts w:ascii="Roboto" w:eastAsia="Roboto" w:hAnsi="Roboto" w:cs="Roboto"/>
          <w:lang w:val="es-ES_tradnl"/>
        </w:rPr>
        <w:t xml:space="preserve"> </w:t>
      </w:r>
      <w:r w:rsidR="00CF3CDF" w:rsidRPr="00A0307C">
        <w:rPr>
          <w:rFonts w:ascii="Roboto" w:eastAsia="Roboto" w:hAnsi="Roboto" w:cs="Roboto"/>
          <w:lang w:val="es-ES_tradnl"/>
        </w:rPr>
        <w:t>incorporando</w:t>
      </w:r>
      <w:r w:rsidRPr="00A0307C">
        <w:rPr>
          <w:rFonts w:ascii="Roboto" w:eastAsia="Roboto" w:hAnsi="Roboto" w:cs="Roboto"/>
          <w:lang w:val="es-ES_tradnl"/>
        </w:rPr>
        <w:t xml:space="preserve"> </w:t>
      </w:r>
      <w:r w:rsidR="0030393C" w:rsidRPr="00A0307C">
        <w:rPr>
          <w:rFonts w:ascii="Roboto" w:eastAsia="Roboto" w:hAnsi="Roboto" w:cs="Roboto"/>
          <w:lang w:val="es-ES_tradnl"/>
        </w:rPr>
        <w:t>también</w:t>
      </w:r>
      <w:r w:rsidRPr="00A0307C">
        <w:rPr>
          <w:rFonts w:ascii="Roboto" w:eastAsia="Roboto" w:hAnsi="Roboto" w:cs="Roboto"/>
          <w:lang w:val="es-ES_tradnl"/>
        </w:rPr>
        <w:t xml:space="preserve"> las </w:t>
      </w:r>
      <w:r w:rsidR="00CC31B1" w:rsidRPr="00A0307C">
        <w:rPr>
          <w:rFonts w:ascii="Roboto" w:eastAsia="Roboto" w:hAnsi="Roboto" w:cs="Roboto"/>
          <w:lang w:val="es-ES_tradnl"/>
        </w:rPr>
        <w:t xml:space="preserve">propuestas y </w:t>
      </w:r>
      <w:r w:rsidRPr="00A0307C">
        <w:rPr>
          <w:rFonts w:ascii="Roboto" w:eastAsia="Roboto" w:hAnsi="Roboto" w:cs="Roboto"/>
          <w:lang w:val="es-ES_tradnl"/>
        </w:rPr>
        <w:t>actuaciones realizadas en la agrupación de orientación de zona.</w:t>
      </w:r>
    </w:p>
    <w:p w14:paraId="642CC870" w14:textId="64405B7B"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c) Coordinar el desarrollo de las actividades del equipo de orientación educativa, de forma que se dé cohesión al trabajo colaborativo en el centro, y dar a conocer </w:t>
      </w:r>
      <w:r w:rsidR="00CF3CDF" w:rsidRPr="00A0307C">
        <w:rPr>
          <w:rFonts w:ascii="Roboto" w:eastAsia="Roboto" w:hAnsi="Roboto" w:cs="Roboto"/>
          <w:lang w:val="es-ES_tradnl"/>
        </w:rPr>
        <w:t>a</w:t>
      </w:r>
      <w:r w:rsidRPr="00A0307C">
        <w:rPr>
          <w:rFonts w:ascii="Roboto" w:eastAsia="Roboto" w:hAnsi="Roboto" w:cs="Roboto"/>
          <w:lang w:val="es-ES_tradnl"/>
        </w:rPr>
        <w:t xml:space="preserve"> la comunidad educativa las actuaciones </w:t>
      </w:r>
      <w:r w:rsidR="00CF3CDF" w:rsidRPr="00A0307C">
        <w:rPr>
          <w:rFonts w:ascii="Roboto" w:eastAsia="Roboto" w:hAnsi="Roboto" w:cs="Roboto"/>
          <w:lang w:val="es-ES_tradnl"/>
        </w:rPr>
        <w:t>del equipo</w:t>
      </w:r>
      <w:r w:rsidRPr="00A0307C">
        <w:rPr>
          <w:rFonts w:ascii="Roboto" w:eastAsia="Roboto" w:hAnsi="Roboto" w:cs="Roboto"/>
          <w:lang w:val="es-ES_tradnl"/>
        </w:rPr>
        <w:t>, con la colaboración de sus miembros.</w:t>
      </w:r>
    </w:p>
    <w:p w14:paraId="14B25040" w14:textId="6F56D832" w:rsidR="47CB8CF0" w:rsidRPr="00A0307C" w:rsidRDefault="00CC31B1" w:rsidP="00AC005B">
      <w:pPr>
        <w:spacing w:before="120" w:after="120" w:line="240" w:lineRule="auto"/>
        <w:jc w:val="both"/>
        <w:rPr>
          <w:rFonts w:ascii="Roboto" w:eastAsia="Roboto" w:hAnsi="Roboto" w:cs="Roboto"/>
          <w:strike/>
          <w:lang w:val="es-ES_tradnl"/>
        </w:rPr>
      </w:pPr>
      <w:r w:rsidRPr="00A0307C">
        <w:rPr>
          <w:rFonts w:ascii="Roboto" w:eastAsia="Roboto" w:hAnsi="Roboto" w:cs="Roboto"/>
          <w:lang w:val="es-ES_tradnl"/>
        </w:rPr>
        <w:t>d</w:t>
      </w:r>
      <w:r w:rsidR="47CB8CF0" w:rsidRPr="00A0307C">
        <w:rPr>
          <w:rFonts w:ascii="Roboto" w:eastAsia="Roboto" w:hAnsi="Roboto" w:cs="Roboto"/>
          <w:lang w:val="es-ES_tradnl"/>
        </w:rPr>
        <w:t>) Coordinar</w:t>
      </w:r>
      <w:r w:rsidR="0030393C" w:rsidRPr="00A0307C">
        <w:rPr>
          <w:rFonts w:ascii="Roboto" w:eastAsia="Roboto" w:hAnsi="Roboto" w:cs="Roboto"/>
          <w:lang w:val="es-ES_tradnl"/>
        </w:rPr>
        <w:t>, dentro del ámbito de sus competencias, y asesorar en la planificación,</w:t>
      </w:r>
      <w:r w:rsidR="47CB8CF0" w:rsidRPr="00A0307C">
        <w:rPr>
          <w:rFonts w:ascii="Roboto" w:eastAsia="Roboto" w:hAnsi="Roboto" w:cs="Roboto"/>
          <w:lang w:val="es-ES_tradnl"/>
        </w:rPr>
        <w:t xml:space="preserve"> </w:t>
      </w:r>
      <w:r w:rsidR="0030393C" w:rsidRPr="00A0307C">
        <w:rPr>
          <w:rFonts w:ascii="Roboto" w:eastAsia="Roboto" w:hAnsi="Roboto" w:cs="Roboto"/>
          <w:lang w:val="es-ES_tradnl"/>
        </w:rPr>
        <w:t xml:space="preserve">desarrollo y evaluación </w:t>
      </w:r>
      <w:r w:rsidR="47CB8CF0" w:rsidRPr="00A0307C">
        <w:rPr>
          <w:rFonts w:ascii="Roboto" w:eastAsia="Roboto" w:hAnsi="Roboto" w:cs="Roboto"/>
          <w:lang w:val="es-ES_tradnl"/>
        </w:rPr>
        <w:t>las actuaciones de orientación educativa y profesional y de las</w:t>
      </w:r>
      <w:r w:rsidR="0030393C" w:rsidRPr="00A0307C">
        <w:rPr>
          <w:rFonts w:ascii="Roboto" w:eastAsia="Roboto" w:hAnsi="Roboto" w:cs="Roboto"/>
          <w:lang w:val="es-ES_tradnl"/>
        </w:rPr>
        <w:t xml:space="preserve"> </w:t>
      </w:r>
      <w:r w:rsidR="47CB8CF0" w:rsidRPr="00A0307C">
        <w:rPr>
          <w:rFonts w:ascii="Roboto" w:eastAsia="Roboto" w:hAnsi="Roboto" w:cs="Roboto"/>
          <w:lang w:val="es-ES_tradnl"/>
        </w:rPr>
        <w:t>medidas de respuesta a la inclusión que se organi</w:t>
      </w:r>
      <w:r w:rsidR="00CF3CDF" w:rsidRPr="00A0307C">
        <w:rPr>
          <w:rFonts w:ascii="Roboto" w:eastAsia="Roboto" w:hAnsi="Roboto" w:cs="Roboto"/>
          <w:lang w:val="es-ES_tradnl"/>
        </w:rPr>
        <w:t>ce</w:t>
      </w:r>
      <w:r w:rsidR="47CB8CF0" w:rsidRPr="00A0307C">
        <w:rPr>
          <w:rFonts w:ascii="Roboto" w:eastAsia="Roboto" w:hAnsi="Roboto" w:cs="Roboto"/>
          <w:lang w:val="es-ES_tradnl"/>
        </w:rPr>
        <w:t>n en el centro</w:t>
      </w:r>
      <w:r w:rsidR="0030393C" w:rsidRPr="00A0307C">
        <w:rPr>
          <w:rFonts w:ascii="Roboto" w:eastAsia="Roboto" w:hAnsi="Roboto" w:cs="Roboto"/>
          <w:lang w:val="es-ES_tradnl"/>
        </w:rPr>
        <w:t>.</w:t>
      </w:r>
      <w:r w:rsidR="47CB8CF0" w:rsidRPr="00A0307C">
        <w:rPr>
          <w:rFonts w:ascii="Roboto" w:eastAsia="Roboto" w:hAnsi="Roboto" w:cs="Roboto"/>
          <w:lang w:val="es-ES_tradnl"/>
        </w:rPr>
        <w:t xml:space="preserve"> </w:t>
      </w:r>
    </w:p>
    <w:p w14:paraId="3F82FFAF" w14:textId="642198BF" w:rsidR="00A23AEB"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e) </w:t>
      </w:r>
      <w:r w:rsidR="00A23AEB" w:rsidRPr="00A0307C">
        <w:rPr>
          <w:rFonts w:ascii="Roboto" w:eastAsia="Roboto" w:hAnsi="Roboto" w:cs="Roboto"/>
          <w:lang w:val="es-ES_tradnl"/>
        </w:rPr>
        <w:t>Organizar</w:t>
      </w:r>
      <w:r w:rsidR="00CC31B1" w:rsidRPr="00A0307C">
        <w:rPr>
          <w:rFonts w:ascii="Roboto" w:eastAsia="Roboto" w:hAnsi="Roboto" w:cs="Roboto"/>
          <w:lang w:val="es-ES_tradnl"/>
        </w:rPr>
        <w:t xml:space="preserve"> los</w:t>
      </w:r>
      <w:r w:rsidR="00A23AEB" w:rsidRPr="00A0307C">
        <w:rPr>
          <w:rFonts w:ascii="Roboto" w:eastAsia="Roboto" w:hAnsi="Roboto" w:cs="Roboto"/>
          <w:lang w:val="es-ES_tradnl"/>
        </w:rPr>
        <w:t xml:space="preserve"> </w:t>
      </w:r>
      <w:r w:rsidR="00CC31B1" w:rsidRPr="00A0307C">
        <w:rPr>
          <w:rFonts w:ascii="Roboto" w:eastAsia="Roboto" w:hAnsi="Roboto" w:cs="Roboto"/>
          <w:lang w:val="es-ES_tradnl"/>
        </w:rPr>
        <w:t xml:space="preserve">procedimientos de comunicación, intercambio de información y coordinación con agentes, instituciones y entidades socioeducativas y sanitarias del entorno que participan en las medidas de respuesta a la inclusión del alumnado del centro, </w:t>
      </w:r>
      <w:r w:rsidR="00A23AEB" w:rsidRPr="00A0307C">
        <w:rPr>
          <w:rFonts w:ascii="Roboto" w:eastAsia="Roboto" w:hAnsi="Roboto" w:cs="Roboto"/>
          <w:lang w:val="es-ES_tradnl"/>
        </w:rPr>
        <w:t>teniendo en cuenta</w:t>
      </w:r>
      <w:r w:rsidR="00CC31B1" w:rsidRPr="00A0307C">
        <w:rPr>
          <w:rFonts w:ascii="Roboto" w:eastAsia="Roboto" w:hAnsi="Roboto" w:cs="Roboto"/>
          <w:lang w:val="es-ES_tradnl"/>
        </w:rPr>
        <w:t xml:space="preserve"> </w:t>
      </w:r>
      <w:r w:rsidR="00A23AEB" w:rsidRPr="00A0307C">
        <w:rPr>
          <w:rFonts w:ascii="Roboto" w:eastAsia="Roboto" w:hAnsi="Roboto" w:cs="Roboto"/>
          <w:lang w:val="es-ES_tradnl"/>
        </w:rPr>
        <w:t xml:space="preserve">los </w:t>
      </w:r>
      <w:r w:rsidR="00CC31B1" w:rsidRPr="00A0307C">
        <w:rPr>
          <w:rFonts w:ascii="Roboto" w:eastAsia="Roboto" w:hAnsi="Roboto" w:cs="Roboto"/>
          <w:lang w:val="es-ES_tradnl"/>
        </w:rPr>
        <w:t xml:space="preserve">criterios </w:t>
      </w:r>
      <w:r w:rsidR="00A23AEB" w:rsidRPr="00A0307C">
        <w:rPr>
          <w:rFonts w:ascii="Roboto" w:eastAsia="Roboto" w:hAnsi="Roboto" w:cs="Roboto"/>
          <w:lang w:val="es-ES_tradnl"/>
        </w:rPr>
        <w:t>ac</w:t>
      </w:r>
      <w:r w:rsidR="00BF7BAA" w:rsidRPr="00A0307C">
        <w:rPr>
          <w:rFonts w:ascii="Roboto" w:eastAsia="Roboto" w:hAnsi="Roboto" w:cs="Roboto"/>
          <w:lang w:val="es-ES_tradnl"/>
        </w:rPr>
        <w:t>ordados</w:t>
      </w:r>
      <w:r w:rsidR="00A23AEB" w:rsidRPr="00A0307C">
        <w:rPr>
          <w:rFonts w:ascii="Roboto" w:eastAsia="Roboto" w:hAnsi="Roboto" w:cs="Roboto"/>
          <w:lang w:val="es-ES_tradnl"/>
        </w:rPr>
        <w:t xml:space="preserve"> </w:t>
      </w:r>
      <w:r w:rsidR="00CC31B1" w:rsidRPr="00A0307C">
        <w:rPr>
          <w:rFonts w:ascii="Roboto" w:eastAsia="Roboto" w:hAnsi="Roboto" w:cs="Roboto"/>
          <w:lang w:val="es-ES_tradnl"/>
        </w:rPr>
        <w:t xml:space="preserve">en la agrupación de orientación de zona </w:t>
      </w:r>
      <w:r w:rsidR="00A23AEB" w:rsidRPr="00A0307C">
        <w:rPr>
          <w:rFonts w:ascii="Roboto" w:eastAsia="Roboto" w:hAnsi="Roboto" w:cs="Roboto"/>
          <w:lang w:val="es-ES_tradnl"/>
        </w:rPr>
        <w:t xml:space="preserve">y, si procede, </w:t>
      </w:r>
      <w:r w:rsidR="00CC56B8" w:rsidRPr="00A0307C">
        <w:rPr>
          <w:rFonts w:ascii="Roboto" w:eastAsia="Roboto" w:hAnsi="Roboto" w:cs="Roboto"/>
          <w:lang w:val="es-ES_tradnl"/>
        </w:rPr>
        <w:t>con</w:t>
      </w:r>
      <w:r w:rsidR="00A23AEB" w:rsidRPr="00A0307C">
        <w:rPr>
          <w:rFonts w:ascii="Roboto" w:eastAsia="Roboto" w:hAnsi="Roboto" w:cs="Roboto"/>
          <w:lang w:val="es-ES_tradnl"/>
        </w:rPr>
        <w:t xml:space="preserve"> la coordinación territorial</w:t>
      </w:r>
      <w:r w:rsidR="00BF7BAA" w:rsidRPr="00A0307C">
        <w:rPr>
          <w:rFonts w:ascii="Roboto" w:eastAsia="Roboto" w:hAnsi="Roboto" w:cs="Roboto"/>
          <w:lang w:val="es-ES_tradnl"/>
        </w:rPr>
        <w:t xml:space="preserve"> de la orientación</w:t>
      </w:r>
      <w:r w:rsidR="00A23AEB" w:rsidRPr="00A0307C">
        <w:rPr>
          <w:rFonts w:ascii="Roboto" w:eastAsia="Roboto" w:hAnsi="Roboto" w:cs="Roboto"/>
          <w:lang w:val="es-ES_tradnl"/>
        </w:rPr>
        <w:t>.</w:t>
      </w:r>
    </w:p>
    <w:p w14:paraId="082CFF21" w14:textId="77EDD14B" w:rsidR="47CB8CF0" w:rsidRPr="00A0307C" w:rsidRDefault="00CC56B8"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lastRenderedPageBreak/>
        <w:t>f</w:t>
      </w:r>
      <w:r w:rsidR="47CB8CF0" w:rsidRPr="00A0307C">
        <w:rPr>
          <w:rFonts w:ascii="Roboto" w:eastAsia="Roboto" w:hAnsi="Roboto" w:cs="Roboto"/>
          <w:lang w:val="es-ES_tradnl"/>
        </w:rPr>
        <w:t>) Convocar</w:t>
      </w:r>
      <w:r w:rsidR="0030393C" w:rsidRPr="00A0307C">
        <w:rPr>
          <w:rFonts w:ascii="Roboto" w:eastAsia="Roboto" w:hAnsi="Roboto" w:cs="Roboto"/>
          <w:lang w:val="es-ES_tradnl"/>
        </w:rPr>
        <w:t>,</w:t>
      </w:r>
      <w:r w:rsidR="47CB8CF0" w:rsidRPr="00A0307C">
        <w:rPr>
          <w:rFonts w:ascii="Roboto" w:eastAsia="Roboto" w:hAnsi="Roboto" w:cs="Roboto"/>
          <w:lang w:val="es-ES_tradnl"/>
        </w:rPr>
        <w:t xml:space="preserve"> presidir </w:t>
      </w:r>
      <w:r w:rsidR="0030393C" w:rsidRPr="00A0307C">
        <w:rPr>
          <w:rFonts w:ascii="Roboto" w:eastAsia="Roboto" w:hAnsi="Roboto" w:cs="Roboto"/>
          <w:lang w:val="es-ES_tradnl"/>
        </w:rPr>
        <w:t>y levantar act</w:t>
      </w:r>
      <w:r w:rsidR="008A0D24" w:rsidRPr="00A0307C">
        <w:rPr>
          <w:rFonts w:ascii="Roboto" w:eastAsia="Roboto" w:hAnsi="Roboto" w:cs="Roboto"/>
          <w:lang w:val="es-ES_tradnl"/>
        </w:rPr>
        <w:t>a de</w:t>
      </w:r>
      <w:r w:rsidR="0030393C" w:rsidRPr="00A0307C">
        <w:rPr>
          <w:rFonts w:ascii="Roboto" w:eastAsia="Roboto" w:hAnsi="Roboto" w:cs="Roboto"/>
          <w:lang w:val="es-ES_tradnl"/>
        </w:rPr>
        <w:t xml:space="preserve"> </w:t>
      </w:r>
      <w:r w:rsidR="47CB8CF0" w:rsidRPr="00A0307C">
        <w:rPr>
          <w:rFonts w:ascii="Roboto" w:eastAsia="Roboto" w:hAnsi="Roboto" w:cs="Roboto"/>
          <w:lang w:val="es-ES_tradnl"/>
        </w:rPr>
        <w:t xml:space="preserve">las reuniones ordinarias y extraordinarias del equipo de orientación educativa. </w:t>
      </w:r>
    </w:p>
    <w:p w14:paraId="08E3845E" w14:textId="51681AA1" w:rsidR="004D7BBD" w:rsidRPr="00A0307C" w:rsidRDefault="00CC56B8"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g) </w:t>
      </w:r>
      <w:r w:rsidR="004D7BBD" w:rsidRPr="00A0307C">
        <w:rPr>
          <w:rFonts w:ascii="Roboto" w:eastAsia="Roboto" w:hAnsi="Roboto" w:cs="Roboto"/>
          <w:lang w:val="es-ES_tradnl"/>
        </w:rPr>
        <w:t xml:space="preserve">Colaborar </w:t>
      </w:r>
      <w:r w:rsidRPr="00A0307C">
        <w:rPr>
          <w:rFonts w:ascii="Roboto" w:eastAsia="Roboto" w:hAnsi="Roboto" w:cs="Roboto"/>
          <w:lang w:val="es-ES_tradnl"/>
        </w:rPr>
        <w:t xml:space="preserve">con los órganos de gobierno del centro en </w:t>
      </w:r>
      <w:r w:rsidR="0030393C" w:rsidRPr="00A0307C">
        <w:rPr>
          <w:rFonts w:ascii="Roboto" w:eastAsia="Roboto" w:hAnsi="Roboto" w:cs="Roboto"/>
          <w:lang w:val="es-ES_tradnl"/>
        </w:rPr>
        <w:t>l</w:t>
      </w:r>
      <w:r w:rsidR="00C7337F" w:rsidRPr="00A0307C">
        <w:rPr>
          <w:rFonts w:ascii="Roboto" w:eastAsia="Roboto" w:hAnsi="Roboto" w:cs="Roboto"/>
          <w:lang w:val="es-ES_tradnl"/>
        </w:rPr>
        <w:t>a planificación</w:t>
      </w:r>
      <w:r w:rsidR="0030393C" w:rsidRPr="00A0307C">
        <w:rPr>
          <w:rFonts w:ascii="Roboto" w:eastAsia="Roboto" w:hAnsi="Roboto" w:cs="Roboto"/>
          <w:lang w:val="es-ES_tradnl"/>
        </w:rPr>
        <w:t xml:space="preserve"> de los apoyos</w:t>
      </w:r>
      <w:r w:rsidR="00C7337F" w:rsidRPr="00A0307C">
        <w:rPr>
          <w:rFonts w:ascii="Roboto" w:eastAsia="Roboto" w:hAnsi="Roboto" w:cs="Roboto"/>
          <w:lang w:val="es-ES_tradnl"/>
        </w:rPr>
        <w:t xml:space="preserve"> que tienen que realizar las persones miembros del equipo</w:t>
      </w:r>
      <w:r w:rsidR="0030393C" w:rsidRPr="00A0307C">
        <w:rPr>
          <w:rFonts w:ascii="Roboto" w:eastAsia="Roboto" w:hAnsi="Roboto" w:cs="Roboto"/>
          <w:lang w:val="es-ES_tradnl"/>
        </w:rPr>
        <w:t xml:space="preserve"> </w:t>
      </w:r>
      <w:r w:rsidR="00C7337F" w:rsidRPr="00A0307C">
        <w:rPr>
          <w:rFonts w:ascii="Roboto" w:eastAsia="Roboto" w:hAnsi="Roboto" w:cs="Roboto"/>
          <w:lang w:val="es-ES_tradnl"/>
        </w:rPr>
        <w:t xml:space="preserve">y en la participación de estas </w:t>
      </w:r>
      <w:r w:rsidR="004D7BBD" w:rsidRPr="00A0307C">
        <w:rPr>
          <w:rFonts w:ascii="Roboto" w:eastAsia="Roboto" w:hAnsi="Roboto" w:cs="Roboto"/>
          <w:lang w:val="es-ES_tradnl"/>
        </w:rPr>
        <w:t>en</w:t>
      </w:r>
      <w:r w:rsidRPr="00A0307C">
        <w:rPr>
          <w:rFonts w:ascii="Roboto" w:eastAsia="Roboto" w:hAnsi="Roboto" w:cs="Roboto"/>
          <w:lang w:val="es-ES_tradnl"/>
        </w:rPr>
        <w:t xml:space="preserve"> la dinámica</w:t>
      </w:r>
      <w:r w:rsidR="004D7BBD" w:rsidRPr="00A0307C">
        <w:rPr>
          <w:rFonts w:ascii="Roboto" w:eastAsia="Roboto" w:hAnsi="Roboto" w:cs="Roboto"/>
          <w:lang w:val="es-ES_tradnl"/>
        </w:rPr>
        <w:t xml:space="preserve"> y en </w:t>
      </w:r>
      <w:r w:rsidRPr="00A0307C">
        <w:rPr>
          <w:rFonts w:ascii="Roboto" w:eastAsia="Roboto" w:hAnsi="Roboto" w:cs="Roboto"/>
          <w:lang w:val="es-ES_tradnl"/>
        </w:rPr>
        <w:t xml:space="preserve">las </w:t>
      </w:r>
      <w:r w:rsidR="004D7BBD" w:rsidRPr="00A0307C">
        <w:rPr>
          <w:rFonts w:ascii="Roboto" w:eastAsia="Roboto" w:hAnsi="Roboto" w:cs="Roboto"/>
          <w:lang w:val="es-ES_tradnl"/>
        </w:rPr>
        <w:t>estructur</w:t>
      </w:r>
      <w:r w:rsidR="00BF7BAA" w:rsidRPr="00A0307C">
        <w:rPr>
          <w:rFonts w:ascii="Roboto" w:eastAsia="Roboto" w:hAnsi="Roboto" w:cs="Roboto"/>
          <w:lang w:val="es-ES_tradnl"/>
        </w:rPr>
        <w:t>as</w:t>
      </w:r>
      <w:r w:rsidR="004D7BBD" w:rsidRPr="00A0307C">
        <w:rPr>
          <w:rFonts w:ascii="Roboto" w:eastAsia="Roboto" w:hAnsi="Roboto" w:cs="Roboto"/>
          <w:lang w:val="es-ES_tradnl"/>
        </w:rPr>
        <w:t xml:space="preserve"> de coordinación</w:t>
      </w:r>
      <w:r w:rsidRPr="00A0307C">
        <w:rPr>
          <w:rFonts w:ascii="Roboto" w:eastAsia="Roboto" w:hAnsi="Roboto" w:cs="Roboto"/>
          <w:lang w:val="es-ES_tradnl"/>
        </w:rPr>
        <w:t xml:space="preserve"> del</w:t>
      </w:r>
      <w:r w:rsidR="004D7BBD" w:rsidRPr="00A0307C">
        <w:rPr>
          <w:rFonts w:ascii="Roboto" w:eastAsia="Roboto" w:hAnsi="Roboto" w:cs="Roboto"/>
          <w:lang w:val="es-ES_tradnl"/>
        </w:rPr>
        <w:t xml:space="preserve"> centro</w:t>
      </w:r>
      <w:r w:rsidRPr="00A0307C">
        <w:rPr>
          <w:rFonts w:ascii="Roboto" w:eastAsia="Roboto" w:hAnsi="Roboto" w:cs="Roboto"/>
          <w:lang w:val="es-ES_tradnl"/>
        </w:rPr>
        <w:t>.</w:t>
      </w:r>
    </w:p>
    <w:p w14:paraId="0A851989" w14:textId="1AE7CBB9" w:rsidR="00A23AEB" w:rsidRPr="00A0307C" w:rsidRDefault="00CC56B8"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h</w:t>
      </w:r>
      <w:r w:rsidR="47CB8CF0" w:rsidRPr="00A0307C">
        <w:rPr>
          <w:rFonts w:ascii="Roboto" w:eastAsia="Roboto" w:hAnsi="Roboto" w:cs="Roboto"/>
          <w:lang w:val="es-ES_tradnl"/>
        </w:rPr>
        <w:t xml:space="preserve">) Coordinar la organización y el uso de las instalaciones asignadas al equipo de orientación educativa, así como la adquisición, </w:t>
      </w:r>
      <w:r w:rsidR="0030393C" w:rsidRPr="00A0307C">
        <w:rPr>
          <w:rFonts w:ascii="Roboto" w:eastAsia="Roboto" w:hAnsi="Roboto" w:cs="Roboto"/>
          <w:lang w:val="es-ES_tradnl"/>
        </w:rPr>
        <w:t>el</w:t>
      </w:r>
      <w:r w:rsidR="00BF7BAA" w:rsidRPr="00A0307C">
        <w:rPr>
          <w:rFonts w:ascii="Roboto" w:eastAsia="Roboto" w:hAnsi="Roboto" w:cs="Roboto"/>
          <w:lang w:val="es-ES_tradnl"/>
        </w:rPr>
        <w:t xml:space="preserve"> </w:t>
      </w:r>
      <w:r w:rsidR="47CB8CF0" w:rsidRPr="00A0307C">
        <w:rPr>
          <w:rFonts w:ascii="Roboto" w:eastAsia="Roboto" w:hAnsi="Roboto" w:cs="Roboto"/>
          <w:lang w:val="es-ES_tradnl"/>
        </w:rPr>
        <w:t>inventario y el mantenimiento de</w:t>
      </w:r>
      <w:r w:rsidR="00BF7BAA" w:rsidRPr="00A0307C">
        <w:rPr>
          <w:rFonts w:ascii="Roboto" w:eastAsia="Roboto" w:hAnsi="Roboto" w:cs="Roboto"/>
          <w:lang w:val="es-ES_tradnl"/>
        </w:rPr>
        <w:t xml:space="preserve"> </w:t>
      </w:r>
      <w:r w:rsidR="47CB8CF0" w:rsidRPr="00A0307C">
        <w:rPr>
          <w:rFonts w:ascii="Roboto" w:eastAsia="Roboto" w:hAnsi="Roboto" w:cs="Roboto"/>
          <w:lang w:val="es-ES_tradnl"/>
        </w:rPr>
        <w:t>l</w:t>
      </w:r>
      <w:r w:rsidR="00BF7BAA" w:rsidRPr="00A0307C">
        <w:rPr>
          <w:rFonts w:ascii="Roboto" w:eastAsia="Roboto" w:hAnsi="Roboto" w:cs="Roboto"/>
          <w:lang w:val="es-ES_tradnl"/>
        </w:rPr>
        <w:t>os</w:t>
      </w:r>
      <w:r w:rsidR="47CB8CF0" w:rsidRPr="00A0307C">
        <w:rPr>
          <w:rFonts w:ascii="Roboto" w:eastAsia="Roboto" w:hAnsi="Roboto" w:cs="Roboto"/>
          <w:lang w:val="es-ES_tradnl"/>
        </w:rPr>
        <w:t xml:space="preserve"> materiales y de</w:t>
      </w:r>
      <w:r w:rsidR="00BF7BAA" w:rsidRPr="00A0307C">
        <w:rPr>
          <w:rFonts w:ascii="Roboto" w:eastAsia="Roboto" w:hAnsi="Roboto" w:cs="Roboto"/>
          <w:lang w:val="es-ES_tradnl"/>
        </w:rPr>
        <w:t xml:space="preserve">l equipamiento </w:t>
      </w:r>
      <w:r w:rsidR="47CB8CF0" w:rsidRPr="00A0307C">
        <w:rPr>
          <w:rFonts w:ascii="Roboto" w:eastAsia="Roboto" w:hAnsi="Roboto" w:cs="Roboto"/>
          <w:lang w:val="es-ES_tradnl"/>
        </w:rPr>
        <w:t>específic</w:t>
      </w:r>
      <w:r w:rsidR="00BF7BAA" w:rsidRPr="00A0307C">
        <w:rPr>
          <w:rFonts w:ascii="Roboto" w:eastAsia="Roboto" w:hAnsi="Roboto" w:cs="Roboto"/>
          <w:lang w:val="es-ES_tradnl"/>
        </w:rPr>
        <w:t>o</w:t>
      </w:r>
      <w:r w:rsidR="00A23AEB" w:rsidRPr="00A0307C">
        <w:rPr>
          <w:rFonts w:ascii="Roboto" w:eastAsia="Roboto" w:hAnsi="Roboto" w:cs="Roboto"/>
          <w:lang w:val="es-ES_tradnl"/>
        </w:rPr>
        <w:t>.</w:t>
      </w:r>
    </w:p>
    <w:p w14:paraId="36D113AA" w14:textId="47E4B4CC" w:rsidR="000E591B" w:rsidRPr="00A0307C" w:rsidRDefault="000E591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4. La persona coordinadora del equipo de orientación educativa </w:t>
      </w:r>
      <w:r w:rsidR="00BF7BAA" w:rsidRPr="00A0307C">
        <w:rPr>
          <w:rFonts w:ascii="Roboto" w:eastAsia="Roboto" w:hAnsi="Roboto" w:cs="Roboto"/>
          <w:lang w:val="es-ES_tradnl"/>
        </w:rPr>
        <w:t>tendrá el</w:t>
      </w:r>
      <w:r w:rsidRPr="00A0307C">
        <w:rPr>
          <w:rFonts w:ascii="Roboto" w:eastAsia="Roboto" w:hAnsi="Roboto" w:cs="Roboto"/>
          <w:lang w:val="es-ES_tradnl"/>
        </w:rPr>
        <w:t xml:space="preserve"> reconocimiento correspondiente en los procedimientos administrativos que contempl</w:t>
      </w:r>
      <w:r w:rsidR="00BF7BAA" w:rsidRPr="00A0307C">
        <w:rPr>
          <w:rFonts w:ascii="Roboto" w:eastAsia="Roboto" w:hAnsi="Roboto" w:cs="Roboto"/>
          <w:lang w:val="es-ES_tradnl"/>
        </w:rPr>
        <w:t>e</w:t>
      </w:r>
      <w:r w:rsidRPr="00A0307C">
        <w:rPr>
          <w:rFonts w:ascii="Roboto" w:eastAsia="Roboto" w:hAnsi="Roboto" w:cs="Roboto"/>
          <w:lang w:val="es-ES_tradnl"/>
        </w:rPr>
        <w:t>n la valoración de méritos.</w:t>
      </w:r>
    </w:p>
    <w:p w14:paraId="1F2C1CD6" w14:textId="6AFA3962" w:rsidR="47CB8CF0" w:rsidRPr="00A0307C" w:rsidRDefault="47CB8CF0" w:rsidP="00AC005B">
      <w:pPr>
        <w:spacing w:before="120" w:after="120" w:line="240" w:lineRule="auto"/>
        <w:jc w:val="both"/>
        <w:rPr>
          <w:rFonts w:ascii="Roboto" w:hAnsi="Roboto"/>
          <w:lang w:val="es-ES_tradnl"/>
        </w:rPr>
      </w:pPr>
    </w:p>
    <w:p w14:paraId="6886921A" w14:textId="77777777" w:rsidR="00283DB9" w:rsidRPr="00A0307C" w:rsidRDefault="4C524E52" w:rsidP="00AC005B">
      <w:pPr>
        <w:spacing w:before="120" w:after="120" w:line="240" w:lineRule="auto"/>
        <w:jc w:val="center"/>
        <w:rPr>
          <w:rFonts w:ascii="Roboto" w:hAnsi="Roboto"/>
          <w:lang w:val="es-ES_tradnl"/>
        </w:rPr>
      </w:pPr>
      <w:r w:rsidRPr="00A0307C">
        <w:rPr>
          <w:rFonts w:ascii="Roboto" w:hAnsi="Roboto"/>
          <w:lang w:val="es-ES_tradnl"/>
        </w:rPr>
        <w:t>CAPÍTULO II</w:t>
      </w:r>
    </w:p>
    <w:p w14:paraId="7663F647" w14:textId="030069A4" w:rsidR="5C8117E5" w:rsidRPr="00A0307C" w:rsidRDefault="00283DB9" w:rsidP="00AC005B">
      <w:pPr>
        <w:spacing w:before="120" w:after="120" w:line="240" w:lineRule="auto"/>
        <w:jc w:val="center"/>
        <w:rPr>
          <w:rFonts w:ascii="Roboto" w:hAnsi="Roboto"/>
          <w:lang w:val="es-ES_tradnl"/>
        </w:rPr>
      </w:pPr>
      <w:r w:rsidRPr="00A0307C">
        <w:rPr>
          <w:rFonts w:ascii="Roboto" w:hAnsi="Roboto"/>
          <w:lang w:val="es-ES_tradnl"/>
        </w:rPr>
        <w:t>Departamentos de orientación educativa y profesional</w:t>
      </w:r>
    </w:p>
    <w:p w14:paraId="7C14F281" w14:textId="01B5B205" w:rsidR="47CB8CF0" w:rsidRPr="00A0307C" w:rsidRDefault="47CB8CF0"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C436F8" w:rsidRPr="00A0307C">
        <w:rPr>
          <w:rFonts w:ascii="Roboto" w:hAnsi="Roboto"/>
          <w:b/>
          <w:bCs/>
          <w:i/>
          <w:iCs/>
          <w:lang w:val="es-ES_tradnl"/>
        </w:rPr>
        <w:t>9</w:t>
      </w:r>
      <w:r w:rsidRPr="00A0307C">
        <w:rPr>
          <w:rFonts w:ascii="Roboto" w:hAnsi="Roboto"/>
          <w:b/>
          <w:bCs/>
          <w:i/>
          <w:iCs/>
          <w:lang w:val="es-ES_tradnl"/>
        </w:rPr>
        <w:t xml:space="preserve">. </w:t>
      </w:r>
      <w:r w:rsidR="00C436F8" w:rsidRPr="00A0307C">
        <w:rPr>
          <w:rFonts w:ascii="Roboto" w:hAnsi="Roboto"/>
          <w:b/>
          <w:bCs/>
          <w:i/>
          <w:iCs/>
          <w:lang w:val="es-ES_tradnl"/>
        </w:rPr>
        <w:t>Organización de los d</w:t>
      </w:r>
      <w:r w:rsidRPr="00A0307C">
        <w:rPr>
          <w:rFonts w:ascii="Roboto" w:hAnsi="Roboto"/>
          <w:b/>
          <w:bCs/>
          <w:i/>
          <w:iCs/>
          <w:lang w:val="es-ES_tradnl"/>
        </w:rPr>
        <w:t>epartament</w:t>
      </w:r>
      <w:r w:rsidR="008E1538" w:rsidRPr="00A0307C">
        <w:rPr>
          <w:rFonts w:ascii="Roboto" w:hAnsi="Roboto"/>
          <w:b/>
          <w:bCs/>
          <w:i/>
          <w:iCs/>
          <w:lang w:val="es-ES_tradnl"/>
        </w:rPr>
        <w:t>o</w:t>
      </w:r>
      <w:r w:rsidRPr="00A0307C">
        <w:rPr>
          <w:rFonts w:ascii="Roboto" w:hAnsi="Roboto"/>
          <w:b/>
          <w:bCs/>
          <w:i/>
          <w:iCs/>
          <w:lang w:val="es-ES_tradnl"/>
        </w:rPr>
        <w:t>s de orientación educativa y profesional</w:t>
      </w:r>
    </w:p>
    <w:p w14:paraId="7C9B63F3" w14:textId="7720D1B7" w:rsidR="00C436F8" w:rsidRPr="00A0307C" w:rsidRDefault="00C436F8" w:rsidP="00C436F8">
      <w:pPr>
        <w:spacing w:before="120" w:after="120" w:line="240" w:lineRule="auto"/>
        <w:jc w:val="both"/>
        <w:rPr>
          <w:rFonts w:ascii="Roboto" w:hAnsi="Roboto"/>
          <w:lang w:val="es-ES_tradnl"/>
        </w:rPr>
      </w:pPr>
      <w:r w:rsidRPr="00A0307C">
        <w:rPr>
          <w:rFonts w:ascii="Roboto" w:hAnsi="Roboto"/>
          <w:lang w:val="es-ES_tradnl"/>
        </w:rPr>
        <w:t>La composición y los aspectos generales de la organización de los departamentos de orientación educativa y profesional</w:t>
      </w:r>
      <w:r w:rsidR="0089353B" w:rsidRPr="00A0307C">
        <w:rPr>
          <w:rFonts w:ascii="Roboto" w:hAnsi="Roboto"/>
          <w:lang w:val="es-ES_tradnl"/>
        </w:rPr>
        <w:t>, en los</w:t>
      </w:r>
      <w:r w:rsidRPr="00A0307C">
        <w:rPr>
          <w:rFonts w:ascii="Roboto" w:hAnsi="Roboto"/>
          <w:lang w:val="es-ES_tradnl"/>
        </w:rPr>
        <w:t xml:space="preserve"> centros docentes sostenidos con fondos públicos que imparten educación secundaria, están reguladas en el</w:t>
      </w:r>
      <w:r w:rsidR="008E1538" w:rsidRPr="00A0307C">
        <w:rPr>
          <w:rFonts w:ascii="Roboto" w:hAnsi="Roboto"/>
          <w:lang w:val="es-ES_tradnl"/>
        </w:rPr>
        <w:t xml:space="preserve"> </w:t>
      </w:r>
      <w:r w:rsidRPr="00A0307C">
        <w:rPr>
          <w:rFonts w:ascii="Roboto" w:hAnsi="Roboto"/>
          <w:lang w:val="es-ES_tradnl"/>
        </w:rPr>
        <w:t>artículo 7 del Decreto 72/202</w:t>
      </w:r>
      <w:r w:rsidR="008A0D24" w:rsidRPr="00A0307C">
        <w:rPr>
          <w:rFonts w:ascii="Roboto" w:hAnsi="Roboto"/>
          <w:lang w:val="es-ES_tradnl"/>
        </w:rPr>
        <w:t>1</w:t>
      </w:r>
      <w:r w:rsidRPr="00A0307C">
        <w:rPr>
          <w:rFonts w:ascii="Roboto" w:hAnsi="Roboto"/>
          <w:lang w:val="es-ES_tradnl"/>
        </w:rPr>
        <w:t>.</w:t>
      </w:r>
    </w:p>
    <w:p w14:paraId="7B836DFE" w14:textId="7C1FA32E" w:rsidR="00C436F8" w:rsidRPr="00A0307C" w:rsidRDefault="00C436F8" w:rsidP="00AC005B">
      <w:pPr>
        <w:spacing w:before="120" w:after="120" w:line="240" w:lineRule="auto"/>
        <w:jc w:val="both"/>
        <w:rPr>
          <w:rFonts w:ascii="Roboto" w:hAnsi="Roboto"/>
          <w:lang w:val="es-ES_tradnl"/>
        </w:rPr>
      </w:pPr>
    </w:p>
    <w:p w14:paraId="64C409EE" w14:textId="6DEDBF24" w:rsidR="00C436F8" w:rsidRPr="00A0307C" w:rsidRDefault="00C436F8" w:rsidP="00AC005B">
      <w:pPr>
        <w:spacing w:before="120" w:after="120" w:line="240" w:lineRule="auto"/>
        <w:jc w:val="both"/>
        <w:rPr>
          <w:rFonts w:ascii="Roboto" w:hAnsi="Roboto"/>
          <w:b/>
          <w:bCs/>
          <w:i/>
          <w:iCs/>
          <w:lang w:val="es-ES_tradnl"/>
        </w:rPr>
      </w:pPr>
      <w:r w:rsidRPr="00A0307C">
        <w:rPr>
          <w:rFonts w:ascii="Roboto" w:hAnsi="Roboto"/>
          <w:b/>
          <w:bCs/>
          <w:i/>
          <w:iCs/>
          <w:lang w:val="es-ES_tradnl"/>
        </w:rPr>
        <w:t>Artículo 10. Funciones del departamento de orientación educativa y profesional</w:t>
      </w:r>
    </w:p>
    <w:p w14:paraId="10567D60" w14:textId="4454BBCE" w:rsidR="00C436F8" w:rsidRPr="00A0307C" w:rsidRDefault="00C436F8" w:rsidP="00C436F8">
      <w:pPr>
        <w:spacing w:before="120" w:after="120" w:line="240" w:lineRule="auto"/>
        <w:jc w:val="both"/>
        <w:rPr>
          <w:rFonts w:ascii="Roboto" w:hAnsi="Roboto"/>
          <w:lang w:val="es-ES_tradnl"/>
        </w:rPr>
      </w:pPr>
      <w:r w:rsidRPr="00A0307C">
        <w:rPr>
          <w:rFonts w:ascii="Roboto" w:hAnsi="Roboto"/>
          <w:lang w:val="es-ES_tradnl"/>
        </w:rPr>
        <w:t>L</w:t>
      </w:r>
      <w:r w:rsidR="008E1538" w:rsidRPr="00A0307C">
        <w:rPr>
          <w:rFonts w:ascii="Roboto" w:hAnsi="Roboto"/>
          <w:lang w:val="es-ES_tradnl"/>
        </w:rPr>
        <w:t>as</w:t>
      </w:r>
      <w:r w:rsidRPr="00A0307C">
        <w:rPr>
          <w:rFonts w:ascii="Roboto" w:hAnsi="Roboto"/>
          <w:lang w:val="es-ES_tradnl"/>
        </w:rPr>
        <w:t xml:space="preserve"> funciones del departamento de orientación educativa y profesional están reguladas en el artículo 8 del Decreto 72/2021.</w:t>
      </w:r>
    </w:p>
    <w:p w14:paraId="54CAA823" w14:textId="7DA11B75" w:rsidR="00C436F8" w:rsidRPr="00A0307C" w:rsidRDefault="00C436F8" w:rsidP="00AC005B">
      <w:pPr>
        <w:spacing w:before="120" w:after="120" w:line="240" w:lineRule="auto"/>
        <w:jc w:val="both"/>
        <w:rPr>
          <w:rFonts w:ascii="Roboto" w:hAnsi="Roboto"/>
          <w:lang w:val="es-ES_tradnl"/>
        </w:rPr>
      </w:pPr>
    </w:p>
    <w:p w14:paraId="6C3D8106" w14:textId="1F39A37F" w:rsidR="00C436F8" w:rsidRPr="00A0307C" w:rsidRDefault="00C436F8" w:rsidP="00C436F8">
      <w:pPr>
        <w:spacing w:before="120" w:after="120" w:line="240" w:lineRule="auto"/>
        <w:jc w:val="both"/>
        <w:rPr>
          <w:rFonts w:ascii="Roboto" w:hAnsi="Roboto"/>
          <w:b/>
          <w:bCs/>
          <w:i/>
          <w:iCs/>
          <w:lang w:val="es-ES_tradnl"/>
        </w:rPr>
      </w:pPr>
      <w:r w:rsidRPr="00A0307C">
        <w:rPr>
          <w:rFonts w:ascii="Roboto" w:hAnsi="Roboto"/>
          <w:b/>
          <w:bCs/>
          <w:i/>
          <w:iCs/>
          <w:lang w:val="es-ES_tradnl"/>
        </w:rPr>
        <w:t>Artículo 11. Funciones del profesorado de orientación educativa en los departamentos de orientación educativa y profesional</w:t>
      </w:r>
    </w:p>
    <w:p w14:paraId="7E05AC03" w14:textId="658E9F00" w:rsidR="001C4CE1" w:rsidRPr="00A0307C" w:rsidRDefault="001C4CE1" w:rsidP="001C4CE1">
      <w:pPr>
        <w:spacing w:before="120" w:after="120" w:line="240" w:lineRule="auto"/>
        <w:jc w:val="both"/>
        <w:rPr>
          <w:rFonts w:ascii="Roboto" w:hAnsi="Roboto"/>
          <w:lang w:val="es-ES_tradnl"/>
        </w:rPr>
      </w:pPr>
      <w:r w:rsidRPr="00A0307C">
        <w:rPr>
          <w:rFonts w:ascii="Roboto" w:hAnsi="Roboto"/>
          <w:lang w:val="es-ES_tradnl"/>
        </w:rPr>
        <w:t>Las funciones del profesorado de orientación educativa en los departamentos de orientación educativa y profesional son las siguientes:</w:t>
      </w:r>
    </w:p>
    <w:p w14:paraId="1B1B7EEE" w14:textId="74C5F5BD" w:rsidR="008E1538" w:rsidRPr="00A0307C" w:rsidRDefault="008E1538" w:rsidP="00D24C80">
      <w:pPr>
        <w:spacing w:before="120" w:after="120" w:line="240" w:lineRule="auto"/>
        <w:jc w:val="both"/>
        <w:rPr>
          <w:rFonts w:ascii="Roboto" w:hAnsi="Roboto"/>
        </w:rPr>
      </w:pPr>
      <w:r w:rsidRPr="00A0307C">
        <w:rPr>
          <w:rFonts w:ascii="Roboto" w:hAnsi="Roboto"/>
          <w:lang w:val="es"/>
        </w:rPr>
        <w:t xml:space="preserve">a) Colaborar con el equipo directivo y con los órganos de coordinación del centro en el proceso de análisis de las mejoras necesarias para conseguir la inclusión del alumnado, que conlleva la detección de las barreras del contexto y la planificación, seguimiento y evaluación de las decisiones derivadas de este análisis. </w:t>
      </w:r>
    </w:p>
    <w:p w14:paraId="08E13A92" w14:textId="77777777" w:rsidR="008E1538" w:rsidRPr="00A0307C" w:rsidRDefault="008E1538" w:rsidP="00D24C80">
      <w:pPr>
        <w:spacing w:before="120" w:after="120" w:line="240" w:lineRule="auto"/>
        <w:jc w:val="both"/>
        <w:rPr>
          <w:rFonts w:ascii="Roboto" w:hAnsi="Roboto"/>
        </w:rPr>
      </w:pPr>
      <w:r w:rsidRPr="00A0307C">
        <w:rPr>
          <w:rFonts w:ascii="Roboto" w:hAnsi="Roboto"/>
          <w:lang w:val="es"/>
        </w:rPr>
        <w:t xml:space="preserve">b) Asesorar al equipo directivo y a los órganos de coordinación para incluir en el proyecto educativo y en el plan de actuación para la mejora, de forma transversal, los elementos que apoyan la orientación educativa y profesional y a la educación inclusiva. </w:t>
      </w:r>
    </w:p>
    <w:p w14:paraId="439098CE" w14:textId="77777777" w:rsidR="008E1538" w:rsidRPr="00A0307C" w:rsidRDefault="008E1538" w:rsidP="00D24C80">
      <w:pPr>
        <w:spacing w:before="120" w:after="120" w:line="240" w:lineRule="auto"/>
        <w:jc w:val="both"/>
        <w:rPr>
          <w:rFonts w:ascii="Roboto" w:hAnsi="Roboto"/>
        </w:rPr>
      </w:pPr>
      <w:r w:rsidRPr="00A0307C">
        <w:rPr>
          <w:rFonts w:ascii="Roboto" w:hAnsi="Roboto"/>
          <w:lang w:val="es"/>
        </w:rPr>
        <w:t>c) Colaborar con la comisión de coordinación pedagógica o con el órgano del centro que tenga atribuidas estas funciones y en la elaboración la propuesta de organización de la orientación educativa y profesional y de la acción tutorial, de acuerdo con las directrices del claustro.</w:t>
      </w:r>
    </w:p>
    <w:p w14:paraId="1D42DF4B" w14:textId="64DE0A2A" w:rsidR="008E1538" w:rsidRPr="00A0307C" w:rsidRDefault="008E1538" w:rsidP="00D24C80">
      <w:pPr>
        <w:spacing w:before="120" w:after="120" w:line="240" w:lineRule="auto"/>
        <w:jc w:val="both"/>
        <w:rPr>
          <w:rFonts w:ascii="Roboto" w:hAnsi="Roboto"/>
        </w:rPr>
      </w:pPr>
      <w:r w:rsidRPr="00A0307C">
        <w:rPr>
          <w:rFonts w:ascii="Roboto" w:hAnsi="Roboto"/>
          <w:lang w:val="es"/>
        </w:rPr>
        <w:t xml:space="preserve">d) Asesorar a los equipos educativos en la </w:t>
      </w:r>
      <w:r w:rsidR="00C757B7" w:rsidRPr="00A0307C">
        <w:rPr>
          <w:rFonts w:ascii="Roboto" w:hAnsi="Roboto"/>
          <w:lang w:val="es"/>
        </w:rPr>
        <w:t>concreción curricular</w:t>
      </w:r>
      <w:r w:rsidRPr="00A0307C">
        <w:rPr>
          <w:rFonts w:ascii="Roboto" w:hAnsi="Roboto"/>
          <w:lang w:val="es"/>
        </w:rPr>
        <w:t xml:space="preserve"> desde una perspectiva inclusiva y teniendo en cuenta las líneas estratégicas de la orientación educativa y profesional.</w:t>
      </w:r>
    </w:p>
    <w:p w14:paraId="297D0C86" w14:textId="77777777" w:rsidR="008E1538" w:rsidRPr="00A0307C" w:rsidRDefault="008E1538" w:rsidP="00D24C80">
      <w:pPr>
        <w:spacing w:before="120" w:after="120" w:line="240" w:lineRule="auto"/>
        <w:jc w:val="both"/>
        <w:rPr>
          <w:rFonts w:ascii="Roboto" w:hAnsi="Roboto"/>
        </w:rPr>
      </w:pPr>
      <w:r w:rsidRPr="00A0307C">
        <w:rPr>
          <w:rFonts w:ascii="Roboto" w:hAnsi="Roboto"/>
          <w:lang w:val="es"/>
        </w:rPr>
        <w:t xml:space="preserve">e) Colaborar con los equipos educativos en la prevención y detección temprana de las dificultades de aprendizaje, de las necesidades específicas de apoyo y de las </w:t>
      </w:r>
      <w:r w:rsidRPr="00A0307C">
        <w:rPr>
          <w:rFonts w:ascii="Roboto" w:hAnsi="Roboto"/>
          <w:lang w:val="es"/>
        </w:rPr>
        <w:lastRenderedPageBreak/>
        <w:t>situaciones de desigualdad y desventaja, así como en la organización y seguimiento de las medidas de respuesta y en la accesibilidad de entornos, materiales didácticos y curriculares de uso común.</w:t>
      </w:r>
    </w:p>
    <w:p w14:paraId="3D564713" w14:textId="4CFEE7E9" w:rsidR="008E1538" w:rsidRPr="00A0307C" w:rsidRDefault="008E1538" w:rsidP="00D24C80">
      <w:pPr>
        <w:spacing w:before="120" w:after="120" w:line="240" w:lineRule="auto"/>
        <w:jc w:val="both"/>
        <w:rPr>
          <w:rFonts w:ascii="Roboto" w:hAnsi="Roboto"/>
        </w:rPr>
      </w:pPr>
      <w:r w:rsidRPr="00A0307C">
        <w:rPr>
          <w:rFonts w:ascii="Roboto" w:hAnsi="Roboto"/>
          <w:lang w:val="es"/>
        </w:rPr>
        <w:t>f) Colaborar con la dirección de estudios en la organización de los apoyos personales del centro, generales y especializados, de acuerdo con los criterios del claustro y las directrices de la comisión de coordinación pedagógica o del órgano del centro que tenga atribuidas estas funciones.</w:t>
      </w:r>
    </w:p>
    <w:p w14:paraId="67E0EFA1" w14:textId="54AE5647" w:rsidR="008E1538" w:rsidRPr="00A0307C" w:rsidRDefault="008E1538" w:rsidP="008E1538">
      <w:pPr>
        <w:spacing w:before="120" w:after="120" w:line="240" w:lineRule="auto"/>
        <w:jc w:val="both"/>
        <w:rPr>
          <w:rFonts w:ascii="Roboto" w:hAnsi="Roboto"/>
        </w:rPr>
      </w:pPr>
      <w:r w:rsidRPr="00A0307C">
        <w:rPr>
          <w:rFonts w:ascii="Roboto" w:hAnsi="Roboto"/>
          <w:lang w:val="es"/>
        </w:rPr>
        <w:t>g) Participar en las sesiones de evaluación para aportar información y asesorar a los equipos docentes para la toma de decisiones sobre la adecuación de la respuesta educativa, la evaluación y</w:t>
      </w:r>
      <w:r w:rsidR="00C757B7" w:rsidRPr="00A0307C">
        <w:rPr>
          <w:rFonts w:ascii="Roboto" w:hAnsi="Roboto"/>
          <w:lang w:val="es"/>
        </w:rPr>
        <w:t xml:space="preserve"> la</w:t>
      </w:r>
      <w:r w:rsidRPr="00A0307C">
        <w:rPr>
          <w:rFonts w:ascii="Roboto" w:hAnsi="Roboto"/>
          <w:lang w:val="es"/>
        </w:rPr>
        <w:t xml:space="preserve"> promoción</w:t>
      </w:r>
      <w:r w:rsidR="00C757B7" w:rsidRPr="00A0307C">
        <w:rPr>
          <w:rFonts w:ascii="Roboto" w:hAnsi="Roboto"/>
          <w:lang w:val="es"/>
        </w:rPr>
        <w:t xml:space="preserve"> del alumnado</w:t>
      </w:r>
      <w:r w:rsidRPr="00A0307C">
        <w:rPr>
          <w:rFonts w:ascii="Roboto" w:hAnsi="Roboto"/>
          <w:lang w:val="es"/>
        </w:rPr>
        <w:t>.</w:t>
      </w:r>
    </w:p>
    <w:p w14:paraId="48C9FFB8" w14:textId="11AA296D" w:rsidR="008E1538" w:rsidRPr="00A0307C" w:rsidRDefault="008E1538" w:rsidP="002D02FD">
      <w:pPr>
        <w:spacing w:before="120" w:after="120" w:line="240" w:lineRule="auto"/>
        <w:jc w:val="both"/>
        <w:rPr>
          <w:rFonts w:ascii="Roboto" w:hAnsi="Roboto"/>
        </w:rPr>
      </w:pPr>
      <w:r w:rsidRPr="00A0307C">
        <w:rPr>
          <w:rFonts w:ascii="Roboto" w:hAnsi="Roboto"/>
          <w:lang w:val="es"/>
        </w:rPr>
        <w:t>h) Asesorar a los equipos educativos en las propuestas de incorporación del alumnado a programas específicos para el aprendizaje o diversificaciones.</w:t>
      </w:r>
    </w:p>
    <w:p w14:paraId="086405A5" w14:textId="5C6C0292" w:rsidR="008E1538" w:rsidRPr="00A0307C" w:rsidRDefault="008E1538" w:rsidP="002D02FD">
      <w:pPr>
        <w:spacing w:before="120" w:after="120" w:line="240" w:lineRule="auto"/>
        <w:jc w:val="both"/>
        <w:rPr>
          <w:rFonts w:ascii="Roboto" w:hAnsi="Roboto"/>
        </w:rPr>
      </w:pPr>
      <w:r w:rsidRPr="00A0307C">
        <w:rPr>
          <w:rFonts w:ascii="Roboto" w:hAnsi="Roboto"/>
          <w:lang w:val="es"/>
        </w:rPr>
        <w:t>i) Coordinar el proceso de evaluación sociopsicopedagógica del alumnado escolarizado en el centro, encaminado a la identificación de las necesidades específicas de apoyo educativo, emitir el informe sociopsicopedagógico y asesorar y colaborar con el profesorado tutor, los equipos educativos y las familias en la planificación, desarrollo y seguimiento de las medidas propuestas y, si procede, del plan de actuación personalizado.</w:t>
      </w:r>
    </w:p>
    <w:p w14:paraId="00394F94" w14:textId="4803FF75" w:rsidR="008E1538" w:rsidRPr="00A0307C" w:rsidRDefault="008E1538" w:rsidP="002D02FD">
      <w:pPr>
        <w:spacing w:before="120" w:after="120" w:line="240" w:lineRule="auto"/>
        <w:jc w:val="both"/>
        <w:rPr>
          <w:rFonts w:ascii="Roboto" w:hAnsi="Roboto"/>
        </w:rPr>
      </w:pPr>
      <w:r w:rsidRPr="00A0307C">
        <w:rPr>
          <w:rFonts w:ascii="Roboto" w:hAnsi="Roboto"/>
          <w:lang w:val="es"/>
        </w:rPr>
        <w:t>j) Actualizar el informe sociopsicopedagógico ante las modificaciones de las medidas de respuesta educativa que requieran su actualización y en los momentos de transición.</w:t>
      </w:r>
    </w:p>
    <w:p w14:paraId="31AEA2EE" w14:textId="36AB776D" w:rsidR="008E1538" w:rsidRPr="00A0307C" w:rsidRDefault="008E1538" w:rsidP="002D02FD">
      <w:pPr>
        <w:spacing w:before="120" w:after="120" w:line="240" w:lineRule="auto"/>
        <w:jc w:val="both"/>
        <w:rPr>
          <w:rFonts w:ascii="Roboto" w:hAnsi="Roboto"/>
        </w:rPr>
      </w:pPr>
      <w:r w:rsidRPr="00A0307C">
        <w:rPr>
          <w:rFonts w:ascii="Roboto" w:hAnsi="Roboto"/>
          <w:lang w:val="es"/>
        </w:rPr>
        <w:t>k) Emitir, si procede, el informe sociopsicopedagógico con las propuestas de adaptación en las pruebas de acceso a las enseñanzas de régimen especial y a la universidad, del alumnado que está escolarizado en el centro y de aquel que, no estando escolarizado, solicita estas adaptaciones.</w:t>
      </w:r>
    </w:p>
    <w:p w14:paraId="13AD46DA" w14:textId="77777777" w:rsidR="008E1538" w:rsidRPr="00A0307C" w:rsidRDefault="008E1538" w:rsidP="002D02FD">
      <w:pPr>
        <w:spacing w:before="120" w:after="120" w:line="240" w:lineRule="auto"/>
        <w:jc w:val="both"/>
        <w:rPr>
          <w:rFonts w:ascii="Roboto" w:hAnsi="Roboto"/>
        </w:rPr>
      </w:pPr>
      <w:r w:rsidRPr="00A0307C">
        <w:rPr>
          <w:rFonts w:ascii="Roboto" w:hAnsi="Roboto"/>
          <w:lang w:val="es"/>
        </w:rPr>
        <w:t>l) Asesorar y colaborar con el equipo directivos y con el profesorado tutor en el registro, en la actualización y, en su caso, en la tramitación de medidas que requieren de autorización por parte la Administración educativa, a través de los sistemas de gestión de datos referidos a las necesidades específicas de apoyo educativo y a la compensación de las desigualdades.</w:t>
      </w:r>
    </w:p>
    <w:p w14:paraId="7983D882" w14:textId="77777777" w:rsidR="008E1538" w:rsidRPr="00A0307C" w:rsidRDefault="008E1538" w:rsidP="002D02FD">
      <w:pPr>
        <w:spacing w:before="120" w:after="120" w:line="240" w:lineRule="auto"/>
        <w:jc w:val="both"/>
        <w:rPr>
          <w:rFonts w:ascii="Roboto" w:hAnsi="Roboto"/>
        </w:rPr>
      </w:pPr>
      <w:r w:rsidRPr="00A0307C">
        <w:rPr>
          <w:rFonts w:ascii="Roboto" w:hAnsi="Roboto"/>
          <w:lang w:val="es"/>
        </w:rPr>
        <w:t>m) Colaborar y asesorar, en el ámbito de sus competencias, en la planificación, el desarrollo y la evaluación de actuaciones de promoción y gestión de la igualdad y la convivencia.</w:t>
      </w:r>
    </w:p>
    <w:p w14:paraId="5215DFB9" w14:textId="77777777" w:rsidR="008E1538" w:rsidRPr="00A0307C" w:rsidRDefault="008E1538" w:rsidP="002D02FD">
      <w:pPr>
        <w:spacing w:before="120" w:after="120" w:line="240" w:lineRule="auto"/>
        <w:jc w:val="both"/>
        <w:rPr>
          <w:rFonts w:ascii="Roboto" w:hAnsi="Roboto"/>
        </w:rPr>
      </w:pPr>
      <w:r w:rsidRPr="00A0307C">
        <w:rPr>
          <w:rFonts w:ascii="Roboto" w:hAnsi="Roboto"/>
          <w:lang w:val="es"/>
        </w:rPr>
        <w:t>n) Participar, en el ámbito de sus competencias, en los procedimientos derivados de los protocolos de actuación ante situaciones de absentismo escolar, de prevención de la violencia, de desprotección, de acogida del alumnado recién llegado o desplazado, así como otros protocolos en los que pueda estar implicado el profesorado de orientación educativa.</w:t>
      </w:r>
    </w:p>
    <w:p w14:paraId="13816EE3" w14:textId="7627BB7C" w:rsidR="008E1538" w:rsidRPr="00A0307C" w:rsidRDefault="008E1538" w:rsidP="00347883">
      <w:pPr>
        <w:spacing w:before="120" w:after="120" w:line="240" w:lineRule="auto"/>
        <w:jc w:val="both"/>
        <w:rPr>
          <w:rFonts w:ascii="Roboto" w:hAnsi="Roboto"/>
        </w:rPr>
      </w:pPr>
      <w:r w:rsidRPr="00A0307C">
        <w:rPr>
          <w:rFonts w:ascii="Roboto" w:hAnsi="Roboto"/>
          <w:lang w:val="es"/>
        </w:rPr>
        <w:t>o) Formar parte de los equipos de transición y participar en la planificación, el desarrollo y la evaluación de las actuaciones de transición entre etapas y modalidades de escolarización, especialmente de las acciones personalizadas que se deriven y la transmisión de la información educativa del alumnado que requiere una respuesta personalizada.</w:t>
      </w:r>
    </w:p>
    <w:p w14:paraId="56007D54" w14:textId="3D548AB0" w:rsidR="00AE7156" w:rsidRPr="00A0307C" w:rsidRDefault="008E1538" w:rsidP="00347883">
      <w:pPr>
        <w:spacing w:before="120" w:after="120" w:line="240" w:lineRule="auto"/>
        <w:jc w:val="both"/>
        <w:rPr>
          <w:rFonts w:ascii="Roboto" w:hAnsi="Roboto"/>
          <w:lang w:val="es"/>
        </w:rPr>
      </w:pPr>
      <w:r w:rsidRPr="00A0307C">
        <w:rPr>
          <w:rFonts w:ascii="Roboto" w:hAnsi="Roboto"/>
          <w:lang w:val="es"/>
        </w:rPr>
        <w:t xml:space="preserve">p) </w:t>
      </w:r>
      <w:r w:rsidR="00C757B7" w:rsidRPr="00A0307C">
        <w:rPr>
          <w:rFonts w:ascii="Roboto" w:hAnsi="Roboto"/>
          <w:lang w:val="es"/>
        </w:rPr>
        <w:t>Orientar al alumnado y a sus familias o representantes legales con el objetivo de mejorar el proceso de aprendizaje y optimizar el desarrollo personal, intelectual, académico, social y emocional, potenciando las capacidades y fortalezas y favoreciendo la continuación de la formación y la incorporación a la vida activa y al mundo laboral en las mejores condiciones. Se prestará especial atención a las situaciones de mayor vulnerabilidad o riesgo de exclusión y a los momentos de transición.</w:t>
      </w:r>
    </w:p>
    <w:p w14:paraId="5E84418D" w14:textId="322226D0" w:rsidR="008E1538" w:rsidRPr="00A0307C" w:rsidRDefault="00AE7156" w:rsidP="00347883">
      <w:pPr>
        <w:spacing w:before="120" w:after="120" w:line="240" w:lineRule="auto"/>
        <w:jc w:val="both"/>
        <w:rPr>
          <w:rFonts w:ascii="Roboto" w:hAnsi="Roboto"/>
          <w:lang w:val="es"/>
        </w:rPr>
      </w:pPr>
      <w:r w:rsidRPr="00A0307C">
        <w:rPr>
          <w:rFonts w:ascii="Roboto" w:hAnsi="Roboto"/>
          <w:lang w:val="es"/>
        </w:rPr>
        <w:lastRenderedPageBreak/>
        <w:t>q</w:t>
      </w:r>
      <w:r w:rsidR="008E1538" w:rsidRPr="00A0307C">
        <w:rPr>
          <w:rFonts w:ascii="Roboto" w:hAnsi="Roboto"/>
          <w:lang w:val="es"/>
        </w:rPr>
        <w:t>) Planificar programas de orientación vocacional y, en su caso, laboral para que todo el alumnado conozca las salidas formativas y profesionales relacionadas con sus competencias personales y profesionales.</w:t>
      </w:r>
    </w:p>
    <w:p w14:paraId="5D59BB5D" w14:textId="3A4C17EE" w:rsidR="00AE7156" w:rsidRPr="00A0307C" w:rsidRDefault="00AE7156" w:rsidP="00347883">
      <w:pPr>
        <w:spacing w:before="120" w:after="120" w:line="240" w:lineRule="auto"/>
        <w:jc w:val="both"/>
        <w:rPr>
          <w:rFonts w:ascii="Roboto" w:hAnsi="Roboto"/>
        </w:rPr>
      </w:pPr>
      <w:r w:rsidRPr="00A0307C">
        <w:rPr>
          <w:rFonts w:ascii="Roboto" w:hAnsi="Roboto"/>
          <w:lang w:val="es"/>
        </w:rPr>
        <w:t xml:space="preserve">r) Contribuir a impulsar la formación profesional como una opción formativa de calidad, que permita formar profesionales con la debida cualificación </w:t>
      </w:r>
      <w:r w:rsidR="004E35C6" w:rsidRPr="00A0307C">
        <w:rPr>
          <w:rFonts w:ascii="Roboto" w:hAnsi="Roboto"/>
          <w:lang w:val="es"/>
        </w:rPr>
        <w:t xml:space="preserve">para </w:t>
      </w:r>
      <w:r w:rsidRPr="00A0307C">
        <w:rPr>
          <w:rFonts w:ascii="Roboto" w:hAnsi="Roboto"/>
          <w:lang w:val="es"/>
        </w:rPr>
        <w:t>que den respuesta a las necesidades del mercado laboral actual, desde la perspectiva de que la orientación educativa y profesional es un elemento fundamental a lo largo de todas las etapas educativas y de la vida en general.</w:t>
      </w:r>
    </w:p>
    <w:p w14:paraId="12D3B968" w14:textId="471C81FB" w:rsidR="008E1538" w:rsidRPr="00A0307C" w:rsidRDefault="00AE7156" w:rsidP="00347883">
      <w:pPr>
        <w:spacing w:before="120" w:after="120" w:line="240" w:lineRule="auto"/>
        <w:jc w:val="both"/>
        <w:rPr>
          <w:rFonts w:ascii="Roboto" w:hAnsi="Roboto"/>
        </w:rPr>
      </w:pPr>
      <w:r w:rsidRPr="00A0307C">
        <w:rPr>
          <w:rFonts w:ascii="Roboto" w:hAnsi="Roboto"/>
          <w:lang w:val="es"/>
        </w:rPr>
        <w:t>s</w:t>
      </w:r>
      <w:r w:rsidR="008E1538" w:rsidRPr="00A0307C">
        <w:rPr>
          <w:rFonts w:ascii="Roboto" w:hAnsi="Roboto"/>
          <w:lang w:val="es"/>
        </w:rPr>
        <w:t>) Colaborar con las tutoras, los tutores y los equipos docentes en la elaboración del consejo orientador del alumnado de la etapa de educación secundaria obligatoria y de formación profesional básica.</w:t>
      </w:r>
    </w:p>
    <w:p w14:paraId="5F7C95EF" w14:textId="7C87C951" w:rsidR="008E1538" w:rsidRPr="00A0307C" w:rsidRDefault="00AE7156" w:rsidP="00347883">
      <w:pPr>
        <w:spacing w:before="120" w:after="120" w:line="240" w:lineRule="auto"/>
        <w:jc w:val="both"/>
        <w:rPr>
          <w:rFonts w:ascii="Roboto" w:hAnsi="Roboto"/>
        </w:rPr>
      </w:pPr>
      <w:r w:rsidRPr="00A0307C">
        <w:rPr>
          <w:rFonts w:ascii="Roboto" w:hAnsi="Roboto"/>
          <w:lang w:val="es"/>
        </w:rPr>
        <w:t>t</w:t>
      </w:r>
      <w:r w:rsidR="008E1538" w:rsidRPr="00A0307C">
        <w:rPr>
          <w:rFonts w:ascii="Roboto" w:hAnsi="Roboto"/>
          <w:lang w:val="es"/>
        </w:rPr>
        <w:t>) Asesorar y colaborar con el profesorado tutor en la planificación, la implementación y la evaluación de las actividades de acción tutorial.</w:t>
      </w:r>
    </w:p>
    <w:p w14:paraId="4990D2C8" w14:textId="57429C2C" w:rsidR="008E1538" w:rsidRPr="00A0307C" w:rsidRDefault="00AE7156" w:rsidP="00347883">
      <w:pPr>
        <w:spacing w:before="120" w:after="120" w:line="240" w:lineRule="auto"/>
        <w:jc w:val="both"/>
        <w:rPr>
          <w:rFonts w:ascii="Roboto" w:hAnsi="Roboto"/>
        </w:rPr>
      </w:pPr>
      <w:r w:rsidRPr="00A0307C">
        <w:rPr>
          <w:rFonts w:ascii="Roboto" w:hAnsi="Roboto"/>
          <w:lang w:val="es"/>
        </w:rPr>
        <w:t>u</w:t>
      </w:r>
      <w:r w:rsidR="008E1538" w:rsidRPr="00A0307C">
        <w:rPr>
          <w:rFonts w:ascii="Roboto" w:hAnsi="Roboto"/>
          <w:lang w:val="es"/>
        </w:rPr>
        <w:t>) Formar parte de las agrupaciones de orientación de la zona y asistir a las reuniones de coordinación planificadas, con el objetivo de establecer líneas de actuación conjuntas y coordinadas entre los centros educativos que conforman la agrupación.</w:t>
      </w:r>
    </w:p>
    <w:p w14:paraId="53F31E25" w14:textId="0BEB8A12" w:rsidR="008E1538" w:rsidRPr="00A0307C" w:rsidRDefault="00AE7156" w:rsidP="00347883">
      <w:pPr>
        <w:spacing w:before="120" w:after="120" w:line="240" w:lineRule="auto"/>
        <w:jc w:val="both"/>
        <w:rPr>
          <w:rFonts w:ascii="Roboto" w:hAnsi="Roboto"/>
        </w:rPr>
      </w:pPr>
      <w:r w:rsidRPr="00A0307C">
        <w:rPr>
          <w:rFonts w:ascii="Roboto" w:hAnsi="Roboto"/>
          <w:lang w:val="es"/>
        </w:rPr>
        <w:t>v</w:t>
      </w:r>
      <w:r w:rsidR="008E1538" w:rsidRPr="00A0307C">
        <w:rPr>
          <w:rFonts w:ascii="Roboto" w:hAnsi="Roboto"/>
          <w:lang w:val="es"/>
        </w:rPr>
        <w:t xml:space="preserve">) Participar en los procesos de coordinación y de intercambio de información con agentes, instituciones y entidades de los ámbitos educativo, sanitario, social, de adolescencia, cultural y laboral </w:t>
      </w:r>
      <w:r w:rsidR="005C002A" w:rsidRPr="00A0307C">
        <w:rPr>
          <w:rFonts w:ascii="Roboto" w:hAnsi="Roboto"/>
          <w:lang w:val="es"/>
        </w:rPr>
        <w:t>que colaboran en</w:t>
      </w:r>
      <w:r w:rsidR="008E1538" w:rsidRPr="00A0307C">
        <w:rPr>
          <w:rFonts w:ascii="Roboto" w:hAnsi="Roboto"/>
          <w:lang w:val="es"/>
        </w:rPr>
        <w:t xml:space="preserve"> la inclusión del alumnado y </w:t>
      </w:r>
      <w:r w:rsidR="005C002A" w:rsidRPr="00A0307C">
        <w:rPr>
          <w:rFonts w:ascii="Roboto" w:hAnsi="Roboto"/>
          <w:lang w:val="es"/>
        </w:rPr>
        <w:t>en</w:t>
      </w:r>
      <w:r w:rsidR="008E1538" w:rsidRPr="00A0307C">
        <w:rPr>
          <w:rFonts w:ascii="Roboto" w:hAnsi="Roboto"/>
          <w:lang w:val="es"/>
        </w:rPr>
        <w:t xml:space="preserve"> la orientación educativa y profesional.</w:t>
      </w:r>
    </w:p>
    <w:p w14:paraId="30D842F7" w14:textId="6A7E4D56" w:rsidR="008E1538" w:rsidRPr="00A0307C" w:rsidRDefault="00AE7156" w:rsidP="00347883">
      <w:pPr>
        <w:spacing w:before="120" w:after="120" w:line="240" w:lineRule="auto"/>
        <w:jc w:val="both"/>
        <w:rPr>
          <w:rFonts w:ascii="Roboto" w:hAnsi="Roboto"/>
        </w:rPr>
      </w:pPr>
      <w:r w:rsidRPr="00A0307C">
        <w:rPr>
          <w:rFonts w:ascii="Roboto" w:hAnsi="Roboto"/>
          <w:lang w:val="es"/>
        </w:rPr>
        <w:t>w</w:t>
      </w:r>
      <w:r w:rsidR="008E1538" w:rsidRPr="00A0307C">
        <w:rPr>
          <w:rFonts w:ascii="Roboto" w:hAnsi="Roboto"/>
          <w:lang w:val="es"/>
        </w:rPr>
        <w:t>) Coordinarse y colaborar con el personal de las unidades especializadas de orientación y de los centros de recursos de educación especial, en el caso de que realicen intervenciones en el centro.</w:t>
      </w:r>
    </w:p>
    <w:p w14:paraId="738DC92E" w14:textId="163046BD" w:rsidR="008E1538" w:rsidRPr="00A0307C" w:rsidRDefault="00AE7156" w:rsidP="00347883">
      <w:pPr>
        <w:spacing w:before="120" w:after="120" w:line="240" w:lineRule="auto"/>
        <w:jc w:val="both"/>
        <w:rPr>
          <w:rFonts w:ascii="Roboto" w:hAnsi="Roboto"/>
        </w:rPr>
      </w:pPr>
      <w:r w:rsidRPr="00A0307C">
        <w:rPr>
          <w:rFonts w:ascii="Roboto" w:hAnsi="Roboto"/>
          <w:lang w:val="es"/>
        </w:rPr>
        <w:t>x</w:t>
      </w:r>
      <w:r w:rsidR="008E1538" w:rsidRPr="00A0307C">
        <w:rPr>
          <w:rFonts w:ascii="Roboto" w:hAnsi="Roboto"/>
          <w:lang w:val="es"/>
        </w:rPr>
        <w:t>) Coordinarse, si es el caso, con el personal de las unidades educativas terapéuticas y con las residencias socioeducativas en los momentos de detección y derivación a estas unidades, en la elaboración de la respuesta educativa, en la reincorporación al centro educativo y en el seguimiento del alumnado.</w:t>
      </w:r>
    </w:p>
    <w:p w14:paraId="216BE68B" w14:textId="0EFBD835" w:rsidR="008E1538" w:rsidRPr="00A0307C" w:rsidRDefault="00AE7156" w:rsidP="00347883">
      <w:pPr>
        <w:spacing w:before="120" w:after="120" w:line="240" w:lineRule="auto"/>
        <w:jc w:val="both"/>
        <w:rPr>
          <w:rFonts w:ascii="Roboto" w:hAnsi="Roboto"/>
        </w:rPr>
      </w:pPr>
      <w:r w:rsidRPr="00A0307C">
        <w:rPr>
          <w:rFonts w:ascii="Roboto" w:hAnsi="Roboto"/>
          <w:lang w:val="es"/>
        </w:rPr>
        <w:t>y</w:t>
      </w:r>
      <w:r w:rsidR="008E1538" w:rsidRPr="00A0307C">
        <w:rPr>
          <w:rFonts w:ascii="Roboto" w:hAnsi="Roboto"/>
          <w:lang w:val="es"/>
        </w:rPr>
        <w:t>) Cualquier otra que la Administración educativa determine en su ámbito de competencias.</w:t>
      </w:r>
    </w:p>
    <w:p w14:paraId="17A947C2" w14:textId="0EDC12D7" w:rsidR="003314C7" w:rsidRPr="00A0307C" w:rsidRDefault="003314C7" w:rsidP="008E1538">
      <w:pPr>
        <w:spacing w:before="120" w:after="120" w:line="240" w:lineRule="auto"/>
        <w:jc w:val="both"/>
        <w:rPr>
          <w:rFonts w:ascii="Roboto" w:hAnsi="Roboto"/>
        </w:rPr>
      </w:pPr>
    </w:p>
    <w:p w14:paraId="4E0FB6A5" w14:textId="08EBBDF7" w:rsidR="00C436F8" w:rsidRPr="00A0307C" w:rsidRDefault="00C436F8" w:rsidP="00C436F8">
      <w:pPr>
        <w:spacing w:before="120" w:after="120" w:line="240" w:lineRule="auto"/>
        <w:jc w:val="both"/>
        <w:rPr>
          <w:rFonts w:ascii="Roboto" w:hAnsi="Roboto"/>
          <w:b/>
          <w:bCs/>
          <w:i/>
          <w:iCs/>
          <w:lang w:val="es-ES_tradnl"/>
        </w:rPr>
      </w:pPr>
      <w:r w:rsidRPr="00A0307C">
        <w:rPr>
          <w:rFonts w:ascii="Roboto" w:hAnsi="Roboto"/>
          <w:b/>
          <w:bCs/>
          <w:i/>
          <w:iCs/>
          <w:lang w:val="es-ES_tradnl"/>
        </w:rPr>
        <w:t>Artículo 12. Funciones del personal docente de apoyo y del personal no docente de atención educativa</w:t>
      </w:r>
      <w:r w:rsidR="00591A56" w:rsidRPr="00A0307C">
        <w:rPr>
          <w:rFonts w:ascii="Roboto" w:hAnsi="Roboto"/>
          <w:b/>
          <w:bCs/>
          <w:i/>
          <w:iCs/>
          <w:lang w:val="es-ES_tradnl"/>
        </w:rPr>
        <w:t xml:space="preserve"> en los departamentos de orientación educativa y profesional</w:t>
      </w:r>
    </w:p>
    <w:p w14:paraId="3E08ECA7" w14:textId="09B47E87" w:rsidR="003314C7" w:rsidRPr="00A0307C" w:rsidRDefault="003314C7" w:rsidP="003314C7">
      <w:pPr>
        <w:spacing w:before="120" w:after="120" w:line="240" w:lineRule="auto"/>
        <w:jc w:val="both"/>
        <w:rPr>
          <w:rFonts w:ascii="Roboto" w:hAnsi="Roboto"/>
          <w:lang w:val="es-ES_tradnl"/>
        </w:rPr>
      </w:pPr>
      <w:r w:rsidRPr="00A0307C">
        <w:rPr>
          <w:rFonts w:ascii="Roboto" w:hAnsi="Roboto"/>
          <w:lang w:val="es-ES_tradnl"/>
        </w:rPr>
        <w:t xml:space="preserve">El personal docente especializado de apoyo y el personal no docente de atención educativa de los departamentos de orientación educativa y profesional </w:t>
      </w:r>
      <w:r w:rsidR="00D01C1E" w:rsidRPr="00A0307C">
        <w:rPr>
          <w:rFonts w:ascii="Roboto" w:hAnsi="Roboto"/>
          <w:lang w:val="es-ES_tradnl"/>
        </w:rPr>
        <w:t>regirán por aquello dispuesto</w:t>
      </w:r>
      <w:r w:rsidRPr="00A0307C">
        <w:rPr>
          <w:rFonts w:ascii="Roboto" w:hAnsi="Roboto"/>
          <w:lang w:val="es-ES_tradnl"/>
        </w:rPr>
        <w:t xml:space="preserve"> en los artículos 6 y 7 de esta orden.</w:t>
      </w:r>
    </w:p>
    <w:p w14:paraId="47A11F8C" w14:textId="0B4416A7" w:rsidR="003314C7" w:rsidRPr="00A0307C" w:rsidRDefault="003314C7" w:rsidP="00C436F8">
      <w:pPr>
        <w:spacing w:before="120" w:after="120" w:line="240" w:lineRule="auto"/>
        <w:jc w:val="both"/>
        <w:rPr>
          <w:rFonts w:ascii="Roboto" w:hAnsi="Roboto"/>
          <w:lang w:val="es-ES_tradnl"/>
        </w:rPr>
      </w:pPr>
    </w:p>
    <w:p w14:paraId="4E25C182" w14:textId="3804FD67" w:rsidR="003314C7" w:rsidRPr="00A0307C" w:rsidRDefault="003314C7" w:rsidP="00C436F8">
      <w:pPr>
        <w:spacing w:before="120" w:after="120" w:line="240" w:lineRule="auto"/>
        <w:jc w:val="both"/>
        <w:rPr>
          <w:rFonts w:ascii="Roboto" w:hAnsi="Roboto"/>
          <w:b/>
          <w:bCs/>
          <w:i/>
          <w:iCs/>
          <w:lang w:val="es-ES_tradnl"/>
        </w:rPr>
      </w:pPr>
      <w:r w:rsidRPr="00A0307C">
        <w:rPr>
          <w:rFonts w:ascii="Roboto" w:hAnsi="Roboto"/>
          <w:b/>
          <w:bCs/>
          <w:i/>
          <w:iCs/>
          <w:lang w:val="es-ES_tradnl"/>
        </w:rPr>
        <w:t>Artículo 13.</w:t>
      </w:r>
      <w:r w:rsidR="00D01C1E" w:rsidRPr="00A0307C">
        <w:rPr>
          <w:rFonts w:ascii="Roboto" w:hAnsi="Roboto"/>
          <w:b/>
          <w:bCs/>
          <w:i/>
          <w:iCs/>
          <w:lang w:val="es-ES_tradnl"/>
        </w:rPr>
        <w:t xml:space="preserve"> Dirección del departamento de orientación educativa y profesional</w:t>
      </w:r>
    </w:p>
    <w:p w14:paraId="28A7420E" w14:textId="15CD8D5A" w:rsidR="00C436F8" w:rsidRPr="00A0307C" w:rsidRDefault="00D01C1E" w:rsidP="00AC005B">
      <w:pPr>
        <w:spacing w:before="120" w:after="120" w:line="240" w:lineRule="auto"/>
        <w:jc w:val="both"/>
        <w:rPr>
          <w:rFonts w:ascii="Roboto" w:hAnsi="Roboto"/>
          <w:lang w:val="es-ES_tradnl"/>
        </w:rPr>
      </w:pPr>
      <w:r w:rsidRPr="00A0307C">
        <w:rPr>
          <w:rFonts w:ascii="Roboto" w:hAnsi="Roboto"/>
          <w:lang w:val="es-ES_tradnl"/>
        </w:rPr>
        <w:t>Las condiciones y las funciones de la dirección del departamento de orientación educativa y profesional están reguladas en el artículo 9 del Decreto 72/2021.</w:t>
      </w:r>
    </w:p>
    <w:p w14:paraId="49158476" w14:textId="50FA3474" w:rsidR="47CB8CF0" w:rsidRPr="00A0307C" w:rsidRDefault="47CB8CF0" w:rsidP="00AC005B">
      <w:pPr>
        <w:spacing w:before="120" w:after="120" w:line="240" w:lineRule="auto"/>
        <w:jc w:val="both"/>
        <w:rPr>
          <w:rFonts w:ascii="Roboto" w:hAnsi="Roboto"/>
          <w:lang w:val="es-ES_tradnl"/>
        </w:rPr>
      </w:pPr>
    </w:p>
    <w:p w14:paraId="40BAC1CF" w14:textId="6EFC5156" w:rsidR="00405C74" w:rsidRPr="00A0307C" w:rsidRDefault="00405C74" w:rsidP="00405C74">
      <w:pPr>
        <w:spacing w:before="120" w:after="120" w:line="240" w:lineRule="auto"/>
        <w:jc w:val="center"/>
        <w:rPr>
          <w:rFonts w:ascii="Roboto" w:hAnsi="Roboto"/>
          <w:lang w:val="es-ES_tradnl"/>
        </w:rPr>
      </w:pPr>
      <w:r w:rsidRPr="00A0307C">
        <w:rPr>
          <w:rFonts w:ascii="Roboto" w:hAnsi="Roboto"/>
          <w:lang w:val="es-ES_tradnl"/>
        </w:rPr>
        <w:t>CAPÍTULO III</w:t>
      </w:r>
    </w:p>
    <w:p w14:paraId="6FB653D3" w14:textId="1E1E5F77" w:rsidR="00405C74" w:rsidRPr="00A0307C" w:rsidRDefault="00405C74" w:rsidP="00405C74">
      <w:pPr>
        <w:spacing w:before="120" w:after="120" w:line="240" w:lineRule="auto"/>
        <w:jc w:val="center"/>
        <w:rPr>
          <w:rFonts w:ascii="Roboto" w:hAnsi="Roboto"/>
          <w:lang w:val="es-ES_tradnl"/>
        </w:rPr>
      </w:pPr>
      <w:r w:rsidRPr="00A0307C">
        <w:rPr>
          <w:rFonts w:ascii="Roboto" w:hAnsi="Roboto"/>
          <w:lang w:val="es-ES_tradnl"/>
        </w:rPr>
        <w:t>Departamentos de</w:t>
      </w:r>
      <w:r w:rsidR="0089353B" w:rsidRPr="00A0307C">
        <w:rPr>
          <w:rFonts w:ascii="Roboto" w:hAnsi="Roboto"/>
          <w:lang w:val="es-ES_tradnl"/>
        </w:rPr>
        <w:t xml:space="preserve"> </w:t>
      </w:r>
      <w:r w:rsidRPr="00A0307C">
        <w:rPr>
          <w:rFonts w:ascii="Roboto" w:hAnsi="Roboto"/>
          <w:lang w:val="es-ES_tradnl"/>
        </w:rPr>
        <w:t>información y orientación educativa y profesional</w:t>
      </w:r>
    </w:p>
    <w:p w14:paraId="305A189F" w14:textId="10D7724B" w:rsidR="47CB8CF0" w:rsidRPr="00A0307C" w:rsidRDefault="47CB8CF0"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D01C1E" w:rsidRPr="00A0307C">
        <w:rPr>
          <w:rFonts w:ascii="Roboto" w:hAnsi="Roboto"/>
          <w:b/>
          <w:bCs/>
          <w:i/>
          <w:iCs/>
          <w:lang w:val="es-ES_tradnl"/>
        </w:rPr>
        <w:t>14</w:t>
      </w:r>
      <w:r w:rsidRPr="00A0307C">
        <w:rPr>
          <w:rFonts w:ascii="Roboto" w:hAnsi="Roboto"/>
          <w:b/>
          <w:bCs/>
          <w:i/>
          <w:iCs/>
          <w:lang w:val="es-ES_tradnl"/>
        </w:rPr>
        <w:t>. Departamentos de información y orientación educativa y profesional</w:t>
      </w:r>
    </w:p>
    <w:p w14:paraId="7CB9896B" w14:textId="02E44E15" w:rsidR="47CB8CF0" w:rsidRPr="00A0307C" w:rsidRDefault="001C3E46" w:rsidP="00AC005B">
      <w:pPr>
        <w:spacing w:before="120" w:after="120" w:line="240" w:lineRule="auto"/>
        <w:jc w:val="both"/>
        <w:rPr>
          <w:rFonts w:ascii="Roboto" w:eastAsia="Roboto" w:hAnsi="Roboto" w:cs="Roboto"/>
          <w:lang w:val="es-ES_tradnl"/>
        </w:rPr>
      </w:pPr>
      <w:r w:rsidRPr="00A0307C">
        <w:rPr>
          <w:rFonts w:ascii="Roboto" w:hAnsi="Roboto"/>
          <w:lang w:val="es-ES_tradnl"/>
        </w:rPr>
        <w:lastRenderedPageBreak/>
        <w:t xml:space="preserve">1. </w:t>
      </w:r>
      <w:r w:rsidR="00D01C1E" w:rsidRPr="00A0307C">
        <w:rPr>
          <w:rFonts w:ascii="Roboto" w:hAnsi="Roboto"/>
          <w:lang w:val="es-ES_tradnl"/>
        </w:rPr>
        <w:t xml:space="preserve">La composición, las funciones y los aspectos generales de la organización de los departamentos de orientación educativa y profesional, en los </w:t>
      </w:r>
      <w:r w:rsidR="00D01C1E" w:rsidRPr="00A0307C">
        <w:rPr>
          <w:rFonts w:ascii="Roboto" w:eastAsia="Roboto" w:hAnsi="Roboto" w:cs="Roboto"/>
          <w:lang w:val="es-ES_tradnl"/>
        </w:rPr>
        <w:t>centros integrados públicos de Formación Profesional</w:t>
      </w:r>
      <w:r w:rsidR="00D01C1E" w:rsidRPr="00A0307C">
        <w:rPr>
          <w:rFonts w:ascii="Roboto" w:hAnsi="Roboto"/>
          <w:lang w:val="es-ES_tradnl"/>
        </w:rPr>
        <w:t xml:space="preserve">, están reguladas en </w:t>
      </w:r>
      <w:r w:rsidR="47CB8CF0" w:rsidRPr="00A0307C">
        <w:rPr>
          <w:rFonts w:ascii="Roboto" w:hAnsi="Roboto"/>
          <w:lang w:val="es-ES_tradnl"/>
        </w:rPr>
        <w:t>el artículo 26 del Decreto</w:t>
      </w:r>
      <w:r w:rsidR="47CB8CF0" w:rsidRPr="00A0307C">
        <w:rPr>
          <w:rFonts w:ascii="Roboto" w:eastAsia="Roboto" w:hAnsi="Roboto" w:cs="Roboto"/>
          <w:lang w:val="es-ES_tradnl"/>
        </w:rPr>
        <w:t xml:space="preserve"> 193/2021, de 3 de diciembre, del Cons</w:t>
      </w:r>
      <w:r w:rsidR="0089353B" w:rsidRPr="00A0307C">
        <w:rPr>
          <w:rFonts w:ascii="Roboto" w:eastAsia="Roboto" w:hAnsi="Roboto" w:cs="Roboto"/>
          <w:lang w:val="es-ES_tradnl"/>
        </w:rPr>
        <w:t>ell</w:t>
      </w:r>
      <w:r w:rsidR="47CB8CF0" w:rsidRPr="00A0307C">
        <w:rPr>
          <w:rFonts w:ascii="Roboto" w:eastAsia="Roboto" w:hAnsi="Roboto" w:cs="Roboto"/>
          <w:lang w:val="es-ES_tradnl"/>
        </w:rPr>
        <w:t>, de organización y funcionamiento de los centros integrados públicos de Formación Profesional de la Comunidad Valenciana.</w:t>
      </w:r>
    </w:p>
    <w:p w14:paraId="7C5D22A3" w14:textId="77777777" w:rsidR="008773A7" w:rsidRPr="00A0307C" w:rsidRDefault="008773A7" w:rsidP="009214F3">
      <w:pPr>
        <w:spacing w:before="120" w:after="120" w:line="240" w:lineRule="auto"/>
        <w:jc w:val="both"/>
        <w:rPr>
          <w:rFonts w:ascii="Roboto" w:eastAsia="Roboto" w:hAnsi="Roboto" w:cs="Roboto"/>
          <w:lang w:val="es-ES_tradnl"/>
        </w:rPr>
      </w:pPr>
      <w:r w:rsidRPr="00A0307C">
        <w:rPr>
          <w:rFonts w:ascii="Roboto" w:hAnsi="Roboto"/>
          <w:lang w:val="es"/>
        </w:rPr>
        <w:t>2. De acuerdo con el artículo 26 del Decreto 193/2021, el departamento de información y orientación educativa y profesional podrá incorporar profesionales para ejercer la función de información y orientación profesional.</w:t>
      </w:r>
    </w:p>
    <w:p w14:paraId="50DF811F" w14:textId="77777777" w:rsidR="00E51B8A" w:rsidRPr="00A0307C" w:rsidRDefault="00E51B8A" w:rsidP="00AC005B">
      <w:pPr>
        <w:spacing w:before="120" w:after="120" w:line="240" w:lineRule="auto"/>
        <w:jc w:val="both"/>
        <w:rPr>
          <w:rFonts w:ascii="Roboto" w:hAnsi="Roboto"/>
          <w:b/>
          <w:bCs/>
          <w:lang w:val="es-ES_tradnl"/>
        </w:rPr>
      </w:pPr>
    </w:p>
    <w:p w14:paraId="5502F894" w14:textId="23FB3F57" w:rsidR="47CB8CF0" w:rsidRPr="00A0307C" w:rsidRDefault="47CB8CF0"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F85C22" w:rsidRPr="00A0307C">
        <w:rPr>
          <w:rFonts w:ascii="Roboto" w:hAnsi="Roboto"/>
          <w:b/>
          <w:bCs/>
          <w:i/>
          <w:iCs/>
          <w:lang w:val="es-ES_tradnl"/>
        </w:rPr>
        <w:t>1</w:t>
      </w:r>
      <w:r w:rsidR="00693FA4" w:rsidRPr="00A0307C">
        <w:rPr>
          <w:rFonts w:ascii="Roboto" w:hAnsi="Roboto"/>
          <w:b/>
          <w:bCs/>
          <w:i/>
          <w:iCs/>
          <w:lang w:val="es-ES_tradnl"/>
        </w:rPr>
        <w:t>5</w:t>
      </w:r>
      <w:r w:rsidRPr="00A0307C">
        <w:rPr>
          <w:rFonts w:ascii="Roboto" w:hAnsi="Roboto"/>
          <w:b/>
          <w:bCs/>
          <w:i/>
          <w:iCs/>
          <w:lang w:val="es-ES_tradnl"/>
        </w:rPr>
        <w:t>. Funciones del profesorado de orientación educativa</w:t>
      </w:r>
      <w:r w:rsidR="00AD7AE8" w:rsidRPr="00A0307C">
        <w:rPr>
          <w:rFonts w:ascii="Roboto" w:hAnsi="Roboto"/>
          <w:b/>
          <w:bCs/>
          <w:i/>
          <w:iCs/>
          <w:lang w:val="es-ES_tradnl"/>
        </w:rPr>
        <w:t xml:space="preserve"> </w:t>
      </w:r>
      <w:r w:rsidR="00D74977" w:rsidRPr="00A0307C">
        <w:rPr>
          <w:rFonts w:ascii="Roboto" w:hAnsi="Roboto"/>
          <w:b/>
          <w:bCs/>
          <w:i/>
          <w:iCs/>
          <w:lang w:val="es-ES_tradnl"/>
        </w:rPr>
        <w:t>en los departamentos de información y orientación educativa y profesional</w:t>
      </w:r>
    </w:p>
    <w:p w14:paraId="20E6D350" w14:textId="0E8FD6B2" w:rsidR="00AD7AE8" w:rsidRPr="00A0307C" w:rsidRDefault="47CB8CF0" w:rsidP="00AC005B">
      <w:pPr>
        <w:spacing w:before="120" w:after="120" w:line="240" w:lineRule="auto"/>
        <w:jc w:val="both"/>
        <w:rPr>
          <w:rFonts w:ascii="Roboto" w:hAnsi="Roboto"/>
          <w:lang w:val="es-ES_tradnl"/>
        </w:rPr>
      </w:pPr>
      <w:r w:rsidRPr="00A0307C">
        <w:rPr>
          <w:rFonts w:ascii="Roboto" w:hAnsi="Roboto"/>
          <w:lang w:val="es-ES_tradnl"/>
        </w:rPr>
        <w:t>Las funciones del profesorado de orientación educativa en los departamentos de información y orientación educativa y profesional son</w:t>
      </w:r>
      <w:r w:rsidR="00AD7AE8" w:rsidRPr="00A0307C">
        <w:rPr>
          <w:rFonts w:ascii="Roboto" w:hAnsi="Roboto"/>
          <w:lang w:val="es-ES_tradnl"/>
        </w:rPr>
        <w:t xml:space="preserve"> las mismas que se regulan en el artículo 11 de esta orden para el del profesorado de orientación educativa en los departamentos de información y orientación educativa y profesional.</w:t>
      </w:r>
    </w:p>
    <w:p w14:paraId="3F2C2BA1" w14:textId="77777777" w:rsidR="00AE7156" w:rsidRPr="00A0307C" w:rsidRDefault="00AE7156" w:rsidP="00AC005B">
      <w:pPr>
        <w:spacing w:before="120" w:after="120" w:line="240" w:lineRule="auto"/>
        <w:jc w:val="both"/>
        <w:rPr>
          <w:rFonts w:ascii="Roboto" w:hAnsi="Roboto"/>
          <w:lang w:val="es-ES_tradnl"/>
        </w:rPr>
      </w:pPr>
    </w:p>
    <w:p w14:paraId="3946ADA6" w14:textId="6FEDF516" w:rsidR="00AE7156" w:rsidRPr="00A0307C" w:rsidRDefault="00AE7156" w:rsidP="000C59A5">
      <w:pPr>
        <w:spacing w:before="120" w:after="120" w:line="240" w:lineRule="auto"/>
        <w:jc w:val="both"/>
        <w:rPr>
          <w:rFonts w:ascii="Roboto" w:hAnsi="Roboto"/>
          <w:b/>
          <w:bCs/>
          <w:i/>
          <w:iCs/>
        </w:rPr>
      </w:pPr>
      <w:r w:rsidRPr="00A0307C">
        <w:rPr>
          <w:rFonts w:ascii="Roboto" w:hAnsi="Roboto"/>
          <w:b/>
          <w:bCs/>
          <w:i/>
          <w:iCs/>
          <w:lang w:val="es"/>
        </w:rPr>
        <w:t xml:space="preserve">Artículo 16. Funciones del </w:t>
      </w:r>
      <w:bookmarkStart w:id="8" w:name="_Hlk106626790"/>
      <w:r w:rsidRPr="00A0307C">
        <w:rPr>
          <w:rFonts w:ascii="Roboto" w:hAnsi="Roboto"/>
          <w:b/>
          <w:bCs/>
          <w:i/>
          <w:iCs/>
          <w:lang w:val="es"/>
        </w:rPr>
        <w:t xml:space="preserve">profesorado que realiza las tareas de información y orientación </w:t>
      </w:r>
      <w:bookmarkEnd w:id="8"/>
      <w:r w:rsidR="008773A7" w:rsidRPr="00A0307C">
        <w:rPr>
          <w:rFonts w:ascii="Roboto" w:hAnsi="Roboto"/>
          <w:b/>
          <w:bCs/>
          <w:i/>
          <w:iCs/>
          <w:lang w:val="es"/>
        </w:rPr>
        <w:t>profesional</w:t>
      </w:r>
    </w:p>
    <w:p w14:paraId="67807AA4" w14:textId="533AF57C" w:rsidR="00AE7156" w:rsidRPr="00A0307C" w:rsidRDefault="00AE7156" w:rsidP="000C59A5">
      <w:pPr>
        <w:spacing w:before="120" w:after="120" w:line="240" w:lineRule="auto"/>
        <w:jc w:val="both"/>
        <w:rPr>
          <w:rFonts w:ascii="Roboto" w:hAnsi="Roboto"/>
        </w:rPr>
      </w:pPr>
      <w:r w:rsidRPr="00A0307C">
        <w:rPr>
          <w:rFonts w:ascii="Roboto" w:hAnsi="Roboto"/>
          <w:lang w:val="es"/>
        </w:rPr>
        <w:t xml:space="preserve">a) Orientar al alumnado y a sus familias o representantes legales con el objetivo de mejorar su proceso de aprendizaje y su desarrollo personal y social y dar apoyo personalizado para conformar un itinerario formativo que potencie sus capacidades y fortalezas y favorezca la continuación de su formación, así como la incorporación a la vida activa y al mundo laboral en las mejores condiciones,  prestando especial atención a las situaciones de mayor vulnerabilidad y riesgo de exclusión y a los momentos de transición.  </w:t>
      </w:r>
    </w:p>
    <w:p w14:paraId="46EDCE67" w14:textId="6541951E" w:rsidR="00AE7156" w:rsidRPr="00A0307C" w:rsidRDefault="00AE7156" w:rsidP="000C59A5">
      <w:pPr>
        <w:spacing w:before="120" w:after="120" w:line="240" w:lineRule="auto"/>
        <w:jc w:val="both"/>
        <w:rPr>
          <w:rFonts w:ascii="Roboto" w:hAnsi="Roboto"/>
        </w:rPr>
      </w:pPr>
      <w:r w:rsidRPr="00A0307C">
        <w:rPr>
          <w:rFonts w:ascii="Roboto" w:hAnsi="Roboto"/>
          <w:lang w:val="es"/>
        </w:rPr>
        <w:t xml:space="preserve">b) Informar y orientar a las familias o representantes legales del alumnado que lo requieran sobre los recursos, </w:t>
      </w:r>
      <w:r w:rsidR="009E77DC" w:rsidRPr="00A0307C">
        <w:rPr>
          <w:rFonts w:ascii="Roboto" w:hAnsi="Roboto"/>
          <w:lang w:val="es"/>
        </w:rPr>
        <w:t xml:space="preserve">los </w:t>
      </w:r>
      <w:r w:rsidRPr="00A0307C">
        <w:rPr>
          <w:rFonts w:ascii="Roboto" w:hAnsi="Roboto"/>
          <w:lang w:val="es"/>
        </w:rPr>
        <w:t xml:space="preserve">apoyos y </w:t>
      </w:r>
      <w:r w:rsidR="009E77DC" w:rsidRPr="00A0307C">
        <w:rPr>
          <w:rFonts w:ascii="Roboto" w:hAnsi="Roboto"/>
          <w:lang w:val="es"/>
        </w:rPr>
        <w:t xml:space="preserve">las </w:t>
      </w:r>
      <w:r w:rsidRPr="00A0307C">
        <w:rPr>
          <w:rFonts w:ascii="Roboto" w:hAnsi="Roboto"/>
          <w:lang w:val="es"/>
        </w:rPr>
        <w:t>medidas que den respuesta a los intereses profesionales del alumnado, recomendando las pautas que contribuy</w:t>
      </w:r>
      <w:r w:rsidR="009E77DC" w:rsidRPr="00A0307C">
        <w:rPr>
          <w:rFonts w:ascii="Roboto" w:hAnsi="Roboto"/>
          <w:lang w:val="es"/>
        </w:rPr>
        <w:t>a</w:t>
      </w:r>
      <w:r w:rsidRPr="00A0307C">
        <w:rPr>
          <w:rFonts w:ascii="Roboto" w:hAnsi="Roboto"/>
          <w:lang w:val="es"/>
        </w:rPr>
        <w:t>n a definir su itinerario profesional</w:t>
      </w:r>
      <w:r w:rsidR="009E77DC" w:rsidRPr="00A0307C">
        <w:rPr>
          <w:rFonts w:ascii="Roboto" w:hAnsi="Roboto"/>
          <w:lang w:val="es"/>
        </w:rPr>
        <w:t xml:space="preserve"> y</w:t>
      </w:r>
      <w:r w:rsidRPr="00A0307C">
        <w:rPr>
          <w:rFonts w:ascii="Roboto" w:hAnsi="Roboto"/>
          <w:lang w:val="es"/>
        </w:rPr>
        <w:t xml:space="preserve"> proporcionando un acompañamiento que apoye su colaboración.</w:t>
      </w:r>
    </w:p>
    <w:p w14:paraId="2C1423AE" w14:textId="1F23DE5D" w:rsidR="00AE7156" w:rsidRPr="00A0307C" w:rsidRDefault="00AE7156" w:rsidP="000C59A5">
      <w:pPr>
        <w:spacing w:before="120" w:after="120" w:line="240" w:lineRule="auto"/>
        <w:jc w:val="both"/>
        <w:rPr>
          <w:rFonts w:ascii="Roboto" w:hAnsi="Roboto"/>
        </w:rPr>
      </w:pPr>
      <w:r w:rsidRPr="00A0307C">
        <w:rPr>
          <w:rFonts w:ascii="Roboto" w:hAnsi="Roboto"/>
          <w:lang w:val="es"/>
        </w:rPr>
        <w:t>c) Informar y orientar a los usuarios para facilitar el acceso, la movilidad y el progreso en los itinerarios formativos y profesionales, en colaboración con el Servicio Valenciano de Empleo y Formación LABORA.</w:t>
      </w:r>
    </w:p>
    <w:p w14:paraId="1BA99105" w14:textId="3E164969" w:rsidR="00AE7156" w:rsidRPr="00A0307C" w:rsidRDefault="00AE7156" w:rsidP="000C59A5">
      <w:pPr>
        <w:spacing w:before="120" w:after="120" w:line="240" w:lineRule="auto"/>
        <w:jc w:val="both"/>
        <w:rPr>
          <w:rFonts w:ascii="Roboto" w:hAnsi="Roboto"/>
        </w:rPr>
      </w:pPr>
      <w:r w:rsidRPr="00A0307C">
        <w:rPr>
          <w:rFonts w:ascii="Roboto" w:hAnsi="Roboto"/>
          <w:lang w:val="es"/>
        </w:rPr>
        <w:t>d) Colaborar con los institutos de educación secundaria que tengan adscritos por su área de influencia en el desarrollo de las funciones propias del departamento relacionadas con la Formación Profesional integrada.</w:t>
      </w:r>
    </w:p>
    <w:p w14:paraId="532D393E" w14:textId="4EB355BF" w:rsidR="00AE7156" w:rsidRPr="00A0307C" w:rsidRDefault="00AE7156" w:rsidP="000C59A5">
      <w:pPr>
        <w:spacing w:before="120" w:after="120" w:line="240" w:lineRule="auto"/>
        <w:jc w:val="both"/>
        <w:rPr>
          <w:rFonts w:ascii="Roboto" w:hAnsi="Roboto"/>
        </w:rPr>
      </w:pPr>
      <w:r w:rsidRPr="00A0307C">
        <w:rPr>
          <w:rFonts w:ascii="Roboto" w:hAnsi="Roboto"/>
          <w:lang w:val="es"/>
        </w:rPr>
        <w:t>e) Formar parte de las agrupaciones de orientación singulares</w:t>
      </w:r>
      <w:r w:rsidR="009E77DC" w:rsidRPr="00A0307C">
        <w:rPr>
          <w:rFonts w:ascii="Roboto" w:hAnsi="Roboto"/>
          <w:lang w:val="es"/>
        </w:rPr>
        <w:t xml:space="preserve"> de centros integrados públicos de formación profesional</w:t>
      </w:r>
      <w:r w:rsidRPr="00A0307C">
        <w:rPr>
          <w:rFonts w:ascii="Roboto" w:hAnsi="Roboto"/>
          <w:lang w:val="es"/>
        </w:rPr>
        <w:t xml:space="preserve"> y asistir a las reuniones de coordinación planificadas</w:t>
      </w:r>
      <w:r w:rsidR="009E77DC" w:rsidRPr="00A0307C">
        <w:rPr>
          <w:rFonts w:ascii="Roboto" w:hAnsi="Roboto"/>
          <w:lang w:val="es"/>
        </w:rPr>
        <w:t>,</w:t>
      </w:r>
      <w:r w:rsidRPr="00A0307C">
        <w:rPr>
          <w:rFonts w:ascii="Roboto" w:hAnsi="Roboto"/>
          <w:lang w:val="es"/>
        </w:rPr>
        <w:t xml:space="preserve"> con el objetivo de establecer líneas de actuación conjuntas y coordinadas entre los centros educativos que conforman la agrupación.</w:t>
      </w:r>
    </w:p>
    <w:p w14:paraId="4A8101CB" w14:textId="77777777" w:rsidR="009E77DC" w:rsidRPr="00A0307C" w:rsidRDefault="00AE7156" w:rsidP="000C59A5">
      <w:pPr>
        <w:spacing w:before="120" w:after="120" w:line="240" w:lineRule="auto"/>
        <w:jc w:val="both"/>
        <w:rPr>
          <w:rFonts w:ascii="Roboto" w:hAnsi="Roboto"/>
          <w:lang w:val="es"/>
        </w:rPr>
      </w:pPr>
      <w:r w:rsidRPr="00A0307C">
        <w:rPr>
          <w:rFonts w:ascii="Roboto" w:hAnsi="Roboto"/>
          <w:lang w:val="es"/>
        </w:rPr>
        <w:t>f) Colaborar en la planificación de programas de orientación vocacional y, en su caso, laboral para que todo el alumnado conozca las salidas formativas y profesionales relacionadas con sus competencias personales y profesionales.</w:t>
      </w:r>
    </w:p>
    <w:p w14:paraId="08F9E3DB" w14:textId="688B9ABD" w:rsidR="00AE7156" w:rsidRPr="00A0307C" w:rsidRDefault="009E77DC" w:rsidP="000C59A5">
      <w:pPr>
        <w:spacing w:before="120" w:after="120" w:line="240" w:lineRule="auto"/>
        <w:jc w:val="both"/>
        <w:rPr>
          <w:rFonts w:ascii="Roboto" w:hAnsi="Roboto"/>
        </w:rPr>
      </w:pPr>
      <w:r w:rsidRPr="00A0307C">
        <w:rPr>
          <w:rFonts w:ascii="Roboto" w:hAnsi="Roboto"/>
          <w:lang w:val="es"/>
        </w:rPr>
        <w:t xml:space="preserve">g) </w:t>
      </w:r>
      <w:r w:rsidR="00AE7156" w:rsidRPr="00A0307C">
        <w:rPr>
          <w:rFonts w:ascii="Roboto" w:hAnsi="Roboto"/>
          <w:lang w:val="es"/>
        </w:rPr>
        <w:t>Acompañar al alumnado</w:t>
      </w:r>
      <w:r w:rsidR="002B2AB1" w:rsidRPr="00A0307C">
        <w:rPr>
          <w:rFonts w:ascii="Roboto" w:hAnsi="Roboto"/>
          <w:lang w:val="es"/>
        </w:rPr>
        <w:t>,</w:t>
      </w:r>
      <w:r w:rsidR="00AE7156" w:rsidRPr="00A0307C">
        <w:rPr>
          <w:rFonts w:ascii="Roboto" w:hAnsi="Roboto"/>
          <w:lang w:val="es"/>
        </w:rPr>
        <w:t xml:space="preserve"> de manera personalizada</w:t>
      </w:r>
      <w:r w:rsidR="002B2AB1" w:rsidRPr="00A0307C">
        <w:rPr>
          <w:rFonts w:ascii="Roboto" w:hAnsi="Roboto"/>
          <w:lang w:val="es"/>
        </w:rPr>
        <w:t>,</w:t>
      </w:r>
      <w:r w:rsidR="00AE7156" w:rsidRPr="00A0307C">
        <w:rPr>
          <w:rFonts w:ascii="Roboto" w:hAnsi="Roboto"/>
          <w:lang w:val="es"/>
        </w:rPr>
        <w:t xml:space="preserve"> en </w:t>
      </w:r>
      <w:r w:rsidR="002B2AB1" w:rsidRPr="00A0307C">
        <w:rPr>
          <w:rFonts w:ascii="Roboto" w:hAnsi="Roboto"/>
          <w:lang w:val="es"/>
        </w:rPr>
        <w:t>la</w:t>
      </w:r>
      <w:r w:rsidRPr="00A0307C">
        <w:rPr>
          <w:rFonts w:ascii="Roboto" w:hAnsi="Roboto"/>
          <w:lang w:val="es"/>
        </w:rPr>
        <w:t xml:space="preserve"> elección</w:t>
      </w:r>
      <w:r w:rsidR="00AE7156" w:rsidRPr="00A0307C">
        <w:rPr>
          <w:rFonts w:ascii="Roboto" w:hAnsi="Roboto"/>
          <w:lang w:val="es"/>
        </w:rPr>
        <w:t xml:space="preserve"> de las siguientes etapas, académicas o profesionales</w:t>
      </w:r>
      <w:r w:rsidR="002B2AB1" w:rsidRPr="00A0307C">
        <w:rPr>
          <w:rFonts w:ascii="Roboto" w:hAnsi="Roboto"/>
          <w:lang w:val="es"/>
        </w:rPr>
        <w:t>.</w:t>
      </w:r>
    </w:p>
    <w:p w14:paraId="42C2D2E7" w14:textId="5AB72D13" w:rsidR="00AE7156" w:rsidRPr="00A0307C" w:rsidRDefault="009E77DC" w:rsidP="00AC005B">
      <w:pPr>
        <w:spacing w:before="120" w:after="120" w:line="240" w:lineRule="auto"/>
        <w:jc w:val="both"/>
        <w:rPr>
          <w:rFonts w:ascii="Roboto" w:hAnsi="Roboto"/>
        </w:rPr>
      </w:pPr>
      <w:r w:rsidRPr="00A0307C">
        <w:rPr>
          <w:rFonts w:ascii="Roboto" w:hAnsi="Roboto"/>
          <w:lang w:val="es"/>
        </w:rPr>
        <w:t>h</w:t>
      </w:r>
      <w:r w:rsidR="00AE7156" w:rsidRPr="00A0307C">
        <w:rPr>
          <w:rFonts w:ascii="Roboto" w:hAnsi="Roboto"/>
          <w:lang w:val="es"/>
        </w:rPr>
        <w:t>) Cualquier otra que la Administración educativa determine en su ámbito de competencias.</w:t>
      </w:r>
    </w:p>
    <w:p w14:paraId="595469EB" w14:textId="77777777" w:rsidR="00C757B7" w:rsidRPr="00A0307C" w:rsidRDefault="00C757B7" w:rsidP="00C757B7">
      <w:pPr>
        <w:spacing w:before="120" w:after="120" w:line="240" w:lineRule="auto"/>
        <w:jc w:val="both"/>
        <w:rPr>
          <w:rFonts w:ascii="Roboto" w:hAnsi="Roboto"/>
          <w:lang w:val="es-ES_tradnl"/>
        </w:rPr>
      </w:pPr>
    </w:p>
    <w:p w14:paraId="0C4C7F9B" w14:textId="31F9DB07" w:rsidR="00C757B7" w:rsidRPr="00A0307C" w:rsidRDefault="00C757B7" w:rsidP="00C757B7">
      <w:pPr>
        <w:spacing w:before="120" w:after="120" w:line="240" w:lineRule="auto"/>
        <w:jc w:val="center"/>
        <w:rPr>
          <w:rFonts w:ascii="Roboto" w:hAnsi="Roboto"/>
          <w:lang w:val="es-ES_tradnl"/>
        </w:rPr>
      </w:pPr>
      <w:r w:rsidRPr="00A0307C">
        <w:rPr>
          <w:rFonts w:ascii="Roboto" w:hAnsi="Roboto"/>
          <w:lang w:val="es-ES_tradnl"/>
        </w:rPr>
        <w:t>CAPÍTULO IV.</w:t>
      </w:r>
    </w:p>
    <w:p w14:paraId="6DC814AE" w14:textId="77777777" w:rsidR="00C757B7" w:rsidRPr="00A0307C" w:rsidRDefault="00C757B7" w:rsidP="00C757B7">
      <w:pPr>
        <w:spacing w:before="120" w:after="120" w:line="240" w:lineRule="auto"/>
        <w:jc w:val="center"/>
        <w:rPr>
          <w:rFonts w:ascii="Roboto" w:hAnsi="Roboto"/>
          <w:lang w:val="es-ES_tradnl"/>
        </w:rPr>
      </w:pPr>
      <w:r w:rsidRPr="00A0307C">
        <w:rPr>
          <w:rFonts w:ascii="Roboto" w:hAnsi="Roboto"/>
          <w:lang w:val="es-ES_tradnl"/>
        </w:rPr>
        <w:t>Orientación educativa y profesional en centros privados concertados</w:t>
      </w:r>
    </w:p>
    <w:p w14:paraId="2FCE39F8" w14:textId="77777777" w:rsidR="00C757B7" w:rsidRPr="00A0307C" w:rsidRDefault="00C757B7" w:rsidP="00C757B7">
      <w:pPr>
        <w:spacing w:before="120" w:after="120" w:line="240" w:lineRule="auto"/>
        <w:jc w:val="both"/>
        <w:rPr>
          <w:rFonts w:ascii="Roboto" w:hAnsi="Roboto"/>
          <w:b/>
          <w:bCs/>
          <w:i/>
          <w:iCs/>
          <w:lang w:val="es-ES_tradnl"/>
        </w:rPr>
      </w:pPr>
      <w:r w:rsidRPr="00A0307C">
        <w:rPr>
          <w:rFonts w:ascii="Roboto" w:hAnsi="Roboto"/>
          <w:b/>
          <w:bCs/>
          <w:i/>
          <w:iCs/>
          <w:lang w:val="es-ES_tradnl"/>
        </w:rPr>
        <w:t>Artículo 17. Prestación del servicio de orientación educativa en los centros privados concertados</w:t>
      </w:r>
    </w:p>
    <w:p w14:paraId="1592A228" w14:textId="20A1DA40"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1. La conselleria competente en materia de educación dotará a los centros privados concertados de un número determinado de horas que se tendrán que dedicar a la orientación educativa y profesional de todo el alumnado matriculado en las unidades y etapas concertadas. Esta dotación será variable según el número de unidades y las etapas concertadas.</w:t>
      </w:r>
    </w:p>
    <w:p w14:paraId="3563A1D0" w14:textId="77777777"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 xml:space="preserve">2. Entre el personal docente que presta servicios de orientación educativa y profesional en los centros privados concertados, la titularidad de estos podrá designar, en el marco de la normativa específica de regulación, una o un jefe de departamento de orientación. </w:t>
      </w:r>
    </w:p>
    <w:p w14:paraId="4A4374C4" w14:textId="77777777"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3. Para garantizar una atención adecuada a los equipos de ciclo y la coordinación con el profesorado que presta servicios de orientación educativa, este profesorado, en cuanto que conforma un órgano de coordinación y orientación en sí mismo, no estará adscrito a ningún ciclo.</w:t>
      </w:r>
    </w:p>
    <w:p w14:paraId="18E352A1" w14:textId="21458725"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 xml:space="preserve">4. Las unidades especializadas de orientación tienen que visar los informes sociopsicopedagògics elaborados por los centros docentes privados concertados que proponen la escolarización del alumnado en una unidad específica o en un centro de educación especial. La administración educativa determinará en qué otros casos los informes sociopsicopedagógicos emitidos por el profesorado que presta servicios de orientación en los centros privados concertados tendrán que ser visados por el departamento correspondiente. </w:t>
      </w:r>
    </w:p>
    <w:p w14:paraId="63E5B2A4" w14:textId="77777777" w:rsidR="00C757B7" w:rsidRPr="00A0307C" w:rsidRDefault="00C757B7" w:rsidP="00C757B7">
      <w:pPr>
        <w:spacing w:before="120" w:after="120" w:line="240" w:lineRule="auto"/>
        <w:jc w:val="both"/>
        <w:rPr>
          <w:rFonts w:ascii="Roboto" w:hAnsi="Roboto"/>
          <w:lang w:val="es-ES_tradnl"/>
        </w:rPr>
      </w:pPr>
    </w:p>
    <w:p w14:paraId="7E033AB4" w14:textId="77777777" w:rsidR="00C757B7" w:rsidRPr="00A0307C" w:rsidRDefault="00C757B7" w:rsidP="00C757B7">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18. Funciones del profesorado de orientación educativa que presta servicios en los centros privados concertados </w:t>
      </w:r>
    </w:p>
    <w:p w14:paraId="5CF018A1" w14:textId="27F0E67D"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 xml:space="preserve">1. Las funciones del profesorado de orientación educativa en los </w:t>
      </w:r>
      <w:r w:rsidR="008D2955" w:rsidRPr="00A0307C">
        <w:rPr>
          <w:rFonts w:ascii="Roboto" w:hAnsi="Roboto"/>
          <w:lang w:val="es-ES_tradnl"/>
        </w:rPr>
        <w:t>centros privados concertados</w:t>
      </w:r>
      <w:r w:rsidRPr="00A0307C">
        <w:rPr>
          <w:rFonts w:ascii="Roboto" w:hAnsi="Roboto"/>
          <w:lang w:val="es-ES_tradnl"/>
        </w:rPr>
        <w:t xml:space="preserve"> son las siguientes:</w:t>
      </w:r>
    </w:p>
    <w:p w14:paraId="01EDC178" w14:textId="43644C13"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a) Colaborar con el equipo directivo y con los órganos de coordinación en el proceso de análisis de las mejoras necesarias para conseguir la inclusión del alumnado, que co</w:t>
      </w:r>
      <w:r w:rsidR="008D2955" w:rsidRPr="00A0307C">
        <w:rPr>
          <w:rFonts w:ascii="Roboto" w:hAnsi="Roboto"/>
          <w:lang w:val="es-ES_tradnl"/>
        </w:rPr>
        <w:t>nlleva</w:t>
      </w:r>
      <w:r w:rsidRPr="00A0307C">
        <w:rPr>
          <w:rFonts w:ascii="Roboto" w:hAnsi="Roboto"/>
          <w:lang w:val="es-ES_tradnl"/>
        </w:rPr>
        <w:t xml:space="preserve"> la detección de las barreras en el contexto y la planificación, evaluación y seguimiento de las decisiones derivadas de este análisis. </w:t>
      </w:r>
    </w:p>
    <w:p w14:paraId="1923B811" w14:textId="7C867BBC"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 xml:space="preserve">b) Asesorar </w:t>
      </w:r>
      <w:r w:rsidR="008D2955" w:rsidRPr="00A0307C">
        <w:rPr>
          <w:rFonts w:ascii="Roboto" w:hAnsi="Roboto"/>
          <w:lang w:val="es-ES_tradnl"/>
        </w:rPr>
        <w:t>a</w:t>
      </w:r>
      <w:r w:rsidRPr="00A0307C">
        <w:rPr>
          <w:rFonts w:ascii="Roboto" w:hAnsi="Roboto"/>
          <w:lang w:val="es-ES_tradnl"/>
        </w:rPr>
        <w:t xml:space="preserve">l equipo directivo y </w:t>
      </w:r>
      <w:r w:rsidR="008D2955" w:rsidRPr="00A0307C">
        <w:rPr>
          <w:rFonts w:ascii="Roboto" w:hAnsi="Roboto"/>
          <w:lang w:val="es-ES_tradnl"/>
        </w:rPr>
        <w:t xml:space="preserve">a </w:t>
      </w:r>
      <w:r w:rsidRPr="00A0307C">
        <w:rPr>
          <w:rFonts w:ascii="Roboto" w:hAnsi="Roboto"/>
          <w:lang w:val="es-ES_tradnl"/>
        </w:rPr>
        <w:t xml:space="preserve">los órganos de coordinación para incluir en el proyecto educativo y en el plan de actuación para la mejora los elementos transversales que </w:t>
      </w:r>
      <w:r w:rsidR="008D2955" w:rsidRPr="00A0307C">
        <w:rPr>
          <w:rFonts w:ascii="Roboto" w:hAnsi="Roboto"/>
          <w:lang w:val="es-ES_tradnl"/>
        </w:rPr>
        <w:t>dan apoyo</w:t>
      </w:r>
      <w:r w:rsidRPr="00A0307C">
        <w:rPr>
          <w:rFonts w:ascii="Roboto" w:hAnsi="Roboto"/>
          <w:lang w:val="es-ES_tradnl"/>
        </w:rPr>
        <w:t xml:space="preserve"> a la orientación educativa y profesional y </w:t>
      </w:r>
      <w:r w:rsidR="008D2955" w:rsidRPr="00A0307C">
        <w:rPr>
          <w:rFonts w:ascii="Roboto" w:hAnsi="Roboto"/>
          <w:lang w:val="es-ES_tradnl"/>
        </w:rPr>
        <w:t>a</w:t>
      </w:r>
      <w:r w:rsidRPr="00A0307C">
        <w:rPr>
          <w:rFonts w:ascii="Roboto" w:hAnsi="Roboto"/>
          <w:lang w:val="es-ES_tradnl"/>
        </w:rPr>
        <w:t xml:space="preserve"> la educación inclusiva.</w:t>
      </w:r>
    </w:p>
    <w:p w14:paraId="0A5922BF" w14:textId="77777777"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c) Colaborar con la comisión de coordinación pedagógica o con el órgano que tiene atribuidas estas funciones en la propuesta de organización de la orientación educativa y profesional y de la acción tutorial, de acuerdo con las directrices del claustro.</w:t>
      </w:r>
    </w:p>
    <w:p w14:paraId="1896B735" w14:textId="666A8D0B"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 xml:space="preserve">d) Colaborar con los equipos educativos en la concreción curricular, desde una perspectiva inclusiva y teniendo en cuenta </w:t>
      </w:r>
      <w:r w:rsidR="008D2955" w:rsidRPr="00A0307C">
        <w:rPr>
          <w:rFonts w:ascii="Roboto" w:hAnsi="Roboto"/>
          <w:lang w:val="es-ES_tradnl"/>
        </w:rPr>
        <w:t>las líneas estratégicas</w:t>
      </w:r>
      <w:r w:rsidRPr="00A0307C">
        <w:rPr>
          <w:rFonts w:ascii="Roboto" w:hAnsi="Roboto"/>
          <w:lang w:val="es-ES_tradnl"/>
        </w:rPr>
        <w:t xml:space="preserve"> de la orientación educativa y profesional.</w:t>
      </w:r>
    </w:p>
    <w:p w14:paraId="68FF1A1C" w14:textId="7045D422"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 xml:space="preserve">e) Colaborar con los equipos educativos en la prevención y detección temprana de </w:t>
      </w:r>
      <w:r w:rsidR="008D2955" w:rsidRPr="00A0307C">
        <w:rPr>
          <w:rFonts w:ascii="Roboto" w:hAnsi="Roboto"/>
          <w:lang w:val="es-ES_tradnl"/>
        </w:rPr>
        <w:t xml:space="preserve">las </w:t>
      </w:r>
      <w:r w:rsidRPr="00A0307C">
        <w:rPr>
          <w:rFonts w:ascii="Roboto" w:hAnsi="Roboto"/>
          <w:lang w:val="es-ES_tradnl"/>
        </w:rPr>
        <w:t xml:space="preserve">dificultades de aprendizaje, de las necesidades específicas de apoyo educativo y de las situaciones de desigualdad y desventaja, así como en la organización y seguimiento de </w:t>
      </w:r>
      <w:r w:rsidRPr="00A0307C">
        <w:rPr>
          <w:rFonts w:ascii="Roboto" w:hAnsi="Roboto"/>
          <w:lang w:val="es-ES_tradnl"/>
        </w:rPr>
        <w:lastRenderedPageBreak/>
        <w:t>las medidas de respuesta y en la accesibilidad de entornos, materiales didácticos y curriculares de uso común.</w:t>
      </w:r>
    </w:p>
    <w:p w14:paraId="1D99844F" w14:textId="77777777"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f) Colaborar con la jefatura de estudios en la organización de los apoyos personales del centro, generales y especializados, de acuerdo con los criterios del claustro y las directrices de la comisión de coordinación pedagógica o el órgano del centro que tenga atribuidas estas funciones.</w:t>
      </w:r>
    </w:p>
    <w:p w14:paraId="25757FE6" w14:textId="0E4CFE14"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 xml:space="preserve">g) Participar en las sesiones de evaluación para aportar información y asesorar a los equipos docentes </w:t>
      </w:r>
      <w:r w:rsidR="008D2955" w:rsidRPr="00A0307C">
        <w:rPr>
          <w:rFonts w:ascii="Roboto" w:hAnsi="Roboto"/>
          <w:lang w:val="es-ES_tradnl"/>
        </w:rPr>
        <w:t>en</w:t>
      </w:r>
      <w:r w:rsidRPr="00A0307C">
        <w:rPr>
          <w:rFonts w:ascii="Roboto" w:hAnsi="Roboto"/>
          <w:lang w:val="es-ES_tradnl"/>
        </w:rPr>
        <w:t xml:space="preserve"> la toma de decisiones sobre la adecuación de la respuesta educativa, la evaluación y la promoción del alumnado. </w:t>
      </w:r>
    </w:p>
    <w:p w14:paraId="27B8730C" w14:textId="67E0B1B9"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h) Coordinar el proceso de evaluación sociopsicopedag</w:t>
      </w:r>
      <w:r w:rsidR="008D2955" w:rsidRPr="00A0307C">
        <w:rPr>
          <w:rFonts w:ascii="Roboto" w:hAnsi="Roboto"/>
          <w:lang w:val="es-ES_tradnl"/>
        </w:rPr>
        <w:t>ó</w:t>
      </w:r>
      <w:r w:rsidRPr="00A0307C">
        <w:rPr>
          <w:rFonts w:ascii="Roboto" w:hAnsi="Roboto"/>
          <w:lang w:val="es-ES_tradnl"/>
        </w:rPr>
        <w:t>gica del alumnado escolarizado en el centro, conducente a la identificación de las necesidades específicas de apoyo educativo, emitir el informe sociopsicopedag</w:t>
      </w:r>
      <w:r w:rsidR="008D2955" w:rsidRPr="00A0307C">
        <w:rPr>
          <w:rFonts w:ascii="Roboto" w:hAnsi="Roboto"/>
          <w:lang w:val="es-ES_tradnl"/>
        </w:rPr>
        <w:t>ó</w:t>
      </w:r>
      <w:r w:rsidRPr="00A0307C">
        <w:rPr>
          <w:rFonts w:ascii="Roboto" w:hAnsi="Roboto"/>
          <w:lang w:val="es-ES_tradnl"/>
        </w:rPr>
        <w:t>gic</w:t>
      </w:r>
      <w:r w:rsidR="008D2955" w:rsidRPr="00A0307C">
        <w:rPr>
          <w:rFonts w:ascii="Roboto" w:hAnsi="Roboto"/>
          <w:lang w:val="es-ES_tradnl"/>
        </w:rPr>
        <w:t>o</w:t>
      </w:r>
      <w:r w:rsidRPr="00A0307C">
        <w:rPr>
          <w:rFonts w:ascii="Roboto" w:hAnsi="Roboto"/>
          <w:lang w:val="es-ES_tradnl"/>
        </w:rPr>
        <w:t xml:space="preserve"> y asesorar y colaborar con el profesorado tutor, los equipos educativos y las familias en la planificación, desarrollo y seguimiento de las medidas que se derivan y, si procede, del plan de actuación personalizado.</w:t>
      </w:r>
    </w:p>
    <w:p w14:paraId="6A225AB0" w14:textId="328C003A" w:rsidR="00C757B7" w:rsidRPr="00A0307C" w:rsidRDefault="008D2955" w:rsidP="00C757B7">
      <w:pPr>
        <w:spacing w:before="120" w:after="120" w:line="240" w:lineRule="auto"/>
        <w:jc w:val="both"/>
        <w:rPr>
          <w:rFonts w:ascii="Roboto" w:hAnsi="Roboto"/>
          <w:lang w:val="es-ES_tradnl"/>
        </w:rPr>
      </w:pPr>
      <w:r w:rsidRPr="00A0307C">
        <w:rPr>
          <w:rFonts w:ascii="Roboto" w:hAnsi="Roboto"/>
          <w:lang w:val="es-ES_tradnl"/>
        </w:rPr>
        <w:t>i</w:t>
      </w:r>
      <w:r w:rsidR="00C757B7" w:rsidRPr="00A0307C">
        <w:rPr>
          <w:rFonts w:ascii="Roboto" w:hAnsi="Roboto"/>
          <w:lang w:val="es-ES_tradnl"/>
        </w:rPr>
        <w:t>) Actualizar el informe sociopsicopedag</w:t>
      </w:r>
      <w:r w:rsidRPr="00A0307C">
        <w:rPr>
          <w:rFonts w:ascii="Roboto" w:hAnsi="Roboto"/>
          <w:lang w:val="es-ES_tradnl"/>
        </w:rPr>
        <w:t>ó</w:t>
      </w:r>
      <w:r w:rsidR="00C757B7" w:rsidRPr="00A0307C">
        <w:rPr>
          <w:rFonts w:ascii="Roboto" w:hAnsi="Roboto"/>
          <w:lang w:val="es-ES_tradnl"/>
        </w:rPr>
        <w:t>gic</w:t>
      </w:r>
      <w:r w:rsidRPr="00A0307C">
        <w:rPr>
          <w:rFonts w:ascii="Roboto" w:hAnsi="Roboto"/>
          <w:lang w:val="es-ES_tradnl"/>
        </w:rPr>
        <w:t>o</w:t>
      </w:r>
      <w:r w:rsidR="00C757B7" w:rsidRPr="00A0307C">
        <w:rPr>
          <w:rFonts w:ascii="Roboto" w:hAnsi="Roboto"/>
          <w:lang w:val="es-ES_tradnl"/>
        </w:rPr>
        <w:t xml:space="preserve"> ante las modificaciones de las medidas de respuesta educativa que requieran su actualización y en los momentos de transición.</w:t>
      </w:r>
    </w:p>
    <w:p w14:paraId="42FE0F25" w14:textId="053A96E8"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 xml:space="preserve">j) Emitir, si procede, </w:t>
      </w:r>
      <w:r w:rsidR="008D2955" w:rsidRPr="00A0307C">
        <w:rPr>
          <w:rFonts w:ascii="Roboto" w:hAnsi="Roboto"/>
          <w:lang w:val="es-ES_tradnl"/>
        </w:rPr>
        <w:t>el</w:t>
      </w:r>
      <w:r w:rsidRPr="00A0307C">
        <w:rPr>
          <w:rFonts w:ascii="Roboto" w:hAnsi="Roboto"/>
          <w:lang w:val="es-ES_tradnl"/>
        </w:rPr>
        <w:t xml:space="preserve"> informe sociopsicopedag</w:t>
      </w:r>
      <w:r w:rsidR="008D2955" w:rsidRPr="00A0307C">
        <w:rPr>
          <w:rFonts w:ascii="Roboto" w:hAnsi="Roboto"/>
          <w:lang w:val="es-ES_tradnl"/>
        </w:rPr>
        <w:t>ó</w:t>
      </w:r>
      <w:r w:rsidRPr="00A0307C">
        <w:rPr>
          <w:rFonts w:ascii="Roboto" w:hAnsi="Roboto"/>
          <w:lang w:val="es-ES_tradnl"/>
        </w:rPr>
        <w:t>gic</w:t>
      </w:r>
      <w:r w:rsidR="008D2955" w:rsidRPr="00A0307C">
        <w:rPr>
          <w:rFonts w:ascii="Roboto" w:hAnsi="Roboto"/>
          <w:lang w:val="es-ES_tradnl"/>
        </w:rPr>
        <w:t>o</w:t>
      </w:r>
      <w:r w:rsidRPr="00A0307C">
        <w:rPr>
          <w:rFonts w:ascii="Roboto" w:hAnsi="Roboto"/>
          <w:lang w:val="es-ES_tradnl"/>
        </w:rPr>
        <w:t xml:space="preserve"> con las propuestas de adaptación en las pruebas de acceso a las enseñanzas de régimen especial y </w:t>
      </w:r>
      <w:r w:rsidR="008D2955" w:rsidRPr="00A0307C">
        <w:rPr>
          <w:rFonts w:ascii="Roboto" w:hAnsi="Roboto"/>
          <w:lang w:val="es-ES_tradnl"/>
        </w:rPr>
        <w:t>a</w:t>
      </w:r>
      <w:r w:rsidRPr="00A0307C">
        <w:rPr>
          <w:rFonts w:ascii="Roboto" w:hAnsi="Roboto"/>
          <w:lang w:val="es-ES_tradnl"/>
        </w:rPr>
        <w:t xml:space="preserve"> la universidad del alumnado que está escolarizado en el centro que solicita estas adaptaciones. </w:t>
      </w:r>
    </w:p>
    <w:p w14:paraId="2797C5ED" w14:textId="2C0F907F"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 xml:space="preserve">k) Asesorar y colaborar con el equipo directivo y con el profesorado tutor en el registro, en la actualización y, si procede, en la tramitación de </w:t>
      </w:r>
      <w:r w:rsidR="008D2955" w:rsidRPr="00A0307C">
        <w:rPr>
          <w:rFonts w:ascii="Roboto" w:hAnsi="Roboto"/>
          <w:lang w:val="es-ES_tradnl"/>
        </w:rPr>
        <w:t xml:space="preserve">las </w:t>
      </w:r>
      <w:r w:rsidRPr="00A0307C">
        <w:rPr>
          <w:rFonts w:ascii="Roboto" w:hAnsi="Roboto"/>
          <w:lang w:val="es-ES_tradnl"/>
        </w:rPr>
        <w:t>medidas que requier</w:t>
      </w:r>
      <w:r w:rsidR="008D2955" w:rsidRPr="00A0307C">
        <w:rPr>
          <w:rFonts w:ascii="Roboto" w:hAnsi="Roboto"/>
          <w:lang w:val="es-ES_tradnl"/>
        </w:rPr>
        <w:t>e</w:t>
      </w:r>
      <w:r w:rsidRPr="00A0307C">
        <w:rPr>
          <w:rFonts w:ascii="Roboto" w:hAnsi="Roboto"/>
          <w:lang w:val="es-ES_tradnl"/>
        </w:rPr>
        <w:t>n de autorización por parte de la Administración educativa, a través de los sistemas de gestión de los datos referidos a las necesidades específicas de apoyo educativo y a la compensación de las desigualdades.</w:t>
      </w:r>
    </w:p>
    <w:p w14:paraId="0490D384" w14:textId="34CC6B7B"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l) Colaborar con la persona coordinadora de igualdad y convivencia, el profesorado tutor y los equipos educativos en la prevención y detección temprana de situaciones de desigualdad o desventaja y en la organización y seguimiento de las medidas de respuesta que facilit</w:t>
      </w:r>
      <w:r w:rsidR="008D2955" w:rsidRPr="00A0307C">
        <w:rPr>
          <w:rFonts w:ascii="Roboto" w:hAnsi="Roboto"/>
          <w:lang w:val="es-ES_tradnl"/>
        </w:rPr>
        <w:t>e</w:t>
      </w:r>
      <w:r w:rsidRPr="00A0307C">
        <w:rPr>
          <w:rFonts w:ascii="Roboto" w:hAnsi="Roboto"/>
          <w:lang w:val="es-ES_tradnl"/>
        </w:rPr>
        <w:t xml:space="preserve">n el acceso y la participación del alumnado. </w:t>
      </w:r>
    </w:p>
    <w:p w14:paraId="430F2E31" w14:textId="77777777"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 xml:space="preserve">m) Participar, en el ámbito de sus competencias, en los procedimientos derivados de los protocolos de actuación ante situaciones de absentismo escolar, de prevención de la violencia, de desprotección, de acogida del alumnado recién llegado o desplazado, así como otros protocolos donde pueda estar implicado este personal. </w:t>
      </w:r>
    </w:p>
    <w:p w14:paraId="386BF354" w14:textId="7F9D90EE"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 xml:space="preserve">n) Orientar </w:t>
      </w:r>
      <w:r w:rsidR="005C002A" w:rsidRPr="00A0307C">
        <w:rPr>
          <w:rFonts w:ascii="Roboto" w:hAnsi="Roboto"/>
          <w:lang w:val="es-ES_tradnl"/>
        </w:rPr>
        <w:t>al alumnado</w:t>
      </w:r>
      <w:r w:rsidRPr="00A0307C">
        <w:rPr>
          <w:rFonts w:ascii="Roboto" w:hAnsi="Roboto"/>
          <w:lang w:val="es-ES_tradnl"/>
        </w:rPr>
        <w:t xml:space="preserve"> y </w:t>
      </w:r>
      <w:r w:rsidR="005C002A" w:rsidRPr="00A0307C">
        <w:rPr>
          <w:rFonts w:ascii="Roboto" w:hAnsi="Roboto"/>
          <w:lang w:val="es-ES_tradnl"/>
        </w:rPr>
        <w:t xml:space="preserve">a </w:t>
      </w:r>
      <w:r w:rsidRPr="00A0307C">
        <w:rPr>
          <w:rFonts w:ascii="Roboto" w:hAnsi="Roboto"/>
          <w:lang w:val="es-ES_tradnl"/>
        </w:rPr>
        <w:t xml:space="preserve">sus familias o representantes legales con el objetivo de mejorar el proceso de aprendizaje y optimizar el desarrollo personal, intelectual, académico, social y emocional, potenciando las capacidades y fortalezas y favoreciendo la continuación de la formación y la incorporación </w:t>
      </w:r>
      <w:r w:rsidR="005C002A" w:rsidRPr="00A0307C">
        <w:rPr>
          <w:rFonts w:ascii="Roboto" w:hAnsi="Roboto"/>
          <w:lang w:val="es-ES_tradnl"/>
        </w:rPr>
        <w:t>a</w:t>
      </w:r>
      <w:r w:rsidRPr="00A0307C">
        <w:rPr>
          <w:rFonts w:ascii="Roboto" w:hAnsi="Roboto"/>
          <w:lang w:val="es-ES_tradnl"/>
        </w:rPr>
        <w:t xml:space="preserve"> la vida activa y </w:t>
      </w:r>
      <w:r w:rsidR="005C002A" w:rsidRPr="00A0307C">
        <w:rPr>
          <w:rFonts w:ascii="Roboto" w:hAnsi="Roboto"/>
          <w:lang w:val="es-ES_tradnl"/>
        </w:rPr>
        <w:t>a</w:t>
      </w:r>
      <w:r w:rsidRPr="00A0307C">
        <w:rPr>
          <w:rFonts w:ascii="Roboto" w:hAnsi="Roboto"/>
          <w:lang w:val="es-ES_tradnl"/>
        </w:rPr>
        <w:t>l mundo laboral en las mejores condiciones. Se prestará especial atención a las situaciones de mayor vulnerabilidad o riesgo de exclusión y a los momentos de transición.</w:t>
      </w:r>
    </w:p>
    <w:p w14:paraId="2062BC14" w14:textId="5ACDEB87"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o) Asesorar y colaborar con el profesorado tutor en la planificación, la implementación y la evaluación de las actividades de acción tutorial, así como en la transición entre etapas.</w:t>
      </w:r>
    </w:p>
    <w:p w14:paraId="06D60796" w14:textId="11320DC4"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 xml:space="preserve">p) Participar en los procesos de coordinación y de intercambio de información con agentes, instituciones y entidades de los ámbitos educativo, sanitario, social, de infancia y adolescencia, cultural y laboral relacionados </w:t>
      </w:r>
      <w:r w:rsidR="005C002A" w:rsidRPr="00A0307C">
        <w:rPr>
          <w:rFonts w:ascii="Roboto" w:hAnsi="Roboto"/>
          <w:lang w:val="es-ES_tradnl"/>
        </w:rPr>
        <w:t>que colaboran en</w:t>
      </w:r>
      <w:r w:rsidRPr="00A0307C">
        <w:rPr>
          <w:rFonts w:ascii="Roboto" w:hAnsi="Roboto"/>
          <w:lang w:val="es-ES_tradnl"/>
        </w:rPr>
        <w:t xml:space="preserve"> la inclusión del alumnado y </w:t>
      </w:r>
      <w:r w:rsidR="005C002A" w:rsidRPr="00A0307C">
        <w:rPr>
          <w:rFonts w:ascii="Roboto" w:hAnsi="Roboto"/>
          <w:lang w:val="es-ES_tradnl"/>
        </w:rPr>
        <w:t xml:space="preserve">en </w:t>
      </w:r>
      <w:r w:rsidRPr="00A0307C">
        <w:rPr>
          <w:rFonts w:ascii="Roboto" w:hAnsi="Roboto"/>
          <w:lang w:val="es-ES_tradnl"/>
        </w:rPr>
        <w:t xml:space="preserve">la orientación educativa y profesional. </w:t>
      </w:r>
    </w:p>
    <w:p w14:paraId="5BEDC16F" w14:textId="4FFE5EB1"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lastRenderedPageBreak/>
        <w:t xml:space="preserve">q) Coordinarse y colaborar con el personal de las unidades especializadas de orientación y de los centros de recursos de educación especial, en el </w:t>
      </w:r>
      <w:r w:rsidR="005C002A" w:rsidRPr="00A0307C">
        <w:rPr>
          <w:rFonts w:ascii="Roboto" w:hAnsi="Roboto"/>
          <w:lang w:val="es-ES_tradnl"/>
        </w:rPr>
        <w:t>caso</w:t>
      </w:r>
      <w:r w:rsidRPr="00A0307C">
        <w:rPr>
          <w:rFonts w:ascii="Roboto" w:hAnsi="Roboto"/>
          <w:lang w:val="es-ES_tradnl"/>
        </w:rPr>
        <w:t xml:space="preserve"> de que reali</w:t>
      </w:r>
      <w:r w:rsidR="005C002A" w:rsidRPr="00A0307C">
        <w:rPr>
          <w:rFonts w:ascii="Roboto" w:hAnsi="Roboto"/>
          <w:lang w:val="es-ES_tradnl"/>
        </w:rPr>
        <w:t>cen</w:t>
      </w:r>
      <w:r w:rsidRPr="00A0307C">
        <w:rPr>
          <w:rFonts w:ascii="Roboto" w:hAnsi="Roboto"/>
          <w:lang w:val="es-ES_tradnl"/>
        </w:rPr>
        <w:t xml:space="preserve"> intervenciones en el centro. </w:t>
      </w:r>
    </w:p>
    <w:p w14:paraId="4B22A527" w14:textId="40DDE99F" w:rsidR="00C757B7"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 xml:space="preserve">r) Coordinarse, si es el caso, con las unidades educativas terapéuticas y con las residencias socioeducativas en los momentos de detección y derivación a estas unidades, en </w:t>
      </w:r>
      <w:r w:rsidR="005C002A" w:rsidRPr="00A0307C">
        <w:rPr>
          <w:rFonts w:ascii="Roboto" w:hAnsi="Roboto"/>
          <w:lang w:val="es-ES_tradnl"/>
        </w:rPr>
        <w:t xml:space="preserve">la </w:t>
      </w:r>
      <w:r w:rsidRPr="00A0307C">
        <w:rPr>
          <w:rFonts w:ascii="Roboto" w:hAnsi="Roboto"/>
          <w:lang w:val="es-ES_tradnl"/>
        </w:rPr>
        <w:t>elaboración de la respuesta educativa, en la reincorporación en el centro educativo y en el seguimiento del alumnado.</w:t>
      </w:r>
    </w:p>
    <w:p w14:paraId="72CE9638" w14:textId="038B0DF1" w:rsidR="00591A56" w:rsidRPr="00A0307C" w:rsidRDefault="00C757B7" w:rsidP="00C757B7">
      <w:pPr>
        <w:spacing w:before="120" w:after="120" w:line="240" w:lineRule="auto"/>
        <w:jc w:val="both"/>
        <w:rPr>
          <w:rFonts w:ascii="Roboto" w:hAnsi="Roboto"/>
          <w:lang w:val="es-ES_tradnl"/>
        </w:rPr>
      </w:pPr>
      <w:r w:rsidRPr="00A0307C">
        <w:rPr>
          <w:rFonts w:ascii="Roboto" w:hAnsi="Roboto"/>
          <w:lang w:val="es-ES_tradnl"/>
        </w:rPr>
        <w:t>s) Cualquier otra que la Administración educativa determin</w:t>
      </w:r>
      <w:r w:rsidR="005C002A" w:rsidRPr="00A0307C">
        <w:rPr>
          <w:rFonts w:ascii="Roboto" w:hAnsi="Roboto"/>
          <w:lang w:val="es-ES_tradnl"/>
        </w:rPr>
        <w:t>e</w:t>
      </w:r>
      <w:r w:rsidRPr="00A0307C">
        <w:rPr>
          <w:rFonts w:ascii="Roboto" w:hAnsi="Roboto"/>
          <w:lang w:val="es-ES_tradnl"/>
        </w:rPr>
        <w:t xml:space="preserve"> en su ámbito de competencias.</w:t>
      </w:r>
    </w:p>
    <w:p w14:paraId="1AD329DE" w14:textId="77777777" w:rsidR="00C757B7" w:rsidRPr="00A0307C" w:rsidRDefault="00C757B7" w:rsidP="00C757B7">
      <w:pPr>
        <w:spacing w:before="120" w:after="120" w:line="240" w:lineRule="auto"/>
        <w:jc w:val="both"/>
        <w:rPr>
          <w:rFonts w:ascii="Roboto" w:hAnsi="Roboto"/>
          <w:lang w:val="es-ES_tradnl"/>
        </w:rPr>
      </w:pPr>
    </w:p>
    <w:p w14:paraId="755A2A24" w14:textId="1F6DD6C2" w:rsidR="00283DB9" w:rsidRPr="00A0307C" w:rsidRDefault="4C524E52" w:rsidP="00AC005B">
      <w:pPr>
        <w:spacing w:before="120" w:after="120" w:line="240" w:lineRule="auto"/>
        <w:jc w:val="center"/>
        <w:rPr>
          <w:rFonts w:ascii="Roboto" w:hAnsi="Roboto"/>
          <w:lang w:val="es-ES_tradnl"/>
        </w:rPr>
      </w:pPr>
      <w:r w:rsidRPr="00A0307C">
        <w:rPr>
          <w:rFonts w:ascii="Roboto" w:hAnsi="Roboto"/>
          <w:lang w:val="es-ES_tradnl"/>
        </w:rPr>
        <w:t xml:space="preserve">CAPÍTULO </w:t>
      </w:r>
      <w:r w:rsidR="00AE7156" w:rsidRPr="00A0307C">
        <w:rPr>
          <w:rFonts w:ascii="Roboto" w:hAnsi="Roboto"/>
          <w:lang w:val="es-ES_tradnl"/>
        </w:rPr>
        <w:t>V</w:t>
      </w:r>
    </w:p>
    <w:p w14:paraId="2337EB2B" w14:textId="7FA7CA82" w:rsidR="5C8117E5" w:rsidRPr="00A0307C" w:rsidRDefault="00283DB9" w:rsidP="00AC005B">
      <w:pPr>
        <w:spacing w:before="120" w:after="120" w:line="240" w:lineRule="auto"/>
        <w:jc w:val="center"/>
        <w:rPr>
          <w:rFonts w:ascii="Roboto" w:hAnsi="Roboto"/>
          <w:lang w:val="es-ES_tradnl"/>
        </w:rPr>
      </w:pPr>
      <w:r w:rsidRPr="00A0307C">
        <w:rPr>
          <w:rFonts w:ascii="Roboto" w:hAnsi="Roboto"/>
          <w:lang w:val="es-ES_tradnl"/>
        </w:rPr>
        <w:t>Agrupaciones de orientación de zona</w:t>
      </w:r>
    </w:p>
    <w:p w14:paraId="02217322" w14:textId="71D33450" w:rsidR="47CB8CF0" w:rsidRPr="00A0307C" w:rsidRDefault="47CB8CF0"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F07794" w:rsidRPr="00A0307C">
        <w:rPr>
          <w:rFonts w:ascii="Roboto" w:hAnsi="Roboto"/>
          <w:b/>
          <w:bCs/>
          <w:i/>
          <w:iCs/>
          <w:lang w:val="es-ES_tradnl"/>
        </w:rPr>
        <w:t>1</w:t>
      </w:r>
      <w:r w:rsidR="005C002A" w:rsidRPr="00A0307C">
        <w:rPr>
          <w:rFonts w:ascii="Roboto" w:hAnsi="Roboto"/>
          <w:b/>
          <w:bCs/>
          <w:i/>
          <w:iCs/>
          <w:lang w:val="es-ES_tradnl"/>
        </w:rPr>
        <w:t>9</w:t>
      </w:r>
      <w:r w:rsidRPr="00A0307C">
        <w:rPr>
          <w:rFonts w:ascii="Roboto" w:hAnsi="Roboto"/>
          <w:b/>
          <w:bCs/>
          <w:i/>
          <w:iCs/>
          <w:lang w:val="es-ES_tradnl"/>
        </w:rPr>
        <w:t>. Organización de las agrupaciones de orientación de zona</w:t>
      </w:r>
    </w:p>
    <w:p w14:paraId="2C7DF1AD" w14:textId="16D2EDB9"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1. La composición y las funciones de las agrupaciones de orientación de zona están </w:t>
      </w:r>
      <w:r w:rsidR="0089353B" w:rsidRPr="00A0307C">
        <w:rPr>
          <w:rFonts w:ascii="Roboto" w:eastAsia="Roboto" w:hAnsi="Roboto" w:cs="Roboto"/>
          <w:lang w:val="es-ES_tradnl"/>
        </w:rPr>
        <w:t>reguladas</w:t>
      </w:r>
      <w:r w:rsidRPr="00A0307C">
        <w:rPr>
          <w:rFonts w:ascii="Roboto" w:eastAsia="Roboto" w:hAnsi="Roboto" w:cs="Roboto"/>
          <w:lang w:val="es-ES_tradnl"/>
        </w:rPr>
        <w:t xml:space="preserve"> en el artículo 10 del Decreto 72/2021.</w:t>
      </w:r>
    </w:p>
    <w:p w14:paraId="0725A156" w14:textId="4BFA39E1" w:rsidR="00AB79F7"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2. </w:t>
      </w:r>
      <w:r w:rsidR="000B6FDD" w:rsidRPr="00A0307C">
        <w:rPr>
          <w:rFonts w:ascii="Roboto" w:eastAsia="Roboto" w:hAnsi="Roboto" w:cs="Roboto"/>
          <w:lang w:val="es-ES_tradnl"/>
        </w:rPr>
        <w:t>La agrupación de orientación de zona</w:t>
      </w:r>
      <w:r w:rsidR="00AB79F7" w:rsidRPr="00A0307C">
        <w:rPr>
          <w:rFonts w:ascii="Roboto" w:eastAsia="Roboto" w:hAnsi="Roboto" w:cs="Roboto"/>
          <w:lang w:val="es-ES_tradnl"/>
        </w:rPr>
        <w:t xml:space="preserve"> se</w:t>
      </w:r>
      <w:r w:rsidR="000B6FDD" w:rsidRPr="00A0307C">
        <w:rPr>
          <w:rFonts w:ascii="Roboto" w:eastAsia="Roboto" w:hAnsi="Roboto" w:cs="Roboto"/>
          <w:lang w:val="es-ES_tradnl"/>
        </w:rPr>
        <w:t xml:space="preserve"> conformará </w:t>
      </w:r>
      <w:r w:rsidR="00AB79F7" w:rsidRPr="00A0307C">
        <w:rPr>
          <w:rFonts w:ascii="Roboto" w:eastAsia="Roboto" w:hAnsi="Roboto" w:cs="Roboto"/>
          <w:lang w:val="es-ES_tradnl"/>
        </w:rPr>
        <w:t xml:space="preserve">como </w:t>
      </w:r>
      <w:r w:rsidR="000B6FDD" w:rsidRPr="00A0307C">
        <w:rPr>
          <w:rFonts w:ascii="Roboto" w:eastAsia="Roboto" w:hAnsi="Roboto" w:cs="Roboto"/>
          <w:lang w:val="es-ES_tradnl"/>
        </w:rPr>
        <w:t xml:space="preserve">una </w:t>
      </w:r>
      <w:r w:rsidR="00AB79F7" w:rsidRPr="00A0307C">
        <w:rPr>
          <w:rFonts w:ascii="Roboto" w:eastAsia="Roboto" w:hAnsi="Roboto" w:cs="Roboto"/>
          <w:lang w:val="es-ES_tradnl"/>
        </w:rPr>
        <w:t>estructura</w:t>
      </w:r>
      <w:r w:rsidR="000B6FDD" w:rsidRPr="00A0307C">
        <w:rPr>
          <w:rFonts w:ascii="Roboto" w:eastAsia="Roboto" w:hAnsi="Roboto" w:cs="Roboto"/>
          <w:lang w:val="es-ES_tradnl"/>
        </w:rPr>
        <w:t xml:space="preserve"> de coordinación </w:t>
      </w:r>
      <w:r w:rsidR="00823D04" w:rsidRPr="00A0307C">
        <w:rPr>
          <w:rFonts w:ascii="Roboto" w:eastAsia="Roboto" w:hAnsi="Roboto" w:cs="Roboto"/>
          <w:lang w:val="es-ES_tradnl"/>
        </w:rPr>
        <w:t>y de apoyo</w:t>
      </w:r>
      <w:r w:rsidR="000B6FDD" w:rsidRPr="00A0307C">
        <w:rPr>
          <w:rFonts w:ascii="Roboto" w:eastAsia="Roboto" w:hAnsi="Roboto" w:cs="Roboto"/>
          <w:lang w:val="es-ES_tradnl"/>
        </w:rPr>
        <w:t xml:space="preserve"> para el intercambio de información</w:t>
      </w:r>
      <w:r w:rsidR="00AB79F7" w:rsidRPr="00A0307C">
        <w:rPr>
          <w:rFonts w:ascii="Roboto" w:eastAsia="Roboto" w:hAnsi="Roboto" w:cs="Roboto"/>
          <w:lang w:val="es-ES_tradnl"/>
        </w:rPr>
        <w:t>,</w:t>
      </w:r>
      <w:r w:rsidR="000B6FDD" w:rsidRPr="00A0307C">
        <w:rPr>
          <w:rFonts w:ascii="Roboto" w:eastAsia="Roboto" w:hAnsi="Roboto" w:cs="Roboto"/>
          <w:lang w:val="es-ES_tradnl"/>
        </w:rPr>
        <w:t xml:space="preserve"> la comunicación </w:t>
      </w:r>
      <w:r w:rsidR="00AB79F7" w:rsidRPr="00A0307C">
        <w:rPr>
          <w:rFonts w:ascii="Roboto" w:eastAsia="Roboto" w:hAnsi="Roboto" w:cs="Roboto"/>
          <w:lang w:val="es-ES_tradnl"/>
        </w:rPr>
        <w:t>y el enriquecimiento profesional de todas</w:t>
      </w:r>
      <w:r w:rsidR="000B6FDD" w:rsidRPr="00A0307C">
        <w:rPr>
          <w:rFonts w:ascii="Roboto" w:eastAsia="Roboto" w:hAnsi="Roboto" w:cs="Roboto"/>
          <w:lang w:val="es-ES_tradnl"/>
        </w:rPr>
        <w:t xml:space="preserve"> las persones miembros </w:t>
      </w:r>
      <w:r w:rsidR="0089353B" w:rsidRPr="00A0307C">
        <w:rPr>
          <w:rFonts w:ascii="Roboto" w:eastAsia="Roboto" w:hAnsi="Roboto" w:cs="Roboto"/>
          <w:lang w:val="es-ES_tradnl"/>
        </w:rPr>
        <w:t>que la conforman</w:t>
      </w:r>
      <w:r w:rsidR="00AB79F7" w:rsidRPr="00A0307C">
        <w:rPr>
          <w:rFonts w:ascii="Roboto" w:eastAsia="Roboto" w:hAnsi="Roboto" w:cs="Roboto"/>
          <w:lang w:val="es-ES_tradnl"/>
        </w:rPr>
        <w:t>.</w:t>
      </w:r>
    </w:p>
    <w:p w14:paraId="7A86AEE2" w14:textId="3FBEEFD5" w:rsidR="009D26CE" w:rsidRPr="00A0307C" w:rsidRDefault="00AB79F7"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3. D</w:t>
      </w:r>
      <w:r w:rsidR="0089353B" w:rsidRPr="00A0307C">
        <w:rPr>
          <w:rFonts w:ascii="Roboto" w:eastAsia="Roboto" w:hAnsi="Roboto" w:cs="Roboto"/>
          <w:lang w:val="es-ES_tradnl"/>
        </w:rPr>
        <w:t xml:space="preserve">e </w:t>
      </w:r>
      <w:r w:rsidR="000B6FDD" w:rsidRPr="00A0307C">
        <w:rPr>
          <w:rFonts w:ascii="Roboto" w:eastAsia="Roboto" w:hAnsi="Roboto" w:cs="Roboto"/>
          <w:lang w:val="es-ES_tradnl"/>
        </w:rPr>
        <w:t xml:space="preserve">acuerdo con </w:t>
      </w:r>
      <w:r w:rsidR="0089353B" w:rsidRPr="00A0307C">
        <w:rPr>
          <w:rFonts w:ascii="Roboto" w:eastAsia="Roboto" w:hAnsi="Roboto" w:cs="Roboto"/>
          <w:lang w:val="es-ES_tradnl"/>
        </w:rPr>
        <w:t xml:space="preserve">el </w:t>
      </w:r>
      <w:r w:rsidR="47CB8CF0" w:rsidRPr="00A0307C">
        <w:rPr>
          <w:rFonts w:ascii="Roboto" w:eastAsia="Roboto" w:hAnsi="Roboto" w:cs="Roboto"/>
          <w:lang w:val="es-ES_tradnl"/>
        </w:rPr>
        <w:t>artículo 10.2 del Decreto 72/2021</w:t>
      </w:r>
      <w:r w:rsidR="000B6FDD" w:rsidRPr="00A0307C">
        <w:rPr>
          <w:rFonts w:ascii="Roboto" w:eastAsia="Roboto" w:hAnsi="Roboto" w:cs="Roboto"/>
          <w:lang w:val="es-ES_tradnl"/>
        </w:rPr>
        <w:t xml:space="preserve">, </w:t>
      </w:r>
      <w:r w:rsidRPr="00A0307C">
        <w:rPr>
          <w:rFonts w:ascii="Roboto" w:eastAsia="Roboto" w:hAnsi="Roboto" w:cs="Roboto"/>
          <w:lang w:val="es-ES_tradnl"/>
        </w:rPr>
        <w:t xml:space="preserve">las persones miembros de la agrupación de orientación de zona </w:t>
      </w:r>
      <w:r w:rsidR="47CB8CF0" w:rsidRPr="00A0307C">
        <w:rPr>
          <w:rFonts w:ascii="Roboto" w:eastAsia="Roboto" w:hAnsi="Roboto" w:cs="Roboto"/>
          <w:lang w:val="es-ES_tradnl"/>
        </w:rPr>
        <w:t>se tienen que reunir de forma sistemática y periódica</w:t>
      </w:r>
      <w:r w:rsidR="005E1BDF" w:rsidRPr="00A0307C">
        <w:rPr>
          <w:rFonts w:ascii="Roboto" w:eastAsia="Roboto" w:hAnsi="Roboto" w:cs="Roboto"/>
          <w:lang w:val="es-ES_tradnl"/>
        </w:rPr>
        <w:t>.</w:t>
      </w:r>
      <w:r w:rsidRPr="00A0307C">
        <w:rPr>
          <w:rFonts w:ascii="Roboto" w:eastAsia="Roboto" w:hAnsi="Roboto" w:cs="Roboto"/>
          <w:lang w:val="es-ES_tradnl"/>
        </w:rPr>
        <w:t xml:space="preserve"> </w:t>
      </w:r>
      <w:r w:rsidR="0089353B" w:rsidRPr="00A0307C">
        <w:rPr>
          <w:rFonts w:ascii="Roboto" w:eastAsia="Roboto" w:hAnsi="Roboto" w:cs="Roboto"/>
          <w:lang w:val="es-ES_tradnl"/>
        </w:rPr>
        <w:t>Con carácter general</w:t>
      </w:r>
      <w:r w:rsidR="005E1BDF" w:rsidRPr="00A0307C">
        <w:rPr>
          <w:rFonts w:ascii="Roboto" w:eastAsia="Roboto" w:hAnsi="Roboto" w:cs="Roboto"/>
          <w:lang w:val="es-ES_tradnl"/>
        </w:rPr>
        <w:t xml:space="preserve">, </w:t>
      </w:r>
      <w:r w:rsidRPr="00A0307C">
        <w:rPr>
          <w:rFonts w:ascii="Roboto" w:eastAsia="Roboto" w:hAnsi="Roboto" w:cs="Roboto"/>
          <w:lang w:val="es-ES_tradnl"/>
        </w:rPr>
        <w:t xml:space="preserve">estas </w:t>
      </w:r>
      <w:r w:rsidR="005E1BDF" w:rsidRPr="00A0307C">
        <w:rPr>
          <w:rFonts w:ascii="Roboto" w:eastAsia="Roboto" w:hAnsi="Roboto" w:cs="Roboto"/>
          <w:lang w:val="es-ES_tradnl"/>
        </w:rPr>
        <w:t xml:space="preserve">reuniones se realizarán una vez </w:t>
      </w:r>
      <w:r w:rsidR="0089353B" w:rsidRPr="00A0307C">
        <w:rPr>
          <w:rFonts w:ascii="Roboto" w:eastAsia="Roboto" w:hAnsi="Roboto" w:cs="Roboto"/>
          <w:lang w:val="es-ES_tradnl"/>
        </w:rPr>
        <w:t>a</w:t>
      </w:r>
      <w:r w:rsidR="005E1BDF" w:rsidRPr="00A0307C">
        <w:rPr>
          <w:rFonts w:ascii="Roboto" w:eastAsia="Roboto" w:hAnsi="Roboto" w:cs="Roboto"/>
          <w:lang w:val="es-ES_tradnl"/>
        </w:rPr>
        <w:t>l mes,</w:t>
      </w:r>
      <w:r w:rsidR="000B6FDD" w:rsidRPr="00A0307C">
        <w:rPr>
          <w:rFonts w:ascii="Roboto" w:eastAsia="Roboto" w:hAnsi="Roboto" w:cs="Roboto"/>
          <w:lang w:val="es-ES_tradnl"/>
        </w:rPr>
        <w:t xml:space="preserve"> de forma telemática o presencialmente, en cualquier</w:t>
      </w:r>
      <w:r w:rsidR="0089353B" w:rsidRPr="00A0307C">
        <w:rPr>
          <w:rFonts w:ascii="Roboto" w:eastAsia="Roboto" w:hAnsi="Roboto" w:cs="Roboto"/>
          <w:lang w:val="es-ES_tradnl"/>
        </w:rPr>
        <w:t>a</w:t>
      </w:r>
      <w:r w:rsidR="000B6FDD" w:rsidRPr="00A0307C">
        <w:rPr>
          <w:rFonts w:ascii="Roboto" w:eastAsia="Roboto" w:hAnsi="Roboto" w:cs="Roboto"/>
          <w:lang w:val="es-ES_tradnl"/>
        </w:rPr>
        <w:t xml:space="preserve"> de los centros </w:t>
      </w:r>
      <w:r w:rsidRPr="00A0307C">
        <w:rPr>
          <w:rFonts w:ascii="Roboto" w:eastAsia="Roboto" w:hAnsi="Roboto" w:cs="Roboto"/>
          <w:lang w:val="es-ES_tradnl"/>
        </w:rPr>
        <w:t>educativos</w:t>
      </w:r>
      <w:r w:rsidR="000B6FDD" w:rsidRPr="00A0307C">
        <w:rPr>
          <w:rFonts w:ascii="Roboto" w:eastAsia="Roboto" w:hAnsi="Roboto" w:cs="Roboto"/>
          <w:lang w:val="es-ES_tradnl"/>
        </w:rPr>
        <w:t xml:space="preserve"> que forman parte de la agrupación.</w:t>
      </w:r>
      <w:r w:rsidR="005E1BDF" w:rsidRPr="00A0307C">
        <w:rPr>
          <w:rFonts w:ascii="Roboto" w:eastAsia="Roboto" w:hAnsi="Roboto" w:cs="Roboto"/>
          <w:lang w:val="es-ES_tradnl"/>
        </w:rPr>
        <w:t xml:space="preserve"> </w:t>
      </w:r>
      <w:r w:rsidR="009D26CE" w:rsidRPr="00A0307C">
        <w:rPr>
          <w:rFonts w:ascii="Roboto" w:eastAsia="Roboto" w:hAnsi="Roboto" w:cs="Roboto"/>
          <w:lang w:val="es-ES_tradnl"/>
        </w:rPr>
        <w:t>Sin perjuicio de esto, podrán realizarse reuniones extraordinarias con una periodicidad mayor cuando la urgencia de los temas a tratar así lo aconsej</w:t>
      </w:r>
      <w:r w:rsidR="0089353B" w:rsidRPr="00A0307C">
        <w:rPr>
          <w:rFonts w:ascii="Roboto" w:eastAsia="Roboto" w:hAnsi="Roboto" w:cs="Roboto"/>
          <w:lang w:val="es-ES_tradnl"/>
        </w:rPr>
        <w:t>e</w:t>
      </w:r>
      <w:r w:rsidR="009D26CE" w:rsidRPr="00A0307C">
        <w:rPr>
          <w:rFonts w:ascii="Roboto" w:eastAsia="Roboto" w:hAnsi="Roboto" w:cs="Roboto"/>
          <w:lang w:val="es-ES_tradnl"/>
        </w:rPr>
        <w:t xml:space="preserve"> y previa</w:t>
      </w:r>
      <w:r w:rsidR="005E1BDF" w:rsidRPr="00A0307C">
        <w:rPr>
          <w:rFonts w:ascii="Roboto" w:eastAsia="Roboto" w:hAnsi="Roboto" w:cs="Roboto"/>
          <w:lang w:val="es-ES_tradnl"/>
        </w:rPr>
        <w:t xml:space="preserve"> </w:t>
      </w:r>
      <w:r w:rsidR="009D26CE" w:rsidRPr="00A0307C">
        <w:rPr>
          <w:rFonts w:ascii="Roboto" w:eastAsia="Roboto" w:hAnsi="Roboto" w:cs="Roboto"/>
          <w:lang w:val="es-ES_tradnl"/>
        </w:rPr>
        <w:t>la autorización de las</w:t>
      </w:r>
      <w:r w:rsidR="005E1BDF" w:rsidRPr="00A0307C">
        <w:rPr>
          <w:rFonts w:ascii="Roboto" w:eastAsia="Roboto" w:hAnsi="Roboto" w:cs="Roboto"/>
          <w:lang w:val="es-ES_tradnl"/>
        </w:rPr>
        <w:t xml:space="preserve"> </w:t>
      </w:r>
      <w:r w:rsidRPr="00A0307C">
        <w:rPr>
          <w:rFonts w:ascii="Roboto" w:eastAsia="Roboto" w:hAnsi="Roboto" w:cs="Roboto"/>
          <w:lang w:val="es-ES_tradnl"/>
        </w:rPr>
        <w:t xml:space="preserve">respectivas </w:t>
      </w:r>
      <w:r w:rsidR="005E1BDF" w:rsidRPr="00A0307C">
        <w:rPr>
          <w:rFonts w:ascii="Roboto" w:eastAsia="Roboto" w:hAnsi="Roboto" w:cs="Roboto"/>
          <w:lang w:val="es-ES_tradnl"/>
        </w:rPr>
        <w:t xml:space="preserve">direcciones de los centros </w:t>
      </w:r>
      <w:r w:rsidR="009D26CE" w:rsidRPr="00A0307C">
        <w:rPr>
          <w:rFonts w:ascii="Roboto" w:eastAsia="Roboto" w:hAnsi="Roboto" w:cs="Roboto"/>
          <w:lang w:val="es-ES_tradnl"/>
        </w:rPr>
        <w:t>educativos</w:t>
      </w:r>
      <w:r w:rsidRPr="00A0307C">
        <w:rPr>
          <w:rFonts w:ascii="Roboto" w:eastAsia="Roboto" w:hAnsi="Roboto" w:cs="Roboto"/>
          <w:lang w:val="es-ES_tradnl"/>
        </w:rPr>
        <w:t xml:space="preserve"> en que este personal está adscrito</w:t>
      </w:r>
      <w:r w:rsidR="009D26CE" w:rsidRPr="00A0307C">
        <w:rPr>
          <w:rFonts w:ascii="Roboto" w:eastAsia="Roboto" w:hAnsi="Roboto" w:cs="Roboto"/>
          <w:lang w:val="es-ES_tradnl"/>
        </w:rPr>
        <w:t>.</w:t>
      </w:r>
    </w:p>
    <w:p w14:paraId="31E20D10" w14:textId="609CCE4B" w:rsidR="009D26CE" w:rsidRPr="00A0307C" w:rsidRDefault="000B6FDD"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4.</w:t>
      </w:r>
      <w:r w:rsidR="009D26CE" w:rsidRPr="00A0307C">
        <w:rPr>
          <w:rFonts w:ascii="Roboto" w:eastAsia="Roboto" w:hAnsi="Roboto" w:cs="Roboto"/>
          <w:lang w:val="es-ES_tradnl"/>
        </w:rPr>
        <w:t xml:space="preserve"> El día de la semana dedicado a esta coordinación será fijado por el órgano directivo con competencias en orientación</w:t>
      </w:r>
      <w:r w:rsidR="00AB79F7" w:rsidRPr="00A0307C">
        <w:rPr>
          <w:rFonts w:ascii="Roboto" w:eastAsia="Roboto" w:hAnsi="Roboto" w:cs="Roboto"/>
          <w:lang w:val="es-ES_tradnl"/>
        </w:rPr>
        <w:t xml:space="preserve"> educativa</w:t>
      </w:r>
      <w:r w:rsidR="009D26CE" w:rsidRPr="00A0307C">
        <w:rPr>
          <w:rFonts w:ascii="Roboto" w:eastAsia="Roboto" w:hAnsi="Roboto" w:cs="Roboto"/>
          <w:lang w:val="es-ES_tradnl"/>
        </w:rPr>
        <w:t xml:space="preserve">, sin perjuicio que </w:t>
      </w:r>
      <w:r w:rsidR="0089353B" w:rsidRPr="00A0307C">
        <w:rPr>
          <w:rFonts w:ascii="Roboto" w:eastAsia="Roboto" w:hAnsi="Roboto" w:cs="Roboto"/>
          <w:lang w:val="es-ES_tradnl"/>
        </w:rPr>
        <w:t xml:space="preserve">esta </w:t>
      </w:r>
      <w:r w:rsidR="009D26CE" w:rsidRPr="00A0307C">
        <w:rPr>
          <w:rFonts w:ascii="Roboto" w:eastAsia="Roboto" w:hAnsi="Roboto" w:cs="Roboto"/>
          <w:lang w:val="es-ES_tradnl"/>
        </w:rPr>
        <w:t>pueda realizar</w:t>
      </w:r>
      <w:r w:rsidR="0089353B" w:rsidRPr="00A0307C">
        <w:rPr>
          <w:rFonts w:ascii="Roboto" w:eastAsia="Roboto" w:hAnsi="Roboto" w:cs="Roboto"/>
          <w:lang w:val="es-ES_tradnl"/>
        </w:rPr>
        <w:t>se</w:t>
      </w:r>
      <w:r w:rsidR="009D26CE" w:rsidRPr="00A0307C">
        <w:rPr>
          <w:rFonts w:ascii="Roboto" w:eastAsia="Roboto" w:hAnsi="Roboto" w:cs="Roboto"/>
          <w:lang w:val="es-ES_tradnl"/>
        </w:rPr>
        <w:t xml:space="preserve"> otro día de la semana</w:t>
      </w:r>
      <w:r w:rsidR="0089353B" w:rsidRPr="00A0307C">
        <w:rPr>
          <w:rFonts w:ascii="Roboto" w:eastAsia="Roboto" w:hAnsi="Roboto" w:cs="Roboto"/>
          <w:lang w:val="es-ES_tradnl"/>
        </w:rPr>
        <w:t>,</w:t>
      </w:r>
      <w:r w:rsidR="009D26CE" w:rsidRPr="00A0307C">
        <w:rPr>
          <w:rFonts w:ascii="Roboto" w:eastAsia="Roboto" w:hAnsi="Roboto" w:cs="Roboto"/>
          <w:lang w:val="es-ES_tradnl"/>
        </w:rPr>
        <w:t xml:space="preserve"> con el acuerdo favorable de las jefaturas de estudios de los centros que forman parte de la agrupación.</w:t>
      </w:r>
    </w:p>
    <w:p w14:paraId="690EE85D" w14:textId="6DD015C0" w:rsidR="000B6FDD" w:rsidRPr="00A0307C" w:rsidRDefault="000B6FDD"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5. La organización de las reuniones de coordinación </w:t>
      </w:r>
      <w:r w:rsidR="002D18B0" w:rsidRPr="00A0307C">
        <w:rPr>
          <w:rFonts w:ascii="Roboto" w:eastAsia="Roboto" w:hAnsi="Roboto" w:cs="Roboto"/>
          <w:lang w:val="es-ES_tradnl"/>
        </w:rPr>
        <w:t>tendrá</w:t>
      </w:r>
      <w:r w:rsidRPr="00A0307C">
        <w:rPr>
          <w:rFonts w:ascii="Roboto" w:eastAsia="Roboto" w:hAnsi="Roboto" w:cs="Roboto"/>
          <w:lang w:val="es-ES_tradnl"/>
        </w:rPr>
        <w:t xml:space="preserve"> un carácter flexible, </w:t>
      </w:r>
      <w:r w:rsidR="00AB79F7" w:rsidRPr="00A0307C">
        <w:rPr>
          <w:rFonts w:ascii="Roboto" w:eastAsia="Roboto" w:hAnsi="Roboto" w:cs="Roboto"/>
          <w:lang w:val="es-ES_tradnl"/>
        </w:rPr>
        <w:t>considerando</w:t>
      </w:r>
      <w:r w:rsidRPr="00A0307C">
        <w:rPr>
          <w:rFonts w:ascii="Roboto" w:eastAsia="Roboto" w:hAnsi="Roboto" w:cs="Roboto"/>
          <w:lang w:val="es-ES_tradnl"/>
        </w:rPr>
        <w:t xml:space="preserve"> los temas a tratar y la carga </w:t>
      </w:r>
      <w:r w:rsidR="00AB79F7" w:rsidRPr="00A0307C">
        <w:rPr>
          <w:rFonts w:ascii="Roboto" w:eastAsia="Roboto" w:hAnsi="Roboto" w:cs="Roboto"/>
          <w:lang w:val="es-ES_tradnl"/>
        </w:rPr>
        <w:t xml:space="preserve">de tareas </w:t>
      </w:r>
      <w:r w:rsidRPr="00A0307C">
        <w:rPr>
          <w:rFonts w:ascii="Roboto" w:eastAsia="Roboto" w:hAnsi="Roboto" w:cs="Roboto"/>
          <w:lang w:val="es-ES_tradnl"/>
        </w:rPr>
        <w:t xml:space="preserve">del profesorado de orientación educativa que atiende centros con un mayor número de unidades o que </w:t>
      </w:r>
      <w:r w:rsidR="00763A1D" w:rsidRPr="00A0307C">
        <w:rPr>
          <w:rFonts w:ascii="Roboto" w:eastAsia="Roboto" w:hAnsi="Roboto" w:cs="Roboto"/>
          <w:lang w:val="es-ES_tradnl"/>
        </w:rPr>
        <w:t xml:space="preserve">tiene </w:t>
      </w:r>
      <w:r w:rsidRPr="00A0307C">
        <w:rPr>
          <w:rFonts w:ascii="Roboto" w:eastAsia="Roboto" w:hAnsi="Roboto" w:cs="Roboto"/>
          <w:lang w:val="es-ES_tradnl"/>
        </w:rPr>
        <w:t>una mayor complejidad por el alumnado que escolarizan. Teniendo en cuenta esto</w:t>
      </w:r>
      <w:r w:rsidR="00763A1D" w:rsidRPr="00A0307C">
        <w:rPr>
          <w:rFonts w:ascii="Roboto" w:eastAsia="Roboto" w:hAnsi="Roboto" w:cs="Roboto"/>
          <w:lang w:val="es-ES_tradnl"/>
        </w:rPr>
        <w:t>,</w:t>
      </w:r>
      <w:r w:rsidRPr="00A0307C">
        <w:rPr>
          <w:rFonts w:ascii="Roboto" w:eastAsia="Roboto" w:hAnsi="Roboto" w:cs="Roboto"/>
          <w:lang w:val="es-ES_tradnl"/>
        </w:rPr>
        <w:t xml:space="preserve"> se podrán organizar reuniones conjuntas en </w:t>
      </w:r>
      <w:r w:rsidR="0089353B" w:rsidRPr="00A0307C">
        <w:rPr>
          <w:rFonts w:ascii="Roboto" w:eastAsia="Roboto" w:hAnsi="Roboto" w:cs="Roboto"/>
          <w:lang w:val="es-ES_tradnl"/>
        </w:rPr>
        <w:t>las cuales</w:t>
      </w:r>
      <w:r w:rsidRPr="00A0307C">
        <w:rPr>
          <w:rFonts w:ascii="Roboto" w:eastAsia="Roboto" w:hAnsi="Roboto" w:cs="Roboto"/>
          <w:lang w:val="es-ES_tradnl"/>
        </w:rPr>
        <w:t xml:space="preserve"> particip</w:t>
      </w:r>
      <w:r w:rsidR="0089353B" w:rsidRPr="00A0307C">
        <w:rPr>
          <w:rFonts w:ascii="Roboto" w:eastAsia="Roboto" w:hAnsi="Roboto" w:cs="Roboto"/>
          <w:lang w:val="es-ES_tradnl"/>
        </w:rPr>
        <w:t>e</w:t>
      </w:r>
      <w:r w:rsidRPr="00A0307C">
        <w:rPr>
          <w:rFonts w:ascii="Roboto" w:eastAsia="Roboto" w:hAnsi="Roboto" w:cs="Roboto"/>
          <w:lang w:val="es-ES_tradnl"/>
        </w:rPr>
        <w:t>n todas las persones miembros de la agrupación y reuniones diferenciadas entre</w:t>
      </w:r>
      <w:r w:rsidR="002D18B0" w:rsidRPr="00A0307C">
        <w:rPr>
          <w:rFonts w:ascii="Roboto" w:eastAsia="Roboto" w:hAnsi="Roboto" w:cs="Roboto"/>
          <w:lang w:val="es-ES_tradnl"/>
        </w:rPr>
        <w:t xml:space="preserve"> los</w:t>
      </w:r>
      <w:r w:rsidRPr="00A0307C">
        <w:rPr>
          <w:rFonts w:ascii="Roboto" w:eastAsia="Roboto" w:hAnsi="Roboto" w:cs="Roboto"/>
          <w:lang w:val="es-ES_tradnl"/>
        </w:rPr>
        <w:t xml:space="preserve"> equipos de orientación educativa y entre</w:t>
      </w:r>
      <w:r w:rsidR="00763A1D" w:rsidRPr="00A0307C">
        <w:rPr>
          <w:rFonts w:ascii="Roboto" w:eastAsia="Roboto" w:hAnsi="Roboto" w:cs="Roboto"/>
          <w:lang w:val="es-ES_tradnl"/>
        </w:rPr>
        <w:t xml:space="preserve"> </w:t>
      </w:r>
      <w:r w:rsidR="002D18B0" w:rsidRPr="00A0307C">
        <w:rPr>
          <w:rFonts w:ascii="Roboto" w:eastAsia="Roboto" w:hAnsi="Roboto" w:cs="Roboto"/>
          <w:lang w:val="es-ES_tradnl"/>
        </w:rPr>
        <w:t xml:space="preserve">los </w:t>
      </w:r>
      <w:r w:rsidRPr="00A0307C">
        <w:rPr>
          <w:rFonts w:ascii="Roboto" w:eastAsia="Roboto" w:hAnsi="Roboto" w:cs="Roboto"/>
          <w:lang w:val="es-ES_tradnl"/>
        </w:rPr>
        <w:t>departamentos de orientación educativa y profesional. Así mismo, en los centros que dispon</w:t>
      </w:r>
      <w:r w:rsidR="002D18B0" w:rsidRPr="00A0307C">
        <w:rPr>
          <w:rFonts w:ascii="Roboto" w:eastAsia="Roboto" w:hAnsi="Roboto" w:cs="Roboto"/>
          <w:lang w:val="es-ES_tradnl"/>
        </w:rPr>
        <w:t>gan</w:t>
      </w:r>
      <w:r w:rsidRPr="00A0307C">
        <w:rPr>
          <w:rFonts w:ascii="Roboto" w:eastAsia="Roboto" w:hAnsi="Roboto" w:cs="Roboto"/>
          <w:lang w:val="es-ES_tradnl"/>
        </w:rPr>
        <w:t xml:space="preserve"> de más de un </w:t>
      </w:r>
      <w:r w:rsidR="002D18B0" w:rsidRPr="00A0307C">
        <w:rPr>
          <w:rFonts w:ascii="Roboto" w:eastAsia="Roboto" w:hAnsi="Roboto" w:cs="Roboto"/>
          <w:lang w:val="es-ES_tradnl"/>
        </w:rPr>
        <w:t>puesto</w:t>
      </w:r>
      <w:r w:rsidRPr="00A0307C">
        <w:rPr>
          <w:rFonts w:ascii="Roboto" w:eastAsia="Roboto" w:hAnsi="Roboto" w:cs="Roboto"/>
          <w:lang w:val="es-ES_tradnl"/>
        </w:rPr>
        <w:t xml:space="preserve"> de orientación educativa, la jefatura de estudios designará, según los temas a tratar y a propuesta del equipo o departamento de orientación, una de las personas de esta especialidad </w:t>
      </w:r>
      <w:r w:rsidR="002D18B0" w:rsidRPr="00A0307C">
        <w:rPr>
          <w:rFonts w:ascii="Roboto" w:eastAsia="Roboto" w:hAnsi="Roboto" w:cs="Roboto"/>
          <w:lang w:val="es-ES_tradnl"/>
        </w:rPr>
        <w:t>para que</w:t>
      </w:r>
      <w:r w:rsidRPr="00A0307C">
        <w:rPr>
          <w:rFonts w:ascii="Roboto" w:eastAsia="Roboto" w:hAnsi="Roboto" w:cs="Roboto"/>
          <w:lang w:val="es-ES_tradnl"/>
        </w:rPr>
        <w:t xml:space="preserve"> acuda a las reuniones de la agrupación en representación del equipo o del departamento.</w:t>
      </w:r>
    </w:p>
    <w:p w14:paraId="7C1D9279" w14:textId="156B23D9" w:rsidR="47CB8CF0" w:rsidRPr="00A0307C" w:rsidRDefault="000B6FDD"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6. </w:t>
      </w:r>
      <w:r w:rsidR="47CB8CF0" w:rsidRPr="00A0307C">
        <w:rPr>
          <w:rFonts w:ascii="Roboto" w:eastAsia="Roboto" w:hAnsi="Roboto" w:cs="Roboto"/>
          <w:lang w:val="es-ES_tradnl"/>
        </w:rPr>
        <w:t xml:space="preserve">El conjunto de miembros de la agrupación se tiene que reunir al menos </w:t>
      </w:r>
      <w:r w:rsidR="002D18B0" w:rsidRPr="00A0307C">
        <w:rPr>
          <w:rFonts w:ascii="Roboto" w:eastAsia="Roboto" w:hAnsi="Roboto" w:cs="Roboto"/>
          <w:lang w:val="es-ES_tradnl"/>
        </w:rPr>
        <w:t>a</w:t>
      </w:r>
      <w:r w:rsidR="47CB8CF0" w:rsidRPr="00A0307C">
        <w:rPr>
          <w:rFonts w:ascii="Roboto" w:eastAsia="Roboto" w:hAnsi="Roboto" w:cs="Roboto"/>
          <w:lang w:val="es-ES_tradnl"/>
        </w:rPr>
        <w:t>l inicio del curso</w:t>
      </w:r>
      <w:r w:rsidR="00763A1D" w:rsidRPr="00A0307C">
        <w:rPr>
          <w:rFonts w:ascii="Roboto" w:eastAsia="Roboto" w:hAnsi="Roboto" w:cs="Roboto"/>
          <w:lang w:val="es-ES_tradnl"/>
        </w:rPr>
        <w:t xml:space="preserve"> escolar</w:t>
      </w:r>
      <w:r w:rsidR="47CB8CF0" w:rsidRPr="00A0307C">
        <w:rPr>
          <w:rFonts w:ascii="Roboto" w:eastAsia="Roboto" w:hAnsi="Roboto" w:cs="Roboto"/>
          <w:lang w:val="es-ES_tradnl"/>
        </w:rPr>
        <w:t>, para determinar los programas y las</w:t>
      </w:r>
      <w:r w:rsidR="00763A1D" w:rsidRPr="00A0307C">
        <w:rPr>
          <w:rFonts w:ascii="Roboto" w:eastAsia="Roboto" w:hAnsi="Roboto" w:cs="Roboto"/>
          <w:lang w:val="es-ES_tradnl"/>
        </w:rPr>
        <w:t xml:space="preserve"> </w:t>
      </w:r>
      <w:r w:rsidR="47CB8CF0" w:rsidRPr="00A0307C">
        <w:rPr>
          <w:rFonts w:ascii="Roboto" w:eastAsia="Roboto" w:hAnsi="Roboto" w:cs="Roboto"/>
          <w:lang w:val="es-ES_tradnl"/>
        </w:rPr>
        <w:t>actuaciones que aplicarán de forma conjunta y coordinada, y al finalizar cada trimestre, para hacer el seguimiento y la evaluación.</w:t>
      </w:r>
      <w:r w:rsidRPr="00A0307C">
        <w:rPr>
          <w:rFonts w:ascii="Roboto" w:eastAsia="Roboto" w:hAnsi="Roboto" w:cs="Roboto"/>
          <w:lang w:val="es-ES_tradnl"/>
        </w:rPr>
        <w:t xml:space="preserve"> Así mismo, </w:t>
      </w:r>
      <w:r w:rsidR="002D18B0" w:rsidRPr="00A0307C">
        <w:rPr>
          <w:rFonts w:ascii="Roboto" w:eastAsia="Roboto" w:hAnsi="Roboto" w:cs="Roboto"/>
          <w:lang w:val="es-ES_tradnl"/>
        </w:rPr>
        <w:t>estas reuniones conjuntas se realizarán</w:t>
      </w:r>
      <w:r w:rsidRPr="00A0307C">
        <w:rPr>
          <w:rFonts w:ascii="Roboto" w:eastAsia="Roboto" w:hAnsi="Roboto" w:cs="Roboto"/>
          <w:lang w:val="es-ES_tradnl"/>
        </w:rPr>
        <w:t xml:space="preserve"> cuando</w:t>
      </w:r>
      <w:r w:rsidR="002812A9" w:rsidRPr="00A0307C">
        <w:rPr>
          <w:rFonts w:ascii="Roboto" w:eastAsia="Roboto" w:hAnsi="Roboto" w:cs="Roboto"/>
          <w:lang w:val="es-ES_tradnl"/>
        </w:rPr>
        <w:t xml:space="preserve"> se tengan que desarrollar procedimientos que afect</w:t>
      </w:r>
      <w:r w:rsidR="002D18B0" w:rsidRPr="00A0307C">
        <w:rPr>
          <w:rFonts w:ascii="Roboto" w:eastAsia="Roboto" w:hAnsi="Roboto" w:cs="Roboto"/>
          <w:lang w:val="es-ES_tradnl"/>
        </w:rPr>
        <w:t xml:space="preserve">en a </w:t>
      </w:r>
      <w:r w:rsidR="002812A9" w:rsidRPr="00A0307C">
        <w:rPr>
          <w:rFonts w:ascii="Roboto" w:eastAsia="Roboto" w:hAnsi="Roboto" w:cs="Roboto"/>
          <w:lang w:val="es-ES_tradnl"/>
        </w:rPr>
        <w:t>todas las etapas</w:t>
      </w:r>
      <w:r w:rsidR="00763A1D" w:rsidRPr="00A0307C">
        <w:rPr>
          <w:rFonts w:ascii="Roboto" w:eastAsia="Roboto" w:hAnsi="Roboto" w:cs="Roboto"/>
          <w:lang w:val="es-ES_tradnl"/>
        </w:rPr>
        <w:t xml:space="preserve"> educativas</w:t>
      </w:r>
      <w:r w:rsidR="002812A9" w:rsidRPr="00A0307C">
        <w:rPr>
          <w:rFonts w:ascii="Roboto" w:eastAsia="Roboto" w:hAnsi="Roboto" w:cs="Roboto"/>
          <w:lang w:val="es-ES_tradnl"/>
        </w:rPr>
        <w:t>.</w:t>
      </w:r>
    </w:p>
    <w:p w14:paraId="2B38AC91" w14:textId="7CB3A6F3" w:rsidR="002D18B0" w:rsidRPr="00A0307C" w:rsidRDefault="002812A9" w:rsidP="00AC005B">
      <w:pPr>
        <w:spacing w:before="120" w:after="120" w:line="240" w:lineRule="auto"/>
        <w:jc w:val="both"/>
        <w:rPr>
          <w:rFonts w:ascii="Roboto" w:eastAsia="Roboto" w:hAnsi="Roboto" w:cs="Roboto"/>
          <w:lang w:val="es-ES_tradnl"/>
        </w:rPr>
      </w:pPr>
      <w:bookmarkStart w:id="9" w:name="_Hlk106006605"/>
      <w:r w:rsidRPr="00A0307C">
        <w:rPr>
          <w:rFonts w:ascii="Roboto" w:eastAsia="Roboto" w:hAnsi="Roboto" w:cs="Roboto"/>
          <w:lang w:val="es-ES_tradnl"/>
        </w:rPr>
        <w:lastRenderedPageBreak/>
        <w:t xml:space="preserve">7. </w:t>
      </w:r>
      <w:r w:rsidR="002D18B0" w:rsidRPr="00A0307C">
        <w:rPr>
          <w:rFonts w:ascii="Roboto" w:eastAsia="Roboto" w:hAnsi="Roboto" w:cs="Roboto"/>
          <w:lang w:val="es-ES_tradnl"/>
        </w:rPr>
        <w:t>Los equipos de orientación educativa llevaran a cabo los procedimientos relacionados con la detección de las necesidades específicas de apoyo educativo previa la escolarización en el segundo ciclo de educación infantil, incluyendo la colegiación de las decisiones derivadas, sin perjuicio de las funciones atribuidas en esta orden a la persona coordinadora de la agrupación.</w:t>
      </w:r>
    </w:p>
    <w:bookmarkEnd w:id="9"/>
    <w:p w14:paraId="00CBA176" w14:textId="154F26DD" w:rsidR="38A42A0D" w:rsidRPr="00A0307C" w:rsidRDefault="002812A9" w:rsidP="00AC005B">
      <w:pPr>
        <w:spacing w:before="120" w:after="120" w:line="240" w:lineRule="auto"/>
        <w:jc w:val="both"/>
        <w:rPr>
          <w:rFonts w:ascii="Roboto" w:hAnsi="Roboto"/>
          <w:lang w:val="es-ES_tradnl"/>
        </w:rPr>
      </w:pPr>
      <w:r w:rsidRPr="00A0307C">
        <w:rPr>
          <w:rFonts w:ascii="Roboto" w:hAnsi="Roboto"/>
          <w:lang w:val="es-ES_tradnl"/>
        </w:rPr>
        <w:t>8</w:t>
      </w:r>
      <w:r w:rsidR="38A42A0D" w:rsidRPr="00A0307C">
        <w:rPr>
          <w:rFonts w:ascii="Roboto" w:hAnsi="Roboto"/>
          <w:lang w:val="es-ES_tradnl"/>
        </w:rPr>
        <w:t xml:space="preserve">. Las agrupaciones de orientación de zona podrán colaborar entre ellas en </w:t>
      </w:r>
      <w:r w:rsidR="00A716F4" w:rsidRPr="00A0307C">
        <w:rPr>
          <w:rFonts w:ascii="Roboto" w:hAnsi="Roboto"/>
          <w:lang w:val="es-ES_tradnl"/>
        </w:rPr>
        <w:t>el desarrollo de diferentes</w:t>
      </w:r>
      <w:r w:rsidR="38A42A0D" w:rsidRPr="00A0307C">
        <w:rPr>
          <w:rFonts w:ascii="Roboto" w:hAnsi="Roboto"/>
          <w:lang w:val="es-ES_tradnl"/>
        </w:rPr>
        <w:t xml:space="preserve"> procedimientos, de acuerdo con las necesidades que haya en cada zona</w:t>
      </w:r>
      <w:r w:rsidR="008C0089" w:rsidRPr="00A0307C">
        <w:rPr>
          <w:rFonts w:ascii="Roboto" w:hAnsi="Roboto"/>
          <w:lang w:val="es-ES_tradnl"/>
        </w:rPr>
        <w:t xml:space="preserve"> y con la propuesta favorable de las coordinaciones territoriales y la autorización del </w:t>
      </w:r>
      <w:r w:rsidR="000D0E5A" w:rsidRPr="00A0307C">
        <w:rPr>
          <w:rFonts w:ascii="Roboto" w:hAnsi="Roboto"/>
          <w:lang w:val="es-ES_tradnl"/>
        </w:rPr>
        <w:t>órgano competente en orientación educativa</w:t>
      </w:r>
      <w:r w:rsidR="38A42A0D" w:rsidRPr="00A0307C">
        <w:rPr>
          <w:rFonts w:ascii="Roboto" w:hAnsi="Roboto"/>
          <w:lang w:val="es-ES_tradnl"/>
        </w:rPr>
        <w:t xml:space="preserve">. Así mismo se fomentará </w:t>
      </w:r>
      <w:r w:rsidR="00B71274" w:rsidRPr="00A0307C">
        <w:rPr>
          <w:rFonts w:ascii="Roboto" w:hAnsi="Roboto"/>
          <w:lang w:val="es-ES_tradnl"/>
        </w:rPr>
        <w:t xml:space="preserve">la interconexión </w:t>
      </w:r>
      <w:r w:rsidR="38A42A0D" w:rsidRPr="00A0307C">
        <w:rPr>
          <w:rFonts w:ascii="Roboto" w:hAnsi="Roboto"/>
          <w:lang w:val="es-ES_tradnl"/>
        </w:rPr>
        <w:t>entre diferentes agrupaciones</w:t>
      </w:r>
      <w:r w:rsidR="00C37EF8" w:rsidRPr="00A0307C">
        <w:rPr>
          <w:rFonts w:ascii="Roboto" w:hAnsi="Roboto"/>
          <w:lang w:val="es-ES_tradnl"/>
        </w:rPr>
        <w:t xml:space="preserve"> para el intercambio de experiencias y buenas prácticas</w:t>
      </w:r>
      <w:r w:rsidR="38A42A0D" w:rsidRPr="00A0307C">
        <w:rPr>
          <w:rFonts w:ascii="Roboto" w:hAnsi="Roboto"/>
          <w:lang w:val="es-ES_tradnl"/>
        </w:rPr>
        <w:t>.</w:t>
      </w:r>
    </w:p>
    <w:p w14:paraId="65AF9310" w14:textId="163F5DD5" w:rsidR="47CB8CF0" w:rsidRPr="00A0307C" w:rsidRDefault="002812A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9</w:t>
      </w:r>
      <w:r w:rsidR="47CB8CF0" w:rsidRPr="00A0307C">
        <w:rPr>
          <w:rFonts w:ascii="Roboto" w:eastAsia="Roboto" w:hAnsi="Roboto" w:cs="Roboto"/>
          <w:lang w:val="es-ES_tradnl"/>
        </w:rPr>
        <w:t>. Cada agrupación de orientación de zona elegirá</w:t>
      </w:r>
      <w:r w:rsidR="00B71274" w:rsidRPr="00A0307C">
        <w:rPr>
          <w:rFonts w:ascii="Roboto" w:eastAsia="Roboto" w:hAnsi="Roboto" w:cs="Roboto"/>
          <w:lang w:val="es-ES_tradnl"/>
        </w:rPr>
        <w:t>, entre sus miembros,</w:t>
      </w:r>
      <w:r w:rsidR="47CB8CF0" w:rsidRPr="00A0307C">
        <w:rPr>
          <w:rFonts w:ascii="Roboto" w:eastAsia="Roboto" w:hAnsi="Roboto" w:cs="Roboto"/>
          <w:lang w:val="es-ES_tradnl"/>
        </w:rPr>
        <w:t xml:space="preserve"> el personal de orientación educativa que </w:t>
      </w:r>
      <w:r w:rsidR="00B71274" w:rsidRPr="00A0307C">
        <w:rPr>
          <w:rFonts w:ascii="Roboto" w:eastAsia="Roboto" w:hAnsi="Roboto" w:cs="Roboto"/>
          <w:lang w:val="es-ES_tradnl"/>
        </w:rPr>
        <w:t xml:space="preserve">tendrá que </w:t>
      </w:r>
      <w:r w:rsidR="47CB8CF0" w:rsidRPr="00A0307C">
        <w:rPr>
          <w:rFonts w:ascii="Roboto" w:eastAsia="Roboto" w:hAnsi="Roboto" w:cs="Roboto"/>
          <w:lang w:val="es-ES_tradnl"/>
        </w:rPr>
        <w:t xml:space="preserve">formar parte de la unidad de coordinación de la escolarización inicial y de la transición entre etapas, referida en la Orden 14/2022, de 24 de marzo, de la </w:t>
      </w:r>
      <w:r w:rsidR="00B71274" w:rsidRPr="00A0307C">
        <w:rPr>
          <w:rFonts w:ascii="Roboto" w:eastAsia="Roboto" w:hAnsi="Roboto" w:cs="Roboto"/>
          <w:lang w:val="es-ES_tradnl"/>
        </w:rPr>
        <w:t>Conselleria</w:t>
      </w:r>
      <w:r w:rsidR="47CB8CF0" w:rsidRPr="00A0307C">
        <w:rPr>
          <w:rFonts w:ascii="Roboto" w:eastAsia="Roboto" w:hAnsi="Roboto" w:cs="Roboto"/>
          <w:lang w:val="es-ES_tradnl"/>
        </w:rPr>
        <w:t xml:space="preserve"> de Educación, Cultura y Deporte, de modificación de la Orden 7/2016, de 19 de abril, de la </w:t>
      </w:r>
      <w:r w:rsidR="00B71274" w:rsidRPr="00A0307C">
        <w:rPr>
          <w:rFonts w:ascii="Roboto" w:eastAsia="Roboto" w:hAnsi="Roboto" w:cs="Roboto"/>
          <w:lang w:val="es-ES_tradnl"/>
        </w:rPr>
        <w:t>Conselleria</w:t>
      </w:r>
      <w:r w:rsidR="47CB8CF0" w:rsidRPr="00A0307C">
        <w:rPr>
          <w:rFonts w:ascii="Roboto" w:eastAsia="Roboto" w:hAnsi="Roboto" w:cs="Roboto"/>
          <w:lang w:val="es-ES_tradnl"/>
        </w:rPr>
        <w:t xml:space="preserve"> de Educación, Investigación, Cultura y Deporte, por la cual se regula el procedimiento de admisión del alumnado en los centros docentes sostenidos con fondos públicos de la Comunidad Valenciana que imparten enseñanzas de Educación Infantil, Educación Primaria, Educación Secundaria Obligatoria y Bachillerato. Entre este personal se incluirá necesariamente la persona coordinadora de la agrupación.</w:t>
      </w:r>
    </w:p>
    <w:p w14:paraId="5E8AEDF1" w14:textId="264AD45C" w:rsidR="47CB8CF0" w:rsidRPr="00A0307C" w:rsidRDefault="002812A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10</w:t>
      </w:r>
      <w:r w:rsidR="47CB8CF0" w:rsidRPr="00A0307C">
        <w:rPr>
          <w:rFonts w:ascii="Roboto" w:eastAsia="Roboto" w:hAnsi="Roboto" w:cs="Roboto"/>
          <w:lang w:val="es-ES_tradnl"/>
        </w:rPr>
        <w:t xml:space="preserve">. El órgano directivo competente en orientación educativa organizará las agrupaciones de orientación de zona </w:t>
      </w:r>
      <w:r w:rsidR="00B71274" w:rsidRPr="00A0307C">
        <w:rPr>
          <w:rFonts w:ascii="Roboto" w:eastAsia="Roboto" w:hAnsi="Roboto" w:cs="Roboto"/>
          <w:lang w:val="es-ES_tradnl"/>
        </w:rPr>
        <w:t>con el fin de que</w:t>
      </w:r>
      <w:r w:rsidR="47CB8CF0" w:rsidRPr="00A0307C">
        <w:rPr>
          <w:rFonts w:ascii="Roboto" w:eastAsia="Roboto" w:hAnsi="Roboto" w:cs="Roboto"/>
          <w:lang w:val="es-ES_tradnl"/>
        </w:rPr>
        <w:t xml:space="preserve"> tengan una composición equilibrada y una distribución geográfica adecuada que posibilit</w:t>
      </w:r>
      <w:r w:rsidR="00B71274" w:rsidRPr="00A0307C">
        <w:rPr>
          <w:rFonts w:ascii="Roboto" w:eastAsia="Roboto" w:hAnsi="Roboto" w:cs="Roboto"/>
          <w:lang w:val="es-ES_tradnl"/>
        </w:rPr>
        <w:t>e</w:t>
      </w:r>
      <w:r w:rsidR="47CB8CF0" w:rsidRPr="00A0307C">
        <w:rPr>
          <w:rFonts w:ascii="Roboto" w:eastAsia="Roboto" w:hAnsi="Roboto" w:cs="Roboto"/>
          <w:lang w:val="es-ES_tradnl"/>
        </w:rPr>
        <w:t>n un mejor desarrollo de sus funciones. Siempre que sea posible se harán coincidir con las zonas de escolarización.</w:t>
      </w:r>
    </w:p>
    <w:p w14:paraId="19F12086" w14:textId="044A0255" w:rsidR="008C0089" w:rsidRPr="00A0307C" w:rsidRDefault="002812A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11</w:t>
      </w:r>
      <w:r w:rsidR="008C0089" w:rsidRPr="00A0307C">
        <w:rPr>
          <w:rFonts w:ascii="Roboto" w:eastAsia="Roboto" w:hAnsi="Roboto" w:cs="Roboto"/>
          <w:lang w:val="es-ES_tradnl"/>
        </w:rPr>
        <w:t>. El profesorado de orientación educativa de los centros privados concertados podrá asistir</w:t>
      </w:r>
      <w:r w:rsidR="004D375F" w:rsidRPr="00A0307C">
        <w:rPr>
          <w:rFonts w:ascii="Roboto" w:eastAsia="Roboto" w:hAnsi="Roboto" w:cs="Roboto"/>
          <w:lang w:val="es-ES_tradnl"/>
        </w:rPr>
        <w:t>, previa autorización de la titularidad del centro,</w:t>
      </w:r>
      <w:r w:rsidR="008C0089" w:rsidRPr="00A0307C">
        <w:rPr>
          <w:rFonts w:ascii="Roboto" w:eastAsia="Roboto" w:hAnsi="Roboto" w:cs="Roboto"/>
          <w:lang w:val="es-ES_tradnl"/>
        </w:rPr>
        <w:t xml:space="preserve"> a las reuniones de </w:t>
      </w:r>
      <w:r w:rsidR="00B71274" w:rsidRPr="00A0307C">
        <w:rPr>
          <w:rFonts w:ascii="Roboto" w:eastAsia="Roboto" w:hAnsi="Roboto" w:cs="Roboto"/>
          <w:lang w:val="es-ES_tradnl"/>
        </w:rPr>
        <w:t>su</w:t>
      </w:r>
      <w:r w:rsidR="00C37EF8" w:rsidRPr="00A0307C">
        <w:rPr>
          <w:rFonts w:ascii="Roboto" w:eastAsia="Roboto" w:hAnsi="Roboto" w:cs="Roboto"/>
          <w:lang w:val="es-ES_tradnl"/>
        </w:rPr>
        <w:t xml:space="preserve"> </w:t>
      </w:r>
      <w:r w:rsidR="008C0089" w:rsidRPr="00A0307C">
        <w:rPr>
          <w:rFonts w:ascii="Roboto" w:eastAsia="Roboto" w:hAnsi="Roboto" w:cs="Roboto"/>
          <w:lang w:val="es-ES_tradnl"/>
        </w:rPr>
        <w:t xml:space="preserve">agrupación </w:t>
      </w:r>
      <w:r w:rsidR="00C37EF8" w:rsidRPr="00A0307C">
        <w:rPr>
          <w:rFonts w:ascii="Roboto" w:eastAsia="Roboto" w:hAnsi="Roboto" w:cs="Roboto"/>
          <w:lang w:val="es-ES_tradnl"/>
        </w:rPr>
        <w:t>de referencia</w:t>
      </w:r>
      <w:r w:rsidR="008C0089" w:rsidRPr="00A0307C">
        <w:rPr>
          <w:rFonts w:ascii="Roboto" w:eastAsia="Roboto" w:hAnsi="Roboto" w:cs="Roboto"/>
          <w:lang w:val="es-ES_tradnl"/>
        </w:rPr>
        <w:t xml:space="preserve"> cuando se tratan cuestiones y procedimientos de interés general para la orientación de los centros docentes que están incluidos dentro del ámbito de actuación de la agrupación. Esto sin perjuicio </w:t>
      </w:r>
      <w:r w:rsidR="00B71274" w:rsidRPr="00A0307C">
        <w:rPr>
          <w:rFonts w:ascii="Roboto" w:eastAsia="Roboto" w:hAnsi="Roboto" w:cs="Roboto"/>
          <w:lang w:val="es-ES_tradnl"/>
        </w:rPr>
        <w:t xml:space="preserve">de </w:t>
      </w:r>
      <w:r w:rsidR="008C0089" w:rsidRPr="00A0307C">
        <w:rPr>
          <w:rFonts w:ascii="Roboto" w:eastAsia="Roboto" w:hAnsi="Roboto" w:cs="Roboto"/>
          <w:lang w:val="es-ES_tradnl"/>
        </w:rPr>
        <w:t>que recib</w:t>
      </w:r>
      <w:r w:rsidR="00B71274" w:rsidRPr="00A0307C">
        <w:rPr>
          <w:rFonts w:ascii="Roboto" w:eastAsia="Roboto" w:hAnsi="Roboto" w:cs="Roboto"/>
          <w:lang w:val="es-ES_tradnl"/>
        </w:rPr>
        <w:t>a</w:t>
      </w:r>
      <w:r w:rsidR="008C0089" w:rsidRPr="00A0307C">
        <w:rPr>
          <w:rFonts w:ascii="Roboto" w:eastAsia="Roboto" w:hAnsi="Roboto" w:cs="Roboto"/>
          <w:lang w:val="es-ES_tradnl"/>
        </w:rPr>
        <w:t>n información</w:t>
      </w:r>
      <w:r w:rsidR="00C37EF8" w:rsidRPr="00A0307C">
        <w:rPr>
          <w:rFonts w:ascii="Roboto" w:eastAsia="Roboto" w:hAnsi="Roboto" w:cs="Roboto"/>
          <w:lang w:val="es-ES_tradnl"/>
        </w:rPr>
        <w:t xml:space="preserve"> continuada</w:t>
      </w:r>
      <w:r w:rsidR="008C0089" w:rsidRPr="00A0307C">
        <w:rPr>
          <w:rFonts w:ascii="Roboto" w:eastAsia="Roboto" w:hAnsi="Roboto" w:cs="Roboto"/>
          <w:lang w:val="es-ES_tradnl"/>
        </w:rPr>
        <w:t>, por parte de la persona coordinadora de la agrupación, sobre cuestiones de interés que l</w:t>
      </w:r>
      <w:r w:rsidR="00B71274" w:rsidRPr="00A0307C">
        <w:rPr>
          <w:rFonts w:ascii="Roboto" w:eastAsia="Roboto" w:hAnsi="Roboto" w:cs="Roboto"/>
          <w:lang w:val="es-ES_tradnl"/>
        </w:rPr>
        <w:t>e</w:t>
      </w:r>
      <w:r w:rsidR="008C0089" w:rsidRPr="00A0307C">
        <w:rPr>
          <w:rFonts w:ascii="Roboto" w:eastAsia="Roboto" w:hAnsi="Roboto" w:cs="Roboto"/>
          <w:lang w:val="es-ES_tradnl"/>
        </w:rPr>
        <w:t>s puedan afectar.</w:t>
      </w:r>
    </w:p>
    <w:p w14:paraId="3B658A3A" w14:textId="0D7C53C0" w:rsidR="47CB8CF0" w:rsidRPr="00A0307C" w:rsidRDefault="47CB8CF0" w:rsidP="00AC005B">
      <w:pPr>
        <w:spacing w:before="120" w:after="120" w:line="240" w:lineRule="auto"/>
        <w:jc w:val="both"/>
        <w:rPr>
          <w:rFonts w:ascii="Roboto" w:hAnsi="Roboto"/>
          <w:lang w:val="es-ES_tradnl"/>
        </w:rPr>
      </w:pPr>
    </w:p>
    <w:p w14:paraId="146AAD57" w14:textId="2493D606" w:rsidR="47CB8CF0" w:rsidRPr="00A0307C" w:rsidRDefault="47CB8CF0"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5C002A" w:rsidRPr="00A0307C">
        <w:rPr>
          <w:rFonts w:ascii="Roboto" w:hAnsi="Roboto"/>
          <w:b/>
          <w:bCs/>
          <w:i/>
          <w:iCs/>
          <w:lang w:val="es-ES_tradnl"/>
        </w:rPr>
        <w:t>20</w:t>
      </w:r>
      <w:r w:rsidRPr="00A0307C">
        <w:rPr>
          <w:rFonts w:ascii="Roboto" w:hAnsi="Roboto"/>
          <w:b/>
          <w:bCs/>
          <w:i/>
          <w:iCs/>
          <w:lang w:val="es-ES_tradnl"/>
        </w:rPr>
        <w:t xml:space="preserve">. </w:t>
      </w:r>
      <w:r w:rsidR="00283DB9" w:rsidRPr="00A0307C">
        <w:rPr>
          <w:rFonts w:ascii="Roboto" w:hAnsi="Roboto"/>
          <w:b/>
          <w:bCs/>
          <w:i/>
          <w:iCs/>
          <w:lang w:val="es-ES_tradnl"/>
        </w:rPr>
        <w:t xml:space="preserve">Persona coordinadora </w:t>
      </w:r>
      <w:r w:rsidRPr="00A0307C">
        <w:rPr>
          <w:rFonts w:ascii="Roboto" w:hAnsi="Roboto"/>
          <w:b/>
          <w:bCs/>
          <w:i/>
          <w:iCs/>
          <w:lang w:val="es-ES_tradnl"/>
        </w:rPr>
        <w:t>de las agrupaciones de orientación de zona</w:t>
      </w:r>
    </w:p>
    <w:p w14:paraId="4BE19B10" w14:textId="6D6DAA94"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1. Cada agrupación de orientación de zona contará con una persona coordinadora </w:t>
      </w:r>
      <w:r w:rsidR="00C37EF8" w:rsidRPr="00A0307C">
        <w:rPr>
          <w:rFonts w:ascii="Roboto" w:eastAsia="Roboto" w:hAnsi="Roboto" w:cs="Roboto"/>
          <w:lang w:val="es-ES_tradnl"/>
        </w:rPr>
        <w:t>de la especialidad de orientación educativa</w:t>
      </w:r>
      <w:r w:rsidR="002812A9" w:rsidRPr="00A0307C">
        <w:rPr>
          <w:rFonts w:ascii="Roboto" w:eastAsia="Roboto" w:hAnsi="Roboto" w:cs="Roboto"/>
          <w:lang w:val="es-ES_tradnl"/>
        </w:rPr>
        <w:t xml:space="preserve">, que será </w:t>
      </w:r>
      <w:r w:rsidRPr="00A0307C">
        <w:rPr>
          <w:rFonts w:ascii="Roboto" w:eastAsia="Roboto" w:hAnsi="Roboto" w:cs="Roboto"/>
          <w:lang w:val="es-ES_tradnl"/>
        </w:rPr>
        <w:t xml:space="preserve">elegida por el resto de </w:t>
      </w:r>
      <w:r w:rsidR="002F13FE" w:rsidRPr="00A0307C">
        <w:rPr>
          <w:rFonts w:ascii="Roboto" w:eastAsia="Roboto" w:hAnsi="Roboto" w:cs="Roboto"/>
          <w:lang w:val="es-ES_tradnl"/>
        </w:rPr>
        <w:t>miembros</w:t>
      </w:r>
      <w:r w:rsidRPr="00A0307C">
        <w:rPr>
          <w:rFonts w:ascii="Roboto" w:eastAsia="Roboto" w:hAnsi="Roboto" w:cs="Roboto"/>
          <w:lang w:val="es-ES_tradnl"/>
        </w:rPr>
        <w:t xml:space="preserve"> durante el mes de septiembre, preferentemente entre aquellas con carácter definitivo y que atiendan centros con menos carga de unidades</w:t>
      </w:r>
      <w:r w:rsidR="00C37EF8" w:rsidRPr="00A0307C">
        <w:rPr>
          <w:rFonts w:ascii="Roboto" w:eastAsia="Roboto" w:hAnsi="Roboto" w:cs="Roboto"/>
          <w:lang w:val="es-ES_tradnl"/>
        </w:rPr>
        <w:t xml:space="preserve"> </w:t>
      </w:r>
      <w:r w:rsidR="007F6295" w:rsidRPr="00A0307C">
        <w:rPr>
          <w:rFonts w:ascii="Roboto" w:eastAsia="Roboto" w:hAnsi="Roboto" w:cs="Roboto"/>
          <w:lang w:val="es-ES_tradnl"/>
        </w:rPr>
        <w:t>i/</w:t>
      </w:r>
      <w:r w:rsidR="00C37EF8" w:rsidRPr="00A0307C">
        <w:rPr>
          <w:rFonts w:ascii="Roboto" w:eastAsia="Roboto" w:hAnsi="Roboto" w:cs="Roboto"/>
          <w:lang w:val="es-ES_tradnl"/>
        </w:rPr>
        <w:t>o con una menor complejidad por el alumnado que escolarizan</w:t>
      </w:r>
      <w:r w:rsidRPr="00A0307C">
        <w:rPr>
          <w:rFonts w:ascii="Roboto" w:eastAsia="Roboto" w:hAnsi="Roboto" w:cs="Roboto"/>
          <w:lang w:val="es-ES_tradnl"/>
        </w:rPr>
        <w:t>.</w:t>
      </w:r>
    </w:p>
    <w:p w14:paraId="3B2DBBC9" w14:textId="02F7502F"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2. La persona coordinadora de la agrupación de orientación de zona</w:t>
      </w:r>
      <w:r w:rsidR="002F13FE" w:rsidRPr="00A0307C">
        <w:rPr>
          <w:rFonts w:ascii="Roboto" w:eastAsia="Roboto" w:hAnsi="Roboto" w:cs="Roboto"/>
          <w:lang w:val="es-ES_tradnl"/>
        </w:rPr>
        <w:t>, además de las funciones propias de su especialidad,</w:t>
      </w:r>
      <w:r w:rsidRPr="00A0307C">
        <w:rPr>
          <w:rFonts w:ascii="Roboto" w:eastAsia="Roboto" w:hAnsi="Roboto" w:cs="Roboto"/>
          <w:lang w:val="es-ES_tradnl"/>
        </w:rPr>
        <w:t xml:space="preserve"> tendrá las funciones siguientes:</w:t>
      </w:r>
    </w:p>
    <w:p w14:paraId="42B578C2" w14:textId="2100315F"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a) Actuar como representante de la agrupación de orientación de zona.</w:t>
      </w:r>
    </w:p>
    <w:p w14:paraId="2F325427" w14:textId="1B5D3335"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b) Convocar </w:t>
      </w:r>
      <w:r w:rsidR="00B71274" w:rsidRPr="00A0307C">
        <w:rPr>
          <w:rFonts w:ascii="Roboto" w:eastAsia="Roboto" w:hAnsi="Roboto" w:cs="Roboto"/>
          <w:lang w:val="es-ES_tradnl"/>
        </w:rPr>
        <w:t xml:space="preserve">i coordinar </w:t>
      </w:r>
      <w:r w:rsidRPr="00A0307C">
        <w:rPr>
          <w:rFonts w:ascii="Roboto" w:eastAsia="Roboto" w:hAnsi="Roboto" w:cs="Roboto"/>
          <w:lang w:val="es-ES_tradnl"/>
        </w:rPr>
        <w:t>las reuniones de la agrupación</w:t>
      </w:r>
      <w:r w:rsidR="00B71274" w:rsidRPr="00A0307C">
        <w:rPr>
          <w:rFonts w:ascii="Roboto" w:eastAsia="Roboto" w:hAnsi="Roboto" w:cs="Roboto"/>
          <w:lang w:val="es-ES_tradnl"/>
        </w:rPr>
        <w:t>, así como</w:t>
      </w:r>
      <w:r w:rsidRPr="00A0307C">
        <w:rPr>
          <w:rFonts w:ascii="Roboto" w:eastAsia="Roboto" w:hAnsi="Roboto" w:cs="Roboto"/>
          <w:lang w:val="es-ES_tradnl"/>
        </w:rPr>
        <w:t xml:space="preserve"> extender las actas de los acuerdos.</w:t>
      </w:r>
    </w:p>
    <w:p w14:paraId="17EC2FBD" w14:textId="03067C6C"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c) Coordinar los diferentes procedimientos que </w:t>
      </w:r>
      <w:r w:rsidR="00B71274" w:rsidRPr="00A0307C">
        <w:rPr>
          <w:rFonts w:ascii="Roboto" w:eastAsia="Roboto" w:hAnsi="Roboto" w:cs="Roboto"/>
          <w:lang w:val="es-ES_tradnl"/>
        </w:rPr>
        <w:t>se lleven a cabo</w:t>
      </w:r>
      <w:r w:rsidR="00C37EF8" w:rsidRPr="00A0307C">
        <w:rPr>
          <w:rFonts w:ascii="Roboto" w:eastAsia="Roboto" w:hAnsi="Roboto" w:cs="Roboto"/>
          <w:lang w:val="es-ES_tradnl"/>
        </w:rPr>
        <w:t xml:space="preserve"> en</w:t>
      </w:r>
      <w:r w:rsidRPr="00A0307C">
        <w:rPr>
          <w:rFonts w:ascii="Roboto" w:eastAsia="Roboto" w:hAnsi="Roboto" w:cs="Roboto"/>
          <w:lang w:val="es-ES_tradnl"/>
        </w:rPr>
        <w:t xml:space="preserve"> la agrupación.</w:t>
      </w:r>
    </w:p>
    <w:p w14:paraId="5810B860" w14:textId="23022D23"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lastRenderedPageBreak/>
        <w:t>d) Formar parte de la unidad de coordinación de la escolarización inicial y de transición entre etapas de la comisión de escolarización correspondiente</w:t>
      </w:r>
      <w:r w:rsidR="00B71274" w:rsidRPr="00A0307C">
        <w:rPr>
          <w:rFonts w:ascii="Roboto" w:eastAsia="Roboto" w:hAnsi="Roboto" w:cs="Roboto"/>
          <w:lang w:val="es-ES_tradnl"/>
        </w:rPr>
        <w:t>, de acuerdo con la Orden 14/2022</w:t>
      </w:r>
      <w:r w:rsidRPr="00A0307C">
        <w:rPr>
          <w:rFonts w:ascii="Roboto" w:eastAsia="Roboto" w:hAnsi="Roboto" w:cs="Roboto"/>
          <w:lang w:val="es-ES_tradnl"/>
        </w:rPr>
        <w:t>.</w:t>
      </w:r>
    </w:p>
    <w:p w14:paraId="39601067" w14:textId="46286A55"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e) Difundir información al profesorado de orientación educativa de los centros docentes sostenidos con fondos públicos incluidas en el ámbito de la agrupación sobre cuestiones de interés para el desarrollo de la orientación educativa y profesional. </w:t>
      </w:r>
    </w:p>
    <w:p w14:paraId="0D0FC7C0" w14:textId="44466932"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3. La persona que ejerza la coordinación de la agrupación de orientación de zona desarrollará sus funciones durante un curso académico y se la podrá prorrogar anualmente, </w:t>
      </w:r>
      <w:r w:rsidR="00C37EF8" w:rsidRPr="00A0307C">
        <w:rPr>
          <w:rFonts w:ascii="Roboto" w:eastAsia="Roboto" w:hAnsi="Roboto" w:cs="Roboto"/>
          <w:lang w:val="es-ES_tradnl"/>
        </w:rPr>
        <w:t xml:space="preserve">con el acuerdo favorable del resto de miembros y siempre </w:t>
      </w:r>
      <w:r w:rsidRPr="00A0307C">
        <w:rPr>
          <w:rFonts w:ascii="Roboto" w:eastAsia="Roboto" w:hAnsi="Roboto" w:cs="Roboto"/>
          <w:lang w:val="es-ES_tradnl"/>
        </w:rPr>
        <w:t>que continú</w:t>
      </w:r>
      <w:r w:rsidR="00B71274" w:rsidRPr="00A0307C">
        <w:rPr>
          <w:rFonts w:ascii="Roboto" w:eastAsia="Roboto" w:hAnsi="Roboto" w:cs="Roboto"/>
          <w:lang w:val="es-ES_tradnl"/>
        </w:rPr>
        <w:t>e</w:t>
      </w:r>
      <w:r w:rsidRPr="00A0307C">
        <w:rPr>
          <w:rFonts w:ascii="Roboto" w:eastAsia="Roboto" w:hAnsi="Roboto" w:cs="Roboto"/>
          <w:lang w:val="es-ES_tradnl"/>
        </w:rPr>
        <w:t xml:space="preserve"> formando parte de la agrupación. </w:t>
      </w:r>
    </w:p>
    <w:p w14:paraId="29E0D52D" w14:textId="7079FC6D" w:rsidR="47CB8CF0" w:rsidRPr="00A0307C" w:rsidRDefault="47CB8CF0" w:rsidP="00AC005B">
      <w:pPr>
        <w:spacing w:before="120" w:after="120" w:line="240" w:lineRule="auto"/>
        <w:jc w:val="both"/>
        <w:rPr>
          <w:rFonts w:ascii="Roboto" w:hAnsi="Roboto"/>
          <w:lang w:val="es-ES_tradnl"/>
        </w:rPr>
      </w:pPr>
      <w:r w:rsidRPr="00A0307C">
        <w:rPr>
          <w:rFonts w:ascii="Roboto" w:eastAsia="Roboto" w:hAnsi="Roboto" w:cs="Roboto"/>
          <w:lang w:val="es-ES_tradnl"/>
        </w:rPr>
        <w:t xml:space="preserve">4. La persona que ejerza la coordinación de la agrupación de orientación de zona podrá renunciar </w:t>
      </w:r>
      <w:r w:rsidR="000D0E5A" w:rsidRPr="00A0307C">
        <w:rPr>
          <w:rFonts w:ascii="Roboto" w:eastAsia="Roboto" w:hAnsi="Roboto" w:cs="Roboto"/>
          <w:lang w:val="es-ES_tradnl"/>
        </w:rPr>
        <w:t xml:space="preserve">y ser sustituida </w:t>
      </w:r>
      <w:r w:rsidRPr="00A0307C">
        <w:rPr>
          <w:rFonts w:ascii="Roboto" w:eastAsia="Roboto" w:hAnsi="Roboto" w:cs="Roboto"/>
          <w:lang w:val="es-ES_tradnl"/>
        </w:rPr>
        <w:t>por causa justificada</w:t>
      </w:r>
      <w:r w:rsidR="001C7505" w:rsidRPr="00A0307C">
        <w:rPr>
          <w:rFonts w:ascii="Roboto" w:eastAsia="Roboto" w:hAnsi="Roboto" w:cs="Roboto"/>
          <w:lang w:val="es-ES_tradnl"/>
        </w:rPr>
        <w:t>.</w:t>
      </w:r>
    </w:p>
    <w:p w14:paraId="492854F7" w14:textId="74D4E889"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5. El nombramiento, renuncia y/o sustitución de la persona coordinadora de la agrupación</w:t>
      </w:r>
      <w:r w:rsidR="00C37EF8" w:rsidRPr="00A0307C">
        <w:rPr>
          <w:rFonts w:ascii="Roboto" w:eastAsia="Roboto" w:hAnsi="Roboto" w:cs="Roboto"/>
          <w:lang w:val="es-ES_tradnl"/>
        </w:rPr>
        <w:t xml:space="preserve"> de orientación de zona</w:t>
      </w:r>
      <w:r w:rsidRPr="00A0307C">
        <w:rPr>
          <w:rFonts w:ascii="Roboto" w:eastAsia="Roboto" w:hAnsi="Roboto" w:cs="Roboto"/>
          <w:lang w:val="es-ES_tradnl"/>
        </w:rPr>
        <w:t xml:space="preserve"> </w:t>
      </w:r>
      <w:r w:rsidR="00B71274" w:rsidRPr="00A0307C">
        <w:rPr>
          <w:rFonts w:ascii="Roboto" w:eastAsia="Roboto" w:hAnsi="Roboto" w:cs="Roboto"/>
          <w:lang w:val="es-ES_tradnl"/>
        </w:rPr>
        <w:t>habrán de</w:t>
      </w:r>
      <w:r w:rsidRPr="00A0307C">
        <w:rPr>
          <w:rFonts w:ascii="Roboto" w:eastAsia="Roboto" w:hAnsi="Roboto" w:cs="Roboto"/>
          <w:lang w:val="es-ES_tradnl"/>
        </w:rPr>
        <w:t xml:space="preserve"> constar en acta, </w:t>
      </w:r>
      <w:r w:rsidR="00B71274" w:rsidRPr="00A0307C">
        <w:rPr>
          <w:rFonts w:ascii="Roboto" w:eastAsia="Roboto" w:hAnsi="Roboto" w:cs="Roboto"/>
          <w:lang w:val="es-ES_tradnl"/>
        </w:rPr>
        <w:t>la</w:t>
      </w:r>
      <w:r w:rsidRPr="00A0307C">
        <w:rPr>
          <w:rFonts w:ascii="Roboto" w:eastAsia="Roboto" w:hAnsi="Roboto" w:cs="Roboto"/>
          <w:lang w:val="es-ES_tradnl"/>
        </w:rPr>
        <w:t xml:space="preserve"> se tiene que remitir a la inspección de educación y a la dirección de la unidad especializada de orientación de referencia.</w:t>
      </w:r>
    </w:p>
    <w:p w14:paraId="248DB575" w14:textId="50DA037E" w:rsidR="000D0E5A" w:rsidRPr="00A0307C" w:rsidRDefault="000D0E5A"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6. </w:t>
      </w:r>
      <w:r w:rsidR="00CC56B8" w:rsidRPr="00A0307C">
        <w:rPr>
          <w:rFonts w:ascii="Roboto" w:eastAsia="Roboto" w:hAnsi="Roboto" w:cs="Roboto"/>
          <w:lang w:val="es-ES_tradnl"/>
        </w:rPr>
        <w:t>El conjunto de miembros</w:t>
      </w:r>
      <w:r w:rsidRPr="00A0307C">
        <w:rPr>
          <w:rFonts w:ascii="Roboto" w:eastAsia="Roboto" w:hAnsi="Roboto" w:cs="Roboto"/>
          <w:lang w:val="es-ES_tradnl"/>
        </w:rPr>
        <w:t xml:space="preserve"> de la agrupación</w:t>
      </w:r>
      <w:r w:rsidR="004D375F" w:rsidRPr="00A0307C">
        <w:rPr>
          <w:rFonts w:ascii="Roboto" w:eastAsia="Roboto" w:hAnsi="Roboto" w:cs="Roboto"/>
          <w:lang w:val="es-ES_tradnl"/>
        </w:rPr>
        <w:t xml:space="preserve">, </w:t>
      </w:r>
      <w:r w:rsidR="00B71274" w:rsidRPr="00A0307C">
        <w:rPr>
          <w:rFonts w:ascii="Roboto" w:eastAsia="Roboto" w:hAnsi="Roboto" w:cs="Roboto"/>
          <w:lang w:val="es-ES_tradnl"/>
        </w:rPr>
        <w:t>cuando</w:t>
      </w:r>
      <w:r w:rsidR="004D375F" w:rsidRPr="00A0307C">
        <w:rPr>
          <w:rFonts w:ascii="Roboto" w:eastAsia="Roboto" w:hAnsi="Roboto" w:cs="Roboto"/>
          <w:lang w:val="es-ES_tradnl"/>
        </w:rPr>
        <w:t xml:space="preserve"> proced</w:t>
      </w:r>
      <w:r w:rsidR="00B71274" w:rsidRPr="00A0307C">
        <w:rPr>
          <w:rFonts w:ascii="Roboto" w:eastAsia="Roboto" w:hAnsi="Roboto" w:cs="Roboto"/>
          <w:lang w:val="es-ES_tradnl"/>
        </w:rPr>
        <w:t>a</w:t>
      </w:r>
      <w:r w:rsidR="004D375F" w:rsidRPr="00A0307C">
        <w:rPr>
          <w:rFonts w:ascii="Roboto" w:eastAsia="Roboto" w:hAnsi="Roboto" w:cs="Roboto"/>
          <w:lang w:val="es-ES_tradnl"/>
        </w:rPr>
        <w:t>,</w:t>
      </w:r>
      <w:r w:rsidRPr="00A0307C">
        <w:rPr>
          <w:rFonts w:ascii="Roboto" w:eastAsia="Roboto" w:hAnsi="Roboto" w:cs="Roboto"/>
          <w:lang w:val="es-ES_tradnl"/>
        </w:rPr>
        <w:t xml:space="preserve"> </w:t>
      </w:r>
      <w:r w:rsidR="00B71274" w:rsidRPr="00A0307C">
        <w:rPr>
          <w:rFonts w:ascii="Roboto" w:eastAsia="Roboto" w:hAnsi="Roboto" w:cs="Roboto"/>
          <w:lang w:val="es-ES_tradnl"/>
        </w:rPr>
        <w:t>dará</w:t>
      </w:r>
      <w:r w:rsidRPr="00A0307C">
        <w:rPr>
          <w:rFonts w:ascii="Roboto" w:eastAsia="Roboto" w:hAnsi="Roboto" w:cs="Roboto"/>
          <w:lang w:val="es-ES_tradnl"/>
        </w:rPr>
        <w:t xml:space="preserve"> apoyo a la persona coordinadora en el ejercicio de sus funciones, aporta</w:t>
      </w:r>
      <w:r w:rsidR="00CC56B8" w:rsidRPr="00A0307C">
        <w:rPr>
          <w:rFonts w:ascii="Roboto" w:eastAsia="Roboto" w:hAnsi="Roboto" w:cs="Roboto"/>
          <w:lang w:val="es-ES_tradnl"/>
        </w:rPr>
        <w:t>n</w:t>
      </w:r>
      <w:r w:rsidR="00B71274" w:rsidRPr="00A0307C">
        <w:rPr>
          <w:rFonts w:ascii="Roboto" w:eastAsia="Roboto" w:hAnsi="Roboto" w:cs="Roboto"/>
          <w:lang w:val="es-ES_tradnl"/>
        </w:rPr>
        <w:t>do</w:t>
      </w:r>
      <w:r w:rsidRPr="00A0307C">
        <w:rPr>
          <w:rFonts w:ascii="Roboto" w:eastAsia="Roboto" w:hAnsi="Roboto" w:cs="Roboto"/>
          <w:lang w:val="es-ES_tradnl"/>
        </w:rPr>
        <w:t xml:space="preserve"> su experiencia y competencias</w:t>
      </w:r>
      <w:r w:rsidR="00CC56B8" w:rsidRPr="00A0307C">
        <w:rPr>
          <w:rFonts w:ascii="Roboto" w:eastAsia="Roboto" w:hAnsi="Roboto" w:cs="Roboto"/>
          <w:lang w:val="es-ES_tradnl"/>
        </w:rPr>
        <w:t xml:space="preserve"> profesionales</w:t>
      </w:r>
      <w:r w:rsidRPr="00A0307C">
        <w:rPr>
          <w:rFonts w:ascii="Roboto" w:eastAsia="Roboto" w:hAnsi="Roboto" w:cs="Roboto"/>
          <w:lang w:val="es-ES_tradnl"/>
        </w:rPr>
        <w:t>.</w:t>
      </w:r>
    </w:p>
    <w:p w14:paraId="2B4A1684" w14:textId="6A37421C" w:rsidR="000E591B" w:rsidRPr="00A0307C" w:rsidRDefault="000E591B" w:rsidP="000E591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7. La persona coordinadora de la agrupación de orientación de zona tendrá </w:t>
      </w:r>
      <w:r w:rsidR="001E1C86" w:rsidRPr="00A0307C">
        <w:rPr>
          <w:rFonts w:ascii="Roboto" w:eastAsia="Roboto" w:hAnsi="Roboto" w:cs="Roboto"/>
          <w:lang w:val="es-ES_tradnl"/>
        </w:rPr>
        <w:t>el</w:t>
      </w:r>
      <w:r w:rsidRPr="00A0307C">
        <w:rPr>
          <w:rFonts w:ascii="Roboto" w:eastAsia="Roboto" w:hAnsi="Roboto" w:cs="Roboto"/>
          <w:lang w:val="es-ES_tradnl"/>
        </w:rPr>
        <w:t xml:space="preserve"> reconocimiento correspondiente en los procedimientos administrativos que contempl</w:t>
      </w:r>
      <w:r w:rsidR="007F6295" w:rsidRPr="00A0307C">
        <w:rPr>
          <w:rFonts w:ascii="Roboto" w:eastAsia="Roboto" w:hAnsi="Roboto" w:cs="Roboto"/>
          <w:lang w:val="es-ES_tradnl"/>
        </w:rPr>
        <w:t>e</w:t>
      </w:r>
      <w:r w:rsidRPr="00A0307C">
        <w:rPr>
          <w:rFonts w:ascii="Roboto" w:eastAsia="Roboto" w:hAnsi="Roboto" w:cs="Roboto"/>
          <w:lang w:val="es-ES_tradnl"/>
        </w:rPr>
        <w:t>n la valoración de méritos.</w:t>
      </w:r>
    </w:p>
    <w:p w14:paraId="22281462" w14:textId="50E012D1" w:rsidR="47CB8CF0" w:rsidRPr="00A0307C" w:rsidRDefault="47CB8CF0" w:rsidP="00AC005B">
      <w:pPr>
        <w:spacing w:before="120" w:after="120" w:line="240" w:lineRule="auto"/>
        <w:jc w:val="both"/>
        <w:rPr>
          <w:rFonts w:ascii="Roboto" w:hAnsi="Roboto"/>
          <w:lang w:val="es-ES_tradnl"/>
        </w:rPr>
      </w:pPr>
    </w:p>
    <w:p w14:paraId="1E4D719D" w14:textId="1085B491" w:rsidR="47CB8CF0" w:rsidRPr="00A0307C" w:rsidRDefault="47CB8CF0"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5C002A" w:rsidRPr="00A0307C">
        <w:rPr>
          <w:rFonts w:ascii="Roboto" w:hAnsi="Roboto"/>
          <w:b/>
          <w:bCs/>
          <w:i/>
          <w:iCs/>
          <w:lang w:val="es-ES_tradnl"/>
        </w:rPr>
        <w:t>21</w:t>
      </w:r>
      <w:r w:rsidRPr="00A0307C">
        <w:rPr>
          <w:rFonts w:ascii="Roboto" w:hAnsi="Roboto"/>
          <w:b/>
          <w:bCs/>
          <w:i/>
          <w:iCs/>
          <w:lang w:val="es-ES_tradnl"/>
        </w:rPr>
        <w:t>. Agrupaciones de orientación singulares</w:t>
      </w:r>
    </w:p>
    <w:p w14:paraId="1A7E9919" w14:textId="6366C182"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1. El artículo 10.6 del Decreto 72/2021, prevé que la </w:t>
      </w:r>
      <w:r w:rsidR="00957F6B" w:rsidRPr="00A0307C">
        <w:rPr>
          <w:rFonts w:ascii="Roboto" w:eastAsia="Roboto" w:hAnsi="Roboto" w:cs="Roboto"/>
          <w:lang w:val="es-ES_tradnl"/>
        </w:rPr>
        <w:t>conselleria</w:t>
      </w:r>
      <w:r w:rsidRPr="00A0307C">
        <w:rPr>
          <w:rFonts w:ascii="Roboto" w:eastAsia="Roboto" w:hAnsi="Roboto" w:cs="Roboto"/>
          <w:lang w:val="es-ES_tradnl"/>
        </w:rPr>
        <w:t xml:space="preserve"> competente en materia de educación podrá organizar agrupaciones de orientación de zona con criterios diferentes al especificado </w:t>
      </w:r>
      <w:r w:rsidR="00957F6B" w:rsidRPr="00A0307C">
        <w:rPr>
          <w:rFonts w:ascii="Roboto" w:eastAsia="Roboto" w:hAnsi="Roboto" w:cs="Roboto"/>
          <w:lang w:val="es-ES_tradnl"/>
        </w:rPr>
        <w:t>con carácter general</w:t>
      </w:r>
      <w:r w:rsidRPr="00A0307C">
        <w:rPr>
          <w:rFonts w:ascii="Roboto" w:eastAsia="Roboto" w:hAnsi="Roboto" w:cs="Roboto"/>
          <w:lang w:val="es-ES_tradnl"/>
        </w:rPr>
        <w:t>, en aquellos casos en que la situación geográfica o la planificación educativa así lo aconsej</w:t>
      </w:r>
      <w:r w:rsidR="00957F6B" w:rsidRPr="00A0307C">
        <w:rPr>
          <w:rFonts w:ascii="Roboto" w:eastAsia="Roboto" w:hAnsi="Roboto" w:cs="Roboto"/>
          <w:lang w:val="es-ES_tradnl"/>
        </w:rPr>
        <w:t>e</w:t>
      </w:r>
      <w:r w:rsidRPr="00A0307C">
        <w:rPr>
          <w:rFonts w:ascii="Roboto" w:eastAsia="Roboto" w:hAnsi="Roboto" w:cs="Roboto"/>
          <w:lang w:val="es-ES_tradnl"/>
        </w:rPr>
        <w:t xml:space="preserve">n. </w:t>
      </w:r>
    </w:p>
    <w:p w14:paraId="6B4D3A15" w14:textId="7A624760"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2. De acuerdo con esto, se configurarán </w:t>
      </w:r>
      <w:r w:rsidR="00957F6B" w:rsidRPr="00A0307C">
        <w:rPr>
          <w:rFonts w:ascii="Roboto" w:eastAsia="Roboto" w:hAnsi="Roboto" w:cs="Roboto"/>
          <w:lang w:val="es-ES_tradnl"/>
        </w:rPr>
        <w:t>tres</w:t>
      </w:r>
      <w:r w:rsidRPr="00A0307C">
        <w:rPr>
          <w:rFonts w:ascii="Roboto" w:eastAsia="Roboto" w:hAnsi="Roboto" w:cs="Roboto"/>
          <w:lang w:val="es-ES_tradnl"/>
        </w:rPr>
        <w:t xml:space="preserve"> tipos agrupaciones de orientación singulares</w:t>
      </w:r>
      <w:r w:rsidR="00256C27" w:rsidRPr="00A0307C">
        <w:rPr>
          <w:rFonts w:ascii="Roboto" w:eastAsia="Roboto" w:hAnsi="Roboto" w:cs="Roboto"/>
          <w:lang w:val="es-ES_tradnl"/>
        </w:rPr>
        <w:t>, de carácter interprovincial,</w:t>
      </w:r>
      <w:r w:rsidRPr="00A0307C">
        <w:rPr>
          <w:rFonts w:ascii="Roboto" w:eastAsia="Roboto" w:hAnsi="Roboto" w:cs="Roboto"/>
          <w:lang w:val="es-ES_tradnl"/>
        </w:rPr>
        <w:t xml:space="preserve"> conformadas p</w:t>
      </w:r>
      <w:r w:rsidR="00957F6B" w:rsidRPr="00A0307C">
        <w:rPr>
          <w:rFonts w:ascii="Roboto" w:eastAsia="Roboto" w:hAnsi="Roboto" w:cs="Roboto"/>
          <w:lang w:val="es-ES_tradnl"/>
        </w:rPr>
        <w:t>or el</w:t>
      </w:r>
      <w:r w:rsidR="00361542" w:rsidRPr="00A0307C">
        <w:rPr>
          <w:rFonts w:ascii="Roboto" w:eastAsia="Roboto" w:hAnsi="Roboto" w:cs="Roboto"/>
          <w:lang w:val="es-ES_tradnl"/>
        </w:rPr>
        <w:t xml:space="preserve"> profesorado de orientación educativa </w:t>
      </w:r>
      <w:r w:rsidR="00957F6B" w:rsidRPr="00A0307C">
        <w:rPr>
          <w:rFonts w:ascii="Roboto" w:eastAsia="Roboto" w:hAnsi="Roboto" w:cs="Roboto"/>
          <w:lang w:val="es-ES_tradnl"/>
        </w:rPr>
        <w:t>adscrito a los siguientes tipos de centros</w:t>
      </w:r>
      <w:r w:rsidR="00361542" w:rsidRPr="00A0307C">
        <w:rPr>
          <w:rFonts w:ascii="Roboto" w:eastAsia="Roboto" w:hAnsi="Roboto" w:cs="Roboto"/>
          <w:lang w:val="es-ES_tradnl"/>
        </w:rPr>
        <w:t>:</w:t>
      </w:r>
    </w:p>
    <w:p w14:paraId="1442BE7C" w14:textId="169F7BA5"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a) </w:t>
      </w:r>
      <w:r w:rsidR="00385E98" w:rsidRPr="00A0307C">
        <w:rPr>
          <w:rFonts w:ascii="Roboto" w:eastAsia="Roboto" w:hAnsi="Roboto" w:cs="Roboto"/>
          <w:lang w:val="es-ES_tradnl"/>
        </w:rPr>
        <w:t>Centros de reeducación</w:t>
      </w:r>
      <w:r w:rsidRPr="00A0307C">
        <w:rPr>
          <w:rFonts w:ascii="Roboto" w:eastAsia="Roboto" w:hAnsi="Roboto" w:cs="Roboto"/>
          <w:lang w:val="es-ES_tradnl"/>
        </w:rPr>
        <w:t>.</w:t>
      </w:r>
    </w:p>
    <w:p w14:paraId="6C704171" w14:textId="77777777" w:rsidR="00256C27"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b) </w:t>
      </w:r>
      <w:r w:rsidR="00361542" w:rsidRPr="00A0307C">
        <w:rPr>
          <w:rFonts w:ascii="Roboto" w:eastAsia="Roboto" w:hAnsi="Roboto" w:cs="Roboto"/>
          <w:lang w:val="es-ES_tradnl"/>
        </w:rPr>
        <w:t>C</w:t>
      </w:r>
      <w:r w:rsidRPr="00A0307C">
        <w:rPr>
          <w:rFonts w:ascii="Roboto" w:eastAsia="Roboto" w:hAnsi="Roboto" w:cs="Roboto"/>
          <w:lang w:val="es-ES_tradnl"/>
        </w:rPr>
        <w:t>entr</w:t>
      </w:r>
      <w:r w:rsidR="00957F6B" w:rsidRPr="00A0307C">
        <w:rPr>
          <w:rFonts w:ascii="Roboto" w:eastAsia="Roboto" w:hAnsi="Roboto" w:cs="Roboto"/>
          <w:lang w:val="es-ES_tradnl"/>
        </w:rPr>
        <w:t>o</w:t>
      </w:r>
      <w:r w:rsidRPr="00A0307C">
        <w:rPr>
          <w:rFonts w:ascii="Roboto" w:eastAsia="Roboto" w:hAnsi="Roboto" w:cs="Roboto"/>
          <w:lang w:val="es-ES_tradnl"/>
        </w:rPr>
        <w:t>s públicos integrados de formación profesional</w:t>
      </w:r>
      <w:r w:rsidR="000D7812" w:rsidRPr="00A0307C">
        <w:rPr>
          <w:rFonts w:ascii="Roboto" w:eastAsia="Roboto" w:hAnsi="Roboto" w:cs="Roboto"/>
          <w:lang w:val="es-ES_tradnl"/>
        </w:rPr>
        <w:t>.</w:t>
      </w:r>
    </w:p>
    <w:p w14:paraId="35858191" w14:textId="2334899B" w:rsidR="00361542" w:rsidRPr="00A0307C" w:rsidRDefault="00361542"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c) Centros </w:t>
      </w:r>
      <w:r w:rsidR="00957F6B" w:rsidRPr="00A0307C">
        <w:rPr>
          <w:rFonts w:ascii="Roboto" w:eastAsia="Roboto" w:hAnsi="Roboto" w:cs="Roboto"/>
          <w:lang w:val="es-ES_tradnl"/>
        </w:rPr>
        <w:t xml:space="preserve">públicos </w:t>
      </w:r>
      <w:r w:rsidRPr="00A0307C">
        <w:rPr>
          <w:rFonts w:ascii="Roboto" w:eastAsia="Roboto" w:hAnsi="Roboto" w:cs="Roboto"/>
          <w:lang w:val="es-ES_tradnl"/>
        </w:rPr>
        <w:t>de educación especial de titularidad de la Generalitat.</w:t>
      </w:r>
    </w:p>
    <w:p w14:paraId="71E4E9B3" w14:textId="553C6845"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3. Las agrupaciones de orientación singulares se reunirán con una periodicidad mensual y estarán coordinadas por las unidades especializadas de orientación que determin</w:t>
      </w:r>
      <w:r w:rsidR="00957F6B" w:rsidRPr="00A0307C">
        <w:rPr>
          <w:rFonts w:ascii="Roboto" w:eastAsia="Roboto" w:hAnsi="Roboto" w:cs="Roboto"/>
          <w:lang w:val="es-ES_tradnl"/>
        </w:rPr>
        <w:t>e</w:t>
      </w:r>
      <w:r w:rsidRPr="00A0307C">
        <w:rPr>
          <w:rFonts w:ascii="Roboto" w:eastAsia="Roboto" w:hAnsi="Roboto" w:cs="Roboto"/>
          <w:lang w:val="es-ES_tradnl"/>
        </w:rPr>
        <w:t xml:space="preserve"> el órgano directivo competente en orientación educativa al inicio de cada curso escolar.</w:t>
      </w:r>
    </w:p>
    <w:p w14:paraId="35EDEC46" w14:textId="751D859C" w:rsidR="47CB8CF0" w:rsidRPr="00A0307C" w:rsidRDefault="47CB8CF0" w:rsidP="008773A7">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4. El profesorado de orientación educativa que forma parte de estas agrupaciones no</w:t>
      </w:r>
      <w:r w:rsidR="008773A7" w:rsidRPr="00A0307C">
        <w:rPr>
          <w:rFonts w:ascii="Roboto" w:eastAsia="Roboto" w:hAnsi="Roboto" w:cs="Roboto"/>
          <w:lang w:val="es-ES_tradnl"/>
        </w:rPr>
        <w:t xml:space="preserve"> </w:t>
      </w:r>
      <w:r w:rsidRPr="00A0307C">
        <w:rPr>
          <w:rFonts w:ascii="Roboto" w:eastAsia="Roboto" w:hAnsi="Roboto" w:cs="Roboto"/>
          <w:lang w:val="es-ES_tradnl"/>
        </w:rPr>
        <w:t xml:space="preserve">formará parte de las agrupaciones de orientación de zona, sin perjuicio que pueda haber una coordinación para el desarrollo </w:t>
      </w:r>
      <w:r w:rsidR="00030F74" w:rsidRPr="00A0307C">
        <w:rPr>
          <w:rFonts w:ascii="Roboto" w:eastAsia="Roboto" w:hAnsi="Roboto" w:cs="Roboto"/>
          <w:lang w:val="es-ES_tradnl"/>
        </w:rPr>
        <w:t>de determinados procedimientos</w:t>
      </w:r>
      <w:r w:rsidRPr="00A0307C">
        <w:rPr>
          <w:rFonts w:ascii="Roboto" w:eastAsia="Roboto" w:hAnsi="Roboto" w:cs="Roboto"/>
          <w:lang w:val="es-ES_tradnl"/>
        </w:rPr>
        <w:t>.</w:t>
      </w:r>
    </w:p>
    <w:p w14:paraId="4590D9F6" w14:textId="24A831B9" w:rsidR="00256C27" w:rsidRPr="00A0307C" w:rsidRDefault="00256C27" w:rsidP="008773A7">
      <w:pPr>
        <w:spacing w:before="120" w:after="120" w:line="240" w:lineRule="auto"/>
        <w:jc w:val="both"/>
        <w:rPr>
          <w:rFonts w:ascii="Roboto" w:eastAsia="Roboto" w:hAnsi="Roboto" w:cs="Roboto"/>
        </w:rPr>
      </w:pPr>
      <w:r w:rsidRPr="00A0307C">
        <w:rPr>
          <w:rFonts w:ascii="Roboto" w:eastAsia="Roboto" w:hAnsi="Roboto" w:cs="Roboto"/>
        </w:rPr>
        <w:t xml:space="preserve">5. </w:t>
      </w:r>
      <w:r w:rsidRPr="00A0307C">
        <w:rPr>
          <w:rFonts w:ascii="Roboto" w:hAnsi="Roboto"/>
          <w:lang w:val="es"/>
        </w:rPr>
        <w:t>El órgano directivo competente en orientación educativa establecerá las actuaciones prioritarias que deben desarrollar las agrupaciones de orientación singulares cada curso escolar. En el caso de las agrupaciones de los centros públicos integrados de formación profesional, estas actuaciones prioritarias se coordinarán con el órgano directivo competente en formación profesional.</w:t>
      </w:r>
    </w:p>
    <w:p w14:paraId="6DBD7EAD" w14:textId="1CF7C40B" w:rsidR="47CB8CF0" w:rsidRPr="00A0307C" w:rsidRDefault="47CB8CF0" w:rsidP="00E51B8A">
      <w:pPr>
        <w:spacing w:before="120" w:after="120" w:line="240" w:lineRule="auto"/>
        <w:ind w:left="708" w:hanging="708"/>
        <w:jc w:val="both"/>
        <w:rPr>
          <w:rFonts w:ascii="Roboto" w:hAnsi="Roboto"/>
          <w:lang w:val="es-ES_tradnl"/>
        </w:rPr>
      </w:pPr>
    </w:p>
    <w:p w14:paraId="4FF34E9F" w14:textId="425DB176" w:rsidR="002812A9" w:rsidRPr="00A0307C" w:rsidRDefault="4C524E52" w:rsidP="00AC005B">
      <w:pPr>
        <w:spacing w:before="120" w:after="120" w:line="240" w:lineRule="auto"/>
        <w:jc w:val="center"/>
        <w:rPr>
          <w:rFonts w:ascii="Roboto" w:hAnsi="Roboto"/>
          <w:lang w:val="es-ES_tradnl"/>
        </w:rPr>
      </w:pPr>
      <w:r w:rsidRPr="00A0307C">
        <w:rPr>
          <w:rFonts w:ascii="Roboto" w:hAnsi="Roboto"/>
          <w:lang w:val="es-ES_tradnl"/>
        </w:rPr>
        <w:t xml:space="preserve">CAPÍTULO </w:t>
      </w:r>
      <w:r w:rsidR="00405C74" w:rsidRPr="00A0307C">
        <w:rPr>
          <w:rFonts w:ascii="Roboto" w:hAnsi="Roboto"/>
          <w:lang w:val="es-ES_tradnl"/>
        </w:rPr>
        <w:t>V</w:t>
      </w:r>
      <w:r w:rsidR="00383F38" w:rsidRPr="00A0307C">
        <w:rPr>
          <w:rFonts w:ascii="Roboto" w:hAnsi="Roboto"/>
          <w:lang w:val="es-ES_tradnl"/>
        </w:rPr>
        <w:t>I</w:t>
      </w:r>
    </w:p>
    <w:p w14:paraId="10F30103" w14:textId="77B1572F" w:rsidR="5C8117E5" w:rsidRPr="00A0307C" w:rsidRDefault="00134318" w:rsidP="00AC005B">
      <w:pPr>
        <w:spacing w:before="120" w:after="120" w:line="240" w:lineRule="auto"/>
        <w:jc w:val="center"/>
        <w:rPr>
          <w:rFonts w:ascii="Roboto" w:hAnsi="Roboto"/>
          <w:lang w:val="es-ES_tradnl"/>
        </w:rPr>
      </w:pPr>
      <w:r w:rsidRPr="00A0307C">
        <w:rPr>
          <w:rFonts w:ascii="Roboto" w:hAnsi="Roboto"/>
          <w:lang w:val="es-ES_tradnl"/>
        </w:rPr>
        <w:t>Unidades especializadas de orientación</w:t>
      </w:r>
    </w:p>
    <w:p w14:paraId="24393336" w14:textId="0FC0DD15" w:rsidR="4A7C8DE8" w:rsidRPr="00A0307C" w:rsidRDefault="4A7C8DE8"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256C27" w:rsidRPr="00A0307C">
        <w:rPr>
          <w:rFonts w:ascii="Roboto" w:hAnsi="Roboto"/>
          <w:b/>
          <w:bCs/>
          <w:i/>
          <w:iCs/>
          <w:lang w:val="es-ES_tradnl"/>
        </w:rPr>
        <w:t>2</w:t>
      </w:r>
      <w:r w:rsidR="005C002A" w:rsidRPr="00A0307C">
        <w:rPr>
          <w:rFonts w:ascii="Roboto" w:hAnsi="Roboto"/>
          <w:b/>
          <w:bCs/>
          <w:i/>
          <w:iCs/>
          <w:lang w:val="es-ES_tradnl"/>
        </w:rPr>
        <w:t>2</w:t>
      </w:r>
      <w:r w:rsidRPr="00A0307C">
        <w:rPr>
          <w:rFonts w:ascii="Roboto" w:hAnsi="Roboto"/>
          <w:b/>
          <w:bCs/>
          <w:i/>
          <w:iCs/>
          <w:lang w:val="es-ES_tradnl"/>
        </w:rPr>
        <w:t xml:space="preserve">. Organización </w:t>
      </w:r>
      <w:r w:rsidR="714E1FCD" w:rsidRPr="00A0307C">
        <w:rPr>
          <w:rFonts w:ascii="Roboto" w:hAnsi="Roboto"/>
          <w:b/>
          <w:bCs/>
          <w:i/>
          <w:iCs/>
          <w:lang w:val="es-ES_tradnl"/>
        </w:rPr>
        <w:t>de las unidades especializadas de orientación</w:t>
      </w:r>
    </w:p>
    <w:p w14:paraId="55CE9F93" w14:textId="0C1B9912" w:rsidR="00591A56" w:rsidRPr="00A0307C" w:rsidRDefault="00591A56" w:rsidP="00591A56">
      <w:pPr>
        <w:spacing w:before="120" w:after="120" w:line="240" w:lineRule="auto"/>
        <w:jc w:val="both"/>
        <w:rPr>
          <w:rFonts w:ascii="Roboto" w:hAnsi="Roboto"/>
          <w:lang w:val="es-ES_tradnl"/>
        </w:rPr>
      </w:pPr>
      <w:r w:rsidRPr="00A0307C">
        <w:rPr>
          <w:rFonts w:ascii="Roboto" w:hAnsi="Roboto"/>
          <w:lang w:val="es-ES_tradnl"/>
        </w:rPr>
        <w:t xml:space="preserve">1. </w:t>
      </w:r>
      <w:r w:rsidR="00957F6B" w:rsidRPr="00A0307C">
        <w:rPr>
          <w:rFonts w:ascii="Roboto" w:hAnsi="Roboto"/>
          <w:lang w:val="es-ES_tradnl"/>
        </w:rPr>
        <w:t>Los</w:t>
      </w:r>
      <w:r w:rsidRPr="00A0307C">
        <w:rPr>
          <w:rFonts w:ascii="Roboto" w:hAnsi="Roboto"/>
          <w:lang w:val="es-ES_tradnl"/>
        </w:rPr>
        <w:t xml:space="preserve"> aspectos generales de la organización de las unidades especializadas de orientación están regula</w:t>
      </w:r>
      <w:r w:rsidR="00957F6B" w:rsidRPr="00A0307C">
        <w:rPr>
          <w:rFonts w:ascii="Roboto" w:hAnsi="Roboto"/>
          <w:lang w:val="es-ES_tradnl"/>
        </w:rPr>
        <w:t>dos</w:t>
      </w:r>
      <w:r w:rsidRPr="00A0307C">
        <w:rPr>
          <w:rFonts w:ascii="Roboto" w:hAnsi="Roboto"/>
          <w:lang w:val="es-ES_tradnl"/>
        </w:rPr>
        <w:t xml:space="preserve"> en el artículo 12 del Decreto 72/2021.</w:t>
      </w:r>
    </w:p>
    <w:p w14:paraId="6D96C9C9" w14:textId="0FF3E073" w:rsidR="00591A56" w:rsidRPr="00A0307C" w:rsidRDefault="00591A56" w:rsidP="00591A56">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2. De acuerdo con el Decreto 72/2021, las unidades especializadas de orientación tienen una doble finalidad: </w:t>
      </w:r>
    </w:p>
    <w:p w14:paraId="33215794" w14:textId="0127460E" w:rsidR="00591A56" w:rsidRPr="00A0307C" w:rsidRDefault="005532E5" w:rsidP="00591A56">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a)</w:t>
      </w:r>
      <w:r w:rsidR="00256C27" w:rsidRPr="00A0307C">
        <w:rPr>
          <w:rFonts w:ascii="Roboto" w:eastAsia="Roboto" w:hAnsi="Roboto" w:cs="Roboto"/>
          <w:lang w:val="es-ES_tradnl"/>
        </w:rPr>
        <w:t xml:space="preserve"> </w:t>
      </w:r>
      <w:r w:rsidR="00591A56" w:rsidRPr="00A0307C">
        <w:rPr>
          <w:rFonts w:ascii="Roboto" w:eastAsia="Roboto" w:hAnsi="Roboto" w:cs="Roboto"/>
          <w:lang w:val="es-ES_tradnl"/>
        </w:rPr>
        <w:t xml:space="preserve">Asesorar, cooperar y </w:t>
      </w:r>
      <w:r w:rsidR="00957F6B" w:rsidRPr="00A0307C">
        <w:rPr>
          <w:rFonts w:ascii="Roboto" w:eastAsia="Roboto" w:hAnsi="Roboto" w:cs="Roboto"/>
          <w:lang w:val="es-ES_tradnl"/>
        </w:rPr>
        <w:t>dar apoyo</w:t>
      </w:r>
      <w:r w:rsidR="00591A56" w:rsidRPr="00A0307C">
        <w:rPr>
          <w:rFonts w:ascii="Roboto" w:eastAsia="Roboto" w:hAnsi="Roboto" w:cs="Roboto"/>
          <w:lang w:val="es-ES_tradnl"/>
        </w:rPr>
        <w:t xml:space="preserve"> </w:t>
      </w:r>
      <w:r w:rsidR="00957F6B" w:rsidRPr="00A0307C">
        <w:rPr>
          <w:rFonts w:ascii="Roboto" w:eastAsia="Roboto" w:hAnsi="Roboto" w:cs="Roboto"/>
          <w:lang w:val="es-ES_tradnl"/>
        </w:rPr>
        <w:t>a</w:t>
      </w:r>
      <w:r w:rsidR="00591A56" w:rsidRPr="00A0307C">
        <w:rPr>
          <w:rFonts w:ascii="Roboto" w:eastAsia="Roboto" w:hAnsi="Roboto" w:cs="Roboto"/>
          <w:lang w:val="es-ES_tradnl"/>
        </w:rPr>
        <w:t xml:space="preserve"> los centros docentes sostenidos con fondos públicos, a los equipos de orientación educativa, a los departamentos de orientación educativa y profesional</w:t>
      </w:r>
      <w:r w:rsidR="00957F6B" w:rsidRPr="00A0307C">
        <w:rPr>
          <w:rFonts w:ascii="Roboto" w:eastAsia="Roboto" w:hAnsi="Roboto" w:cs="Roboto"/>
          <w:lang w:val="es-ES_tradnl"/>
        </w:rPr>
        <w:t>, incluyendo los departamentos de información y de orientación educativa i profesional,</w:t>
      </w:r>
      <w:r w:rsidR="00591A56" w:rsidRPr="00A0307C">
        <w:rPr>
          <w:rFonts w:ascii="Roboto" w:eastAsia="Roboto" w:hAnsi="Roboto" w:cs="Roboto"/>
          <w:lang w:val="es-ES_tradnl"/>
        </w:rPr>
        <w:t xml:space="preserve"> y a las agrupaciones de orientación de zona, en el ámbito de sus funciones y especialización, en coordinación, si procede, con la inspección de educación, los centros de educación especial como centros de recursos, las unidades educativas terapéuticas y los centros de formación, innovación y recursos para el profesorado.</w:t>
      </w:r>
    </w:p>
    <w:p w14:paraId="35777E48" w14:textId="7140B822" w:rsidR="005532E5" w:rsidRPr="00A0307C" w:rsidRDefault="005532E5" w:rsidP="00591A56">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 Organizar la coordinación territorial de la orientación educativa y profesional.</w:t>
      </w:r>
    </w:p>
    <w:p w14:paraId="278EF0C5" w14:textId="7F572CE6" w:rsidR="00DE4954" w:rsidRPr="00A0307C" w:rsidRDefault="00591A56" w:rsidP="00591A56">
      <w:pPr>
        <w:spacing w:before="120" w:after="120" w:line="240" w:lineRule="auto"/>
        <w:jc w:val="both"/>
        <w:rPr>
          <w:rFonts w:ascii="Roboto" w:hAnsi="Roboto"/>
          <w:lang w:val="es-ES_tradnl"/>
        </w:rPr>
      </w:pPr>
      <w:r w:rsidRPr="00A0307C">
        <w:rPr>
          <w:rFonts w:ascii="Roboto" w:hAnsi="Roboto"/>
          <w:lang w:val="es-ES_tradnl"/>
        </w:rPr>
        <w:t xml:space="preserve">3. </w:t>
      </w:r>
      <w:r w:rsidR="005532E5" w:rsidRPr="00A0307C">
        <w:rPr>
          <w:rFonts w:ascii="Roboto" w:hAnsi="Roboto"/>
          <w:lang w:val="es-ES_tradnl"/>
        </w:rPr>
        <w:t>Para cumplir con las finalidades anteriores, l</w:t>
      </w:r>
      <w:r w:rsidR="00957F6B" w:rsidRPr="00A0307C">
        <w:rPr>
          <w:rFonts w:ascii="Roboto" w:hAnsi="Roboto"/>
          <w:lang w:val="es-ES_tradnl"/>
        </w:rPr>
        <w:t>as</w:t>
      </w:r>
      <w:r w:rsidRPr="00A0307C">
        <w:rPr>
          <w:rFonts w:ascii="Roboto" w:hAnsi="Roboto"/>
          <w:lang w:val="es-ES_tradnl"/>
        </w:rPr>
        <w:t xml:space="preserve"> unidades especializadas de orientación </w:t>
      </w:r>
      <w:r w:rsidR="00957F6B" w:rsidRPr="00A0307C">
        <w:rPr>
          <w:rFonts w:ascii="Roboto" w:hAnsi="Roboto"/>
          <w:lang w:val="es-ES_tradnl"/>
        </w:rPr>
        <w:t>dispondrán</w:t>
      </w:r>
      <w:r w:rsidRPr="00A0307C">
        <w:rPr>
          <w:rFonts w:ascii="Roboto" w:hAnsi="Roboto"/>
          <w:lang w:val="es-ES_tradnl"/>
        </w:rPr>
        <w:t xml:space="preserve"> de personal para el asesoramiento y la intervención en los diferentes ámbitos de intervención, en l</w:t>
      </w:r>
      <w:r w:rsidR="00957F6B" w:rsidRPr="00A0307C">
        <w:rPr>
          <w:rFonts w:ascii="Roboto" w:hAnsi="Roboto"/>
          <w:lang w:val="es-ES_tradnl"/>
        </w:rPr>
        <w:t>a</w:t>
      </w:r>
      <w:r w:rsidRPr="00A0307C">
        <w:rPr>
          <w:rFonts w:ascii="Roboto" w:hAnsi="Roboto"/>
          <w:lang w:val="es-ES_tradnl"/>
        </w:rPr>
        <w:t xml:space="preserve">s condiciones que determina el artículo 14 del Decreto 72/2021. </w:t>
      </w:r>
      <w:r w:rsidR="00957F6B" w:rsidRPr="00A0307C">
        <w:rPr>
          <w:rFonts w:ascii="Roboto" w:hAnsi="Roboto"/>
          <w:lang w:val="es-ES_tradnl"/>
        </w:rPr>
        <w:t>Además,</w:t>
      </w:r>
      <w:r w:rsidRPr="00A0307C">
        <w:rPr>
          <w:rFonts w:ascii="Roboto" w:hAnsi="Roboto"/>
          <w:lang w:val="es-ES_tradnl"/>
        </w:rPr>
        <w:t xml:space="preserve"> </w:t>
      </w:r>
      <w:r w:rsidRPr="00A0307C">
        <w:rPr>
          <w:rFonts w:ascii="Roboto" w:eastAsia="Roboto" w:hAnsi="Roboto" w:cs="Roboto"/>
          <w:lang w:val="es-ES_tradnl"/>
        </w:rPr>
        <w:t>d</w:t>
      </w:r>
      <w:r w:rsidR="00957F6B" w:rsidRPr="00A0307C">
        <w:rPr>
          <w:rFonts w:ascii="Roboto" w:eastAsia="Roboto" w:hAnsi="Roboto" w:cs="Roboto"/>
          <w:lang w:val="es-ES_tradnl"/>
        </w:rPr>
        <w:t xml:space="preserve">e </w:t>
      </w:r>
      <w:r w:rsidRPr="00A0307C">
        <w:rPr>
          <w:rFonts w:ascii="Roboto" w:eastAsia="Roboto" w:hAnsi="Roboto" w:cs="Roboto"/>
          <w:lang w:val="es-ES_tradnl"/>
        </w:rPr>
        <w:t>acuerdo con el artículo 2.3 de la Orden 23/2021, contarán con profesorado de la especialidad de orientación educativa</w:t>
      </w:r>
      <w:r w:rsidRPr="00A0307C">
        <w:rPr>
          <w:rFonts w:ascii="Roboto" w:hAnsi="Roboto"/>
          <w:lang w:val="es-ES_tradnl"/>
        </w:rPr>
        <w:t xml:space="preserve"> para realizar la coordinación territorial de la orientación</w:t>
      </w:r>
      <w:r w:rsidR="005532E5" w:rsidRPr="00A0307C">
        <w:rPr>
          <w:rFonts w:ascii="Roboto" w:hAnsi="Roboto"/>
          <w:lang w:val="es-ES_tradnl"/>
        </w:rPr>
        <w:t>, el cual tendrá</w:t>
      </w:r>
      <w:r w:rsidRPr="00A0307C">
        <w:rPr>
          <w:rFonts w:ascii="Roboto" w:hAnsi="Roboto"/>
          <w:lang w:val="es-ES_tradnl"/>
        </w:rPr>
        <w:t xml:space="preserve"> el apoyo del personal especializado de los ámbitos para el ejercicio de sus funciones.</w:t>
      </w:r>
    </w:p>
    <w:p w14:paraId="5967C398" w14:textId="13163C33" w:rsidR="00591A56" w:rsidRPr="00A0307C" w:rsidRDefault="008773A7" w:rsidP="00591A56">
      <w:pPr>
        <w:spacing w:before="120" w:after="120" w:line="240" w:lineRule="auto"/>
        <w:jc w:val="both"/>
        <w:rPr>
          <w:rFonts w:ascii="Roboto" w:hAnsi="Roboto"/>
          <w:lang w:val="es-ES_tradnl"/>
        </w:rPr>
      </w:pPr>
      <w:r w:rsidRPr="00A0307C">
        <w:rPr>
          <w:rFonts w:ascii="Roboto" w:hAnsi="Roboto"/>
          <w:lang w:val="es-ES_tradnl"/>
        </w:rPr>
        <w:t>4</w:t>
      </w:r>
      <w:r w:rsidR="00591A56" w:rsidRPr="00A0307C">
        <w:rPr>
          <w:rFonts w:ascii="Roboto" w:hAnsi="Roboto"/>
          <w:lang w:val="es-ES_tradnl"/>
        </w:rPr>
        <w:t>. Las unidades especializadas de orientación tendrán diferentes delimitaciones territoriales de actuación, que estarán determina</w:t>
      </w:r>
      <w:r w:rsidR="00DE4954" w:rsidRPr="00A0307C">
        <w:rPr>
          <w:rFonts w:ascii="Roboto" w:hAnsi="Roboto"/>
          <w:lang w:val="es-ES_tradnl"/>
        </w:rPr>
        <w:t>des</w:t>
      </w:r>
      <w:r w:rsidR="00591A56" w:rsidRPr="00A0307C">
        <w:rPr>
          <w:rFonts w:ascii="Roboto" w:hAnsi="Roboto"/>
          <w:lang w:val="es-ES_tradnl"/>
        </w:rPr>
        <w:t xml:space="preserve"> según </w:t>
      </w:r>
      <w:r w:rsidR="00DE4954" w:rsidRPr="00A0307C">
        <w:rPr>
          <w:rFonts w:ascii="Roboto" w:hAnsi="Roboto"/>
          <w:lang w:val="es-ES_tradnl"/>
        </w:rPr>
        <w:t xml:space="preserve">la finalidad, </w:t>
      </w:r>
      <w:r w:rsidR="00591A56" w:rsidRPr="00A0307C">
        <w:rPr>
          <w:rFonts w:ascii="Roboto" w:hAnsi="Roboto"/>
          <w:lang w:val="es-ES_tradnl"/>
        </w:rPr>
        <w:t>las funciones y los ámbito</w:t>
      </w:r>
      <w:r w:rsidR="00DE4954" w:rsidRPr="00A0307C">
        <w:rPr>
          <w:rFonts w:ascii="Roboto" w:hAnsi="Roboto"/>
          <w:lang w:val="es-ES_tradnl"/>
        </w:rPr>
        <w:t>s</w:t>
      </w:r>
      <w:r w:rsidR="00591A56" w:rsidRPr="00A0307C">
        <w:rPr>
          <w:rFonts w:ascii="Roboto" w:hAnsi="Roboto"/>
          <w:lang w:val="es-ES_tradnl"/>
        </w:rPr>
        <w:t xml:space="preserve"> de especialización</w:t>
      </w:r>
      <w:r w:rsidR="00957F6B" w:rsidRPr="00A0307C">
        <w:rPr>
          <w:rFonts w:ascii="Roboto" w:hAnsi="Roboto"/>
          <w:lang w:val="es-ES_tradnl"/>
        </w:rPr>
        <w:t>, de acuerdo con los siguientes criterios</w:t>
      </w:r>
      <w:r w:rsidR="00591A56" w:rsidRPr="00A0307C">
        <w:rPr>
          <w:rFonts w:ascii="Roboto" w:hAnsi="Roboto"/>
          <w:lang w:val="es-ES_tradnl"/>
        </w:rPr>
        <w:t>:</w:t>
      </w:r>
    </w:p>
    <w:p w14:paraId="7CC7816C" w14:textId="63B51180" w:rsidR="00591A56" w:rsidRPr="00A0307C" w:rsidRDefault="00591A56" w:rsidP="00591A56">
      <w:pPr>
        <w:spacing w:before="120" w:after="120" w:line="240" w:lineRule="auto"/>
        <w:jc w:val="both"/>
        <w:rPr>
          <w:rFonts w:ascii="Roboto" w:hAnsi="Roboto"/>
          <w:lang w:val="es-ES_tradnl"/>
        </w:rPr>
      </w:pPr>
      <w:r w:rsidRPr="00A0307C">
        <w:rPr>
          <w:rFonts w:ascii="Roboto" w:hAnsi="Roboto"/>
          <w:lang w:val="es-ES_tradnl"/>
        </w:rPr>
        <w:t>a) Coordinación territorial y gestión de procedimientos: se realizará dentro d</w:t>
      </w:r>
      <w:r w:rsidR="00957F6B" w:rsidRPr="00A0307C">
        <w:rPr>
          <w:rFonts w:ascii="Roboto" w:hAnsi="Roboto"/>
          <w:lang w:val="es-ES_tradnl"/>
        </w:rPr>
        <w:t xml:space="preserve">el </w:t>
      </w:r>
      <w:r w:rsidRPr="00A0307C">
        <w:rPr>
          <w:rFonts w:ascii="Roboto" w:hAnsi="Roboto"/>
          <w:lang w:val="es-ES_tradnl"/>
        </w:rPr>
        <w:t>área de influencia de la unidad, de acuerdo con la planificación realizada por el órgano directivo competente en materia de orientación educativa.</w:t>
      </w:r>
    </w:p>
    <w:p w14:paraId="0CBCF8F5" w14:textId="34BD81BE" w:rsidR="00591A56" w:rsidRPr="00A0307C" w:rsidRDefault="00591A56" w:rsidP="00591A56">
      <w:pPr>
        <w:spacing w:before="120" w:after="120" w:line="240" w:lineRule="auto"/>
        <w:jc w:val="both"/>
        <w:rPr>
          <w:rFonts w:ascii="Roboto" w:hAnsi="Roboto"/>
          <w:lang w:val="es-ES_tradnl"/>
        </w:rPr>
      </w:pPr>
      <w:r w:rsidRPr="00A0307C">
        <w:rPr>
          <w:rFonts w:ascii="Roboto" w:hAnsi="Roboto"/>
          <w:lang w:val="es-ES_tradnl"/>
        </w:rPr>
        <w:t>b) Asesoramiento e intervención en los diferentes ámbitos: alcanzará el conjunto del territor</w:t>
      </w:r>
      <w:r w:rsidR="00C42B77" w:rsidRPr="00A0307C">
        <w:rPr>
          <w:rFonts w:ascii="Roboto" w:hAnsi="Roboto"/>
          <w:lang w:val="es-ES_tradnl"/>
        </w:rPr>
        <w:t>io y</w:t>
      </w:r>
      <w:r w:rsidRPr="00A0307C">
        <w:rPr>
          <w:rFonts w:ascii="Roboto" w:hAnsi="Roboto"/>
          <w:lang w:val="es-ES_tradnl"/>
        </w:rPr>
        <w:t xml:space="preserve"> las actuaciones estarán coordinadas por la unidad </w:t>
      </w:r>
      <w:r w:rsidR="00DE4954" w:rsidRPr="00A0307C">
        <w:rPr>
          <w:rFonts w:ascii="Roboto" w:hAnsi="Roboto"/>
          <w:lang w:val="es-ES_tradnl"/>
        </w:rPr>
        <w:t>especializada de orientación</w:t>
      </w:r>
      <w:r w:rsidRPr="00A0307C">
        <w:rPr>
          <w:rFonts w:ascii="Roboto" w:hAnsi="Roboto"/>
          <w:lang w:val="es-ES_tradnl"/>
        </w:rPr>
        <w:t xml:space="preserve"> de referencia en cada ámbito.</w:t>
      </w:r>
    </w:p>
    <w:p w14:paraId="48A7980F" w14:textId="2F0212CF" w:rsidR="00591A56" w:rsidRPr="00A0307C" w:rsidRDefault="00591A56" w:rsidP="00591A56">
      <w:pPr>
        <w:spacing w:before="120" w:after="120" w:line="240" w:lineRule="auto"/>
        <w:jc w:val="both"/>
        <w:rPr>
          <w:rFonts w:ascii="Roboto" w:hAnsi="Roboto"/>
          <w:lang w:val="es-ES_tradnl"/>
        </w:rPr>
      </w:pPr>
      <w:r w:rsidRPr="00A0307C">
        <w:rPr>
          <w:rFonts w:ascii="Roboto" w:hAnsi="Roboto"/>
          <w:lang w:val="es-ES_tradnl"/>
        </w:rPr>
        <w:t xml:space="preserve">c) Asesoramiento e intervención en el ámbito de convivencia y conducta: tendrá </w:t>
      </w:r>
      <w:r w:rsidR="00C42B77" w:rsidRPr="00A0307C">
        <w:rPr>
          <w:rFonts w:ascii="Roboto" w:hAnsi="Roboto"/>
          <w:lang w:val="es-ES_tradnl"/>
        </w:rPr>
        <w:t>carácter provincial y</w:t>
      </w:r>
      <w:r w:rsidRPr="00A0307C">
        <w:rPr>
          <w:rFonts w:ascii="Roboto" w:hAnsi="Roboto"/>
          <w:lang w:val="es-ES_tradnl"/>
        </w:rPr>
        <w:t xml:space="preserve"> las actuaciones estarán coordinadas por la unidad </w:t>
      </w:r>
      <w:r w:rsidR="00DE4954" w:rsidRPr="00A0307C">
        <w:rPr>
          <w:rFonts w:ascii="Roboto" w:hAnsi="Roboto"/>
          <w:lang w:val="es-ES_tradnl"/>
        </w:rPr>
        <w:t>especializada de orientación</w:t>
      </w:r>
      <w:r w:rsidRPr="00A0307C">
        <w:rPr>
          <w:rFonts w:ascii="Roboto" w:hAnsi="Roboto"/>
          <w:lang w:val="es-ES_tradnl"/>
        </w:rPr>
        <w:t xml:space="preserve"> de referencia en el ámbito.</w:t>
      </w:r>
    </w:p>
    <w:p w14:paraId="6081551C" w14:textId="20845493" w:rsidR="00591A56" w:rsidRPr="00A0307C" w:rsidRDefault="008773A7" w:rsidP="00591A56">
      <w:pPr>
        <w:spacing w:before="120" w:after="120" w:line="240" w:lineRule="auto"/>
        <w:jc w:val="both"/>
        <w:rPr>
          <w:rFonts w:ascii="Roboto" w:hAnsi="Roboto"/>
          <w:lang w:val="es-ES_tradnl"/>
        </w:rPr>
      </w:pPr>
      <w:r w:rsidRPr="00A0307C">
        <w:rPr>
          <w:rFonts w:ascii="Roboto" w:hAnsi="Roboto"/>
          <w:lang w:val="es-ES_tradnl"/>
        </w:rPr>
        <w:t>5</w:t>
      </w:r>
      <w:r w:rsidR="00591A56" w:rsidRPr="00A0307C">
        <w:rPr>
          <w:rFonts w:ascii="Roboto" w:hAnsi="Roboto"/>
          <w:lang w:val="es-ES_tradnl"/>
        </w:rPr>
        <w:t xml:space="preserve">. Las unidades especializadas de orientación actuarán con criterios unificados y bajo </w:t>
      </w:r>
      <w:r w:rsidR="00DE4954" w:rsidRPr="00A0307C">
        <w:rPr>
          <w:rFonts w:ascii="Roboto" w:hAnsi="Roboto"/>
          <w:lang w:val="es-ES_tradnl"/>
        </w:rPr>
        <w:t>la coordinación del</w:t>
      </w:r>
      <w:r w:rsidR="00591A56" w:rsidRPr="00A0307C">
        <w:rPr>
          <w:rFonts w:ascii="Roboto" w:hAnsi="Roboto"/>
          <w:lang w:val="es-ES_tradnl"/>
        </w:rPr>
        <w:t xml:space="preserve"> órgano competente en orientación educativa de la </w:t>
      </w:r>
      <w:r w:rsidR="00C42B77" w:rsidRPr="00A0307C">
        <w:rPr>
          <w:rFonts w:ascii="Roboto" w:hAnsi="Roboto"/>
          <w:lang w:val="es-ES_tradnl"/>
        </w:rPr>
        <w:t>conselleria</w:t>
      </w:r>
      <w:r w:rsidR="00591A56" w:rsidRPr="00A0307C">
        <w:rPr>
          <w:rFonts w:ascii="Roboto" w:hAnsi="Roboto"/>
          <w:lang w:val="es-ES_tradnl"/>
        </w:rPr>
        <w:t xml:space="preserve"> competente en materia de educación.</w:t>
      </w:r>
    </w:p>
    <w:p w14:paraId="44033A8C" w14:textId="77777777" w:rsidR="005532E5" w:rsidRPr="00A0307C" w:rsidRDefault="005532E5" w:rsidP="00591A56">
      <w:pPr>
        <w:spacing w:before="120" w:after="120" w:line="240" w:lineRule="auto"/>
        <w:jc w:val="both"/>
        <w:rPr>
          <w:rFonts w:ascii="Roboto" w:hAnsi="Roboto"/>
          <w:lang w:val="es-ES_tradnl"/>
        </w:rPr>
      </w:pPr>
    </w:p>
    <w:p w14:paraId="0AC94205" w14:textId="6F1DB1CA" w:rsidR="005532E5" w:rsidRPr="00A0307C" w:rsidRDefault="005532E5" w:rsidP="00591A56">
      <w:pPr>
        <w:spacing w:before="120" w:after="120" w:line="240" w:lineRule="auto"/>
        <w:jc w:val="both"/>
        <w:rPr>
          <w:rFonts w:ascii="Roboto" w:hAnsi="Roboto"/>
          <w:b/>
          <w:bCs/>
          <w:i/>
          <w:iCs/>
          <w:lang w:val="es-ES_tradnl"/>
        </w:rPr>
      </w:pPr>
      <w:r w:rsidRPr="00A0307C">
        <w:rPr>
          <w:rFonts w:ascii="Roboto" w:hAnsi="Roboto"/>
          <w:b/>
          <w:bCs/>
          <w:i/>
          <w:iCs/>
          <w:lang w:val="es-ES_tradnl"/>
        </w:rPr>
        <w:t>Artículo 2</w:t>
      </w:r>
      <w:r w:rsidR="005C002A" w:rsidRPr="00A0307C">
        <w:rPr>
          <w:rFonts w:ascii="Roboto" w:hAnsi="Roboto"/>
          <w:b/>
          <w:bCs/>
          <w:i/>
          <w:iCs/>
          <w:lang w:val="es-ES_tradnl"/>
        </w:rPr>
        <w:t>3</w:t>
      </w:r>
      <w:r w:rsidRPr="00A0307C">
        <w:rPr>
          <w:rFonts w:ascii="Roboto" w:hAnsi="Roboto"/>
          <w:b/>
          <w:bCs/>
          <w:i/>
          <w:iCs/>
          <w:lang w:val="es-ES_tradnl"/>
        </w:rPr>
        <w:t>. Funciones de las unidades especializadas de orientación</w:t>
      </w:r>
    </w:p>
    <w:p w14:paraId="22A57069" w14:textId="3C304DF9" w:rsidR="47CB8CF0" w:rsidRPr="00A0307C" w:rsidRDefault="00256C27" w:rsidP="00591A56">
      <w:pPr>
        <w:spacing w:before="120" w:after="120" w:line="240" w:lineRule="auto"/>
        <w:jc w:val="both"/>
        <w:rPr>
          <w:rFonts w:ascii="Roboto" w:hAnsi="Roboto"/>
          <w:lang w:val="es-ES_tradnl"/>
        </w:rPr>
      </w:pPr>
      <w:r w:rsidRPr="00A0307C">
        <w:rPr>
          <w:rFonts w:ascii="Roboto" w:hAnsi="Roboto"/>
          <w:lang w:val="es-ES_tradnl"/>
        </w:rPr>
        <w:t xml:space="preserve">1. </w:t>
      </w:r>
      <w:r w:rsidR="561ABAAC" w:rsidRPr="00A0307C">
        <w:rPr>
          <w:rFonts w:ascii="Roboto" w:hAnsi="Roboto"/>
          <w:lang w:val="es-ES_tradnl"/>
        </w:rPr>
        <w:t>Las funciones generales</w:t>
      </w:r>
      <w:r w:rsidR="001C3965" w:rsidRPr="00A0307C">
        <w:rPr>
          <w:rFonts w:ascii="Roboto" w:hAnsi="Roboto"/>
          <w:lang w:val="es-ES_tradnl"/>
        </w:rPr>
        <w:t xml:space="preserve"> de las unidades especializadas de orientación están</w:t>
      </w:r>
      <w:r w:rsidR="561ABAAC" w:rsidRPr="00A0307C">
        <w:rPr>
          <w:rFonts w:ascii="Roboto" w:hAnsi="Roboto"/>
          <w:lang w:val="es-ES_tradnl"/>
        </w:rPr>
        <w:t xml:space="preserve"> r</w:t>
      </w:r>
      <w:r w:rsidR="00C42B77" w:rsidRPr="00A0307C">
        <w:rPr>
          <w:rFonts w:ascii="Roboto" w:hAnsi="Roboto"/>
          <w:lang w:val="es-ES_tradnl"/>
        </w:rPr>
        <w:t xml:space="preserve">eguladas </w:t>
      </w:r>
      <w:r w:rsidR="561ABAAC" w:rsidRPr="00A0307C">
        <w:rPr>
          <w:rFonts w:ascii="Roboto" w:hAnsi="Roboto"/>
          <w:lang w:val="es-ES_tradnl"/>
        </w:rPr>
        <w:t>en el artículo 13</w:t>
      </w:r>
      <w:r w:rsidR="008364AC" w:rsidRPr="00A0307C">
        <w:rPr>
          <w:rFonts w:ascii="Roboto" w:hAnsi="Roboto"/>
          <w:lang w:val="es-ES_tradnl"/>
        </w:rPr>
        <w:t xml:space="preserve"> del Decreto 72/2021</w:t>
      </w:r>
      <w:r w:rsidR="005532E5" w:rsidRPr="00A0307C">
        <w:rPr>
          <w:rFonts w:ascii="Roboto" w:hAnsi="Roboto"/>
          <w:lang w:val="es-ES_tradnl"/>
        </w:rPr>
        <w:t>.</w:t>
      </w:r>
    </w:p>
    <w:p w14:paraId="278C2FB8" w14:textId="4769B032" w:rsidR="00256C27" w:rsidRPr="00A0307C" w:rsidRDefault="00256C27" w:rsidP="005A29F1">
      <w:pPr>
        <w:spacing w:before="120" w:after="120" w:line="240" w:lineRule="auto"/>
        <w:jc w:val="both"/>
        <w:rPr>
          <w:rFonts w:ascii="Roboto" w:hAnsi="Roboto"/>
          <w:lang w:val="es-ES_tradnl"/>
        </w:rPr>
      </w:pPr>
      <w:r w:rsidRPr="00A0307C">
        <w:rPr>
          <w:rFonts w:ascii="Roboto" w:hAnsi="Roboto"/>
          <w:lang w:val="es"/>
        </w:rPr>
        <w:t>2. Las unidades especializadas de orientación asesorarán también a los centros educativos</w:t>
      </w:r>
      <w:r w:rsidR="003F596F" w:rsidRPr="00A0307C">
        <w:rPr>
          <w:rFonts w:ascii="Roboto" w:hAnsi="Roboto"/>
          <w:lang w:val="es"/>
        </w:rPr>
        <w:t xml:space="preserve"> en el nuevo modelo de orientación profesional</w:t>
      </w:r>
      <w:r w:rsidRPr="00A0307C">
        <w:rPr>
          <w:rFonts w:ascii="Roboto" w:hAnsi="Roboto"/>
          <w:lang w:val="es"/>
        </w:rPr>
        <w:t xml:space="preserve">, en coordinación con </w:t>
      </w:r>
      <w:r w:rsidR="003F596F" w:rsidRPr="00A0307C">
        <w:rPr>
          <w:rFonts w:ascii="Roboto" w:hAnsi="Roboto"/>
          <w:lang w:val="es"/>
        </w:rPr>
        <w:t>los</w:t>
      </w:r>
      <w:r w:rsidRPr="00A0307C">
        <w:rPr>
          <w:rFonts w:ascii="Roboto" w:hAnsi="Roboto"/>
          <w:lang w:val="es"/>
        </w:rPr>
        <w:t xml:space="preserve"> </w:t>
      </w:r>
      <w:r w:rsidRPr="00A0307C">
        <w:rPr>
          <w:rFonts w:ascii="Roboto" w:hAnsi="Roboto"/>
          <w:lang w:val="es"/>
        </w:rPr>
        <w:lastRenderedPageBreak/>
        <w:t>órgano</w:t>
      </w:r>
      <w:r w:rsidR="003F596F" w:rsidRPr="00A0307C">
        <w:rPr>
          <w:rFonts w:ascii="Roboto" w:hAnsi="Roboto"/>
          <w:lang w:val="es"/>
        </w:rPr>
        <w:t>s</w:t>
      </w:r>
      <w:r w:rsidRPr="00A0307C">
        <w:rPr>
          <w:rFonts w:ascii="Roboto" w:hAnsi="Roboto"/>
          <w:lang w:val="es"/>
        </w:rPr>
        <w:t xml:space="preserve"> directivo</w:t>
      </w:r>
      <w:r w:rsidR="003F596F" w:rsidRPr="00A0307C">
        <w:rPr>
          <w:rFonts w:ascii="Roboto" w:hAnsi="Roboto"/>
          <w:lang w:val="es"/>
        </w:rPr>
        <w:t>s</w:t>
      </w:r>
      <w:r w:rsidRPr="00A0307C">
        <w:rPr>
          <w:rFonts w:ascii="Roboto" w:hAnsi="Roboto"/>
          <w:lang w:val="es"/>
        </w:rPr>
        <w:t xml:space="preserve"> competente</w:t>
      </w:r>
      <w:r w:rsidR="003F596F" w:rsidRPr="00A0307C">
        <w:rPr>
          <w:rFonts w:ascii="Roboto" w:hAnsi="Roboto"/>
          <w:lang w:val="es"/>
        </w:rPr>
        <w:t>s en orientación educativa y</w:t>
      </w:r>
      <w:r w:rsidRPr="00A0307C">
        <w:rPr>
          <w:rFonts w:ascii="Roboto" w:hAnsi="Roboto"/>
          <w:lang w:val="es"/>
        </w:rPr>
        <w:t xml:space="preserve"> en formación profesional, de manera que puedan dar respuesta a la diversidad de situaciones de cada persona: académica, profesional y/o para la acreditación de competencias y la inserción laboral.</w:t>
      </w:r>
    </w:p>
    <w:p w14:paraId="4AC94287" w14:textId="260A001F" w:rsidR="005532E5" w:rsidRPr="00A0307C" w:rsidRDefault="005532E5" w:rsidP="00591A56">
      <w:pPr>
        <w:spacing w:before="120" w:after="120" w:line="240" w:lineRule="auto"/>
        <w:jc w:val="both"/>
        <w:rPr>
          <w:rFonts w:ascii="Roboto" w:hAnsi="Roboto"/>
          <w:lang w:val="es-ES_tradnl"/>
        </w:rPr>
      </w:pPr>
    </w:p>
    <w:p w14:paraId="492599DC" w14:textId="1ADD86DE" w:rsidR="005532E5" w:rsidRPr="00A0307C" w:rsidRDefault="005532E5" w:rsidP="005532E5">
      <w:pPr>
        <w:spacing w:before="120" w:after="120" w:line="240" w:lineRule="auto"/>
        <w:jc w:val="both"/>
        <w:rPr>
          <w:rFonts w:ascii="Roboto" w:hAnsi="Roboto"/>
          <w:b/>
          <w:bCs/>
          <w:i/>
          <w:iCs/>
          <w:lang w:val="es-ES_tradnl"/>
        </w:rPr>
      </w:pPr>
      <w:r w:rsidRPr="00A0307C">
        <w:rPr>
          <w:rFonts w:ascii="Roboto" w:hAnsi="Roboto"/>
          <w:b/>
          <w:bCs/>
          <w:i/>
          <w:iCs/>
          <w:lang w:val="es-ES_tradnl"/>
        </w:rPr>
        <w:t>Artículo 2</w:t>
      </w:r>
      <w:r w:rsidR="005C002A" w:rsidRPr="00A0307C">
        <w:rPr>
          <w:rFonts w:ascii="Roboto" w:hAnsi="Roboto"/>
          <w:b/>
          <w:bCs/>
          <w:i/>
          <w:iCs/>
          <w:lang w:val="es-ES_tradnl"/>
        </w:rPr>
        <w:t>4</w:t>
      </w:r>
      <w:r w:rsidRPr="00A0307C">
        <w:rPr>
          <w:rFonts w:ascii="Roboto" w:hAnsi="Roboto"/>
          <w:b/>
          <w:bCs/>
          <w:i/>
          <w:iCs/>
          <w:lang w:val="es-ES_tradnl"/>
        </w:rPr>
        <w:t>. Funciones del personal de las unidades especializadas de orientación</w:t>
      </w:r>
    </w:p>
    <w:p w14:paraId="408437AA" w14:textId="33B8DA58" w:rsidR="005532E5" w:rsidRPr="00A0307C" w:rsidRDefault="005532E5" w:rsidP="005532E5">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1. Las funciones del personal docente asignado a las unidades especializadas de orientación son las que establece la normativa vigente para su especialidad y se ajustarán a las tareas especificadas en esta orden para cada ámbito de especialización</w:t>
      </w:r>
      <w:r w:rsidR="00DE4954" w:rsidRPr="00A0307C">
        <w:rPr>
          <w:rFonts w:ascii="Roboto" w:eastAsia="Roboto" w:hAnsi="Roboto" w:cs="Roboto"/>
          <w:lang w:val="es-ES_tradnl"/>
        </w:rPr>
        <w:t xml:space="preserve">, especificadas en los artículos </w:t>
      </w:r>
      <w:r w:rsidR="004A2E48" w:rsidRPr="00A0307C">
        <w:rPr>
          <w:rFonts w:ascii="Roboto" w:eastAsia="Roboto" w:hAnsi="Roboto" w:cs="Roboto"/>
          <w:lang w:val="es-ES_tradnl"/>
        </w:rPr>
        <w:t>23</w:t>
      </w:r>
      <w:r w:rsidR="00C93D89" w:rsidRPr="00A0307C">
        <w:rPr>
          <w:rFonts w:ascii="Roboto" w:eastAsia="Roboto" w:hAnsi="Roboto" w:cs="Roboto"/>
          <w:lang w:val="es-ES_tradnl"/>
        </w:rPr>
        <w:t xml:space="preserve"> a 3</w:t>
      </w:r>
      <w:r w:rsidR="004A2E48" w:rsidRPr="00A0307C">
        <w:rPr>
          <w:rFonts w:ascii="Roboto" w:eastAsia="Roboto" w:hAnsi="Roboto" w:cs="Roboto"/>
          <w:lang w:val="es-ES_tradnl"/>
        </w:rPr>
        <w:t>0</w:t>
      </w:r>
      <w:r w:rsidR="00DE4954" w:rsidRPr="00A0307C">
        <w:rPr>
          <w:rFonts w:ascii="Roboto" w:eastAsia="Roboto" w:hAnsi="Roboto" w:cs="Roboto"/>
          <w:lang w:val="es-ES_tradnl"/>
        </w:rPr>
        <w:t xml:space="preserve"> de esta orden</w:t>
      </w:r>
      <w:r w:rsidRPr="00A0307C">
        <w:rPr>
          <w:rFonts w:ascii="Roboto" w:eastAsia="Roboto" w:hAnsi="Roboto" w:cs="Roboto"/>
          <w:lang w:val="es-ES_tradnl"/>
        </w:rPr>
        <w:t>.</w:t>
      </w:r>
    </w:p>
    <w:p w14:paraId="2B583DE4" w14:textId="192EFF9D" w:rsidR="005532E5" w:rsidRPr="00A0307C" w:rsidRDefault="005532E5" w:rsidP="005532E5">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2. Las funciones del personal no docente adscrito</w:t>
      </w:r>
      <w:r w:rsidR="00CF6F8D" w:rsidRPr="00A0307C">
        <w:rPr>
          <w:rFonts w:ascii="Roboto" w:eastAsia="Roboto" w:hAnsi="Roboto" w:cs="Roboto"/>
          <w:lang w:val="es-ES_tradnl"/>
        </w:rPr>
        <w:t xml:space="preserve"> a</w:t>
      </w:r>
      <w:r w:rsidRPr="00A0307C">
        <w:rPr>
          <w:rFonts w:ascii="Roboto" w:eastAsia="Roboto" w:hAnsi="Roboto" w:cs="Roboto"/>
          <w:lang w:val="es-ES_tradnl"/>
        </w:rPr>
        <w:t xml:space="preserve"> </w:t>
      </w:r>
      <w:r w:rsidR="00C42B77" w:rsidRPr="00A0307C">
        <w:rPr>
          <w:rFonts w:ascii="Roboto" w:eastAsia="Roboto" w:hAnsi="Roboto" w:cs="Roboto"/>
          <w:lang w:val="es-ES_tradnl"/>
        </w:rPr>
        <w:t>la unidad se determinarán</w:t>
      </w:r>
      <w:r w:rsidRPr="00A0307C">
        <w:rPr>
          <w:rFonts w:ascii="Roboto" w:eastAsia="Roboto" w:hAnsi="Roboto" w:cs="Roboto"/>
          <w:lang w:val="es-ES_tradnl"/>
        </w:rPr>
        <w:t xml:space="preserve"> en función de la especialidad y de acuerdo con la normativa vigente que regula los pactos que los son de aplicación.</w:t>
      </w:r>
    </w:p>
    <w:p w14:paraId="2089E3D8" w14:textId="70B39410" w:rsidR="005532E5" w:rsidRPr="00A0307C" w:rsidRDefault="005532E5" w:rsidP="005532E5">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3. Las funciones de la dirección se establecen en el artículo 15 del Decreto 72/2021, que compatibilizará con las funciones generales como miembro de la unidad. </w:t>
      </w:r>
    </w:p>
    <w:p w14:paraId="64F6A38B" w14:textId="36FE2256" w:rsidR="005532E5" w:rsidRPr="00A0307C" w:rsidRDefault="005532E5" w:rsidP="005532E5">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4. Las funciones de la secretaría-habilitación se establecen en el artículo 16 del Decreto 72/2021, que compatibilizará con las funciones generales como miembro de la unidad.</w:t>
      </w:r>
    </w:p>
    <w:p w14:paraId="68B37F40" w14:textId="77777777" w:rsidR="005532E5" w:rsidRPr="00A0307C" w:rsidRDefault="005532E5" w:rsidP="00591A56">
      <w:pPr>
        <w:spacing w:before="120" w:after="120" w:line="240" w:lineRule="auto"/>
        <w:jc w:val="both"/>
        <w:rPr>
          <w:rFonts w:ascii="Roboto" w:eastAsia="Roboto" w:hAnsi="Roboto" w:cs="Roboto"/>
          <w:lang w:val="es-ES_tradnl"/>
        </w:rPr>
      </w:pPr>
    </w:p>
    <w:p w14:paraId="4993A92E" w14:textId="6EA9E62E" w:rsidR="0010118C" w:rsidRPr="00A0307C" w:rsidRDefault="0010118C"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5532E5" w:rsidRPr="00A0307C">
        <w:rPr>
          <w:rFonts w:ascii="Roboto" w:hAnsi="Roboto"/>
          <w:b/>
          <w:bCs/>
          <w:i/>
          <w:iCs/>
          <w:lang w:val="es-ES_tradnl"/>
        </w:rPr>
        <w:t>2</w:t>
      </w:r>
      <w:r w:rsidR="005C002A" w:rsidRPr="00A0307C">
        <w:rPr>
          <w:rFonts w:ascii="Roboto" w:hAnsi="Roboto"/>
          <w:b/>
          <w:bCs/>
          <w:i/>
          <w:iCs/>
          <w:lang w:val="es-ES_tradnl"/>
        </w:rPr>
        <w:t>5</w:t>
      </w:r>
      <w:r w:rsidRPr="00A0307C">
        <w:rPr>
          <w:rFonts w:ascii="Roboto" w:hAnsi="Roboto"/>
          <w:b/>
          <w:bCs/>
          <w:i/>
          <w:iCs/>
          <w:lang w:val="es-ES_tradnl"/>
        </w:rPr>
        <w:t xml:space="preserve">. </w:t>
      </w:r>
      <w:r w:rsidR="005532E5" w:rsidRPr="00A0307C">
        <w:rPr>
          <w:rFonts w:ascii="Roboto" w:hAnsi="Roboto"/>
          <w:b/>
          <w:bCs/>
          <w:i/>
          <w:iCs/>
          <w:lang w:val="es-ES_tradnl"/>
        </w:rPr>
        <w:t>Funciones de la persona c</w:t>
      </w:r>
      <w:r w:rsidRPr="00A0307C">
        <w:rPr>
          <w:rFonts w:ascii="Roboto" w:hAnsi="Roboto"/>
          <w:b/>
          <w:bCs/>
          <w:i/>
          <w:iCs/>
          <w:lang w:val="es-ES_tradnl"/>
        </w:rPr>
        <w:t>oordina</w:t>
      </w:r>
      <w:r w:rsidR="005532E5" w:rsidRPr="00A0307C">
        <w:rPr>
          <w:rFonts w:ascii="Roboto" w:hAnsi="Roboto"/>
          <w:b/>
          <w:bCs/>
          <w:i/>
          <w:iCs/>
          <w:lang w:val="es-ES_tradnl"/>
        </w:rPr>
        <w:t>dora</w:t>
      </w:r>
      <w:r w:rsidRPr="00A0307C">
        <w:rPr>
          <w:rFonts w:ascii="Roboto" w:hAnsi="Roboto"/>
          <w:b/>
          <w:bCs/>
          <w:i/>
          <w:iCs/>
          <w:lang w:val="es-ES_tradnl"/>
        </w:rPr>
        <w:t xml:space="preserve"> territorial de la orientación</w:t>
      </w:r>
    </w:p>
    <w:p w14:paraId="7B7130BE" w14:textId="329819D2" w:rsidR="0010118C" w:rsidRPr="00A0307C" w:rsidRDefault="0010118C"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La persona coordinadora territorial de la orientación</w:t>
      </w:r>
      <w:r w:rsidR="003F596F" w:rsidRPr="00A0307C">
        <w:rPr>
          <w:rFonts w:ascii="Roboto" w:eastAsia="Roboto" w:hAnsi="Roboto" w:cs="Roboto"/>
          <w:lang w:val="es-ES_tradnl"/>
        </w:rPr>
        <w:t>, adscrita a las unidades especializadas de orientación,</w:t>
      </w:r>
      <w:r w:rsidRPr="00A0307C">
        <w:rPr>
          <w:rFonts w:ascii="Roboto" w:eastAsia="Roboto" w:hAnsi="Roboto" w:cs="Roboto"/>
          <w:lang w:val="es-ES_tradnl"/>
        </w:rPr>
        <w:t xml:space="preserve"> tendrá las funciones siguientes:</w:t>
      </w:r>
    </w:p>
    <w:p w14:paraId="4067D093" w14:textId="0B502BBC" w:rsidR="0010118C" w:rsidRPr="00A0307C" w:rsidRDefault="00C42B77"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a) Planificar</w:t>
      </w:r>
      <w:r w:rsidR="0010118C" w:rsidRPr="00A0307C">
        <w:rPr>
          <w:rFonts w:ascii="Roboto" w:eastAsia="Roboto" w:hAnsi="Roboto" w:cs="Roboto"/>
          <w:lang w:val="es-ES_tradnl"/>
        </w:rPr>
        <w:t xml:space="preserve"> y organizar la coordinación territorial</w:t>
      </w:r>
      <w:r w:rsidR="000130BE" w:rsidRPr="00A0307C">
        <w:rPr>
          <w:rFonts w:ascii="Roboto" w:eastAsia="Roboto" w:hAnsi="Roboto" w:cs="Roboto"/>
          <w:lang w:val="es-ES_tradnl"/>
        </w:rPr>
        <w:t xml:space="preserve"> de la orientación, referida en el artículo 11 del Decreto 72/2021 y en el artículo 5</w:t>
      </w:r>
      <w:r w:rsidR="00253299" w:rsidRPr="00A0307C">
        <w:rPr>
          <w:rFonts w:ascii="Roboto" w:eastAsia="Roboto" w:hAnsi="Roboto" w:cs="Roboto"/>
          <w:lang w:val="es-ES_tradnl"/>
        </w:rPr>
        <w:t>2</w:t>
      </w:r>
      <w:r w:rsidR="000130BE" w:rsidRPr="00A0307C">
        <w:rPr>
          <w:rFonts w:ascii="Roboto" w:eastAsia="Roboto" w:hAnsi="Roboto" w:cs="Roboto"/>
          <w:lang w:val="es-ES_tradnl"/>
        </w:rPr>
        <w:t xml:space="preserve"> de esta orden,</w:t>
      </w:r>
      <w:r w:rsidR="0010118C" w:rsidRPr="00A0307C">
        <w:rPr>
          <w:rFonts w:ascii="Roboto" w:eastAsia="Roboto" w:hAnsi="Roboto" w:cs="Roboto"/>
          <w:lang w:val="es-ES_tradnl"/>
        </w:rPr>
        <w:t xml:space="preserve"> del profesorado de la especialidad de orientación educativa</w:t>
      </w:r>
      <w:r w:rsidR="00167B96" w:rsidRPr="00A0307C">
        <w:rPr>
          <w:rFonts w:ascii="Roboto" w:eastAsia="Roboto" w:hAnsi="Roboto" w:cs="Roboto"/>
          <w:lang w:val="es-ES_tradnl"/>
        </w:rPr>
        <w:t xml:space="preserve"> de los centros sostenidos con fondos públicos</w:t>
      </w:r>
      <w:r w:rsidR="000130BE" w:rsidRPr="00A0307C">
        <w:rPr>
          <w:rFonts w:ascii="Roboto" w:eastAsia="Roboto" w:hAnsi="Roboto" w:cs="Roboto"/>
          <w:lang w:val="es-ES_tradnl"/>
        </w:rPr>
        <w:t xml:space="preserve"> y de los gabinetes psicopedagógicos municipales</w:t>
      </w:r>
      <w:r w:rsidR="00DE4954" w:rsidRPr="00A0307C">
        <w:rPr>
          <w:rFonts w:ascii="Roboto" w:eastAsia="Roboto" w:hAnsi="Roboto" w:cs="Roboto"/>
          <w:lang w:val="es-ES_tradnl"/>
        </w:rPr>
        <w:t>.</w:t>
      </w:r>
    </w:p>
    <w:p w14:paraId="635A06E0" w14:textId="79334E34" w:rsidR="000108C2" w:rsidRPr="00A0307C" w:rsidRDefault="0010118C"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b) Colaborar y </w:t>
      </w:r>
      <w:r w:rsidR="00C42B77" w:rsidRPr="00A0307C">
        <w:rPr>
          <w:rFonts w:ascii="Roboto" w:eastAsia="Roboto" w:hAnsi="Roboto" w:cs="Roboto"/>
          <w:lang w:val="es-ES_tradnl"/>
        </w:rPr>
        <w:t>dar apoyo</w:t>
      </w:r>
      <w:r w:rsidRPr="00A0307C">
        <w:rPr>
          <w:rFonts w:ascii="Roboto" w:eastAsia="Roboto" w:hAnsi="Roboto" w:cs="Roboto"/>
          <w:lang w:val="es-ES_tradnl"/>
        </w:rPr>
        <w:t xml:space="preserve"> </w:t>
      </w:r>
      <w:r w:rsidR="00C42B77" w:rsidRPr="00A0307C">
        <w:rPr>
          <w:rFonts w:ascii="Roboto" w:eastAsia="Roboto" w:hAnsi="Roboto" w:cs="Roboto"/>
          <w:lang w:val="es-ES_tradnl"/>
        </w:rPr>
        <w:t>a</w:t>
      </w:r>
      <w:r w:rsidR="00587591" w:rsidRPr="00A0307C">
        <w:rPr>
          <w:rFonts w:ascii="Roboto" w:eastAsia="Roboto" w:hAnsi="Roboto" w:cs="Roboto"/>
          <w:lang w:val="es-ES_tradnl"/>
        </w:rPr>
        <w:t>l personal de las</w:t>
      </w:r>
      <w:r w:rsidRPr="00A0307C">
        <w:rPr>
          <w:rFonts w:ascii="Roboto" w:eastAsia="Roboto" w:hAnsi="Roboto" w:cs="Roboto"/>
          <w:lang w:val="es-ES_tradnl"/>
        </w:rPr>
        <w:t xml:space="preserve"> agrupaciones de orientación de zona en </w:t>
      </w:r>
      <w:r w:rsidR="00C42B77" w:rsidRPr="00A0307C">
        <w:rPr>
          <w:rFonts w:ascii="Roboto" w:eastAsia="Roboto" w:hAnsi="Roboto" w:cs="Roboto"/>
          <w:lang w:val="es-ES_tradnl"/>
        </w:rPr>
        <w:t>el</w:t>
      </w:r>
      <w:r w:rsidRPr="00A0307C">
        <w:rPr>
          <w:rFonts w:ascii="Roboto" w:eastAsia="Roboto" w:hAnsi="Roboto" w:cs="Roboto"/>
          <w:lang w:val="es-ES_tradnl"/>
        </w:rPr>
        <w:t xml:space="preserve"> desarrollo de sus funciones,</w:t>
      </w:r>
      <w:r w:rsidR="000108C2" w:rsidRPr="00A0307C">
        <w:rPr>
          <w:rFonts w:ascii="Roboto" w:eastAsia="Roboto" w:hAnsi="Roboto" w:cs="Roboto"/>
          <w:lang w:val="es-ES_tradnl"/>
        </w:rPr>
        <w:t xml:space="preserve"> prestando especial atención a las agrupaciones que cuentan con profesorado </w:t>
      </w:r>
      <w:r w:rsidR="00837BBB" w:rsidRPr="00A0307C">
        <w:rPr>
          <w:rFonts w:ascii="Roboto" w:eastAsia="Roboto" w:hAnsi="Roboto" w:cs="Roboto"/>
          <w:lang w:val="es-ES_tradnl"/>
        </w:rPr>
        <w:t xml:space="preserve">de orientación educativa </w:t>
      </w:r>
      <w:r w:rsidR="000108C2" w:rsidRPr="00A0307C">
        <w:rPr>
          <w:rFonts w:ascii="Roboto" w:eastAsia="Roboto" w:hAnsi="Roboto" w:cs="Roboto"/>
          <w:lang w:val="es-ES_tradnl"/>
        </w:rPr>
        <w:t>con menos experiencia.</w:t>
      </w:r>
    </w:p>
    <w:p w14:paraId="0A682721" w14:textId="41EEB45A" w:rsidR="0010118C" w:rsidRPr="00A0307C" w:rsidRDefault="0010118C"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c) Coordinarse con los servicios de ámbito supramunicipal (centros de atención temprana, unidades de salud mental infantil y adolescente, centros de educación especial, unidades educativas terapéuticas, etc.) para unificar criterios de actuación y transmitir la información a las agrupaciones de orientación de zona, fomentando la creación de redes de trabajo colaborativas.</w:t>
      </w:r>
    </w:p>
    <w:p w14:paraId="7D89A8D9" w14:textId="58AB5DA6" w:rsidR="00C93D89" w:rsidRPr="00A0307C" w:rsidRDefault="00C93D8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d) Asesorar e intervenir, de forma puntual, en los centros de educación infantil</w:t>
      </w:r>
      <w:r w:rsidR="00587591" w:rsidRPr="00A0307C">
        <w:rPr>
          <w:rFonts w:ascii="Roboto" w:eastAsia="Roboto" w:hAnsi="Roboto" w:cs="Roboto"/>
          <w:lang w:val="es-ES_tradnl"/>
        </w:rPr>
        <w:t xml:space="preserve"> de segundo ciclo</w:t>
      </w:r>
      <w:r w:rsidRPr="00A0307C">
        <w:rPr>
          <w:rFonts w:ascii="Roboto" w:eastAsia="Roboto" w:hAnsi="Roboto" w:cs="Roboto"/>
          <w:lang w:val="es-ES_tradnl"/>
        </w:rPr>
        <w:t xml:space="preserve"> y de educación primaria de titularidad de la Generalitat que</w:t>
      </w:r>
      <w:r w:rsidR="00C42B77" w:rsidRPr="00A0307C">
        <w:rPr>
          <w:rFonts w:ascii="Roboto" w:eastAsia="Roboto" w:hAnsi="Roboto" w:cs="Roboto"/>
          <w:lang w:val="es-ES_tradnl"/>
        </w:rPr>
        <w:t>, de acuerdo con los criterios establecidos en la Orden</w:t>
      </w:r>
      <w:r w:rsidRPr="00A0307C">
        <w:rPr>
          <w:rFonts w:ascii="Roboto" w:eastAsia="Roboto" w:hAnsi="Roboto" w:cs="Roboto"/>
          <w:lang w:val="es-ES_tradnl"/>
        </w:rPr>
        <w:t xml:space="preserve"> </w:t>
      </w:r>
      <w:r w:rsidR="00C42B77" w:rsidRPr="00A0307C">
        <w:rPr>
          <w:rFonts w:ascii="Roboto" w:eastAsia="Roboto" w:hAnsi="Roboto" w:cs="Roboto"/>
          <w:lang w:val="es-ES_tradnl"/>
        </w:rPr>
        <w:t>23/2021,</w:t>
      </w:r>
      <w:r w:rsidRPr="00A0307C">
        <w:rPr>
          <w:rFonts w:ascii="Roboto" w:eastAsia="Roboto" w:hAnsi="Roboto" w:cs="Roboto"/>
          <w:lang w:val="es-ES_tradnl"/>
        </w:rPr>
        <w:t xml:space="preserve"> no disponen de equipos de orientación educativa.</w:t>
      </w:r>
    </w:p>
    <w:p w14:paraId="58B1DACE" w14:textId="19330EFE" w:rsidR="0010118C" w:rsidRPr="00A0307C" w:rsidRDefault="00C93D8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e</w:t>
      </w:r>
      <w:r w:rsidR="0010118C" w:rsidRPr="00A0307C">
        <w:rPr>
          <w:rFonts w:ascii="Roboto" w:eastAsia="Roboto" w:hAnsi="Roboto" w:cs="Roboto"/>
          <w:lang w:val="es-ES_tradnl"/>
        </w:rPr>
        <w:t xml:space="preserve">) </w:t>
      </w:r>
      <w:r w:rsidR="00167B96" w:rsidRPr="00A0307C">
        <w:rPr>
          <w:rFonts w:ascii="Roboto" w:eastAsia="Roboto" w:hAnsi="Roboto" w:cs="Roboto"/>
          <w:lang w:val="es-ES_tradnl"/>
        </w:rPr>
        <w:t xml:space="preserve">Facilitar </w:t>
      </w:r>
      <w:r w:rsidR="00C42B77" w:rsidRPr="00A0307C">
        <w:rPr>
          <w:rFonts w:ascii="Roboto" w:eastAsia="Roboto" w:hAnsi="Roboto" w:cs="Roboto"/>
          <w:lang w:val="es-ES_tradnl"/>
        </w:rPr>
        <w:t>asesoramiento</w:t>
      </w:r>
      <w:r w:rsidR="00167B96" w:rsidRPr="00A0307C">
        <w:rPr>
          <w:rFonts w:ascii="Roboto" w:eastAsia="Roboto" w:hAnsi="Roboto" w:cs="Roboto"/>
          <w:lang w:val="es-ES_tradnl"/>
        </w:rPr>
        <w:t xml:space="preserve"> puntual</w:t>
      </w:r>
      <w:r w:rsidR="0010118C" w:rsidRPr="00A0307C">
        <w:rPr>
          <w:rFonts w:ascii="Roboto" w:eastAsia="Roboto" w:hAnsi="Roboto" w:cs="Roboto"/>
          <w:lang w:val="es-ES_tradnl"/>
        </w:rPr>
        <w:t xml:space="preserve"> </w:t>
      </w:r>
      <w:r w:rsidR="00167B96" w:rsidRPr="00A0307C">
        <w:rPr>
          <w:rFonts w:ascii="Roboto" w:eastAsia="Roboto" w:hAnsi="Roboto" w:cs="Roboto"/>
          <w:lang w:val="es-ES_tradnl"/>
        </w:rPr>
        <w:t>a l</w:t>
      </w:r>
      <w:r w:rsidR="00C42B77" w:rsidRPr="00A0307C">
        <w:rPr>
          <w:rFonts w:ascii="Roboto" w:eastAsia="Roboto" w:hAnsi="Roboto" w:cs="Roboto"/>
          <w:lang w:val="es-ES_tradnl"/>
        </w:rPr>
        <w:t>o</w:t>
      </w:r>
      <w:r w:rsidR="00167B96" w:rsidRPr="00A0307C">
        <w:rPr>
          <w:rFonts w:ascii="Roboto" w:eastAsia="Roboto" w:hAnsi="Roboto" w:cs="Roboto"/>
          <w:lang w:val="es-ES_tradnl"/>
        </w:rPr>
        <w:t>s</w:t>
      </w:r>
      <w:r w:rsidR="00C42B77" w:rsidRPr="00A0307C">
        <w:rPr>
          <w:rFonts w:ascii="Roboto" w:eastAsia="Roboto" w:hAnsi="Roboto" w:cs="Roboto"/>
          <w:lang w:val="es-ES_tradnl"/>
        </w:rPr>
        <w:t xml:space="preserve"> </w:t>
      </w:r>
      <w:r w:rsidR="0010118C" w:rsidRPr="00A0307C">
        <w:rPr>
          <w:rFonts w:ascii="Roboto" w:eastAsia="Roboto" w:hAnsi="Roboto" w:cs="Roboto"/>
          <w:lang w:val="es-ES_tradnl"/>
        </w:rPr>
        <w:t xml:space="preserve">centros </w:t>
      </w:r>
      <w:r w:rsidR="00167B96" w:rsidRPr="00A0307C">
        <w:rPr>
          <w:rFonts w:ascii="Roboto" w:eastAsia="Roboto" w:hAnsi="Roboto" w:cs="Roboto"/>
          <w:lang w:val="es-ES_tradnl"/>
        </w:rPr>
        <w:t xml:space="preserve">educativos de titularidad de la Generalitat </w:t>
      </w:r>
      <w:r w:rsidR="0010118C" w:rsidRPr="00A0307C">
        <w:rPr>
          <w:rFonts w:ascii="Roboto" w:eastAsia="Roboto" w:hAnsi="Roboto" w:cs="Roboto"/>
          <w:lang w:val="es-ES_tradnl"/>
        </w:rPr>
        <w:t xml:space="preserve">que imparten enseñanzas no universitarias y no disponen de departamento de orientación educativa y profesional. </w:t>
      </w:r>
    </w:p>
    <w:p w14:paraId="0E172A39" w14:textId="61D19661" w:rsidR="0010118C" w:rsidRPr="00A0307C" w:rsidRDefault="0010118C"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f) Colaborar con la inspección de educación en los procedimientos que, dentro de sus respectivas funciones, determin</w:t>
      </w:r>
      <w:r w:rsidR="00C42B77" w:rsidRPr="00A0307C">
        <w:rPr>
          <w:rFonts w:ascii="Roboto" w:eastAsia="Roboto" w:hAnsi="Roboto" w:cs="Roboto"/>
          <w:lang w:val="es-ES_tradnl"/>
        </w:rPr>
        <w:t>e</w:t>
      </w:r>
      <w:r w:rsidRPr="00A0307C">
        <w:rPr>
          <w:rFonts w:ascii="Roboto" w:eastAsia="Roboto" w:hAnsi="Roboto" w:cs="Roboto"/>
          <w:lang w:val="es-ES_tradnl"/>
        </w:rPr>
        <w:t xml:space="preserve"> la </w:t>
      </w:r>
      <w:r w:rsidR="00C42B77" w:rsidRPr="00A0307C">
        <w:rPr>
          <w:rFonts w:ascii="Roboto" w:eastAsia="Roboto" w:hAnsi="Roboto" w:cs="Roboto"/>
          <w:lang w:val="es-ES_tradnl"/>
        </w:rPr>
        <w:t>conselleria</w:t>
      </w:r>
      <w:r w:rsidRPr="00A0307C">
        <w:rPr>
          <w:rFonts w:ascii="Roboto" w:eastAsia="Roboto" w:hAnsi="Roboto" w:cs="Roboto"/>
          <w:lang w:val="es-ES_tradnl"/>
        </w:rPr>
        <w:t xml:space="preserve"> competente en materia de educación. </w:t>
      </w:r>
    </w:p>
    <w:p w14:paraId="29BB81E8" w14:textId="13BCB6F9" w:rsidR="0010118C" w:rsidRPr="00A0307C" w:rsidRDefault="0010118C"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g) Colaborar con la dirección de la unidad especializada de orientación </w:t>
      </w:r>
      <w:r w:rsidR="00C42B77" w:rsidRPr="00A0307C">
        <w:rPr>
          <w:rFonts w:ascii="Roboto" w:eastAsia="Roboto" w:hAnsi="Roboto" w:cs="Roboto"/>
          <w:lang w:val="es-ES_tradnl"/>
        </w:rPr>
        <w:t>en</w:t>
      </w:r>
      <w:r w:rsidRPr="00A0307C">
        <w:rPr>
          <w:rFonts w:ascii="Roboto" w:eastAsia="Roboto" w:hAnsi="Roboto" w:cs="Roboto"/>
          <w:lang w:val="es-ES_tradnl"/>
        </w:rPr>
        <w:t xml:space="preserve"> mantener actualizado el mapa de recursos</w:t>
      </w:r>
      <w:r w:rsidR="00C42B77" w:rsidRPr="00A0307C">
        <w:rPr>
          <w:rFonts w:ascii="Roboto" w:eastAsia="Roboto" w:hAnsi="Roboto" w:cs="Roboto"/>
          <w:lang w:val="es-ES_tradnl"/>
        </w:rPr>
        <w:t>, públicos y concertados, de tipo</w:t>
      </w:r>
      <w:r w:rsidRPr="00A0307C">
        <w:rPr>
          <w:rFonts w:ascii="Roboto" w:eastAsia="Roboto" w:hAnsi="Roboto" w:cs="Roboto"/>
          <w:lang w:val="es-ES_tradnl"/>
        </w:rPr>
        <w:t xml:space="preserve"> </w:t>
      </w:r>
      <w:r w:rsidR="00C93D89" w:rsidRPr="00A0307C">
        <w:rPr>
          <w:rFonts w:ascii="Roboto" w:eastAsia="Roboto" w:hAnsi="Roboto" w:cs="Roboto"/>
          <w:lang w:val="es-ES_tradnl"/>
        </w:rPr>
        <w:t xml:space="preserve">educativo, </w:t>
      </w:r>
      <w:r w:rsidRPr="00A0307C">
        <w:rPr>
          <w:rFonts w:ascii="Roboto" w:eastAsia="Roboto" w:hAnsi="Roboto" w:cs="Roboto"/>
          <w:lang w:val="es-ES_tradnl"/>
        </w:rPr>
        <w:t>social</w:t>
      </w:r>
      <w:r w:rsidR="00C93D89" w:rsidRPr="00A0307C">
        <w:rPr>
          <w:rFonts w:ascii="Roboto" w:eastAsia="Roboto" w:hAnsi="Roboto" w:cs="Roboto"/>
          <w:lang w:val="es-ES_tradnl"/>
        </w:rPr>
        <w:t>,</w:t>
      </w:r>
      <w:r w:rsidRPr="00A0307C">
        <w:rPr>
          <w:rFonts w:ascii="Roboto" w:eastAsia="Roboto" w:hAnsi="Roboto" w:cs="Roboto"/>
          <w:lang w:val="es-ES_tradnl"/>
        </w:rPr>
        <w:t xml:space="preserve"> sanitario </w:t>
      </w:r>
      <w:r w:rsidR="00C93D89" w:rsidRPr="00A0307C">
        <w:rPr>
          <w:rFonts w:ascii="Roboto" w:eastAsia="Roboto" w:hAnsi="Roboto" w:cs="Roboto"/>
          <w:lang w:val="es-ES_tradnl"/>
        </w:rPr>
        <w:t xml:space="preserve">y laboral </w:t>
      </w:r>
      <w:r w:rsidR="009561C7" w:rsidRPr="00A0307C">
        <w:rPr>
          <w:rFonts w:ascii="Roboto" w:eastAsia="Roboto" w:hAnsi="Roboto" w:cs="Roboto"/>
          <w:lang w:val="es-ES_tradnl"/>
        </w:rPr>
        <w:t>existentes dentro de</w:t>
      </w:r>
      <w:r w:rsidRPr="00A0307C">
        <w:rPr>
          <w:rFonts w:ascii="Roboto" w:eastAsia="Roboto" w:hAnsi="Roboto" w:cs="Roboto"/>
          <w:lang w:val="es-ES_tradnl"/>
        </w:rPr>
        <w:t xml:space="preserve"> </w:t>
      </w:r>
      <w:r w:rsidR="00C42B77" w:rsidRPr="00A0307C">
        <w:rPr>
          <w:rFonts w:ascii="Roboto" w:eastAsia="Roboto" w:hAnsi="Roboto" w:cs="Roboto"/>
          <w:lang w:val="es-ES_tradnl"/>
        </w:rPr>
        <w:t>su</w:t>
      </w:r>
      <w:r w:rsidRPr="00A0307C">
        <w:rPr>
          <w:rFonts w:ascii="Roboto" w:eastAsia="Roboto" w:hAnsi="Roboto" w:cs="Roboto"/>
          <w:lang w:val="es-ES_tradnl"/>
        </w:rPr>
        <w:t xml:space="preserve"> demarcación territorial</w:t>
      </w:r>
      <w:r w:rsidR="00C42B77" w:rsidRPr="00A0307C">
        <w:rPr>
          <w:rFonts w:ascii="Roboto" w:eastAsia="Roboto" w:hAnsi="Roboto" w:cs="Roboto"/>
          <w:lang w:val="es-ES_tradnl"/>
        </w:rPr>
        <w:t xml:space="preserve"> </w:t>
      </w:r>
      <w:r w:rsidRPr="00A0307C">
        <w:rPr>
          <w:rFonts w:ascii="Roboto" w:eastAsia="Roboto" w:hAnsi="Roboto" w:cs="Roboto"/>
          <w:lang w:val="es-ES_tradnl"/>
        </w:rPr>
        <w:t xml:space="preserve">y ponerlo al alcance </w:t>
      </w:r>
      <w:r w:rsidR="00C93D89" w:rsidRPr="00A0307C">
        <w:rPr>
          <w:rFonts w:ascii="Roboto" w:eastAsia="Roboto" w:hAnsi="Roboto" w:cs="Roboto"/>
          <w:lang w:val="es-ES_tradnl"/>
        </w:rPr>
        <w:t>de las agrupaciones de orientación de zona</w:t>
      </w:r>
      <w:r w:rsidRPr="00A0307C">
        <w:rPr>
          <w:rFonts w:ascii="Roboto" w:eastAsia="Roboto" w:hAnsi="Roboto" w:cs="Roboto"/>
          <w:lang w:val="es-ES_tradnl"/>
        </w:rPr>
        <w:t xml:space="preserve">. </w:t>
      </w:r>
    </w:p>
    <w:p w14:paraId="197379C6" w14:textId="31B0D316" w:rsidR="0010118C" w:rsidRPr="00A0307C" w:rsidRDefault="0010118C"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lastRenderedPageBreak/>
        <w:t xml:space="preserve">h) Colaborar con la dirección de la unidad especializada de orientación en la coordinación y el seguimiento de la intervención del personal de trabajo social </w:t>
      </w:r>
      <w:r w:rsidR="00C93D89" w:rsidRPr="00A0307C">
        <w:rPr>
          <w:rFonts w:ascii="Roboto" w:eastAsia="Roboto" w:hAnsi="Roboto" w:cs="Roboto"/>
          <w:lang w:val="es-ES_tradnl"/>
        </w:rPr>
        <w:t xml:space="preserve">y, si procede, </w:t>
      </w:r>
      <w:r w:rsidR="009561C7" w:rsidRPr="00A0307C">
        <w:rPr>
          <w:rFonts w:ascii="Roboto" w:eastAsia="Roboto" w:hAnsi="Roboto" w:cs="Roboto"/>
          <w:lang w:val="es-ES_tradnl"/>
        </w:rPr>
        <w:t xml:space="preserve">de </w:t>
      </w:r>
      <w:r w:rsidR="00C93D89" w:rsidRPr="00A0307C">
        <w:rPr>
          <w:rFonts w:ascii="Roboto" w:eastAsia="Roboto" w:hAnsi="Roboto" w:cs="Roboto"/>
          <w:lang w:val="es-ES_tradnl"/>
        </w:rPr>
        <w:t xml:space="preserve">otro personal no docente de atención educativa, </w:t>
      </w:r>
      <w:r w:rsidRPr="00A0307C">
        <w:rPr>
          <w:rFonts w:ascii="Roboto" w:eastAsia="Roboto" w:hAnsi="Roboto" w:cs="Roboto"/>
          <w:lang w:val="es-ES_tradnl"/>
        </w:rPr>
        <w:t>adscrito orgánicamente a la unidad, dentro de su zona de coordinación.</w:t>
      </w:r>
    </w:p>
    <w:p w14:paraId="258D7A00" w14:textId="04C50A3E" w:rsidR="00361542" w:rsidRPr="00A0307C" w:rsidRDefault="008773A7"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i</w:t>
      </w:r>
      <w:r w:rsidR="00DD17BB" w:rsidRPr="00A0307C">
        <w:rPr>
          <w:rFonts w:ascii="Roboto" w:eastAsia="Roboto" w:hAnsi="Roboto" w:cs="Roboto"/>
          <w:lang w:val="es-ES_tradnl"/>
        </w:rPr>
        <w:t xml:space="preserve">) </w:t>
      </w:r>
      <w:r w:rsidR="001C3965" w:rsidRPr="00A0307C">
        <w:rPr>
          <w:rFonts w:ascii="Roboto" w:eastAsia="Roboto" w:hAnsi="Roboto" w:cs="Roboto"/>
          <w:lang w:val="es-ES_tradnl"/>
        </w:rPr>
        <w:t xml:space="preserve">Elaborar la relación </w:t>
      </w:r>
      <w:r w:rsidR="00DD17BB" w:rsidRPr="00A0307C">
        <w:rPr>
          <w:rFonts w:ascii="Roboto" w:eastAsia="Roboto" w:hAnsi="Roboto" w:cs="Roboto"/>
          <w:lang w:val="es-ES_tradnl"/>
        </w:rPr>
        <w:t>de todo el personal fisioterapeuta del ámbito educativo de su</w:t>
      </w:r>
      <w:r w:rsidR="001C3965" w:rsidRPr="00A0307C">
        <w:rPr>
          <w:rFonts w:ascii="Roboto" w:eastAsia="Roboto" w:hAnsi="Roboto" w:cs="Roboto"/>
          <w:lang w:val="es-ES_tradnl"/>
        </w:rPr>
        <w:t xml:space="preserve"> </w:t>
      </w:r>
      <w:r w:rsidR="00DD17BB" w:rsidRPr="00A0307C">
        <w:rPr>
          <w:rFonts w:ascii="Roboto" w:eastAsia="Roboto" w:hAnsi="Roboto" w:cs="Roboto"/>
          <w:lang w:val="es-ES_tradnl"/>
        </w:rPr>
        <w:t>zona y asesorar</w:t>
      </w:r>
      <w:r w:rsidR="001C3965" w:rsidRPr="00A0307C">
        <w:rPr>
          <w:rFonts w:ascii="Roboto" w:eastAsia="Roboto" w:hAnsi="Roboto" w:cs="Roboto"/>
          <w:lang w:val="es-ES_tradnl"/>
        </w:rPr>
        <w:t xml:space="preserve"> </w:t>
      </w:r>
      <w:r w:rsidR="009561C7" w:rsidRPr="00A0307C">
        <w:rPr>
          <w:rFonts w:ascii="Roboto" w:eastAsia="Roboto" w:hAnsi="Roboto" w:cs="Roboto"/>
          <w:lang w:val="es-ES_tradnl"/>
        </w:rPr>
        <w:t xml:space="preserve">a </w:t>
      </w:r>
      <w:r w:rsidR="00DD17BB" w:rsidRPr="00A0307C">
        <w:rPr>
          <w:rFonts w:ascii="Roboto" w:eastAsia="Roboto" w:hAnsi="Roboto" w:cs="Roboto"/>
          <w:lang w:val="es-ES_tradnl"/>
        </w:rPr>
        <w:t>las agrupaciones de orientación de zona en las solicitudes de participación de este personal en las</w:t>
      </w:r>
      <w:r w:rsidR="001C3965" w:rsidRPr="00A0307C">
        <w:rPr>
          <w:rFonts w:ascii="Roboto" w:eastAsia="Roboto" w:hAnsi="Roboto" w:cs="Roboto"/>
          <w:lang w:val="es-ES_tradnl"/>
        </w:rPr>
        <w:t xml:space="preserve"> </w:t>
      </w:r>
      <w:r w:rsidR="00DD17BB" w:rsidRPr="00A0307C">
        <w:rPr>
          <w:rFonts w:ascii="Roboto" w:eastAsia="Roboto" w:hAnsi="Roboto" w:cs="Roboto"/>
          <w:lang w:val="es-ES_tradnl"/>
        </w:rPr>
        <w:t>evaluaciones sociopsicopedagògiques, con el objetivo</w:t>
      </w:r>
      <w:r w:rsidR="009561C7" w:rsidRPr="00A0307C">
        <w:rPr>
          <w:rFonts w:ascii="Roboto" w:eastAsia="Roboto" w:hAnsi="Roboto" w:cs="Roboto"/>
          <w:lang w:val="es-ES_tradnl"/>
        </w:rPr>
        <w:t xml:space="preserve"> de</w:t>
      </w:r>
      <w:r w:rsidR="00DD17BB" w:rsidRPr="00A0307C">
        <w:rPr>
          <w:rFonts w:ascii="Roboto" w:eastAsia="Roboto" w:hAnsi="Roboto" w:cs="Roboto"/>
          <w:lang w:val="es-ES_tradnl"/>
        </w:rPr>
        <w:t xml:space="preserve"> que esta</w:t>
      </w:r>
      <w:r w:rsidR="001C3965" w:rsidRPr="00A0307C">
        <w:rPr>
          <w:rFonts w:ascii="Roboto" w:eastAsia="Roboto" w:hAnsi="Roboto" w:cs="Roboto"/>
          <w:lang w:val="es-ES_tradnl"/>
        </w:rPr>
        <w:t xml:space="preserve"> </w:t>
      </w:r>
      <w:r w:rsidR="00DD17BB" w:rsidRPr="00A0307C">
        <w:rPr>
          <w:rFonts w:ascii="Roboto" w:eastAsia="Roboto" w:hAnsi="Roboto" w:cs="Roboto"/>
          <w:lang w:val="es-ES_tradnl"/>
        </w:rPr>
        <w:t>distribución se realice de una manera equilibrada y homogénea</w:t>
      </w:r>
      <w:r w:rsidR="00361542" w:rsidRPr="00A0307C">
        <w:rPr>
          <w:rFonts w:ascii="Roboto" w:eastAsia="Roboto" w:hAnsi="Roboto" w:cs="Roboto"/>
          <w:lang w:val="es-ES_tradnl"/>
        </w:rPr>
        <w:t>.</w:t>
      </w:r>
    </w:p>
    <w:p w14:paraId="2039DEFD" w14:textId="0D66A06F" w:rsidR="000108C2" w:rsidRPr="00A0307C" w:rsidRDefault="00DD17B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j) </w:t>
      </w:r>
      <w:r w:rsidR="009561C7" w:rsidRPr="00A0307C">
        <w:rPr>
          <w:rFonts w:ascii="Roboto" w:eastAsia="Roboto" w:hAnsi="Roboto" w:cs="Roboto"/>
          <w:lang w:val="es-ES_tradnl"/>
        </w:rPr>
        <w:t>Trasladar</w:t>
      </w:r>
      <w:r w:rsidR="000108C2" w:rsidRPr="00A0307C">
        <w:rPr>
          <w:rFonts w:ascii="Roboto" w:eastAsia="Roboto" w:hAnsi="Roboto" w:cs="Roboto"/>
          <w:lang w:val="es-ES_tradnl"/>
        </w:rPr>
        <w:t xml:space="preserve"> propuestas a la dirección de la unidad especializada de orientación </w:t>
      </w:r>
      <w:r w:rsidR="00C93D89" w:rsidRPr="00A0307C">
        <w:rPr>
          <w:rFonts w:ascii="Roboto" w:eastAsia="Roboto" w:hAnsi="Roboto" w:cs="Roboto"/>
          <w:lang w:val="es-ES_tradnl"/>
        </w:rPr>
        <w:t>que contribuyan a mejorar el</w:t>
      </w:r>
      <w:r w:rsidR="000108C2" w:rsidRPr="00A0307C">
        <w:rPr>
          <w:rFonts w:ascii="Roboto" w:eastAsia="Roboto" w:hAnsi="Roboto" w:cs="Roboto"/>
          <w:lang w:val="es-ES_tradnl"/>
        </w:rPr>
        <w:t xml:space="preserve"> funcionamiento</w:t>
      </w:r>
      <w:r w:rsidR="00C93D89" w:rsidRPr="00A0307C">
        <w:rPr>
          <w:rFonts w:ascii="Roboto" w:eastAsia="Roboto" w:hAnsi="Roboto" w:cs="Roboto"/>
          <w:lang w:val="es-ES_tradnl"/>
        </w:rPr>
        <w:t xml:space="preserve"> del modelo de orientación educativa y profesional</w:t>
      </w:r>
      <w:r w:rsidR="000108C2" w:rsidRPr="00A0307C">
        <w:rPr>
          <w:rFonts w:ascii="Roboto" w:eastAsia="Roboto" w:hAnsi="Roboto" w:cs="Roboto"/>
          <w:lang w:val="es-ES_tradnl"/>
        </w:rPr>
        <w:t>.</w:t>
      </w:r>
    </w:p>
    <w:p w14:paraId="5CEF3AAC" w14:textId="7895519C" w:rsidR="47CB8CF0" w:rsidRPr="00A0307C" w:rsidRDefault="001C3965" w:rsidP="00AC005B">
      <w:pPr>
        <w:spacing w:before="120" w:after="120" w:line="240" w:lineRule="auto"/>
        <w:jc w:val="both"/>
        <w:rPr>
          <w:rFonts w:ascii="Roboto" w:eastAsia="Times New Roman" w:hAnsi="Roboto" w:cs="Calibri"/>
          <w:lang w:val="es-ES_tradnl" w:eastAsia="ca-ES-valencia"/>
        </w:rPr>
      </w:pPr>
      <w:r w:rsidRPr="00A0307C">
        <w:rPr>
          <w:rFonts w:ascii="Roboto" w:eastAsia="Roboto" w:hAnsi="Roboto" w:cs="Roboto"/>
          <w:lang w:val="es-ES_tradnl"/>
        </w:rPr>
        <w:t xml:space="preserve">k) </w:t>
      </w:r>
      <w:r w:rsidR="00C93D89" w:rsidRPr="00A0307C">
        <w:rPr>
          <w:rFonts w:ascii="Roboto" w:eastAsia="Times New Roman" w:hAnsi="Roboto" w:cs="Calibri"/>
          <w:lang w:val="es-ES_tradnl" w:eastAsia="ca-ES-valencia"/>
        </w:rPr>
        <w:t>Cualquier otra que la Administración educativa determin</w:t>
      </w:r>
      <w:r w:rsidR="009561C7" w:rsidRPr="00A0307C">
        <w:rPr>
          <w:rFonts w:ascii="Roboto" w:eastAsia="Times New Roman" w:hAnsi="Roboto" w:cs="Calibri"/>
          <w:lang w:val="es-ES_tradnl" w:eastAsia="ca-ES-valencia"/>
        </w:rPr>
        <w:t>e</w:t>
      </w:r>
      <w:r w:rsidR="00C93D89" w:rsidRPr="00A0307C">
        <w:rPr>
          <w:rFonts w:ascii="Roboto" w:eastAsia="Times New Roman" w:hAnsi="Roboto" w:cs="Calibri"/>
          <w:lang w:val="es-ES_tradnl" w:eastAsia="ca-ES-valencia"/>
        </w:rPr>
        <w:t xml:space="preserve"> en su ámbito de competencias.</w:t>
      </w:r>
    </w:p>
    <w:p w14:paraId="0EFD731F" w14:textId="77777777" w:rsidR="005532E5" w:rsidRPr="00A0307C" w:rsidRDefault="005532E5" w:rsidP="00AC005B">
      <w:pPr>
        <w:spacing w:before="120" w:after="120" w:line="240" w:lineRule="auto"/>
        <w:jc w:val="both"/>
        <w:rPr>
          <w:rFonts w:ascii="Roboto" w:hAnsi="Roboto"/>
          <w:lang w:val="es-ES_tradnl"/>
        </w:rPr>
      </w:pPr>
    </w:p>
    <w:p w14:paraId="748B5CCD" w14:textId="4C9E646B" w:rsidR="47CB8CF0" w:rsidRPr="00A0307C" w:rsidRDefault="47CB8CF0"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F07794" w:rsidRPr="00A0307C">
        <w:rPr>
          <w:rFonts w:ascii="Roboto" w:hAnsi="Roboto"/>
          <w:b/>
          <w:bCs/>
          <w:i/>
          <w:iCs/>
          <w:lang w:val="es-ES_tradnl"/>
        </w:rPr>
        <w:t>2</w:t>
      </w:r>
      <w:r w:rsidR="005C002A" w:rsidRPr="00A0307C">
        <w:rPr>
          <w:rFonts w:ascii="Roboto" w:hAnsi="Roboto"/>
          <w:b/>
          <w:bCs/>
          <w:i/>
          <w:iCs/>
          <w:lang w:val="es-ES_tradnl"/>
        </w:rPr>
        <w:t>6</w:t>
      </w:r>
      <w:r w:rsidRPr="00A0307C">
        <w:rPr>
          <w:rFonts w:ascii="Roboto" w:hAnsi="Roboto"/>
          <w:b/>
          <w:bCs/>
          <w:i/>
          <w:iCs/>
          <w:lang w:val="es-ES_tradnl"/>
        </w:rPr>
        <w:t>. Ámbito de especialización</w:t>
      </w:r>
      <w:r w:rsidR="001C3965" w:rsidRPr="00A0307C">
        <w:rPr>
          <w:rFonts w:ascii="Roboto" w:hAnsi="Roboto"/>
          <w:b/>
          <w:bCs/>
          <w:i/>
          <w:iCs/>
          <w:lang w:val="es-ES_tradnl"/>
        </w:rPr>
        <w:t xml:space="preserve"> de convivencia y conducta </w:t>
      </w:r>
    </w:p>
    <w:p w14:paraId="42989BBC" w14:textId="6AA9FBDD" w:rsidR="47CB8CF0" w:rsidRPr="00A0307C" w:rsidRDefault="00D248D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1. </w:t>
      </w:r>
      <w:r w:rsidR="47CB8CF0" w:rsidRPr="00A0307C">
        <w:rPr>
          <w:rFonts w:ascii="Roboto" w:eastAsia="Roboto" w:hAnsi="Roboto" w:cs="Roboto"/>
          <w:lang w:val="es-ES_tradnl"/>
        </w:rPr>
        <w:t xml:space="preserve">El ámbito de especialización de convivencia y conducta realizará asesoramiento e </w:t>
      </w:r>
      <w:r w:rsidR="009561C7" w:rsidRPr="00A0307C">
        <w:rPr>
          <w:rFonts w:ascii="Roboto" w:eastAsia="Roboto" w:hAnsi="Roboto" w:cs="Roboto"/>
          <w:lang w:val="es-ES_tradnl"/>
        </w:rPr>
        <w:t>intervendrá</w:t>
      </w:r>
      <w:r w:rsidR="47CB8CF0" w:rsidRPr="00A0307C">
        <w:rPr>
          <w:rFonts w:ascii="Roboto" w:eastAsia="Roboto" w:hAnsi="Roboto" w:cs="Roboto"/>
          <w:lang w:val="es-ES_tradnl"/>
        </w:rPr>
        <w:t xml:space="preserve"> en los aspectos siguientes: </w:t>
      </w:r>
    </w:p>
    <w:p w14:paraId="66ECFFB2" w14:textId="4C4432B7" w:rsidR="47CB8CF0" w:rsidRPr="00A0307C" w:rsidRDefault="00683B4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a)</w:t>
      </w:r>
      <w:r w:rsidR="47CB8CF0" w:rsidRPr="00A0307C">
        <w:rPr>
          <w:rFonts w:ascii="Roboto" w:eastAsia="Roboto" w:hAnsi="Roboto" w:cs="Roboto"/>
          <w:lang w:val="es-ES_tradnl"/>
        </w:rPr>
        <w:t xml:space="preserve"> Promoción de la convivencia y prevención de la violencia. </w:t>
      </w:r>
    </w:p>
    <w:p w14:paraId="21DA402C" w14:textId="7C2FE85B" w:rsidR="47CB8CF0" w:rsidRPr="00A0307C" w:rsidRDefault="00683B4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w:t>
      </w:r>
      <w:r w:rsidR="47CB8CF0" w:rsidRPr="00A0307C">
        <w:rPr>
          <w:rFonts w:ascii="Roboto" w:eastAsia="Roboto" w:hAnsi="Roboto" w:cs="Roboto"/>
          <w:lang w:val="es-ES_tradnl"/>
        </w:rPr>
        <w:t xml:space="preserve"> Identificación de las barreras a la inclusión específicas relacionadas con el ámbito de actuación.</w:t>
      </w:r>
    </w:p>
    <w:p w14:paraId="2C7995B6" w14:textId="11AF845E" w:rsidR="47CB8CF0" w:rsidRPr="00A0307C" w:rsidRDefault="00683B4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c)</w:t>
      </w:r>
      <w:r w:rsidR="47CB8CF0" w:rsidRPr="00A0307C">
        <w:rPr>
          <w:rFonts w:ascii="Roboto" w:eastAsia="Roboto" w:hAnsi="Roboto" w:cs="Roboto"/>
          <w:lang w:val="es-ES_tradnl"/>
        </w:rPr>
        <w:t xml:space="preserve"> Identificación de las situaciones de violencia en los centros educativos e indicación de pautas para la aplicación de los protocolos de actuación adecuadas.</w:t>
      </w:r>
    </w:p>
    <w:p w14:paraId="3626B979" w14:textId="2AB0A85A" w:rsidR="47CB8CF0" w:rsidRPr="00A0307C" w:rsidRDefault="00683B4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d)</w:t>
      </w:r>
      <w:r w:rsidR="47CB8CF0" w:rsidRPr="00A0307C">
        <w:rPr>
          <w:rFonts w:ascii="Roboto" w:eastAsia="Roboto" w:hAnsi="Roboto" w:cs="Roboto"/>
          <w:lang w:val="es-ES_tradnl"/>
        </w:rPr>
        <w:t xml:space="preserve"> Análisis funcional de las conductas del alumnado que alteran gravemente la convivencia.</w:t>
      </w:r>
    </w:p>
    <w:p w14:paraId="13632786" w14:textId="536007E9" w:rsidR="47CB8CF0" w:rsidRPr="00A0307C" w:rsidRDefault="00683B4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e)</w:t>
      </w:r>
      <w:r w:rsidR="47CB8CF0" w:rsidRPr="00A0307C">
        <w:rPr>
          <w:rFonts w:ascii="Roboto" w:eastAsia="Roboto" w:hAnsi="Roboto" w:cs="Roboto"/>
          <w:lang w:val="es-ES_tradnl"/>
        </w:rPr>
        <w:t xml:space="preserve"> Acompañamiento </w:t>
      </w:r>
      <w:r w:rsidR="009561C7" w:rsidRPr="00A0307C">
        <w:rPr>
          <w:rFonts w:ascii="Roboto" w:eastAsia="Roboto" w:hAnsi="Roboto" w:cs="Roboto"/>
          <w:lang w:val="es-ES_tradnl"/>
        </w:rPr>
        <w:t>a</w:t>
      </w:r>
      <w:r w:rsidR="47CB8CF0" w:rsidRPr="00A0307C">
        <w:rPr>
          <w:rFonts w:ascii="Roboto" w:eastAsia="Roboto" w:hAnsi="Roboto" w:cs="Roboto"/>
          <w:lang w:val="es-ES_tradnl"/>
        </w:rPr>
        <w:t xml:space="preserve"> los centros educativos, a las familias y a los agentes externos, ante situaciones de violencia y </w:t>
      </w:r>
      <w:r w:rsidR="009561C7" w:rsidRPr="00A0307C">
        <w:rPr>
          <w:rFonts w:ascii="Roboto" w:eastAsia="Roboto" w:hAnsi="Roboto" w:cs="Roboto"/>
          <w:lang w:val="es-ES_tradnl"/>
        </w:rPr>
        <w:t xml:space="preserve">apoyo a las </w:t>
      </w:r>
      <w:r w:rsidR="47CB8CF0" w:rsidRPr="00A0307C">
        <w:rPr>
          <w:rFonts w:ascii="Roboto" w:eastAsia="Roboto" w:hAnsi="Roboto" w:cs="Roboto"/>
          <w:lang w:val="es-ES_tradnl"/>
        </w:rPr>
        <w:t>intervenci</w:t>
      </w:r>
      <w:r w:rsidR="009561C7" w:rsidRPr="00A0307C">
        <w:rPr>
          <w:rFonts w:ascii="Roboto" w:eastAsia="Roboto" w:hAnsi="Roboto" w:cs="Roboto"/>
          <w:lang w:val="es-ES_tradnl"/>
        </w:rPr>
        <w:t>ones</w:t>
      </w:r>
      <w:r w:rsidR="47CB8CF0" w:rsidRPr="00A0307C">
        <w:rPr>
          <w:rFonts w:ascii="Roboto" w:eastAsia="Roboto" w:hAnsi="Roboto" w:cs="Roboto"/>
          <w:lang w:val="es-ES_tradnl"/>
        </w:rPr>
        <w:t xml:space="preserve"> global</w:t>
      </w:r>
      <w:r w:rsidR="009561C7" w:rsidRPr="00A0307C">
        <w:rPr>
          <w:rFonts w:ascii="Roboto" w:eastAsia="Roboto" w:hAnsi="Roboto" w:cs="Roboto"/>
          <w:lang w:val="es-ES_tradnl"/>
        </w:rPr>
        <w:t>es</w:t>
      </w:r>
      <w:r w:rsidR="47CB8CF0" w:rsidRPr="00A0307C">
        <w:rPr>
          <w:rFonts w:ascii="Roboto" w:eastAsia="Roboto" w:hAnsi="Roboto" w:cs="Roboto"/>
          <w:lang w:val="es-ES_tradnl"/>
        </w:rPr>
        <w:t xml:space="preserve"> y contextualizada</w:t>
      </w:r>
      <w:r w:rsidR="009561C7" w:rsidRPr="00A0307C">
        <w:rPr>
          <w:rFonts w:ascii="Roboto" w:eastAsia="Roboto" w:hAnsi="Roboto" w:cs="Roboto"/>
          <w:lang w:val="es-ES_tradnl"/>
        </w:rPr>
        <w:t>s</w:t>
      </w:r>
      <w:r w:rsidR="47CB8CF0" w:rsidRPr="00A0307C">
        <w:rPr>
          <w:rFonts w:ascii="Roboto" w:eastAsia="Roboto" w:hAnsi="Roboto" w:cs="Roboto"/>
          <w:lang w:val="es-ES_tradnl"/>
        </w:rPr>
        <w:t xml:space="preserve"> </w:t>
      </w:r>
      <w:r w:rsidR="009561C7" w:rsidRPr="00A0307C">
        <w:rPr>
          <w:rFonts w:ascii="Roboto" w:eastAsia="Roboto" w:hAnsi="Roboto" w:cs="Roboto"/>
          <w:lang w:val="es-ES_tradnl"/>
        </w:rPr>
        <w:t>para la respuesta</w:t>
      </w:r>
      <w:r w:rsidR="47CB8CF0" w:rsidRPr="00A0307C">
        <w:rPr>
          <w:rFonts w:ascii="Roboto" w:eastAsia="Roboto" w:hAnsi="Roboto" w:cs="Roboto"/>
          <w:lang w:val="es-ES_tradnl"/>
        </w:rPr>
        <w:t xml:space="preserve"> al alumnado con alteraciones graves de la conducta y, si procede, con el alumnado con trastornos de salud mental.</w:t>
      </w:r>
    </w:p>
    <w:p w14:paraId="1D760D22" w14:textId="7C1882D4" w:rsidR="47CB8CF0" w:rsidRPr="00A0307C" w:rsidRDefault="00683B4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f)</w:t>
      </w:r>
      <w:r w:rsidR="47CB8CF0" w:rsidRPr="00A0307C">
        <w:rPr>
          <w:rFonts w:ascii="Roboto" w:eastAsia="Roboto" w:hAnsi="Roboto" w:cs="Roboto"/>
          <w:lang w:val="es-ES_tradnl"/>
        </w:rPr>
        <w:t xml:space="preserve"> Colaboración en la organización de la respuesta personalizada al alumnado mediante programas específicos de conducta y planes terapéuticos, con la aplicación de metodologías específicas que facilitan un desarrollo integral de la persona con una fundamentación curricular y para el desarrollo de las competencias clave.</w:t>
      </w:r>
    </w:p>
    <w:p w14:paraId="68769485" w14:textId="4D80C9C9" w:rsidR="47CB8CF0" w:rsidRPr="00A0307C" w:rsidRDefault="00D248D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g</w:t>
      </w:r>
      <w:r w:rsidR="00683B49" w:rsidRPr="00A0307C">
        <w:rPr>
          <w:rFonts w:ascii="Roboto" w:eastAsia="Roboto" w:hAnsi="Roboto" w:cs="Roboto"/>
          <w:lang w:val="es-ES_tradnl"/>
        </w:rPr>
        <w:t>)</w:t>
      </w:r>
      <w:r w:rsidR="47CB8CF0" w:rsidRPr="00A0307C">
        <w:rPr>
          <w:rFonts w:ascii="Roboto" w:eastAsia="Roboto" w:hAnsi="Roboto" w:cs="Roboto"/>
          <w:lang w:val="es-ES_tradnl"/>
        </w:rPr>
        <w:t xml:space="preserve"> Coordinación y colaboración con </w:t>
      </w:r>
      <w:r w:rsidR="00C93D89" w:rsidRPr="00A0307C">
        <w:rPr>
          <w:rFonts w:ascii="Roboto" w:eastAsia="Roboto" w:hAnsi="Roboto" w:cs="Roboto"/>
          <w:lang w:val="es-ES_tradnl"/>
        </w:rPr>
        <w:t>las y los</w:t>
      </w:r>
      <w:r w:rsidR="47CB8CF0" w:rsidRPr="00A0307C">
        <w:rPr>
          <w:rFonts w:ascii="Roboto" w:eastAsia="Roboto" w:hAnsi="Roboto" w:cs="Roboto"/>
          <w:lang w:val="es-ES_tradnl"/>
        </w:rPr>
        <w:t xml:space="preserve"> profesionales de las unidades educativas terapéuticas e instituciones y agentes externos que participan en los ámbitos académico, social, laboral y sanitario, entre otros.</w:t>
      </w:r>
    </w:p>
    <w:p w14:paraId="058B6CD7" w14:textId="42CE938E" w:rsidR="00C93D89" w:rsidRPr="00A0307C" w:rsidRDefault="00D248D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h</w:t>
      </w:r>
      <w:r w:rsidR="00683B49" w:rsidRPr="00A0307C">
        <w:rPr>
          <w:rFonts w:ascii="Roboto" w:eastAsia="Roboto" w:hAnsi="Roboto" w:cs="Roboto"/>
          <w:lang w:val="es-ES_tradnl"/>
        </w:rPr>
        <w:t xml:space="preserve">) </w:t>
      </w:r>
      <w:r w:rsidR="47CB8CF0" w:rsidRPr="00A0307C">
        <w:rPr>
          <w:rFonts w:ascii="Roboto" w:eastAsia="Roboto" w:hAnsi="Roboto" w:cs="Roboto"/>
          <w:lang w:val="es-ES_tradnl"/>
        </w:rPr>
        <w:t>Apoyo a la coordinación territorial.</w:t>
      </w:r>
    </w:p>
    <w:p w14:paraId="6D86C4BA" w14:textId="521C2A6C" w:rsidR="47CB8CF0" w:rsidRPr="00A0307C" w:rsidRDefault="00D248D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2</w:t>
      </w:r>
      <w:r w:rsidR="47CB8CF0" w:rsidRPr="00A0307C">
        <w:rPr>
          <w:rFonts w:ascii="Roboto" w:eastAsia="Roboto" w:hAnsi="Roboto" w:cs="Roboto"/>
          <w:lang w:val="es-ES_tradnl"/>
        </w:rPr>
        <w:t xml:space="preserve">. </w:t>
      </w:r>
      <w:r w:rsidRPr="00A0307C">
        <w:rPr>
          <w:rFonts w:ascii="Roboto" w:eastAsia="Roboto" w:hAnsi="Roboto" w:cs="Roboto"/>
          <w:lang w:val="es-ES_tradnl"/>
        </w:rPr>
        <w:t>Este ámbito</w:t>
      </w:r>
      <w:r w:rsidR="47CB8CF0" w:rsidRPr="00A0307C">
        <w:rPr>
          <w:rFonts w:ascii="Roboto" w:eastAsia="Roboto" w:hAnsi="Roboto" w:cs="Roboto"/>
          <w:lang w:val="es-ES_tradnl"/>
        </w:rPr>
        <w:t xml:space="preserve"> </w:t>
      </w:r>
      <w:r w:rsidR="00D8291C" w:rsidRPr="00A0307C">
        <w:rPr>
          <w:rFonts w:ascii="Roboto" w:eastAsia="Roboto" w:hAnsi="Roboto" w:cs="Roboto"/>
          <w:lang w:val="es-ES_tradnl"/>
        </w:rPr>
        <w:t>dispondrá de profesional</w:t>
      </w:r>
      <w:r w:rsidR="00721890" w:rsidRPr="00A0307C">
        <w:rPr>
          <w:rFonts w:ascii="Roboto" w:eastAsia="Roboto" w:hAnsi="Roboto" w:cs="Roboto"/>
          <w:lang w:val="es-ES_tradnl"/>
        </w:rPr>
        <w:t>e</w:t>
      </w:r>
      <w:r w:rsidR="00D8291C" w:rsidRPr="00A0307C">
        <w:rPr>
          <w:rFonts w:ascii="Roboto" w:eastAsia="Roboto" w:hAnsi="Roboto" w:cs="Roboto"/>
          <w:lang w:val="es-ES_tradnl"/>
        </w:rPr>
        <w:t>s</w:t>
      </w:r>
      <w:r w:rsidR="47CB8CF0" w:rsidRPr="00A0307C">
        <w:rPr>
          <w:rFonts w:ascii="Roboto" w:eastAsia="Roboto" w:hAnsi="Roboto" w:cs="Roboto"/>
          <w:lang w:val="es-ES_tradnl"/>
        </w:rPr>
        <w:t xml:space="preserve"> de </w:t>
      </w:r>
      <w:r w:rsidR="006B6A31" w:rsidRPr="00A0307C">
        <w:rPr>
          <w:rFonts w:ascii="Roboto" w:eastAsia="Roboto" w:hAnsi="Roboto" w:cs="Roboto"/>
          <w:lang w:val="es-ES_tradnl"/>
        </w:rPr>
        <w:t xml:space="preserve">la especialidad de </w:t>
      </w:r>
      <w:r w:rsidR="47CB8CF0" w:rsidRPr="00A0307C">
        <w:rPr>
          <w:rFonts w:ascii="Roboto" w:eastAsia="Roboto" w:hAnsi="Roboto" w:cs="Roboto"/>
          <w:lang w:val="es-ES_tradnl"/>
        </w:rPr>
        <w:t xml:space="preserve">orientación educativa con perfil de psicología clínica que </w:t>
      </w:r>
      <w:r w:rsidR="00721890" w:rsidRPr="00A0307C">
        <w:rPr>
          <w:rFonts w:ascii="Roboto" w:eastAsia="Roboto" w:hAnsi="Roboto" w:cs="Roboto"/>
          <w:lang w:val="es-ES_tradnl"/>
        </w:rPr>
        <w:t>tendrá las</w:t>
      </w:r>
      <w:r w:rsidR="47CB8CF0" w:rsidRPr="00A0307C">
        <w:rPr>
          <w:rFonts w:ascii="Roboto" w:eastAsia="Roboto" w:hAnsi="Roboto" w:cs="Roboto"/>
          <w:lang w:val="es-ES_tradnl"/>
        </w:rPr>
        <w:t xml:space="preserve"> </w:t>
      </w:r>
      <w:r w:rsidR="00D8291C" w:rsidRPr="00A0307C">
        <w:rPr>
          <w:rFonts w:ascii="Roboto" w:eastAsia="Roboto" w:hAnsi="Roboto" w:cs="Roboto"/>
          <w:lang w:val="es-ES_tradnl"/>
        </w:rPr>
        <w:t>funciones</w:t>
      </w:r>
      <w:r w:rsidR="47CB8CF0" w:rsidRPr="00A0307C">
        <w:rPr>
          <w:rFonts w:ascii="Roboto" w:eastAsia="Roboto" w:hAnsi="Roboto" w:cs="Roboto"/>
          <w:lang w:val="es-ES_tradnl"/>
        </w:rPr>
        <w:t xml:space="preserve"> siguientes:</w:t>
      </w:r>
    </w:p>
    <w:p w14:paraId="76BB640C" w14:textId="14A2DA65" w:rsidR="00051319" w:rsidRPr="00A0307C" w:rsidRDefault="00D8291C"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a)</w:t>
      </w:r>
      <w:r w:rsidR="47CB8CF0" w:rsidRPr="00A0307C">
        <w:rPr>
          <w:rFonts w:ascii="Roboto" w:eastAsia="Roboto" w:hAnsi="Roboto" w:cs="Roboto"/>
          <w:lang w:val="es-ES_tradnl"/>
        </w:rPr>
        <w:t xml:space="preserve"> Man</w:t>
      </w:r>
      <w:r w:rsidR="00721890" w:rsidRPr="00A0307C">
        <w:rPr>
          <w:rFonts w:ascii="Roboto" w:eastAsia="Roboto" w:hAnsi="Roboto" w:cs="Roboto"/>
          <w:lang w:val="es-ES_tradnl"/>
        </w:rPr>
        <w:t>eja</w:t>
      </w:r>
      <w:r w:rsidRPr="00A0307C">
        <w:rPr>
          <w:rFonts w:ascii="Roboto" w:eastAsia="Roboto" w:hAnsi="Roboto" w:cs="Roboto"/>
          <w:lang w:val="es-ES_tradnl"/>
        </w:rPr>
        <w:t>r</w:t>
      </w:r>
      <w:r w:rsidR="47CB8CF0" w:rsidRPr="00A0307C">
        <w:rPr>
          <w:rFonts w:ascii="Roboto" w:eastAsia="Roboto" w:hAnsi="Roboto" w:cs="Roboto"/>
          <w:lang w:val="es-ES_tradnl"/>
        </w:rPr>
        <w:t xml:space="preserve"> grupos terapéuticos y realiza</w:t>
      </w:r>
      <w:r w:rsidRPr="00A0307C">
        <w:rPr>
          <w:rFonts w:ascii="Roboto" w:eastAsia="Roboto" w:hAnsi="Roboto" w:cs="Roboto"/>
          <w:lang w:val="es-ES_tradnl"/>
        </w:rPr>
        <w:t>r</w:t>
      </w:r>
      <w:r w:rsidR="47CB8CF0" w:rsidRPr="00A0307C">
        <w:rPr>
          <w:rFonts w:ascii="Roboto" w:eastAsia="Roboto" w:hAnsi="Roboto" w:cs="Roboto"/>
          <w:lang w:val="es-ES_tradnl"/>
        </w:rPr>
        <w:t xml:space="preserve"> terapia individual con alumnado de salud mental</w:t>
      </w:r>
      <w:r w:rsidRPr="00A0307C">
        <w:rPr>
          <w:rFonts w:ascii="Roboto" w:eastAsia="Roboto" w:hAnsi="Roboto" w:cs="Roboto"/>
          <w:lang w:val="es-ES_tradnl"/>
        </w:rPr>
        <w:t xml:space="preserve"> escolarizado</w:t>
      </w:r>
      <w:r w:rsidR="00D248D4" w:rsidRPr="00A0307C">
        <w:rPr>
          <w:rFonts w:ascii="Roboto" w:eastAsia="Roboto" w:hAnsi="Roboto" w:cs="Roboto"/>
          <w:lang w:val="es-ES_tradnl"/>
        </w:rPr>
        <w:t xml:space="preserve"> en centros educativos de titularidad de la Generalitat</w:t>
      </w:r>
      <w:r w:rsidR="47CB8CF0" w:rsidRPr="00A0307C">
        <w:rPr>
          <w:rFonts w:ascii="Roboto" w:eastAsia="Roboto" w:hAnsi="Roboto" w:cs="Roboto"/>
          <w:lang w:val="es-ES_tradnl"/>
        </w:rPr>
        <w:t>.</w:t>
      </w:r>
    </w:p>
    <w:p w14:paraId="4C0D4D7F" w14:textId="14DD306C" w:rsidR="47CB8CF0" w:rsidRPr="00A0307C" w:rsidRDefault="00D8291C"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w:t>
      </w:r>
      <w:r w:rsidR="47CB8CF0" w:rsidRPr="00A0307C">
        <w:rPr>
          <w:rFonts w:ascii="Roboto" w:eastAsia="Roboto" w:hAnsi="Roboto" w:cs="Roboto"/>
          <w:lang w:val="es-ES_tradnl"/>
        </w:rPr>
        <w:t xml:space="preserve"> </w:t>
      </w:r>
      <w:r w:rsidRPr="00A0307C">
        <w:rPr>
          <w:rFonts w:ascii="Roboto" w:eastAsia="Roboto" w:hAnsi="Roboto" w:cs="Roboto"/>
          <w:lang w:val="es-ES_tradnl"/>
        </w:rPr>
        <w:t>Realizar</w:t>
      </w:r>
      <w:r w:rsidR="47CB8CF0" w:rsidRPr="00A0307C">
        <w:rPr>
          <w:rFonts w:ascii="Roboto" w:eastAsia="Roboto" w:hAnsi="Roboto" w:cs="Roboto"/>
          <w:lang w:val="es-ES_tradnl"/>
        </w:rPr>
        <w:t xml:space="preserve"> la observación clínica que permita, en coordinación con la unidad de salud mental infantil y adolescente (USMIA), una clarificación diagnóstica más precisa.</w:t>
      </w:r>
    </w:p>
    <w:p w14:paraId="3E1B226A" w14:textId="58B77266" w:rsidR="47CB8CF0" w:rsidRPr="00A0307C" w:rsidRDefault="00D8291C"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c)</w:t>
      </w:r>
      <w:r w:rsidR="47CB8CF0" w:rsidRPr="00A0307C">
        <w:rPr>
          <w:rFonts w:ascii="Roboto" w:eastAsia="Roboto" w:hAnsi="Roboto" w:cs="Roboto"/>
          <w:lang w:val="es-ES_tradnl"/>
        </w:rPr>
        <w:t xml:space="preserve"> </w:t>
      </w:r>
      <w:r w:rsidR="00721890" w:rsidRPr="00A0307C">
        <w:rPr>
          <w:rFonts w:ascii="Roboto" w:eastAsia="Roboto" w:hAnsi="Roboto" w:cs="Roboto"/>
          <w:lang w:val="es-ES_tradnl"/>
        </w:rPr>
        <w:t>Diseñar</w:t>
      </w:r>
      <w:r w:rsidR="47CB8CF0" w:rsidRPr="00A0307C">
        <w:rPr>
          <w:rFonts w:ascii="Roboto" w:eastAsia="Roboto" w:hAnsi="Roboto" w:cs="Roboto"/>
          <w:lang w:val="es-ES_tradnl"/>
        </w:rPr>
        <w:t>, organiza</w:t>
      </w:r>
      <w:r w:rsidRPr="00A0307C">
        <w:rPr>
          <w:rFonts w:ascii="Roboto" w:eastAsia="Roboto" w:hAnsi="Roboto" w:cs="Roboto"/>
          <w:lang w:val="es-ES_tradnl"/>
        </w:rPr>
        <w:t>r</w:t>
      </w:r>
      <w:r w:rsidR="47CB8CF0" w:rsidRPr="00A0307C">
        <w:rPr>
          <w:rFonts w:ascii="Roboto" w:eastAsia="Roboto" w:hAnsi="Roboto" w:cs="Roboto"/>
          <w:lang w:val="es-ES_tradnl"/>
        </w:rPr>
        <w:t xml:space="preserve"> y participa</w:t>
      </w:r>
      <w:r w:rsidRPr="00A0307C">
        <w:rPr>
          <w:rFonts w:ascii="Roboto" w:eastAsia="Roboto" w:hAnsi="Roboto" w:cs="Roboto"/>
          <w:lang w:val="es-ES_tradnl"/>
        </w:rPr>
        <w:t>r</w:t>
      </w:r>
      <w:r w:rsidR="47CB8CF0" w:rsidRPr="00A0307C">
        <w:rPr>
          <w:rFonts w:ascii="Roboto" w:eastAsia="Roboto" w:hAnsi="Roboto" w:cs="Roboto"/>
          <w:lang w:val="es-ES_tradnl"/>
        </w:rPr>
        <w:t xml:space="preserve"> en actuaciones de contención y </w:t>
      </w:r>
      <w:r w:rsidR="006B6A31" w:rsidRPr="00A0307C">
        <w:rPr>
          <w:rFonts w:ascii="Roboto" w:eastAsia="Roboto" w:hAnsi="Roboto" w:cs="Roboto"/>
          <w:lang w:val="es-ES_tradnl"/>
        </w:rPr>
        <w:t>psicoeducativas.</w:t>
      </w:r>
    </w:p>
    <w:p w14:paraId="7B5508C1" w14:textId="494B090F" w:rsidR="00D8291C" w:rsidRPr="00A0307C" w:rsidRDefault="00D8291C" w:rsidP="00AB79F7">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lastRenderedPageBreak/>
        <w:t>d)</w:t>
      </w:r>
      <w:r w:rsidR="00AB79F7" w:rsidRPr="00A0307C">
        <w:rPr>
          <w:rFonts w:ascii="Roboto" w:eastAsia="Roboto" w:hAnsi="Roboto" w:cs="Roboto"/>
          <w:lang w:val="es-ES_tradnl"/>
        </w:rPr>
        <w:t xml:space="preserve"> I</w:t>
      </w:r>
      <w:r w:rsidR="00721890" w:rsidRPr="00A0307C">
        <w:rPr>
          <w:rFonts w:ascii="Roboto" w:eastAsia="Roboto" w:hAnsi="Roboto" w:cs="Roboto"/>
          <w:lang w:val="es-ES_tradnl"/>
        </w:rPr>
        <w:t>ntervenir</w:t>
      </w:r>
      <w:r w:rsidR="00AB79F7" w:rsidRPr="00A0307C">
        <w:rPr>
          <w:rFonts w:ascii="Roboto" w:eastAsia="Roboto" w:hAnsi="Roboto" w:cs="Roboto"/>
          <w:lang w:val="es-ES_tradnl"/>
        </w:rPr>
        <w:t>, cuando sea necesario y de acuerdo con el plan terapéutico, con el alumnado que recibe atención educativa domiciliaria y presenta problemática grave de salud mental.</w:t>
      </w:r>
    </w:p>
    <w:p w14:paraId="3D3D7176" w14:textId="342482F3" w:rsidR="00D8291C" w:rsidRPr="00A0307C" w:rsidRDefault="00D8291C" w:rsidP="00AB79F7">
      <w:pPr>
        <w:spacing w:before="120" w:after="120" w:line="240" w:lineRule="auto"/>
        <w:jc w:val="both"/>
        <w:rPr>
          <w:rFonts w:ascii="Roboto" w:eastAsia="Times New Roman" w:hAnsi="Roboto" w:cs="Calibri"/>
          <w:lang w:val="es-ES_tradnl" w:eastAsia="ca-ES-valencia"/>
        </w:rPr>
      </w:pPr>
      <w:bookmarkStart w:id="10" w:name="_Hlk106019321"/>
      <w:r w:rsidRPr="00A0307C">
        <w:rPr>
          <w:rFonts w:ascii="Roboto" w:eastAsia="Roboto" w:hAnsi="Roboto" w:cs="Roboto"/>
          <w:lang w:val="es-ES_tradnl"/>
        </w:rPr>
        <w:t xml:space="preserve">e) </w:t>
      </w:r>
      <w:r w:rsidR="00291122" w:rsidRPr="00A0307C">
        <w:rPr>
          <w:rFonts w:ascii="Roboto" w:eastAsia="Times New Roman" w:hAnsi="Roboto" w:cs="Calibri"/>
          <w:lang w:val="es-ES_tradnl" w:eastAsia="ca-ES-valencia"/>
        </w:rPr>
        <w:t>Cualquier otra que la Administración educativa determine en su ámbito de competencias.</w:t>
      </w:r>
    </w:p>
    <w:bookmarkEnd w:id="10"/>
    <w:p w14:paraId="1C375073" w14:textId="77777777" w:rsidR="001C3965" w:rsidRPr="00A0307C" w:rsidRDefault="001C3965" w:rsidP="00AC005B">
      <w:pPr>
        <w:spacing w:before="120" w:after="120" w:line="240" w:lineRule="auto"/>
        <w:jc w:val="both"/>
        <w:rPr>
          <w:rFonts w:ascii="Roboto" w:eastAsia="Roboto" w:hAnsi="Roboto" w:cs="Roboto"/>
          <w:lang w:val="es-ES_tradnl"/>
        </w:rPr>
      </w:pPr>
    </w:p>
    <w:p w14:paraId="3511380F" w14:textId="740942C6" w:rsidR="001C3965" w:rsidRPr="00A0307C" w:rsidRDefault="001C3965" w:rsidP="00AC005B">
      <w:pPr>
        <w:spacing w:before="120" w:after="120" w:line="240" w:lineRule="auto"/>
        <w:jc w:val="both"/>
        <w:rPr>
          <w:rFonts w:ascii="Roboto" w:eastAsia="Roboto" w:hAnsi="Roboto" w:cs="Roboto"/>
          <w:lang w:val="es-ES_tradnl"/>
        </w:rPr>
      </w:pPr>
      <w:r w:rsidRPr="00A0307C">
        <w:rPr>
          <w:rFonts w:ascii="Roboto" w:hAnsi="Roboto"/>
          <w:b/>
          <w:bCs/>
          <w:i/>
          <w:iCs/>
          <w:lang w:val="es-ES_tradnl"/>
        </w:rPr>
        <w:t xml:space="preserve">Artículo </w:t>
      </w:r>
      <w:r w:rsidR="00F07794" w:rsidRPr="00A0307C">
        <w:rPr>
          <w:rFonts w:ascii="Roboto" w:hAnsi="Roboto"/>
          <w:b/>
          <w:bCs/>
          <w:i/>
          <w:iCs/>
          <w:lang w:val="es-ES_tradnl"/>
        </w:rPr>
        <w:t>2</w:t>
      </w:r>
      <w:r w:rsidR="005C002A" w:rsidRPr="00A0307C">
        <w:rPr>
          <w:rFonts w:ascii="Roboto" w:hAnsi="Roboto"/>
          <w:b/>
          <w:bCs/>
          <w:i/>
          <w:iCs/>
          <w:lang w:val="es-ES_tradnl"/>
        </w:rPr>
        <w:t>7</w:t>
      </w:r>
      <w:r w:rsidRPr="00A0307C">
        <w:rPr>
          <w:rFonts w:ascii="Roboto" w:hAnsi="Roboto"/>
          <w:b/>
          <w:bCs/>
          <w:i/>
          <w:iCs/>
          <w:lang w:val="es-ES_tradnl"/>
        </w:rPr>
        <w:t>. Ámbito de especialización</w:t>
      </w:r>
      <w:r w:rsidRPr="00A0307C">
        <w:rPr>
          <w:lang w:val="es-ES_tradnl"/>
        </w:rPr>
        <w:t xml:space="preserve"> </w:t>
      </w:r>
      <w:r w:rsidRPr="00A0307C">
        <w:rPr>
          <w:rFonts w:ascii="Roboto" w:hAnsi="Roboto"/>
          <w:b/>
          <w:bCs/>
          <w:i/>
          <w:iCs/>
          <w:lang w:val="es-ES_tradnl"/>
        </w:rPr>
        <w:t>de igualdad y diversidad</w:t>
      </w:r>
    </w:p>
    <w:p w14:paraId="717373E6" w14:textId="30DEC886"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El ámbito de especialización de igualdad y diversidad realizará asesoramiento e </w:t>
      </w:r>
      <w:r w:rsidR="006B6A31" w:rsidRPr="00A0307C">
        <w:rPr>
          <w:rFonts w:ascii="Roboto" w:eastAsia="Roboto" w:hAnsi="Roboto" w:cs="Roboto"/>
          <w:lang w:val="es-ES_tradnl"/>
        </w:rPr>
        <w:t>intervendrá</w:t>
      </w:r>
      <w:r w:rsidR="00D8291C" w:rsidRPr="00A0307C">
        <w:rPr>
          <w:rFonts w:ascii="Roboto" w:eastAsia="Roboto" w:hAnsi="Roboto" w:cs="Roboto"/>
          <w:lang w:val="es-ES_tradnl"/>
        </w:rPr>
        <w:t xml:space="preserve"> </w:t>
      </w:r>
      <w:r w:rsidRPr="00A0307C">
        <w:rPr>
          <w:rFonts w:ascii="Roboto" w:eastAsia="Roboto" w:hAnsi="Roboto" w:cs="Roboto"/>
          <w:lang w:val="es-ES_tradnl"/>
        </w:rPr>
        <w:t>en los aspectos siguientes:</w:t>
      </w:r>
    </w:p>
    <w:p w14:paraId="295FA70C" w14:textId="55D6EA13"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a)</w:t>
      </w:r>
      <w:r w:rsidR="47CB8CF0" w:rsidRPr="00A0307C">
        <w:rPr>
          <w:rFonts w:ascii="Roboto" w:eastAsia="Roboto" w:hAnsi="Roboto" w:cs="Roboto"/>
          <w:lang w:val="es-ES_tradnl"/>
        </w:rPr>
        <w:t xml:space="preserve"> Acompañamiento y asesoramiento, desde una perspectiva interseccional y de derechos, al alumnado y las familias, a los equipos educativos y a los equipos directivos, en cuestiones relativas a la identidad de género, la expresión del género, la orientación sexual y la intersexualidad.</w:t>
      </w:r>
    </w:p>
    <w:p w14:paraId="32D91B82" w14:textId="7C877803"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w:t>
      </w:r>
      <w:r w:rsidR="47CB8CF0" w:rsidRPr="00A0307C">
        <w:rPr>
          <w:rFonts w:ascii="Roboto" w:eastAsia="Roboto" w:hAnsi="Roboto" w:cs="Roboto"/>
          <w:lang w:val="es-ES_tradnl"/>
        </w:rPr>
        <w:t xml:space="preserve"> Asesoramiento e intervención en casos de violencia de género o de cualquier tipo de violencia por motivos de identidad o diversidad sexual, de género o familiar. </w:t>
      </w:r>
    </w:p>
    <w:p w14:paraId="3AA2CDA8" w14:textId="3D198F6A" w:rsidR="47CB8CF0" w:rsidRPr="00A0307C" w:rsidRDefault="00385E98"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c</w:t>
      </w:r>
      <w:r w:rsidR="004A2D19" w:rsidRPr="00A0307C">
        <w:rPr>
          <w:rFonts w:ascii="Roboto" w:eastAsia="Roboto" w:hAnsi="Roboto" w:cs="Roboto"/>
          <w:lang w:val="es-ES_tradnl"/>
        </w:rPr>
        <w:t>)</w:t>
      </w:r>
      <w:r w:rsidR="47CB8CF0" w:rsidRPr="00A0307C">
        <w:rPr>
          <w:rFonts w:ascii="Roboto" w:eastAsia="Roboto" w:hAnsi="Roboto" w:cs="Roboto"/>
          <w:lang w:val="es-ES_tradnl"/>
        </w:rPr>
        <w:t xml:space="preserve"> Asesoramiento e intervención en la aplicación del protocolo de identidad de género y del protocolo de actuación en casos de acoso motivados por lgtbifòbia. </w:t>
      </w:r>
    </w:p>
    <w:p w14:paraId="50EB96D9" w14:textId="4002C76B" w:rsidR="47CB8CF0" w:rsidRPr="00A0307C" w:rsidRDefault="00385E98"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d</w:t>
      </w:r>
      <w:r w:rsidR="004A2D19" w:rsidRPr="00A0307C">
        <w:rPr>
          <w:rFonts w:ascii="Roboto" w:eastAsia="Roboto" w:hAnsi="Roboto" w:cs="Roboto"/>
          <w:lang w:val="es-ES_tradnl"/>
        </w:rPr>
        <w:t>)</w:t>
      </w:r>
      <w:r w:rsidR="47CB8CF0" w:rsidRPr="00A0307C">
        <w:rPr>
          <w:rFonts w:ascii="Roboto" w:eastAsia="Roboto" w:hAnsi="Roboto" w:cs="Roboto"/>
          <w:lang w:val="es-ES_tradnl"/>
        </w:rPr>
        <w:t xml:space="preserve"> Aplicación de estrategias para visibilizar y neutralizar las discriminaciones directas e indirectas por género, identidad u orientación sexual. </w:t>
      </w:r>
    </w:p>
    <w:p w14:paraId="1E1D53B8" w14:textId="08061CE0" w:rsidR="47CB8CF0" w:rsidRPr="00A0307C" w:rsidRDefault="00385E98"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e</w:t>
      </w:r>
      <w:r w:rsidR="004A2D19" w:rsidRPr="00A0307C">
        <w:rPr>
          <w:rFonts w:ascii="Roboto" w:eastAsia="Roboto" w:hAnsi="Roboto" w:cs="Roboto"/>
          <w:lang w:val="es-ES_tradnl"/>
        </w:rPr>
        <w:t>)</w:t>
      </w:r>
      <w:r w:rsidR="47CB8CF0" w:rsidRPr="00A0307C">
        <w:rPr>
          <w:rFonts w:ascii="Roboto" w:eastAsia="Roboto" w:hAnsi="Roboto" w:cs="Roboto"/>
          <w:lang w:val="es-ES_tradnl"/>
        </w:rPr>
        <w:t xml:space="preserve"> Apoyo a la coordinación territorial</w:t>
      </w:r>
      <w:r w:rsidR="00A2103E" w:rsidRPr="00A0307C">
        <w:rPr>
          <w:rFonts w:ascii="Roboto" w:eastAsia="Roboto" w:hAnsi="Roboto" w:cs="Roboto"/>
          <w:lang w:val="es-ES_tradnl"/>
        </w:rPr>
        <w:t xml:space="preserve"> de la orientación</w:t>
      </w:r>
      <w:r w:rsidR="47CB8CF0" w:rsidRPr="00A0307C">
        <w:rPr>
          <w:rFonts w:ascii="Roboto" w:eastAsia="Roboto" w:hAnsi="Roboto" w:cs="Roboto"/>
          <w:lang w:val="es-ES_tradnl"/>
        </w:rPr>
        <w:t>.</w:t>
      </w:r>
    </w:p>
    <w:p w14:paraId="103B705F" w14:textId="77777777" w:rsidR="001C3965" w:rsidRPr="00A0307C" w:rsidRDefault="001C3965" w:rsidP="00AC005B">
      <w:pPr>
        <w:spacing w:before="120" w:after="120" w:line="240" w:lineRule="auto"/>
        <w:jc w:val="both"/>
        <w:rPr>
          <w:rFonts w:ascii="Roboto" w:eastAsia="Roboto" w:hAnsi="Roboto" w:cs="Roboto"/>
          <w:lang w:val="es-ES_tradnl"/>
        </w:rPr>
      </w:pPr>
    </w:p>
    <w:p w14:paraId="27629575" w14:textId="7F3E6AE7" w:rsidR="001C3965" w:rsidRPr="00A0307C" w:rsidRDefault="001C3965" w:rsidP="00AC005B">
      <w:pPr>
        <w:spacing w:before="120" w:after="120" w:line="240" w:lineRule="auto"/>
        <w:jc w:val="both"/>
        <w:rPr>
          <w:rFonts w:ascii="Roboto" w:eastAsia="Roboto" w:hAnsi="Roboto" w:cs="Roboto"/>
          <w:lang w:val="es-ES_tradnl"/>
        </w:rPr>
      </w:pPr>
      <w:r w:rsidRPr="00A0307C">
        <w:rPr>
          <w:rFonts w:ascii="Roboto" w:hAnsi="Roboto"/>
          <w:b/>
          <w:bCs/>
          <w:i/>
          <w:iCs/>
          <w:lang w:val="es-ES_tradnl"/>
        </w:rPr>
        <w:t xml:space="preserve">Artículo </w:t>
      </w:r>
      <w:r w:rsidR="00F07794" w:rsidRPr="00A0307C">
        <w:rPr>
          <w:rFonts w:ascii="Roboto" w:hAnsi="Roboto"/>
          <w:b/>
          <w:bCs/>
          <w:i/>
          <w:iCs/>
          <w:lang w:val="es-ES_tradnl"/>
        </w:rPr>
        <w:t>2</w:t>
      </w:r>
      <w:r w:rsidR="005C002A" w:rsidRPr="00A0307C">
        <w:rPr>
          <w:rFonts w:ascii="Roboto" w:hAnsi="Roboto"/>
          <w:b/>
          <w:bCs/>
          <w:i/>
          <w:iCs/>
          <w:lang w:val="es-ES_tradnl"/>
        </w:rPr>
        <w:t>8</w:t>
      </w:r>
      <w:r w:rsidRPr="00A0307C">
        <w:rPr>
          <w:rFonts w:ascii="Roboto" w:hAnsi="Roboto"/>
          <w:b/>
          <w:bCs/>
          <w:i/>
          <w:iCs/>
          <w:lang w:val="es-ES_tradnl"/>
        </w:rPr>
        <w:t>. Ámbito de especialización de trastorno del espectro del autismo</w:t>
      </w:r>
      <w:r w:rsidR="00361542" w:rsidRPr="00A0307C">
        <w:rPr>
          <w:rFonts w:ascii="Roboto" w:hAnsi="Roboto"/>
          <w:b/>
          <w:bCs/>
          <w:i/>
          <w:iCs/>
          <w:lang w:val="es-ES_tradnl"/>
        </w:rPr>
        <w:t xml:space="preserve"> (TEA)</w:t>
      </w:r>
    </w:p>
    <w:p w14:paraId="52A6FE07" w14:textId="0F07E8EB"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El ámbito de especialización de trastorno del espectro del autismo realizará asesoramiento e </w:t>
      </w:r>
      <w:r w:rsidR="006B6A31" w:rsidRPr="00A0307C">
        <w:rPr>
          <w:rFonts w:ascii="Roboto" w:eastAsia="Roboto" w:hAnsi="Roboto" w:cs="Roboto"/>
          <w:lang w:val="es-ES_tradnl"/>
        </w:rPr>
        <w:t>intervendrá</w:t>
      </w:r>
      <w:r w:rsidR="002B4AB2" w:rsidRPr="00A0307C">
        <w:rPr>
          <w:rFonts w:ascii="Roboto" w:eastAsia="Roboto" w:hAnsi="Roboto" w:cs="Roboto"/>
          <w:lang w:val="es-ES_tradnl"/>
        </w:rPr>
        <w:t xml:space="preserve"> </w:t>
      </w:r>
      <w:r w:rsidRPr="00A0307C">
        <w:rPr>
          <w:rFonts w:ascii="Roboto" w:eastAsia="Roboto" w:hAnsi="Roboto" w:cs="Roboto"/>
          <w:lang w:val="es-ES_tradnl"/>
        </w:rPr>
        <w:t xml:space="preserve">en los aspectos siguientes: </w:t>
      </w:r>
    </w:p>
    <w:p w14:paraId="76B25CB2" w14:textId="203D903C"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a) </w:t>
      </w:r>
      <w:r w:rsidR="47CB8CF0" w:rsidRPr="00A0307C">
        <w:rPr>
          <w:rFonts w:ascii="Roboto" w:eastAsia="Roboto" w:hAnsi="Roboto" w:cs="Roboto"/>
          <w:lang w:val="es-ES_tradnl"/>
        </w:rPr>
        <w:t>Identificación de barreras a la inclusión específicas relacionadas con el ámbito d</w:t>
      </w:r>
      <w:r w:rsidR="006B6A31" w:rsidRPr="00A0307C">
        <w:rPr>
          <w:rFonts w:ascii="Roboto" w:eastAsia="Roboto" w:hAnsi="Roboto" w:cs="Roboto"/>
          <w:lang w:val="es-ES_tradnl"/>
        </w:rPr>
        <w:t>e actuación de</w:t>
      </w:r>
      <w:r w:rsidR="002B4AB2" w:rsidRPr="00A0307C">
        <w:rPr>
          <w:rFonts w:ascii="Roboto" w:eastAsia="Roboto" w:hAnsi="Roboto" w:cs="Roboto"/>
          <w:lang w:val="es-ES_tradnl"/>
        </w:rPr>
        <w:t xml:space="preserve"> TEA</w:t>
      </w:r>
      <w:r w:rsidR="47CB8CF0" w:rsidRPr="00A0307C">
        <w:rPr>
          <w:rFonts w:ascii="Roboto" w:eastAsia="Roboto" w:hAnsi="Roboto" w:cs="Roboto"/>
          <w:lang w:val="es-ES_tradnl"/>
        </w:rPr>
        <w:t xml:space="preserve">. </w:t>
      </w:r>
    </w:p>
    <w:p w14:paraId="0A218297" w14:textId="0AA9C5B2"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w:t>
      </w:r>
      <w:r w:rsidR="47CB8CF0" w:rsidRPr="00A0307C">
        <w:rPr>
          <w:rFonts w:ascii="Roboto" w:eastAsia="Roboto" w:hAnsi="Roboto" w:cs="Roboto"/>
          <w:lang w:val="es-ES_tradnl"/>
        </w:rPr>
        <w:t xml:space="preserve"> </w:t>
      </w:r>
      <w:r w:rsidR="006B6A31" w:rsidRPr="00A0307C">
        <w:rPr>
          <w:rFonts w:ascii="Roboto" w:eastAsia="Roboto" w:hAnsi="Roboto" w:cs="Roboto"/>
          <w:lang w:val="es-ES_tradnl"/>
        </w:rPr>
        <w:t>Colaboración</w:t>
      </w:r>
      <w:r w:rsidR="47CB8CF0" w:rsidRPr="00A0307C">
        <w:rPr>
          <w:rFonts w:ascii="Roboto" w:eastAsia="Roboto" w:hAnsi="Roboto" w:cs="Roboto"/>
          <w:lang w:val="es-ES_tradnl"/>
        </w:rPr>
        <w:t xml:space="preserve"> en la evaluación sociopsicopedagògica </w:t>
      </w:r>
      <w:r w:rsidR="00A2103E" w:rsidRPr="00A0307C">
        <w:rPr>
          <w:rFonts w:ascii="Roboto" w:eastAsia="Roboto" w:hAnsi="Roboto" w:cs="Roboto"/>
          <w:lang w:val="es-ES_tradnl"/>
        </w:rPr>
        <w:t>del</w:t>
      </w:r>
      <w:r w:rsidR="47CB8CF0" w:rsidRPr="00A0307C">
        <w:rPr>
          <w:rFonts w:ascii="Roboto" w:eastAsia="Roboto" w:hAnsi="Roboto" w:cs="Roboto"/>
          <w:lang w:val="es-ES_tradnl"/>
        </w:rPr>
        <w:t xml:space="preserve"> alumnado con TEA. </w:t>
      </w:r>
    </w:p>
    <w:p w14:paraId="1406747C" w14:textId="6814A2EF"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c)</w:t>
      </w:r>
      <w:r w:rsidR="47CB8CF0" w:rsidRPr="00A0307C">
        <w:rPr>
          <w:rFonts w:ascii="Roboto" w:eastAsia="Roboto" w:hAnsi="Roboto" w:cs="Roboto"/>
          <w:lang w:val="es-ES_tradnl"/>
        </w:rPr>
        <w:t xml:space="preserve"> Identificación de las </w:t>
      </w:r>
      <w:r w:rsidR="006B6A31" w:rsidRPr="00A0307C">
        <w:rPr>
          <w:rFonts w:ascii="Roboto" w:eastAsia="Roboto" w:hAnsi="Roboto" w:cs="Roboto"/>
          <w:lang w:val="es-ES_tradnl"/>
        </w:rPr>
        <w:t>fortalezas</w:t>
      </w:r>
      <w:r w:rsidR="47CB8CF0" w:rsidRPr="00A0307C">
        <w:rPr>
          <w:rFonts w:ascii="Roboto" w:eastAsia="Roboto" w:hAnsi="Roboto" w:cs="Roboto"/>
          <w:lang w:val="es-ES_tradnl"/>
        </w:rPr>
        <w:t xml:space="preserve"> y las necesidades de apoyo del alumnado con TEA. </w:t>
      </w:r>
    </w:p>
    <w:p w14:paraId="3E85A175" w14:textId="7724BF7E"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d)</w:t>
      </w:r>
      <w:r w:rsidR="47CB8CF0" w:rsidRPr="00A0307C">
        <w:rPr>
          <w:rFonts w:ascii="Roboto" w:eastAsia="Roboto" w:hAnsi="Roboto" w:cs="Roboto"/>
          <w:lang w:val="es-ES_tradnl"/>
        </w:rPr>
        <w:t xml:space="preserve"> Acompañamiento a los equipos educativos, a las familias y a los agentes externos que </w:t>
      </w:r>
      <w:r w:rsidR="006B6A31" w:rsidRPr="00A0307C">
        <w:rPr>
          <w:rFonts w:ascii="Roboto" w:eastAsia="Roboto" w:hAnsi="Roboto" w:cs="Roboto"/>
          <w:lang w:val="es-ES_tradnl"/>
        </w:rPr>
        <w:t>dan apoyo</w:t>
      </w:r>
      <w:r w:rsidR="47CB8CF0" w:rsidRPr="00A0307C">
        <w:rPr>
          <w:rFonts w:ascii="Roboto" w:eastAsia="Roboto" w:hAnsi="Roboto" w:cs="Roboto"/>
          <w:lang w:val="es-ES_tradnl"/>
        </w:rPr>
        <w:t xml:space="preserve"> al alumnado con TEA. </w:t>
      </w:r>
    </w:p>
    <w:p w14:paraId="310027A7" w14:textId="25036681"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e)</w:t>
      </w:r>
      <w:r w:rsidR="47CB8CF0" w:rsidRPr="00A0307C">
        <w:rPr>
          <w:rFonts w:ascii="Roboto" w:eastAsia="Roboto" w:hAnsi="Roboto" w:cs="Roboto"/>
          <w:lang w:val="es-ES_tradnl"/>
        </w:rPr>
        <w:t xml:space="preserve"> Colaboración en la organización de la respuesta personalizada al alumnado</w:t>
      </w:r>
      <w:r w:rsidR="00D8291C" w:rsidRPr="00A0307C">
        <w:rPr>
          <w:rFonts w:ascii="Roboto" w:eastAsia="Roboto" w:hAnsi="Roboto" w:cs="Roboto"/>
          <w:lang w:val="es-ES_tradnl"/>
        </w:rPr>
        <w:t xml:space="preserve"> con TEA.</w:t>
      </w:r>
      <w:r w:rsidR="47CB8CF0" w:rsidRPr="00A0307C">
        <w:rPr>
          <w:rFonts w:ascii="Roboto" w:eastAsia="Roboto" w:hAnsi="Roboto" w:cs="Roboto"/>
          <w:lang w:val="es-ES_tradnl"/>
        </w:rPr>
        <w:t xml:space="preserve"> </w:t>
      </w:r>
    </w:p>
    <w:p w14:paraId="137E7E35" w14:textId="5790BAD9"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f)</w:t>
      </w:r>
      <w:r w:rsidR="47CB8CF0" w:rsidRPr="00A0307C">
        <w:rPr>
          <w:rFonts w:ascii="Roboto" w:eastAsia="Roboto" w:hAnsi="Roboto" w:cs="Roboto"/>
          <w:lang w:val="es-ES_tradnl"/>
        </w:rPr>
        <w:t xml:space="preserve"> Coordinación y colaboración con los y las profesionales de los centros de educación especial como centros de recursos e instituciones y agentes externos que participan en los ámbitos académico, social, laboral o sanitario, entre otros</w:t>
      </w:r>
      <w:r w:rsidR="00D8291C" w:rsidRPr="00A0307C">
        <w:rPr>
          <w:rFonts w:ascii="Roboto" w:eastAsia="Roboto" w:hAnsi="Roboto" w:cs="Roboto"/>
          <w:lang w:val="es-ES_tradnl"/>
        </w:rPr>
        <w:t>, para la inclusión del alumnado con TEA</w:t>
      </w:r>
      <w:r w:rsidR="47CB8CF0" w:rsidRPr="00A0307C">
        <w:rPr>
          <w:rFonts w:ascii="Roboto" w:eastAsia="Roboto" w:hAnsi="Roboto" w:cs="Roboto"/>
          <w:lang w:val="es-ES_tradnl"/>
        </w:rPr>
        <w:t xml:space="preserve">. </w:t>
      </w:r>
    </w:p>
    <w:p w14:paraId="34FE8F18" w14:textId="449539FA" w:rsidR="002B4AB2"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g) </w:t>
      </w:r>
      <w:r w:rsidR="002B4AB2" w:rsidRPr="00A0307C">
        <w:rPr>
          <w:rFonts w:ascii="Roboto" w:eastAsia="Roboto" w:hAnsi="Roboto" w:cs="Roboto"/>
          <w:lang w:val="es-ES_tradnl"/>
        </w:rPr>
        <w:t>Apoy</w:t>
      </w:r>
      <w:r w:rsidR="009352A6" w:rsidRPr="00A0307C">
        <w:rPr>
          <w:rFonts w:ascii="Roboto" w:eastAsia="Roboto" w:hAnsi="Roboto" w:cs="Roboto"/>
          <w:lang w:val="es-ES_tradnl"/>
        </w:rPr>
        <w:t>o</w:t>
      </w:r>
      <w:r w:rsidR="002B4AB2" w:rsidRPr="00A0307C">
        <w:rPr>
          <w:rFonts w:ascii="Roboto" w:eastAsia="Roboto" w:hAnsi="Roboto" w:cs="Roboto"/>
          <w:lang w:val="es-ES_tradnl"/>
        </w:rPr>
        <w:t xml:space="preserve"> a las unidades específicas en centros ordinarios especializadas en la atención del alumnado con TEA.</w:t>
      </w:r>
    </w:p>
    <w:p w14:paraId="7A4BF9B7" w14:textId="6A8F9415" w:rsidR="00A2103E"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h)</w:t>
      </w:r>
      <w:r w:rsidR="00A2103E" w:rsidRPr="00A0307C">
        <w:rPr>
          <w:rFonts w:ascii="Roboto" w:eastAsia="Roboto" w:hAnsi="Roboto" w:cs="Roboto"/>
          <w:lang w:val="es-ES_tradnl"/>
        </w:rPr>
        <w:t xml:space="preserve"> Apoyo a la coordinación territorial de la orientación.</w:t>
      </w:r>
    </w:p>
    <w:p w14:paraId="0AC85195" w14:textId="20EABB54" w:rsidR="001C3965" w:rsidRPr="00A0307C" w:rsidRDefault="001C3965" w:rsidP="00AC005B">
      <w:pPr>
        <w:spacing w:before="120" w:after="120" w:line="240" w:lineRule="auto"/>
        <w:jc w:val="both"/>
        <w:rPr>
          <w:rFonts w:ascii="Roboto" w:eastAsia="Roboto" w:hAnsi="Roboto" w:cs="Roboto"/>
          <w:lang w:val="es-ES_tradnl"/>
        </w:rPr>
      </w:pPr>
    </w:p>
    <w:p w14:paraId="68215C95" w14:textId="204E68D7" w:rsidR="001C3965" w:rsidRPr="00A0307C" w:rsidRDefault="001C3965" w:rsidP="00AC005B">
      <w:pPr>
        <w:spacing w:before="120" w:after="120" w:line="240" w:lineRule="auto"/>
        <w:jc w:val="both"/>
        <w:rPr>
          <w:rFonts w:ascii="Roboto" w:eastAsia="Roboto" w:hAnsi="Roboto" w:cs="Roboto"/>
          <w:lang w:val="es-ES_tradnl"/>
        </w:rPr>
      </w:pPr>
      <w:r w:rsidRPr="00A0307C">
        <w:rPr>
          <w:rFonts w:ascii="Roboto" w:hAnsi="Roboto"/>
          <w:b/>
          <w:bCs/>
          <w:i/>
          <w:iCs/>
          <w:lang w:val="es-ES_tradnl"/>
        </w:rPr>
        <w:t xml:space="preserve">Artículo </w:t>
      </w:r>
      <w:r w:rsidR="00F07794" w:rsidRPr="00A0307C">
        <w:rPr>
          <w:rFonts w:ascii="Roboto" w:hAnsi="Roboto"/>
          <w:b/>
          <w:bCs/>
          <w:i/>
          <w:iCs/>
          <w:lang w:val="es-ES_tradnl"/>
        </w:rPr>
        <w:t>2</w:t>
      </w:r>
      <w:r w:rsidR="005C002A" w:rsidRPr="00A0307C">
        <w:rPr>
          <w:rFonts w:ascii="Roboto" w:hAnsi="Roboto"/>
          <w:b/>
          <w:bCs/>
          <w:i/>
          <w:iCs/>
          <w:lang w:val="es-ES_tradnl"/>
        </w:rPr>
        <w:t>9</w:t>
      </w:r>
      <w:r w:rsidRPr="00A0307C">
        <w:rPr>
          <w:rFonts w:ascii="Roboto" w:hAnsi="Roboto"/>
          <w:b/>
          <w:bCs/>
          <w:i/>
          <w:iCs/>
          <w:lang w:val="es-ES_tradnl"/>
        </w:rPr>
        <w:t>. Ámbito de especialización de discapacidades</w:t>
      </w:r>
      <w:r w:rsidRPr="00A0307C">
        <w:rPr>
          <w:lang w:val="es-ES_tradnl"/>
        </w:rPr>
        <w:t xml:space="preserve"> </w:t>
      </w:r>
      <w:r w:rsidRPr="00A0307C">
        <w:rPr>
          <w:rFonts w:ascii="Roboto" w:hAnsi="Roboto"/>
          <w:b/>
          <w:bCs/>
          <w:i/>
          <w:iCs/>
          <w:lang w:val="es-ES_tradnl"/>
        </w:rPr>
        <w:t>sensoriales, auditivas y visuales</w:t>
      </w:r>
    </w:p>
    <w:p w14:paraId="31BE0A94" w14:textId="71A4806D"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lastRenderedPageBreak/>
        <w:t xml:space="preserve">El ámbito de especialización de discapacidades sensoriales, auditivas y </w:t>
      </w:r>
      <w:r w:rsidR="006B6A31" w:rsidRPr="00A0307C">
        <w:rPr>
          <w:rFonts w:ascii="Roboto" w:eastAsia="Roboto" w:hAnsi="Roboto" w:cs="Roboto"/>
          <w:lang w:val="es-ES_tradnl"/>
        </w:rPr>
        <w:t>visuales,</w:t>
      </w:r>
      <w:r w:rsidRPr="00A0307C">
        <w:rPr>
          <w:rFonts w:ascii="Roboto" w:eastAsia="Roboto" w:hAnsi="Roboto" w:cs="Roboto"/>
          <w:lang w:val="es-ES_tradnl"/>
        </w:rPr>
        <w:t xml:space="preserve"> realizará asesoramiento e </w:t>
      </w:r>
      <w:r w:rsidR="006B6A31" w:rsidRPr="00A0307C">
        <w:rPr>
          <w:rFonts w:ascii="Roboto" w:eastAsia="Roboto" w:hAnsi="Roboto" w:cs="Roboto"/>
          <w:lang w:val="es-ES_tradnl"/>
        </w:rPr>
        <w:t>intervendrá</w:t>
      </w:r>
      <w:r w:rsidRPr="00A0307C">
        <w:rPr>
          <w:rFonts w:ascii="Roboto" w:eastAsia="Roboto" w:hAnsi="Roboto" w:cs="Roboto"/>
          <w:lang w:val="es-ES_tradnl"/>
        </w:rPr>
        <w:t xml:space="preserve"> en los aspectos siguientes: </w:t>
      </w:r>
    </w:p>
    <w:p w14:paraId="2343973B" w14:textId="720BFE9D"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a)</w:t>
      </w:r>
      <w:r w:rsidR="47CB8CF0" w:rsidRPr="00A0307C">
        <w:rPr>
          <w:rFonts w:ascii="Roboto" w:eastAsia="Roboto" w:hAnsi="Roboto" w:cs="Roboto"/>
          <w:lang w:val="es-ES_tradnl"/>
        </w:rPr>
        <w:t xml:space="preserve"> Identificación de barreras a la inclusión específicas relacionadas con el ámbito de actuación</w:t>
      </w:r>
      <w:r w:rsidR="002B4AB2" w:rsidRPr="00A0307C">
        <w:rPr>
          <w:rFonts w:ascii="Roboto" w:eastAsia="Roboto" w:hAnsi="Roboto" w:cs="Roboto"/>
          <w:lang w:val="es-ES_tradnl"/>
        </w:rPr>
        <w:t xml:space="preserve"> de las discapacidades sensoriales</w:t>
      </w:r>
      <w:r w:rsidR="47CB8CF0" w:rsidRPr="00A0307C">
        <w:rPr>
          <w:rFonts w:ascii="Roboto" w:eastAsia="Roboto" w:hAnsi="Roboto" w:cs="Roboto"/>
          <w:lang w:val="es-ES_tradnl"/>
        </w:rPr>
        <w:t xml:space="preserve">. </w:t>
      </w:r>
    </w:p>
    <w:p w14:paraId="6D1067A6" w14:textId="26BCF927"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w:t>
      </w:r>
      <w:r w:rsidR="47CB8CF0" w:rsidRPr="00A0307C">
        <w:rPr>
          <w:rFonts w:ascii="Roboto" w:eastAsia="Roboto" w:hAnsi="Roboto" w:cs="Roboto"/>
          <w:lang w:val="es-ES_tradnl"/>
        </w:rPr>
        <w:t xml:space="preserve"> </w:t>
      </w:r>
      <w:r w:rsidR="006B6A31" w:rsidRPr="00A0307C">
        <w:rPr>
          <w:rFonts w:ascii="Roboto" w:eastAsia="Roboto" w:hAnsi="Roboto" w:cs="Roboto"/>
          <w:lang w:val="es-ES_tradnl"/>
        </w:rPr>
        <w:t>Colaboración</w:t>
      </w:r>
      <w:r w:rsidR="47CB8CF0" w:rsidRPr="00A0307C">
        <w:rPr>
          <w:rFonts w:ascii="Roboto" w:eastAsia="Roboto" w:hAnsi="Roboto" w:cs="Roboto"/>
          <w:lang w:val="es-ES_tradnl"/>
        </w:rPr>
        <w:t xml:space="preserve"> en la evaluación </w:t>
      </w:r>
      <w:r w:rsidR="00A2103E" w:rsidRPr="00A0307C">
        <w:rPr>
          <w:rFonts w:ascii="Roboto" w:eastAsia="Roboto" w:hAnsi="Roboto" w:cs="Roboto"/>
          <w:lang w:val="es-ES_tradnl"/>
        </w:rPr>
        <w:t>sociopsicopedagògica del</w:t>
      </w:r>
      <w:r w:rsidR="47CB8CF0" w:rsidRPr="00A0307C">
        <w:rPr>
          <w:rFonts w:ascii="Roboto" w:eastAsia="Roboto" w:hAnsi="Roboto" w:cs="Roboto"/>
          <w:lang w:val="es-ES_tradnl"/>
        </w:rPr>
        <w:t xml:space="preserve"> alumnado con discapacidades sensoriales. </w:t>
      </w:r>
    </w:p>
    <w:p w14:paraId="597B7793" w14:textId="2288F129"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c)</w:t>
      </w:r>
      <w:r w:rsidR="47CB8CF0" w:rsidRPr="00A0307C">
        <w:rPr>
          <w:rFonts w:ascii="Roboto" w:eastAsia="Roboto" w:hAnsi="Roboto" w:cs="Roboto"/>
          <w:lang w:val="es-ES_tradnl"/>
        </w:rPr>
        <w:t xml:space="preserve"> Identificación de las </w:t>
      </w:r>
      <w:r w:rsidR="00A716F4" w:rsidRPr="00A0307C">
        <w:rPr>
          <w:rFonts w:ascii="Roboto" w:eastAsia="Roboto" w:hAnsi="Roboto" w:cs="Roboto"/>
          <w:lang w:val="es-ES_tradnl"/>
        </w:rPr>
        <w:t>fortalezas</w:t>
      </w:r>
      <w:r w:rsidR="47CB8CF0" w:rsidRPr="00A0307C">
        <w:rPr>
          <w:rFonts w:ascii="Roboto" w:eastAsia="Roboto" w:hAnsi="Roboto" w:cs="Roboto"/>
          <w:lang w:val="es-ES_tradnl"/>
        </w:rPr>
        <w:t xml:space="preserve"> y las necesidades de apoyo del alumnado con discapacidades sensoriales</w:t>
      </w:r>
      <w:r w:rsidR="00A2103E" w:rsidRPr="00A0307C">
        <w:rPr>
          <w:rFonts w:ascii="Roboto" w:eastAsia="Roboto" w:hAnsi="Roboto" w:cs="Roboto"/>
          <w:lang w:val="es-ES_tradnl"/>
        </w:rPr>
        <w:t>.</w:t>
      </w:r>
    </w:p>
    <w:p w14:paraId="4071B678" w14:textId="35490044"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d)</w:t>
      </w:r>
      <w:r w:rsidR="47CB8CF0" w:rsidRPr="00A0307C">
        <w:rPr>
          <w:rFonts w:ascii="Roboto" w:eastAsia="Roboto" w:hAnsi="Roboto" w:cs="Roboto"/>
          <w:lang w:val="es-ES_tradnl"/>
        </w:rPr>
        <w:t xml:space="preserve"> Acompañamiento a los equipos educativos, a las familias y a los agentes externos que </w:t>
      </w:r>
      <w:r w:rsidR="006B6A31" w:rsidRPr="00A0307C">
        <w:rPr>
          <w:rFonts w:ascii="Roboto" w:eastAsia="Roboto" w:hAnsi="Roboto" w:cs="Roboto"/>
          <w:lang w:val="es-ES_tradnl"/>
        </w:rPr>
        <w:t>dan apoyo</w:t>
      </w:r>
      <w:r w:rsidR="47CB8CF0" w:rsidRPr="00A0307C">
        <w:rPr>
          <w:rFonts w:ascii="Roboto" w:eastAsia="Roboto" w:hAnsi="Roboto" w:cs="Roboto"/>
          <w:lang w:val="es-ES_tradnl"/>
        </w:rPr>
        <w:t xml:space="preserve"> al alumnado con discapacidades sensoriales.</w:t>
      </w:r>
    </w:p>
    <w:p w14:paraId="066D29DE" w14:textId="4571869E"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e)</w:t>
      </w:r>
      <w:r w:rsidR="47CB8CF0" w:rsidRPr="00A0307C">
        <w:rPr>
          <w:rFonts w:ascii="Roboto" w:eastAsia="Roboto" w:hAnsi="Roboto" w:cs="Roboto"/>
          <w:lang w:val="es-ES_tradnl"/>
        </w:rPr>
        <w:t xml:space="preserve"> Colaboración en la organización de la respuesta personalizada</w:t>
      </w:r>
      <w:r w:rsidR="00361542" w:rsidRPr="00A0307C">
        <w:rPr>
          <w:rFonts w:ascii="Roboto" w:eastAsia="Roboto" w:hAnsi="Roboto" w:cs="Roboto"/>
          <w:lang w:val="es-ES_tradnl"/>
        </w:rPr>
        <w:t xml:space="preserve"> al alumnado </w:t>
      </w:r>
      <w:r w:rsidR="006B6A31" w:rsidRPr="00A0307C">
        <w:rPr>
          <w:rFonts w:ascii="Roboto" w:eastAsia="Roboto" w:hAnsi="Roboto" w:cs="Roboto"/>
          <w:lang w:val="es-ES_tradnl"/>
        </w:rPr>
        <w:t>con</w:t>
      </w:r>
      <w:r w:rsidR="47CB8CF0" w:rsidRPr="00A0307C">
        <w:rPr>
          <w:rFonts w:ascii="Roboto" w:eastAsia="Roboto" w:hAnsi="Roboto" w:cs="Roboto"/>
          <w:lang w:val="es-ES_tradnl"/>
        </w:rPr>
        <w:t xml:space="preserve"> </w:t>
      </w:r>
      <w:r w:rsidR="00D8291C" w:rsidRPr="00A0307C">
        <w:rPr>
          <w:rFonts w:ascii="Roboto" w:eastAsia="Roboto" w:hAnsi="Roboto" w:cs="Roboto"/>
          <w:lang w:val="es-ES_tradnl"/>
        </w:rPr>
        <w:t>discapacidades sensoriales</w:t>
      </w:r>
      <w:r w:rsidR="47CB8CF0" w:rsidRPr="00A0307C">
        <w:rPr>
          <w:rFonts w:ascii="Roboto" w:eastAsia="Roboto" w:hAnsi="Roboto" w:cs="Roboto"/>
          <w:lang w:val="es-ES_tradnl"/>
        </w:rPr>
        <w:t>.</w:t>
      </w:r>
    </w:p>
    <w:p w14:paraId="0A5C6547" w14:textId="5DB95058"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f)</w:t>
      </w:r>
      <w:r w:rsidR="47CB8CF0" w:rsidRPr="00A0307C">
        <w:rPr>
          <w:rFonts w:ascii="Roboto" w:eastAsia="Roboto" w:hAnsi="Roboto" w:cs="Roboto"/>
          <w:lang w:val="es-ES_tradnl"/>
        </w:rPr>
        <w:t xml:space="preserve"> Coordinación y colaboración con profesionales de los centros educativos ordinarios especializados, con los centros de recursos de los centros de educación especial e instituciones y agentes externos que participan en los ámbitos académico, social, laboral y sanitario, entre otros</w:t>
      </w:r>
      <w:r w:rsidR="00D8291C" w:rsidRPr="00A0307C">
        <w:rPr>
          <w:rFonts w:ascii="Roboto" w:eastAsia="Roboto" w:hAnsi="Roboto" w:cs="Roboto"/>
          <w:lang w:val="es-ES_tradnl"/>
        </w:rPr>
        <w:t>, para la inclusión del alumnado con discapacidades sensoriales</w:t>
      </w:r>
      <w:r w:rsidR="47CB8CF0" w:rsidRPr="00A0307C">
        <w:rPr>
          <w:rFonts w:ascii="Roboto" w:eastAsia="Roboto" w:hAnsi="Roboto" w:cs="Roboto"/>
          <w:lang w:val="es-ES_tradnl"/>
        </w:rPr>
        <w:t>.</w:t>
      </w:r>
    </w:p>
    <w:p w14:paraId="294C31DD" w14:textId="49AD3B60" w:rsidR="006857DA" w:rsidRPr="00A0307C" w:rsidRDefault="006857DA"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g) Apoy</w:t>
      </w:r>
      <w:r w:rsidR="009352A6" w:rsidRPr="00A0307C">
        <w:rPr>
          <w:rFonts w:ascii="Roboto" w:eastAsia="Roboto" w:hAnsi="Roboto" w:cs="Roboto"/>
          <w:lang w:val="es-ES_tradnl"/>
        </w:rPr>
        <w:t>o</w:t>
      </w:r>
      <w:r w:rsidRPr="00A0307C">
        <w:rPr>
          <w:rFonts w:ascii="Roboto" w:eastAsia="Roboto" w:hAnsi="Roboto" w:cs="Roboto"/>
          <w:lang w:val="es-ES_tradnl"/>
        </w:rPr>
        <w:t xml:space="preserve"> a las unidades específicas en centros ordinarios en su ámbito de especialización.</w:t>
      </w:r>
    </w:p>
    <w:p w14:paraId="6508222F" w14:textId="2C2AD5C8" w:rsidR="00A2103E" w:rsidRPr="00A0307C" w:rsidRDefault="006857DA"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h</w:t>
      </w:r>
      <w:r w:rsidR="004A2D19" w:rsidRPr="00A0307C">
        <w:rPr>
          <w:rFonts w:ascii="Roboto" w:eastAsia="Roboto" w:hAnsi="Roboto" w:cs="Roboto"/>
          <w:lang w:val="es-ES_tradnl"/>
        </w:rPr>
        <w:t>)</w:t>
      </w:r>
      <w:r w:rsidR="00A2103E" w:rsidRPr="00A0307C">
        <w:rPr>
          <w:rFonts w:ascii="Roboto" w:eastAsia="Roboto" w:hAnsi="Roboto" w:cs="Roboto"/>
          <w:lang w:val="es-ES_tradnl"/>
        </w:rPr>
        <w:t xml:space="preserve"> Apoyo a la coordinación territorial de la orientación.</w:t>
      </w:r>
    </w:p>
    <w:p w14:paraId="3C91A457" w14:textId="3A5A64B7" w:rsidR="001C3965" w:rsidRPr="00A0307C" w:rsidRDefault="001C3965" w:rsidP="00AC005B">
      <w:pPr>
        <w:spacing w:before="120" w:after="120" w:line="240" w:lineRule="auto"/>
        <w:jc w:val="both"/>
        <w:rPr>
          <w:rFonts w:ascii="Roboto" w:eastAsia="Roboto" w:hAnsi="Roboto" w:cs="Roboto"/>
          <w:lang w:val="es-ES_tradnl"/>
        </w:rPr>
      </w:pPr>
    </w:p>
    <w:p w14:paraId="38D6826B" w14:textId="374EB44D" w:rsidR="001C3965" w:rsidRPr="00A0307C" w:rsidRDefault="001C3965" w:rsidP="00AC005B">
      <w:pPr>
        <w:spacing w:before="120" w:after="120" w:line="240" w:lineRule="auto"/>
        <w:jc w:val="both"/>
        <w:rPr>
          <w:rFonts w:ascii="Roboto" w:eastAsia="Roboto" w:hAnsi="Roboto" w:cs="Roboto"/>
          <w:lang w:val="es-ES_tradnl"/>
        </w:rPr>
      </w:pPr>
      <w:r w:rsidRPr="00A0307C">
        <w:rPr>
          <w:rFonts w:ascii="Roboto" w:hAnsi="Roboto"/>
          <w:b/>
          <w:bCs/>
          <w:i/>
          <w:iCs/>
          <w:lang w:val="es-ES_tradnl"/>
        </w:rPr>
        <w:t xml:space="preserve">Artículo </w:t>
      </w:r>
      <w:r w:rsidR="005C002A" w:rsidRPr="00A0307C">
        <w:rPr>
          <w:rFonts w:ascii="Roboto" w:hAnsi="Roboto"/>
          <w:b/>
          <w:bCs/>
          <w:i/>
          <w:iCs/>
          <w:lang w:val="es-ES_tradnl"/>
        </w:rPr>
        <w:t>30</w:t>
      </w:r>
      <w:r w:rsidRPr="00A0307C">
        <w:rPr>
          <w:rFonts w:ascii="Roboto" w:hAnsi="Roboto"/>
          <w:b/>
          <w:bCs/>
          <w:i/>
          <w:iCs/>
          <w:lang w:val="es-ES_tradnl"/>
        </w:rPr>
        <w:t>. Ámbito de especialización de discapacidad motriz</w:t>
      </w:r>
    </w:p>
    <w:p w14:paraId="522CEC48" w14:textId="6930E902"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El ámbito de especialización de discapacidad motriz realizará asesoramiento e </w:t>
      </w:r>
      <w:r w:rsidR="009352A6" w:rsidRPr="00A0307C">
        <w:rPr>
          <w:rFonts w:ascii="Roboto" w:eastAsia="Roboto" w:hAnsi="Roboto" w:cs="Roboto"/>
          <w:lang w:val="es-ES_tradnl"/>
        </w:rPr>
        <w:t>intervendrá</w:t>
      </w:r>
      <w:r w:rsidR="002B4AB2" w:rsidRPr="00A0307C">
        <w:rPr>
          <w:rFonts w:ascii="Roboto" w:eastAsia="Roboto" w:hAnsi="Roboto" w:cs="Roboto"/>
          <w:lang w:val="es-ES_tradnl"/>
        </w:rPr>
        <w:t xml:space="preserve"> </w:t>
      </w:r>
      <w:r w:rsidRPr="00A0307C">
        <w:rPr>
          <w:rFonts w:ascii="Roboto" w:eastAsia="Roboto" w:hAnsi="Roboto" w:cs="Roboto"/>
          <w:lang w:val="es-ES_tradnl"/>
        </w:rPr>
        <w:t xml:space="preserve">en los aspectos siguientes: </w:t>
      </w:r>
    </w:p>
    <w:p w14:paraId="03017C78" w14:textId="1467CF64"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a)</w:t>
      </w:r>
      <w:r w:rsidR="47CB8CF0" w:rsidRPr="00A0307C">
        <w:rPr>
          <w:rFonts w:ascii="Roboto" w:eastAsia="Roboto" w:hAnsi="Roboto" w:cs="Roboto"/>
          <w:lang w:val="es-ES_tradnl"/>
        </w:rPr>
        <w:t xml:space="preserve"> Identificación de barreras a la inclusión específicas relacionadas con el ámbito </w:t>
      </w:r>
      <w:r w:rsidR="002B4AB2" w:rsidRPr="00A0307C">
        <w:rPr>
          <w:rFonts w:ascii="Roboto" w:eastAsia="Roboto" w:hAnsi="Roboto" w:cs="Roboto"/>
          <w:lang w:val="es-ES_tradnl"/>
        </w:rPr>
        <w:t>de la</w:t>
      </w:r>
      <w:r w:rsidR="009352A6" w:rsidRPr="00A0307C">
        <w:rPr>
          <w:rFonts w:ascii="Roboto" w:eastAsia="Roboto" w:hAnsi="Roboto" w:cs="Roboto"/>
          <w:lang w:val="es-ES_tradnl"/>
        </w:rPr>
        <w:t>s</w:t>
      </w:r>
      <w:r w:rsidR="002B4AB2" w:rsidRPr="00A0307C">
        <w:rPr>
          <w:rFonts w:ascii="Roboto" w:eastAsia="Roboto" w:hAnsi="Roboto" w:cs="Roboto"/>
          <w:lang w:val="es-ES_tradnl"/>
        </w:rPr>
        <w:t xml:space="preserve"> discapacidades motrices</w:t>
      </w:r>
      <w:r w:rsidR="47CB8CF0" w:rsidRPr="00A0307C">
        <w:rPr>
          <w:rFonts w:ascii="Roboto" w:eastAsia="Roboto" w:hAnsi="Roboto" w:cs="Roboto"/>
          <w:lang w:val="es-ES_tradnl"/>
        </w:rPr>
        <w:t xml:space="preserve">. </w:t>
      </w:r>
    </w:p>
    <w:p w14:paraId="6601C24F" w14:textId="2A15437D"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w:t>
      </w:r>
      <w:r w:rsidR="47CB8CF0" w:rsidRPr="00A0307C">
        <w:rPr>
          <w:rFonts w:ascii="Roboto" w:eastAsia="Roboto" w:hAnsi="Roboto" w:cs="Roboto"/>
          <w:lang w:val="es-ES_tradnl"/>
        </w:rPr>
        <w:t xml:space="preserve"> </w:t>
      </w:r>
      <w:r w:rsidR="009352A6" w:rsidRPr="00A0307C">
        <w:rPr>
          <w:rFonts w:ascii="Roboto" w:eastAsia="Roboto" w:hAnsi="Roboto" w:cs="Roboto"/>
          <w:lang w:val="es-ES_tradnl"/>
        </w:rPr>
        <w:t xml:space="preserve">Colaboración </w:t>
      </w:r>
      <w:r w:rsidR="47CB8CF0" w:rsidRPr="00A0307C">
        <w:rPr>
          <w:rFonts w:ascii="Roboto" w:eastAsia="Roboto" w:hAnsi="Roboto" w:cs="Roboto"/>
          <w:lang w:val="es-ES_tradnl"/>
        </w:rPr>
        <w:t xml:space="preserve">en la evaluación sociopsicopedagògica </w:t>
      </w:r>
      <w:r w:rsidR="00A2103E" w:rsidRPr="00A0307C">
        <w:rPr>
          <w:rFonts w:ascii="Roboto" w:eastAsia="Roboto" w:hAnsi="Roboto" w:cs="Roboto"/>
          <w:lang w:val="es-ES_tradnl"/>
        </w:rPr>
        <w:t>del</w:t>
      </w:r>
      <w:r w:rsidR="47CB8CF0" w:rsidRPr="00A0307C">
        <w:rPr>
          <w:rFonts w:ascii="Roboto" w:eastAsia="Roboto" w:hAnsi="Roboto" w:cs="Roboto"/>
          <w:lang w:val="es-ES_tradnl"/>
        </w:rPr>
        <w:t xml:space="preserve"> alumnado con discapacidades motrices. </w:t>
      </w:r>
    </w:p>
    <w:p w14:paraId="2B2D9EE0" w14:textId="61487521"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c)</w:t>
      </w:r>
      <w:r w:rsidR="47CB8CF0" w:rsidRPr="00A0307C">
        <w:rPr>
          <w:rFonts w:ascii="Roboto" w:eastAsia="Roboto" w:hAnsi="Roboto" w:cs="Roboto"/>
          <w:lang w:val="es-ES_tradnl"/>
        </w:rPr>
        <w:t xml:space="preserve"> Identificación de las </w:t>
      </w:r>
      <w:r w:rsidR="009352A6" w:rsidRPr="00A0307C">
        <w:rPr>
          <w:rFonts w:ascii="Roboto" w:eastAsia="Roboto" w:hAnsi="Roboto" w:cs="Roboto"/>
          <w:lang w:val="es-ES_tradnl"/>
        </w:rPr>
        <w:t>fortalezas</w:t>
      </w:r>
      <w:r w:rsidR="47CB8CF0" w:rsidRPr="00A0307C">
        <w:rPr>
          <w:rFonts w:ascii="Roboto" w:eastAsia="Roboto" w:hAnsi="Roboto" w:cs="Roboto"/>
          <w:lang w:val="es-ES_tradnl"/>
        </w:rPr>
        <w:t xml:space="preserve"> y las necesidades de apoyo del alumnado con discapacidades motrices. </w:t>
      </w:r>
    </w:p>
    <w:p w14:paraId="0709C561" w14:textId="23546BA9"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d)</w:t>
      </w:r>
      <w:r w:rsidR="47CB8CF0" w:rsidRPr="00A0307C">
        <w:rPr>
          <w:rFonts w:ascii="Roboto" w:eastAsia="Roboto" w:hAnsi="Roboto" w:cs="Roboto"/>
          <w:lang w:val="es-ES_tradnl"/>
        </w:rPr>
        <w:t xml:space="preserve"> Acompañamiento a los equipos educativos, a las familias y a los agentes externos que </w:t>
      </w:r>
      <w:r w:rsidR="009352A6" w:rsidRPr="00A0307C">
        <w:rPr>
          <w:rFonts w:ascii="Roboto" w:eastAsia="Roboto" w:hAnsi="Roboto" w:cs="Roboto"/>
          <w:lang w:val="es-ES_tradnl"/>
        </w:rPr>
        <w:t>dan apoyo</w:t>
      </w:r>
      <w:r w:rsidR="47CB8CF0" w:rsidRPr="00A0307C">
        <w:rPr>
          <w:rFonts w:ascii="Roboto" w:eastAsia="Roboto" w:hAnsi="Roboto" w:cs="Roboto"/>
          <w:lang w:val="es-ES_tradnl"/>
        </w:rPr>
        <w:t xml:space="preserve"> al alumnado con discapacidades motrices. </w:t>
      </w:r>
    </w:p>
    <w:p w14:paraId="54F58F4D" w14:textId="160E77E9"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e)</w:t>
      </w:r>
      <w:r w:rsidR="47CB8CF0" w:rsidRPr="00A0307C">
        <w:rPr>
          <w:rFonts w:ascii="Roboto" w:eastAsia="Roboto" w:hAnsi="Roboto" w:cs="Roboto"/>
          <w:lang w:val="es-ES_tradnl"/>
        </w:rPr>
        <w:t xml:space="preserve"> Colaboración en la organización de la respuesta personalizada al alumnado </w:t>
      </w:r>
      <w:r w:rsidR="002B4AB2" w:rsidRPr="00A0307C">
        <w:rPr>
          <w:rFonts w:ascii="Roboto" w:eastAsia="Roboto" w:hAnsi="Roboto" w:cs="Roboto"/>
          <w:lang w:val="es-ES_tradnl"/>
        </w:rPr>
        <w:t>con discapacidades motrices</w:t>
      </w:r>
      <w:r w:rsidR="47CB8CF0" w:rsidRPr="00A0307C">
        <w:rPr>
          <w:rFonts w:ascii="Roboto" w:eastAsia="Roboto" w:hAnsi="Roboto" w:cs="Roboto"/>
          <w:lang w:val="es-ES_tradnl"/>
        </w:rPr>
        <w:t xml:space="preserve">. </w:t>
      </w:r>
    </w:p>
    <w:p w14:paraId="2142F3AD" w14:textId="67A8E112" w:rsidR="47CB8CF0" w:rsidRPr="00A0307C" w:rsidRDefault="004A2D1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f)</w:t>
      </w:r>
      <w:r w:rsidR="47CB8CF0" w:rsidRPr="00A0307C">
        <w:rPr>
          <w:rFonts w:ascii="Roboto" w:eastAsia="Roboto" w:hAnsi="Roboto" w:cs="Roboto"/>
          <w:lang w:val="es-ES_tradnl"/>
        </w:rPr>
        <w:t xml:space="preserve"> Coordinación y colaboración con los y las profesionales de los centros educativos ordinarios especializados en la atención al alumnado con discapacidades motrices, con los centros de recursos de los centros de educación especial e instituciones y agentes externos que participan en los ámbitos académico, social, laboral y sanitario, entre otros</w:t>
      </w:r>
      <w:r w:rsidR="002B4AB2" w:rsidRPr="00A0307C">
        <w:rPr>
          <w:rFonts w:ascii="Roboto" w:eastAsia="Roboto" w:hAnsi="Roboto" w:cs="Roboto"/>
          <w:lang w:val="es-ES_tradnl"/>
        </w:rPr>
        <w:t>, para la inclusión del alumnado con discapacidades motrices</w:t>
      </w:r>
      <w:r w:rsidR="47CB8CF0" w:rsidRPr="00A0307C">
        <w:rPr>
          <w:rFonts w:ascii="Roboto" w:eastAsia="Roboto" w:hAnsi="Roboto" w:cs="Roboto"/>
          <w:lang w:val="es-ES_tradnl"/>
        </w:rPr>
        <w:t>.</w:t>
      </w:r>
    </w:p>
    <w:p w14:paraId="0AF3788A" w14:textId="2E632EC9" w:rsidR="00683B49" w:rsidRPr="00A0307C" w:rsidRDefault="00F07794" w:rsidP="00683B49">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g)</w:t>
      </w:r>
      <w:r w:rsidR="00A2103E" w:rsidRPr="00A0307C">
        <w:rPr>
          <w:rFonts w:ascii="Roboto" w:eastAsia="Roboto" w:hAnsi="Roboto" w:cs="Roboto"/>
          <w:lang w:val="es-ES_tradnl"/>
        </w:rPr>
        <w:t xml:space="preserve"> </w:t>
      </w:r>
      <w:r w:rsidR="00683B49" w:rsidRPr="00A0307C">
        <w:rPr>
          <w:rFonts w:ascii="Roboto" w:eastAsia="Roboto" w:hAnsi="Roboto" w:cs="Roboto"/>
          <w:lang w:val="es-ES_tradnl"/>
        </w:rPr>
        <w:t>Apoy</w:t>
      </w:r>
      <w:r w:rsidR="009352A6" w:rsidRPr="00A0307C">
        <w:rPr>
          <w:rFonts w:ascii="Roboto" w:eastAsia="Roboto" w:hAnsi="Roboto" w:cs="Roboto"/>
          <w:lang w:val="es-ES_tradnl"/>
        </w:rPr>
        <w:t>o</w:t>
      </w:r>
      <w:r w:rsidR="00683B49" w:rsidRPr="00A0307C">
        <w:rPr>
          <w:rFonts w:ascii="Roboto" w:eastAsia="Roboto" w:hAnsi="Roboto" w:cs="Roboto"/>
          <w:lang w:val="es-ES_tradnl"/>
        </w:rPr>
        <w:t xml:space="preserve"> a las unidades específicas en centros ordinarios en su ámbito de especialización.</w:t>
      </w:r>
    </w:p>
    <w:p w14:paraId="0DCBD59A" w14:textId="797B69CD" w:rsidR="00A2103E" w:rsidRPr="00A0307C" w:rsidRDefault="00683B4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h) </w:t>
      </w:r>
      <w:r w:rsidR="00A2103E" w:rsidRPr="00A0307C">
        <w:rPr>
          <w:rFonts w:ascii="Roboto" w:eastAsia="Roboto" w:hAnsi="Roboto" w:cs="Roboto"/>
          <w:lang w:val="es-ES_tradnl"/>
        </w:rPr>
        <w:t>Apoyo a la coordinación territorial de la orientación.</w:t>
      </w:r>
    </w:p>
    <w:p w14:paraId="4072EAEF" w14:textId="77777777" w:rsidR="001C3965" w:rsidRPr="00A0307C" w:rsidRDefault="001C3965" w:rsidP="00AC005B">
      <w:pPr>
        <w:spacing w:before="120" w:after="120" w:line="240" w:lineRule="auto"/>
        <w:jc w:val="both"/>
        <w:rPr>
          <w:rFonts w:ascii="Roboto" w:eastAsia="Roboto" w:hAnsi="Roboto" w:cs="Roboto"/>
          <w:lang w:val="es-ES_tradnl"/>
        </w:rPr>
      </w:pPr>
    </w:p>
    <w:p w14:paraId="3BE948FB" w14:textId="3E13BBA9" w:rsidR="001C3965" w:rsidRPr="00A0307C" w:rsidRDefault="001C3965" w:rsidP="00AC005B">
      <w:pPr>
        <w:spacing w:before="120" w:after="120" w:line="240" w:lineRule="auto"/>
        <w:jc w:val="both"/>
        <w:rPr>
          <w:rFonts w:ascii="Roboto" w:eastAsia="Roboto" w:hAnsi="Roboto" w:cs="Roboto"/>
          <w:lang w:val="es-ES_tradnl"/>
        </w:rPr>
      </w:pPr>
      <w:r w:rsidRPr="00A0307C">
        <w:rPr>
          <w:rFonts w:ascii="Roboto" w:hAnsi="Roboto"/>
          <w:b/>
          <w:bCs/>
          <w:i/>
          <w:iCs/>
          <w:lang w:val="es-ES_tradnl"/>
        </w:rPr>
        <w:lastRenderedPageBreak/>
        <w:t xml:space="preserve">Artículo </w:t>
      </w:r>
      <w:r w:rsidR="005C002A" w:rsidRPr="00A0307C">
        <w:rPr>
          <w:rFonts w:ascii="Roboto" w:hAnsi="Roboto"/>
          <w:b/>
          <w:bCs/>
          <w:i/>
          <w:iCs/>
          <w:lang w:val="es-ES_tradnl"/>
        </w:rPr>
        <w:t>31</w:t>
      </w:r>
      <w:r w:rsidRPr="00A0307C">
        <w:rPr>
          <w:rFonts w:ascii="Roboto" w:hAnsi="Roboto"/>
          <w:b/>
          <w:bCs/>
          <w:i/>
          <w:iCs/>
          <w:lang w:val="es-ES_tradnl"/>
        </w:rPr>
        <w:t>. Ámbito de especialización de discapacidad</w:t>
      </w:r>
      <w:r w:rsidRPr="00A0307C">
        <w:rPr>
          <w:lang w:val="es-ES_tradnl"/>
        </w:rPr>
        <w:t xml:space="preserve"> </w:t>
      </w:r>
      <w:r w:rsidRPr="00A0307C">
        <w:rPr>
          <w:rFonts w:ascii="Roboto" w:hAnsi="Roboto"/>
          <w:b/>
          <w:bCs/>
          <w:i/>
          <w:iCs/>
          <w:lang w:val="es-ES_tradnl"/>
        </w:rPr>
        <w:t>intelectual</w:t>
      </w:r>
    </w:p>
    <w:p w14:paraId="1AA200E3" w14:textId="4EE4AC0F"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El ámbito de especialización de discapacidad intelectual realizará asesoramiento e </w:t>
      </w:r>
      <w:r w:rsidR="009352A6" w:rsidRPr="00A0307C">
        <w:rPr>
          <w:rFonts w:ascii="Roboto" w:eastAsia="Roboto" w:hAnsi="Roboto" w:cs="Roboto"/>
          <w:lang w:val="es-ES_tradnl"/>
        </w:rPr>
        <w:t>intervendrá</w:t>
      </w:r>
      <w:r w:rsidRPr="00A0307C">
        <w:rPr>
          <w:rFonts w:ascii="Roboto" w:eastAsia="Roboto" w:hAnsi="Roboto" w:cs="Roboto"/>
          <w:lang w:val="es-ES_tradnl"/>
        </w:rPr>
        <w:t xml:space="preserve"> en los aspectos siguientes: </w:t>
      </w:r>
    </w:p>
    <w:p w14:paraId="26D9C183" w14:textId="13FBD9B9"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a)</w:t>
      </w:r>
      <w:r w:rsidR="47CB8CF0" w:rsidRPr="00A0307C">
        <w:rPr>
          <w:rFonts w:ascii="Roboto" w:eastAsia="Roboto" w:hAnsi="Roboto" w:cs="Roboto"/>
          <w:lang w:val="es-ES_tradnl"/>
        </w:rPr>
        <w:t xml:space="preserve"> Identificación de barreras a la inclusión específicas relacionadas con el ámbito d</w:t>
      </w:r>
      <w:r w:rsidR="002B4AB2" w:rsidRPr="00A0307C">
        <w:rPr>
          <w:rFonts w:ascii="Roboto" w:eastAsia="Roboto" w:hAnsi="Roboto" w:cs="Roboto"/>
          <w:lang w:val="es-ES_tradnl"/>
        </w:rPr>
        <w:t>e la discapacidad intelectual</w:t>
      </w:r>
      <w:r w:rsidR="47CB8CF0" w:rsidRPr="00A0307C">
        <w:rPr>
          <w:rFonts w:ascii="Roboto" w:eastAsia="Roboto" w:hAnsi="Roboto" w:cs="Roboto"/>
          <w:lang w:val="es-ES_tradnl"/>
        </w:rPr>
        <w:t xml:space="preserve">. </w:t>
      </w:r>
    </w:p>
    <w:p w14:paraId="5BCCAE0B" w14:textId="2E51FA99"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w:t>
      </w:r>
      <w:r w:rsidR="47CB8CF0" w:rsidRPr="00A0307C">
        <w:rPr>
          <w:rFonts w:ascii="Roboto" w:eastAsia="Roboto" w:hAnsi="Roboto" w:cs="Roboto"/>
          <w:lang w:val="es-ES_tradnl"/>
        </w:rPr>
        <w:t xml:space="preserve"> </w:t>
      </w:r>
      <w:r w:rsidR="009352A6" w:rsidRPr="00A0307C">
        <w:rPr>
          <w:rFonts w:ascii="Roboto" w:eastAsia="Roboto" w:hAnsi="Roboto" w:cs="Roboto"/>
          <w:lang w:val="es-ES_tradnl"/>
        </w:rPr>
        <w:t xml:space="preserve">Colaboración </w:t>
      </w:r>
      <w:r w:rsidR="47CB8CF0" w:rsidRPr="00A0307C">
        <w:rPr>
          <w:rFonts w:ascii="Roboto" w:eastAsia="Roboto" w:hAnsi="Roboto" w:cs="Roboto"/>
          <w:lang w:val="es-ES_tradnl"/>
        </w:rPr>
        <w:t xml:space="preserve">en la evaluación sociopsicopedagògica </w:t>
      </w:r>
      <w:r w:rsidR="00A2103E" w:rsidRPr="00A0307C">
        <w:rPr>
          <w:rFonts w:ascii="Roboto" w:eastAsia="Roboto" w:hAnsi="Roboto" w:cs="Roboto"/>
          <w:lang w:val="es-ES_tradnl"/>
        </w:rPr>
        <w:t>del</w:t>
      </w:r>
      <w:r w:rsidR="47CB8CF0" w:rsidRPr="00A0307C">
        <w:rPr>
          <w:rFonts w:ascii="Roboto" w:eastAsia="Roboto" w:hAnsi="Roboto" w:cs="Roboto"/>
          <w:lang w:val="es-ES_tradnl"/>
        </w:rPr>
        <w:t xml:space="preserve"> alumnado con discapacidad intelectual. </w:t>
      </w:r>
    </w:p>
    <w:p w14:paraId="47DA1ADA" w14:textId="444BA1AC"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c)</w:t>
      </w:r>
      <w:r w:rsidR="47CB8CF0" w:rsidRPr="00A0307C">
        <w:rPr>
          <w:rFonts w:ascii="Roboto" w:eastAsia="Roboto" w:hAnsi="Roboto" w:cs="Roboto"/>
          <w:lang w:val="es-ES_tradnl"/>
        </w:rPr>
        <w:t xml:space="preserve"> Identificación de las </w:t>
      </w:r>
      <w:r w:rsidR="009352A6" w:rsidRPr="00A0307C">
        <w:rPr>
          <w:rFonts w:ascii="Roboto" w:eastAsia="Roboto" w:hAnsi="Roboto" w:cs="Roboto"/>
          <w:lang w:val="es-ES_tradnl"/>
        </w:rPr>
        <w:t>fortalezas</w:t>
      </w:r>
      <w:r w:rsidR="47CB8CF0" w:rsidRPr="00A0307C">
        <w:rPr>
          <w:rFonts w:ascii="Roboto" w:eastAsia="Roboto" w:hAnsi="Roboto" w:cs="Roboto"/>
          <w:lang w:val="es-ES_tradnl"/>
        </w:rPr>
        <w:t xml:space="preserve"> y las necesidades de apoyo del alumnado con discapacidad intelectual. </w:t>
      </w:r>
    </w:p>
    <w:p w14:paraId="1018AC75" w14:textId="409D14E4"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d)</w:t>
      </w:r>
      <w:r w:rsidR="47CB8CF0" w:rsidRPr="00A0307C">
        <w:rPr>
          <w:rFonts w:ascii="Roboto" w:eastAsia="Roboto" w:hAnsi="Roboto" w:cs="Roboto"/>
          <w:lang w:val="es-ES_tradnl"/>
        </w:rPr>
        <w:t xml:space="preserve"> Acompañamiento a los equipos educativos, a las familias y a los agentes externos que </w:t>
      </w:r>
      <w:r w:rsidR="009352A6" w:rsidRPr="00A0307C">
        <w:rPr>
          <w:rFonts w:ascii="Roboto" w:eastAsia="Roboto" w:hAnsi="Roboto" w:cs="Roboto"/>
          <w:lang w:val="es-ES_tradnl"/>
        </w:rPr>
        <w:t>dan apoyo</w:t>
      </w:r>
      <w:r w:rsidR="47CB8CF0" w:rsidRPr="00A0307C">
        <w:rPr>
          <w:rFonts w:ascii="Roboto" w:eastAsia="Roboto" w:hAnsi="Roboto" w:cs="Roboto"/>
          <w:lang w:val="es-ES_tradnl"/>
        </w:rPr>
        <w:t xml:space="preserve"> al alumnado con discapacidad intelectual. </w:t>
      </w:r>
    </w:p>
    <w:p w14:paraId="09AD2140" w14:textId="230CE62D"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e)</w:t>
      </w:r>
      <w:r w:rsidR="47CB8CF0" w:rsidRPr="00A0307C">
        <w:rPr>
          <w:rFonts w:ascii="Roboto" w:eastAsia="Roboto" w:hAnsi="Roboto" w:cs="Roboto"/>
          <w:lang w:val="es-ES_tradnl"/>
        </w:rPr>
        <w:t xml:space="preserve"> Colaboración en la organización de la respuesta personalizada al alumnado </w:t>
      </w:r>
      <w:r w:rsidR="002B4AB2" w:rsidRPr="00A0307C">
        <w:rPr>
          <w:rFonts w:ascii="Roboto" w:eastAsia="Roboto" w:hAnsi="Roboto" w:cs="Roboto"/>
          <w:lang w:val="es-ES_tradnl"/>
        </w:rPr>
        <w:t>con discapacidad intelectual</w:t>
      </w:r>
      <w:r w:rsidR="47CB8CF0" w:rsidRPr="00A0307C">
        <w:rPr>
          <w:rFonts w:ascii="Roboto" w:eastAsia="Roboto" w:hAnsi="Roboto" w:cs="Roboto"/>
          <w:lang w:val="es-ES_tradnl"/>
        </w:rPr>
        <w:t xml:space="preserve">. </w:t>
      </w:r>
    </w:p>
    <w:p w14:paraId="691E3104" w14:textId="653748AA"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f)</w:t>
      </w:r>
      <w:r w:rsidR="47CB8CF0" w:rsidRPr="00A0307C">
        <w:rPr>
          <w:rFonts w:ascii="Roboto" w:eastAsia="Roboto" w:hAnsi="Roboto" w:cs="Roboto"/>
          <w:lang w:val="es-ES_tradnl"/>
        </w:rPr>
        <w:t xml:space="preserve"> Coordinación y colaboración con los y las profesionales de los centros de recursos de los centros de educación especial e instituciones y agentes externos que participan en los ámbitos académicos, social, laboral y sanitario, entre otros</w:t>
      </w:r>
      <w:r w:rsidR="002B4AB2" w:rsidRPr="00A0307C">
        <w:rPr>
          <w:rFonts w:ascii="Roboto" w:eastAsia="Roboto" w:hAnsi="Roboto" w:cs="Roboto"/>
          <w:lang w:val="es-ES_tradnl"/>
        </w:rPr>
        <w:t>, para la inclusión del alumnado con discapacidad intelectual</w:t>
      </w:r>
      <w:r w:rsidR="47CB8CF0" w:rsidRPr="00A0307C">
        <w:rPr>
          <w:rFonts w:ascii="Roboto" w:eastAsia="Roboto" w:hAnsi="Roboto" w:cs="Roboto"/>
          <w:lang w:val="es-ES_tradnl"/>
        </w:rPr>
        <w:t xml:space="preserve">. </w:t>
      </w:r>
    </w:p>
    <w:p w14:paraId="2F1FB187" w14:textId="4F6C76BE" w:rsidR="00683B49" w:rsidRPr="00A0307C" w:rsidRDefault="00F07794" w:rsidP="00A2103E">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g)</w:t>
      </w:r>
      <w:r w:rsidR="00A2103E" w:rsidRPr="00A0307C">
        <w:rPr>
          <w:rFonts w:ascii="Roboto" w:eastAsia="Roboto" w:hAnsi="Roboto" w:cs="Roboto"/>
          <w:lang w:val="es-ES_tradnl"/>
        </w:rPr>
        <w:t xml:space="preserve"> </w:t>
      </w:r>
      <w:r w:rsidR="009352A6" w:rsidRPr="00A0307C">
        <w:rPr>
          <w:rFonts w:ascii="Roboto" w:eastAsia="Roboto" w:hAnsi="Roboto" w:cs="Roboto"/>
          <w:lang w:val="es-ES_tradnl"/>
        </w:rPr>
        <w:t>Apoyo</w:t>
      </w:r>
      <w:r w:rsidR="00683B49" w:rsidRPr="00A0307C">
        <w:rPr>
          <w:rFonts w:ascii="Roboto" w:eastAsia="Roboto" w:hAnsi="Roboto" w:cs="Roboto"/>
          <w:lang w:val="es-ES_tradnl"/>
        </w:rPr>
        <w:t xml:space="preserve"> a las unidades específicas en centros ordinarios en su ámbito de especialización.</w:t>
      </w:r>
    </w:p>
    <w:p w14:paraId="50813FAE" w14:textId="3C3D8748" w:rsidR="00A2103E" w:rsidRPr="00A0307C" w:rsidRDefault="00683B49" w:rsidP="00A2103E">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h) </w:t>
      </w:r>
      <w:r w:rsidR="00A2103E" w:rsidRPr="00A0307C">
        <w:rPr>
          <w:rFonts w:ascii="Roboto" w:eastAsia="Roboto" w:hAnsi="Roboto" w:cs="Roboto"/>
          <w:lang w:val="es-ES_tradnl"/>
        </w:rPr>
        <w:t>Apoyo a la coordinación territorial de la orientación.</w:t>
      </w:r>
    </w:p>
    <w:p w14:paraId="46D88396" w14:textId="77777777" w:rsidR="001C3965" w:rsidRPr="00A0307C" w:rsidRDefault="001C3965" w:rsidP="00AC005B">
      <w:pPr>
        <w:spacing w:before="120" w:after="120" w:line="240" w:lineRule="auto"/>
        <w:jc w:val="both"/>
        <w:rPr>
          <w:rFonts w:ascii="Roboto" w:eastAsia="Roboto" w:hAnsi="Roboto" w:cs="Roboto"/>
          <w:lang w:val="es-ES_tradnl"/>
        </w:rPr>
      </w:pPr>
    </w:p>
    <w:p w14:paraId="69D81C2A" w14:textId="76AA95E8" w:rsidR="001C3965" w:rsidRPr="00A0307C" w:rsidRDefault="001C3965" w:rsidP="00AC005B">
      <w:pPr>
        <w:spacing w:before="120" w:after="120" w:line="240" w:lineRule="auto"/>
        <w:jc w:val="both"/>
        <w:rPr>
          <w:rFonts w:ascii="Roboto" w:eastAsia="Roboto" w:hAnsi="Roboto" w:cs="Roboto"/>
          <w:lang w:val="es-ES_tradnl"/>
        </w:rPr>
      </w:pPr>
      <w:r w:rsidRPr="00A0307C">
        <w:rPr>
          <w:rFonts w:ascii="Roboto" w:hAnsi="Roboto"/>
          <w:b/>
          <w:bCs/>
          <w:i/>
          <w:iCs/>
          <w:lang w:val="es-ES_tradnl"/>
        </w:rPr>
        <w:t>Artículo</w:t>
      </w:r>
      <w:r w:rsidR="00256C27" w:rsidRPr="00A0307C">
        <w:rPr>
          <w:rFonts w:ascii="Roboto" w:hAnsi="Roboto"/>
          <w:b/>
          <w:bCs/>
          <w:i/>
          <w:iCs/>
          <w:lang w:val="es-ES_tradnl"/>
        </w:rPr>
        <w:t xml:space="preserve"> 3</w:t>
      </w:r>
      <w:r w:rsidR="005C002A" w:rsidRPr="00A0307C">
        <w:rPr>
          <w:rFonts w:ascii="Roboto" w:hAnsi="Roboto"/>
          <w:b/>
          <w:bCs/>
          <w:i/>
          <w:iCs/>
          <w:lang w:val="es-ES_tradnl"/>
        </w:rPr>
        <w:t>2</w:t>
      </w:r>
      <w:r w:rsidRPr="00A0307C">
        <w:rPr>
          <w:rFonts w:ascii="Roboto" w:hAnsi="Roboto"/>
          <w:b/>
          <w:bCs/>
          <w:i/>
          <w:iCs/>
          <w:lang w:val="es-ES_tradnl"/>
        </w:rPr>
        <w:t>. Ámbito de especialización de altas capacidades intelectuales</w:t>
      </w:r>
    </w:p>
    <w:p w14:paraId="5A4FC087" w14:textId="3DA3A3BA"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El ámbito de especialización de altas capacidades intelectuales realizará asesoramiento e </w:t>
      </w:r>
      <w:r w:rsidR="009352A6" w:rsidRPr="00A0307C">
        <w:rPr>
          <w:rFonts w:ascii="Roboto" w:eastAsia="Roboto" w:hAnsi="Roboto" w:cs="Roboto"/>
          <w:lang w:val="es-ES_tradnl"/>
        </w:rPr>
        <w:t>intervendrá</w:t>
      </w:r>
      <w:r w:rsidRPr="00A0307C">
        <w:rPr>
          <w:rFonts w:ascii="Roboto" w:eastAsia="Roboto" w:hAnsi="Roboto" w:cs="Roboto"/>
          <w:lang w:val="es-ES_tradnl"/>
        </w:rPr>
        <w:t xml:space="preserve"> en los aspectos siguientes: </w:t>
      </w:r>
    </w:p>
    <w:p w14:paraId="745B6AB7" w14:textId="7ECFAE59"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a)</w:t>
      </w:r>
      <w:r w:rsidR="47CB8CF0" w:rsidRPr="00A0307C">
        <w:rPr>
          <w:rFonts w:ascii="Roboto" w:eastAsia="Roboto" w:hAnsi="Roboto" w:cs="Roboto"/>
          <w:lang w:val="es-ES_tradnl"/>
        </w:rPr>
        <w:t xml:space="preserve"> Identificación de barreras específicas relacionadas </w:t>
      </w:r>
      <w:r w:rsidR="009352A6" w:rsidRPr="00A0307C">
        <w:rPr>
          <w:rFonts w:ascii="Roboto" w:eastAsia="Roboto" w:hAnsi="Roboto" w:cs="Roboto"/>
          <w:lang w:val="es-ES_tradnl"/>
        </w:rPr>
        <w:t xml:space="preserve">con </w:t>
      </w:r>
      <w:r w:rsidR="47CB8CF0" w:rsidRPr="00A0307C">
        <w:rPr>
          <w:rFonts w:ascii="Roboto" w:eastAsia="Roboto" w:hAnsi="Roboto" w:cs="Roboto"/>
          <w:lang w:val="es-ES_tradnl"/>
        </w:rPr>
        <w:t>en el ámbito d</w:t>
      </w:r>
      <w:r w:rsidR="002B4AB2" w:rsidRPr="00A0307C">
        <w:rPr>
          <w:rFonts w:ascii="Roboto" w:eastAsia="Roboto" w:hAnsi="Roboto" w:cs="Roboto"/>
          <w:lang w:val="es-ES_tradnl"/>
        </w:rPr>
        <w:t>e las altas capacidades intelectuales</w:t>
      </w:r>
      <w:r w:rsidR="47CB8CF0" w:rsidRPr="00A0307C">
        <w:rPr>
          <w:rFonts w:ascii="Roboto" w:eastAsia="Roboto" w:hAnsi="Roboto" w:cs="Roboto"/>
          <w:lang w:val="es-ES_tradnl"/>
        </w:rPr>
        <w:t xml:space="preserve">. </w:t>
      </w:r>
    </w:p>
    <w:p w14:paraId="2FC0C8DF" w14:textId="27D0ACD0"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w:t>
      </w:r>
      <w:r w:rsidR="47CB8CF0" w:rsidRPr="00A0307C">
        <w:rPr>
          <w:rFonts w:ascii="Roboto" w:eastAsia="Roboto" w:hAnsi="Roboto" w:cs="Roboto"/>
          <w:lang w:val="es-ES_tradnl"/>
        </w:rPr>
        <w:t xml:space="preserve"> </w:t>
      </w:r>
      <w:r w:rsidR="009352A6" w:rsidRPr="00A0307C">
        <w:rPr>
          <w:rFonts w:ascii="Roboto" w:eastAsia="Roboto" w:hAnsi="Roboto" w:cs="Roboto"/>
          <w:lang w:val="es-ES_tradnl"/>
        </w:rPr>
        <w:t xml:space="preserve">Colaboración </w:t>
      </w:r>
      <w:r w:rsidR="47CB8CF0" w:rsidRPr="00A0307C">
        <w:rPr>
          <w:rFonts w:ascii="Roboto" w:eastAsia="Roboto" w:hAnsi="Roboto" w:cs="Roboto"/>
          <w:lang w:val="es-ES_tradnl"/>
        </w:rPr>
        <w:t xml:space="preserve">en la evaluación sociopsicopedagògica </w:t>
      </w:r>
      <w:r w:rsidR="002B4AB2" w:rsidRPr="00A0307C">
        <w:rPr>
          <w:rFonts w:ascii="Roboto" w:eastAsia="Roboto" w:hAnsi="Roboto" w:cs="Roboto"/>
          <w:lang w:val="es-ES_tradnl"/>
        </w:rPr>
        <w:t>del</w:t>
      </w:r>
      <w:r w:rsidR="47CB8CF0" w:rsidRPr="00A0307C">
        <w:rPr>
          <w:rFonts w:ascii="Roboto" w:eastAsia="Roboto" w:hAnsi="Roboto" w:cs="Roboto"/>
          <w:lang w:val="es-ES_tradnl"/>
        </w:rPr>
        <w:t xml:space="preserve"> alumnado con altas capacidades</w:t>
      </w:r>
      <w:r w:rsidR="002B4AB2" w:rsidRPr="00A0307C">
        <w:rPr>
          <w:rFonts w:ascii="Roboto" w:eastAsia="Roboto" w:hAnsi="Roboto" w:cs="Roboto"/>
          <w:lang w:val="es-ES_tradnl"/>
        </w:rPr>
        <w:t xml:space="preserve"> intelectuales</w:t>
      </w:r>
      <w:r w:rsidR="47CB8CF0" w:rsidRPr="00A0307C">
        <w:rPr>
          <w:rFonts w:ascii="Roboto" w:eastAsia="Roboto" w:hAnsi="Roboto" w:cs="Roboto"/>
          <w:lang w:val="es-ES_tradnl"/>
        </w:rPr>
        <w:t xml:space="preserve">. </w:t>
      </w:r>
    </w:p>
    <w:p w14:paraId="4366BB1F" w14:textId="49B51897"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c)</w:t>
      </w:r>
      <w:r w:rsidR="47CB8CF0" w:rsidRPr="00A0307C">
        <w:rPr>
          <w:rFonts w:ascii="Roboto" w:eastAsia="Roboto" w:hAnsi="Roboto" w:cs="Roboto"/>
          <w:lang w:val="es-ES_tradnl"/>
        </w:rPr>
        <w:t xml:space="preserve"> Identificación de las </w:t>
      </w:r>
      <w:r w:rsidR="009352A6" w:rsidRPr="00A0307C">
        <w:rPr>
          <w:rFonts w:ascii="Roboto" w:eastAsia="Roboto" w:hAnsi="Roboto" w:cs="Roboto"/>
          <w:lang w:val="es-ES_tradnl"/>
        </w:rPr>
        <w:t>fortalezas</w:t>
      </w:r>
      <w:r w:rsidR="47CB8CF0" w:rsidRPr="00A0307C">
        <w:rPr>
          <w:rFonts w:ascii="Roboto" w:eastAsia="Roboto" w:hAnsi="Roboto" w:cs="Roboto"/>
          <w:lang w:val="es-ES_tradnl"/>
        </w:rPr>
        <w:t xml:space="preserve"> y las necesidades de apoyo del alumnado</w:t>
      </w:r>
      <w:r w:rsidR="002B4AB2" w:rsidRPr="00A0307C">
        <w:rPr>
          <w:rFonts w:ascii="Roboto" w:eastAsia="Roboto" w:hAnsi="Roboto" w:cs="Roboto"/>
          <w:lang w:val="es-ES_tradnl"/>
        </w:rPr>
        <w:t xml:space="preserve"> con altas capacidades intelectuales</w:t>
      </w:r>
      <w:r w:rsidR="47CB8CF0" w:rsidRPr="00A0307C">
        <w:rPr>
          <w:rFonts w:ascii="Roboto" w:eastAsia="Roboto" w:hAnsi="Roboto" w:cs="Roboto"/>
          <w:lang w:val="es-ES_tradnl"/>
        </w:rPr>
        <w:t xml:space="preserve">. </w:t>
      </w:r>
    </w:p>
    <w:p w14:paraId="31353232" w14:textId="139DF21C"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d)</w:t>
      </w:r>
      <w:r w:rsidR="47CB8CF0" w:rsidRPr="00A0307C">
        <w:rPr>
          <w:rFonts w:ascii="Roboto" w:eastAsia="Roboto" w:hAnsi="Roboto" w:cs="Roboto"/>
          <w:lang w:val="es-ES_tradnl"/>
        </w:rPr>
        <w:t xml:space="preserve"> Elaboración de indicadores para la detección temprana de altas capacidades</w:t>
      </w:r>
      <w:r w:rsidR="009352A6" w:rsidRPr="00A0307C">
        <w:rPr>
          <w:rFonts w:ascii="Roboto" w:eastAsia="Roboto" w:hAnsi="Roboto" w:cs="Roboto"/>
          <w:lang w:val="es-ES_tradnl"/>
        </w:rPr>
        <w:t xml:space="preserve"> intelectuales</w:t>
      </w:r>
      <w:r w:rsidR="47CB8CF0" w:rsidRPr="00A0307C">
        <w:rPr>
          <w:rFonts w:ascii="Roboto" w:eastAsia="Roboto" w:hAnsi="Roboto" w:cs="Roboto"/>
          <w:lang w:val="es-ES_tradnl"/>
        </w:rPr>
        <w:t xml:space="preserve">. </w:t>
      </w:r>
    </w:p>
    <w:p w14:paraId="34D8CA4E" w14:textId="2D5DC828"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e)</w:t>
      </w:r>
      <w:r w:rsidR="47CB8CF0" w:rsidRPr="00A0307C">
        <w:rPr>
          <w:rFonts w:ascii="Roboto" w:eastAsia="Roboto" w:hAnsi="Roboto" w:cs="Roboto"/>
          <w:lang w:val="es-ES_tradnl"/>
        </w:rPr>
        <w:t xml:space="preserve"> Acompañamiento a los equipos educativos, a las familias y a los agentes externos que </w:t>
      </w:r>
      <w:r w:rsidR="009352A6" w:rsidRPr="00A0307C">
        <w:rPr>
          <w:rFonts w:ascii="Roboto" w:eastAsia="Roboto" w:hAnsi="Roboto" w:cs="Roboto"/>
          <w:lang w:val="es-ES_tradnl"/>
        </w:rPr>
        <w:t>dan apoyo</w:t>
      </w:r>
      <w:r w:rsidR="47CB8CF0" w:rsidRPr="00A0307C">
        <w:rPr>
          <w:rFonts w:ascii="Roboto" w:eastAsia="Roboto" w:hAnsi="Roboto" w:cs="Roboto"/>
          <w:lang w:val="es-ES_tradnl"/>
        </w:rPr>
        <w:t xml:space="preserve"> al alumnado con altas capacidades</w:t>
      </w:r>
      <w:r w:rsidR="009352A6" w:rsidRPr="00A0307C">
        <w:rPr>
          <w:rFonts w:ascii="Roboto" w:eastAsia="Roboto" w:hAnsi="Roboto" w:cs="Roboto"/>
          <w:lang w:val="es-ES_tradnl"/>
        </w:rPr>
        <w:t xml:space="preserve"> intelectuales</w:t>
      </w:r>
      <w:r w:rsidR="47CB8CF0" w:rsidRPr="00A0307C">
        <w:rPr>
          <w:rFonts w:ascii="Roboto" w:eastAsia="Roboto" w:hAnsi="Roboto" w:cs="Roboto"/>
          <w:lang w:val="es-ES_tradnl"/>
        </w:rPr>
        <w:t xml:space="preserve">. </w:t>
      </w:r>
    </w:p>
    <w:p w14:paraId="3B285363" w14:textId="2D9B0A59"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f)</w:t>
      </w:r>
      <w:r w:rsidR="47CB8CF0" w:rsidRPr="00A0307C">
        <w:rPr>
          <w:rFonts w:ascii="Roboto" w:eastAsia="Roboto" w:hAnsi="Roboto" w:cs="Roboto"/>
          <w:lang w:val="es-ES_tradnl"/>
        </w:rPr>
        <w:t xml:space="preserve"> Colaboración en la organización de la respuesta personalizada al alumnado </w:t>
      </w:r>
      <w:r w:rsidR="002B4AB2" w:rsidRPr="00A0307C">
        <w:rPr>
          <w:rFonts w:ascii="Roboto" w:eastAsia="Roboto" w:hAnsi="Roboto" w:cs="Roboto"/>
          <w:lang w:val="es-ES_tradnl"/>
        </w:rPr>
        <w:t>con altas capacidades intelectuales</w:t>
      </w:r>
      <w:r w:rsidR="47CB8CF0" w:rsidRPr="00A0307C">
        <w:rPr>
          <w:rFonts w:ascii="Roboto" w:eastAsia="Roboto" w:hAnsi="Roboto" w:cs="Roboto"/>
          <w:lang w:val="es-ES_tradnl"/>
        </w:rPr>
        <w:t xml:space="preserve">. </w:t>
      </w:r>
    </w:p>
    <w:p w14:paraId="22CF8076" w14:textId="2C417A18" w:rsidR="47CB8CF0" w:rsidRPr="00A0307C" w:rsidRDefault="00D248D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g</w:t>
      </w:r>
      <w:r w:rsidR="00F07794" w:rsidRPr="00A0307C">
        <w:rPr>
          <w:rFonts w:ascii="Roboto" w:eastAsia="Roboto" w:hAnsi="Roboto" w:cs="Roboto"/>
          <w:lang w:val="es-ES_tradnl"/>
        </w:rPr>
        <w:t>)</w:t>
      </w:r>
      <w:r w:rsidR="47CB8CF0" w:rsidRPr="00A0307C">
        <w:rPr>
          <w:rFonts w:ascii="Roboto" w:eastAsia="Roboto" w:hAnsi="Roboto" w:cs="Roboto"/>
          <w:lang w:val="es-ES_tradnl"/>
        </w:rPr>
        <w:t xml:space="preserve"> Coordinación</w:t>
      </w:r>
      <w:r w:rsidR="009352A6" w:rsidRPr="00A0307C">
        <w:rPr>
          <w:rFonts w:ascii="Roboto" w:eastAsia="Roboto" w:hAnsi="Roboto" w:cs="Roboto"/>
          <w:lang w:val="es-ES_tradnl"/>
        </w:rPr>
        <w:t xml:space="preserve"> </w:t>
      </w:r>
      <w:r w:rsidR="47CB8CF0" w:rsidRPr="00A0307C">
        <w:rPr>
          <w:rFonts w:ascii="Roboto" w:eastAsia="Roboto" w:hAnsi="Roboto" w:cs="Roboto"/>
          <w:lang w:val="es-ES_tradnl"/>
        </w:rPr>
        <w:t xml:space="preserve">con los y las profesionales </w:t>
      </w:r>
      <w:r w:rsidR="009352A6" w:rsidRPr="00A0307C">
        <w:rPr>
          <w:rFonts w:ascii="Roboto" w:eastAsia="Roboto" w:hAnsi="Roboto" w:cs="Roboto"/>
          <w:lang w:val="es-ES_tradnl"/>
        </w:rPr>
        <w:t xml:space="preserve">de </w:t>
      </w:r>
      <w:r w:rsidR="47CB8CF0" w:rsidRPr="00A0307C">
        <w:rPr>
          <w:rFonts w:ascii="Roboto" w:eastAsia="Roboto" w:hAnsi="Roboto" w:cs="Roboto"/>
          <w:lang w:val="es-ES_tradnl"/>
        </w:rPr>
        <w:t>otras instituciones y agentes externos que participan en los ámbitos académicos, social, laboral y sanitario, entre otros</w:t>
      </w:r>
      <w:r w:rsidR="009352A6" w:rsidRPr="00A0307C">
        <w:rPr>
          <w:rFonts w:ascii="Roboto" w:eastAsia="Roboto" w:hAnsi="Roboto" w:cs="Roboto"/>
          <w:lang w:val="es-ES_tradnl"/>
        </w:rPr>
        <w:t>,</w:t>
      </w:r>
      <w:r w:rsidR="002B4AB2" w:rsidRPr="00A0307C">
        <w:rPr>
          <w:rFonts w:ascii="Roboto" w:eastAsia="Roboto" w:hAnsi="Roboto" w:cs="Roboto"/>
          <w:lang w:val="es-ES_tradnl"/>
        </w:rPr>
        <w:t xml:space="preserve"> para la inclusión del alumnado con altas capacidades intelectuales</w:t>
      </w:r>
      <w:r w:rsidR="47CB8CF0" w:rsidRPr="00A0307C">
        <w:rPr>
          <w:rFonts w:ascii="Roboto" w:eastAsia="Roboto" w:hAnsi="Roboto" w:cs="Roboto"/>
          <w:lang w:val="es-ES_tradnl"/>
        </w:rPr>
        <w:t xml:space="preserve">. </w:t>
      </w:r>
    </w:p>
    <w:p w14:paraId="0974E841" w14:textId="7BCAA768" w:rsidR="00A2103E" w:rsidRPr="00A0307C" w:rsidRDefault="00D248D4" w:rsidP="00A2103E">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h</w:t>
      </w:r>
      <w:r w:rsidR="00F07794" w:rsidRPr="00A0307C">
        <w:rPr>
          <w:rFonts w:ascii="Roboto" w:eastAsia="Roboto" w:hAnsi="Roboto" w:cs="Roboto"/>
          <w:lang w:val="es-ES_tradnl"/>
        </w:rPr>
        <w:t>)</w:t>
      </w:r>
      <w:r w:rsidR="00A2103E" w:rsidRPr="00A0307C">
        <w:rPr>
          <w:rFonts w:ascii="Roboto" w:eastAsia="Roboto" w:hAnsi="Roboto" w:cs="Roboto"/>
          <w:lang w:val="es-ES_tradnl"/>
        </w:rPr>
        <w:t xml:space="preserve"> Apoyo a la coordinación territorial de la orientación.</w:t>
      </w:r>
    </w:p>
    <w:p w14:paraId="48830679" w14:textId="77777777" w:rsidR="001C3965" w:rsidRPr="00A0307C" w:rsidRDefault="001C3965" w:rsidP="00AC005B">
      <w:pPr>
        <w:spacing w:before="120" w:after="120" w:line="240" w:lineRule="auto"/>
        <w:jc w:val="both"/>
        <w:rPr>
          <w:rFonts w:ascii="Roboto" w:eastAsia="Roboto" w:hAnsi="Roboto" w:cs="Roboto"/>
          <w:lang w:val="es-ES_tradnl"/>
        </w:rPr>
      </w:pPr>
    </w:p>
    <w:p w14:paraId="3089A4FA" w14:textId="55E1217D" w:rsidR="001C3965" w:rsidRPr="00A0307C" w:rsidRDefault="001C3965" w:rsidP="00AC005B">
      <w:pPr>
        <w:spacing w:before="120" w:after="120" w:line="240" w:lineRule="auto"/>
        <w:jc w:val="both"/>
        <w:rPr>
          <w:rFonts w:ascii="Roboto" w:eastAsia="Roboto" w:hAnsi="Roboto" w:cs="Roboto"/>
          <w:lang w:val="es-ES_tradnl"/>
        </w:rPr>
      </w:pPr>
      <w:r w:rsidRPr="00A0307C">
        <w:rPr>
          <w:rFonts w:ascii="Roboto" w:hAnsi="Roboto"/>
          <w:b/>
          <w:bCs/>
          <w:i/>
          <w:iCs/>
          <w:lang w:val="es-ES_tradnl"/>
        </w:rPr>
        <w:t xml:space="preserve">Artículo </w:t>
      </w:r>
      <w:r w:rsidR="00C93D89" w:rsidRPr="00A0307C">
        <w:rPr>
          <w:rFonts w:ascii="Roboto" w:hAnsi="Roboto"/>
          <w:b/>
          <w:bCs/>
          <w:i/>
          <w:iCs/>
          <w:lang w:val="es-ES_tradnl"/>
        </w:rPr>
        <w:t>3</w:t>
      </w:r>
      <w:r w:rsidR="005C002A" w:rsidRPr="00A0307C">
        <w:rPr>
          <w:rFonts w:ascii="Roboto" w:hAnsi="Roboto"/>
          <w:b/>
          <w:bCs/>
          <w:i/>
          <w:iCs/>
          <w:lang w:val="es-ES_tradnl"/>
        </w:rPr>
        <w:t>3</w:t>
      </w:r>
      <w:r w:rsidRPr="00A0307C">
        <w:rPr>
          <w:rFonts w:ascii="Roboto" w:hAnsi="Roboto"/>
          <w:b/>
          <w:bCs/>
          <w:i/>
          <w:iCs/>
          <w:lang w:val="es-ES_tradnl"/>
        </w:rPr>
        <w:t>. Ámbito de especialización de dificultades específicas de aprendizaje y trastorno por déficit de atención e hiperactividad (TDAH)</w:t>
      </w:r>
    </w:p>
    <w:p w14:paraId="305ED694" w14:textId="7FBCF55A"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lastRenderedPageBreak/>
        <w:t xml:space="preserve">El ámbito de especialización de dificultades específicas de aprendizaje y trastorno por déficit de atención e hiperactividad (TDAH) realizará asesoramiento e </w:t>
      </w:r>
      <w:r w:rsidR="009352A6" w:rsidRPr="00A0307C">
        <w:rPr>
          <w:rFonts w:ascii="Roboto" w:eastAsia="Roboto" w:hAnsi="Roboto" w:cs="Roboto"/>
          <w:lang w:val="es-ES_tradnl"/>
        </w:rPr>
        <w:t>intervendrá</w:t>
      </w:r>
      <w:r w:rsidRPr="00A0307C">
        <w:rPr>
          <w:rFonts w:ascii="Roboto" w:eastAsia="Roboto" w:hAnsi="Roboto" w:cs="Roboto"/>
          <w:lang w:val="es-ES_tradnl"/>
        </w:rPr>
        <w:t xml:space="preserve"> en los aspectos siguientes: </w:t>
      </w:r>
    </w:p>
    <w:p w14:paraId="1F6F75EE" w14:textId="694D2DBF"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a)</w:t>
      </w:r>
      <w:r w:rsidR="47CB8CF0" w:rsidRPr="00A0307C">
        <w:rPr>
          <w:rFonts w:ascii="Roboto" w:eastAsia="Roboto" w:hAnsi="Roboto" w:cs="Roboto"/>
          <w:lang w:val="es-ES_tradnl"/>
        </w:rPr>
        <w:t xml:space="preserve"> Identificación de barreras específicas relacionadas con el ámbito </w:t>
      </w:r>
      <w:r w:rsidR="00A2103E" w:rsidRPr="00A0307C">
        <w:rPr>
          <w:rFonts w:ascii="Roboto" w:eastAsia="Roboto" w:hAnsi="Roboto" w:cs="Roboto"/>
          <w:lang w:val="es-ES_tradnl"/>
        </w:rPr>
        <w:t>de las dificultades específicas de aprendizaje y del TDAH</w:t>
      </w:r>
      <w:r w:rsidR="47CB8CF0" w:rsidRPr="00A0307C">
        <w:rPr>
          <w:rFonts w:ascii="Roboto" w:eastAsia="Roboto" w:hAnsi="Roboto" w:cs="Roboto"/>
          <w:lang w:val="es-ES_tradnl"/>
        </w:rPr>
        <w:t xml:space="preserve">. </w:t>
      </w:r>
    </w:p>
    <w:p w14:paraId="389631DD" w14:textId="4951FC69"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w:t>
      </w:r>
      <w:r w:rsidR="47CB8CF0" w:rsidRPr="00A0307C">
        <w:rPr>
          <w:rFonts w:ascii="Roboto" w:eastAsia="Roboto" w:hAnsi="Roboto" w:cs="Roboto"/>
          <w:lang w:val="es-ES_tradnl"/>
        </w:rPr>
        <w:t xml:space="preserve"> </w:t>
      </w:r>
      <w:r w:rsidR="009352A6" w:rsidRPr="00A0307C">
        <w:rPr>
          <w:rFonts w:ascii="Roboto" w:eastAsia="Roboto" w:hAnsi="Roboto" w:cs="Roboto"/>
          <w:lang w:val="es-ES_tradnl"/>
        </w:rPr>
        <w:t xml:space="preserve">Colaboración </w:t>
      </w:r>
      <w:r w:rsidR="47CB8CF0" w:rsidRPr="00A0307C">
        <w:rPr>
          <w:rFonts w:ascii="Roboto" w:eastAsia="Roboto" w:hAnsi="Roboto" w:cs="Roboto"/>
          <w:lang w:val="es-ES_tradnl"/>
        </w:rPr>
        <w:t xml:space="preserve">en la evaluación sociopsicopedagògica </w:t>
      </w:r>
      <w:r w:rsidR="00A2103E" w:rsidRPr="00A0307C">
        <w:rPr>
          <w:rFonts w:ascii="Roboto" w:eastAsia="Roboto" w:hAnsi="Roboto" w:cs="Roboto"/>
          <w:lang w:val="es-ES_tradnl"/>
        </w:rPr>
        <w:t>del</w:t>
      </w:r>
      <w:r w:rsidR="47CB8CF0" w:rsidRPr="00A0307C">
        <w:rPr>
          <w:rFonts w:ascii="Roboto" w:eastAsia="Roboto" w:hAnsi="Roboto" w:cs="Roboto"/>
          <w:lang w:val="es-ES_tradnl"/>
        </w:rPr>
        <w:t xml:space="preserve"> alumnado con dificultades específicas de aprendizaje y TDAH. </w:t>
      </w:r>
    </w:p>
    <w:p w14:paraId="6A258B3E" w14:textId="3425D2D0"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c)</w:t>
      </w:r>
      <w:r w:rsidR="47CB8CF0" w:rsidRPr="00A0307C">
        <w:rPr>
          <w:rFonts w:ascii="Roboto" w:eastAsia="Roboto" w:hAnsi="Roboto" w:cs="Roboto"/>
          <w:lang w:val="es-ES_tradnl"/>
        </w:rPr>
        <w:t xml:space="preserve"> Identificación de las </w:t>
      </w:r>
      <w:r w:rsidR="009352A6" w:rsidRPr="00A0307C">
        <w:rPr>
          <w:rFonts w:ascii="Roboto" w:eastAsia="Roboto" w:hAnsi="Roboto" w:cs="Roboto"/>
          <w:lang w:val="es-ES_tradnl"/>
        </w:rPr>
        <w:t>fortalezas</w:t>
      </w:r>
      <w:r w:rsidR="47CB8CF0" w:rsidRPr="00A0307C">
        <w:rPr>
          <w:rFonts w:ascii="Roboto" w:eastAsia="Roboto" w:hAnsi="Roboto" w:cs="Roboto"/>
          <w:lang w:val="es-ES_tradnl"/>
        </w:rPr>
        <w:t xml:space="preserve"> y las necesidades de apoyo del alumnado</w:t>
      </w:r>
      <w:r w:rsidR="00A2103E" w:rsidRPr="00A0307C">
        <w:rPr>
          <w:rFonts w:ascii="Roboto" w:eastAsia="Roboto" w:hAnsi="Roboto" w:cs="Roboto"/>
          <w:lang w:val="es-ES_tradnl"/>
        </w:rPr>
        <w:t xml:space="preserve"> con dificultades específicas de aprendizaje y TDAH</w:t>
      </w:r>
      <w:r w:rsidR="47CB8CF0" w:rsidRPr="00A0307C">
        <w:rPr>
          <w:rFonts w:ascii="Roboto" w:eastAsia="Roboto" w:hAnsi="Roboto" w:cs="Roboto"/>
          <w:lang w:val="es-ES_tradnl"/>
        </w:rPr>
        <w:t xml:space="preserve">. </w:t>
      </w:r>
    </w:p>
    <w:p w14:paraId="1B6F5A36" w14:textId="5B185744"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d)</w:t>
      </w:r>
      <w:r w:rsidR="47CB8CF0" w:rsidRPr="00A0307C">
        <w:rPr>
          <w:rFonts w:ascii="Roboto" w:eastAsia="Roboto" w:hAnsi="Roboto" w:cs="Roboto"/>
          <w:lang w:val="es-ES_tradnl"/>
        </w:rPr>
        <w:t xml:space="preserve"> Elaboración de indicadores para la detección temprana de dificultades específicas de aprendizaje y del TDAH.</w:t>
      </w:r>
    </w:p>
    <w:p w14:paraId="4A9BBE8F" w14:textId="38135DC7"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e)</w:t>
      </w:r>
      <w:r w:rsidR="47CB8CF0" w:rsidRPr="00A0307C">
        <w:rPr>
          <w:rFonts w:ascii="Roboto" w:eastAsia="Roboto" w:hAnsi="Roboto" w:cs="Roboto"/>
          <w:lang w:val="es-ES_tradnl"/>
        </w:rPr>
        <w:t xml:space="preserve"> Colaboración en la organización de la respuesta personalizada al alumnado </w:t>
      </w:r>
      <w:r w:rsidR="00A2103E" w:rsidRPr="00A0307C">
        <w:rPr>
          <w:rFonts w:ascii="Roboto" w:eastAsia="Roboto" w:hAnsi="Roboto" w:cs="Roboto"/>
          <w:lang w:val="es-ES_tradnl"/>
        </w:rPr>
        <w:t>con dificultades específicas de aprendizaje y TDAH</w:t>
      </w:r>
      <w:r w:rsidR="47CB8CF0" w:rsidRPr="00A0307C">
        <w:rPr>
          <w:rFonts w:ascii="Roboto" w:eastAsia="Roboto" w:hAnsi="Roboto" w:cs="Roboto"/>
          <w:lang w:val="es-ES_tradnl"/>
        </w:rPr>
        <w:t>.</w:t>
      </w:r>
    </w:p>
    <w:p w14:paraId="35FA8F7E" w14:textId="44F97842"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f)</w:t>
      </w:r>
      <w:r w:rsidR="47CB8CF0" w:rsidRPr="00A0307C">
        <w:rPr>
          <w:rFonts w:ascii="Roboto" w:eastAsia="Roboto" w:hAnsi="Roboto" w:cs="Roboto"/>
          <w:lang w:val="es-ES_tradnl"/>
        </w:rPr>
        <w:t xml:space="preserve"> Desarrollo de programas específicos de prevención e intervención temprana. </w:t>
      </w:r>
    </w:p>
    <w:p w14:paraId="13697B03" w14:textId="29629554" w:rsidR="47CB8CF0" w:rsidRPr="00A0307C" w:rsidRDefault="00F0779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g)</w:t>
      </w:r>
      <w:r w:rsidR="47CB8CF0" w:rsidRPr="00A0307C">
        <w:rPr>
          <w:rFonts w:ascii="Roboto" w:eastAsia="Roboto" w:hAnsi="Roboto" w:cs="Roboto"/>
          <w:lang w:val="es-ES_tradnl"/>
        </w:rPr>
        <w:t xml:space="preserve"> Coordinación y colaboración con los profesionales </w:t>
      </w:r>
      <w:r w:rsidR="009352A6" w:rsidRPr="00A0307C">
        <w:rPr>
          <w:rFonts w:ascii="Roboto" w:eastAsia="Roboto" w:hAnsi="Roboto" w:cs="Roboto"/>
          <w:lang w:val="es-ES_tradnl"/>
        </w:rPr>
        <w:t xml:space="preserve">de </w:t>
      </w:r>
      <w:r w:rsidR="47CB8CF0" w:rsidRPr="00A0307C">
        <w:rPr>
          <w:rFonts w:ascii="Roboto" w:eastAsia="Roboto" w:hAnsi="Roboto" w:cs="Roboto"/>
          <w:lang w:val="es-ES_tradnl"/>
        </w:rPr>
        <w:t>otras instituciones y agentes externos que participan en los ámbitos académico, social, laboral y sanitario, entre otros</w:t>
      </w:r>
      <w:r w:rsidR="00A2103E" w:rsidRPr="00A0307C">
        <w:rPr>
          <w:rFonts w:ascii="Roboto" w:eastAsia="Roboto" w:hAnsi="Roboto" w:cs="Roboto"/>
          <w:lang w:val="es-ES_tradnl"/>
        </w:rPr>
        <w:t xml:space="preserve">, para la inclusión del alumnado con dificultades específicas de aprendizaje y TDAH. </w:t>
      </w:r>
    </w:p>
    <w:p w14:paraId="64FECA9F" w14:textId="0502FDCE" w:rsidR="00A2103E" w:rsidRPr="00A0307C" w:rsidRDefault="00F07794" w:rsidP="00A2103E">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h)</w:t>
      </w:r>
      <w:r w:rsidR="00A2103E" w:rsidRPr="00A0307C">
        <w:rPr>
          <w:rFonts w:ascii="Roboto" w:eastAsia="Roboto" w:hAnsi="Roboto" w:cs="Roboto"/>
          <w:lang w:val="es-ES_tradnl"/>
        </w:rPr>
        <w:t xml:space="preserve"> Apoyo a la coordinación territorial de la orientación.</w:t>
      </w:r>
    </w:p>
    <w:p w14:paraId="347889A3" w14:textId="34228C47" w:rsidR="47CB8CF0" w:rsidRPr="00A0307C" w:rsidRDefault="47CB8CF0" w:rsidP="00AC005B">
      <w:pPr>
        <w:spacing w:before="120" w:after="120" w:line="240" w:lineRule="auto"/>
        <w:jc w:val="both"/>
        <w:rPr>
          <w:rFonts w:ascii="Roboto" w:eastAsia="Roboto" w:hAnsi="Roboto" w:cs="Roboto"/>
          <w:lang w:val="es-ES_tradnl"/>
        </w:rPr>
      </w:pPr>
    </w:p>
    <w:p w14:paraId="23BCDB5C" w14:textId="6BBE6587" w:rsidR="382222EC" w:rsidRPr="00A0307C" w:rsidRDefault="382222EC"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C93D89" w:rsidRPr="00A0307C">
        <w:rPr>
          <w:rFonts w:ascii="Roboto" w:hAnsi="Roboto"/>
          <w:b/>
          <w:bCs/>
          <w:i/>
          <w:iCs/>
          <w:lang w:val="es-ES_tradnl"/>
        </w:rPr>
        <w:t>3</w:t>
      </w:r>
      <w:r w:rsidR="005C002A" w:rsidRPr="00A0307C">
        <w:rPr>
          <w:rFonts w:ascii="Roboto" w:hAnsi="Roboto"/>
          <w:b/>
          <w:bCs/>
          <w:i/>
          <w:iCs/>
          <w:lang w:val="es-ES_tradnl"/>
        </w:rPr>
        <w:t>4</w:t>
      </w:r>
      <w:r w:rsidRPr="00A0307C">
        <w:rPr>
          <w:rFonts w:ascii="Roboto" w:hAnsi="Roboto"/>
          <w:b/>
          <w:bCs/>
          <w:i/>
          <w:iCs/>
          <w:lang w:val="es-ES_tradnl"/>
        </w:rPr>
        <w:t>.</w:t>
      </w:r>
      <w:r w:rsidR="561ABAAC" w:rsidRPr="00A0307C">
        <w:rPr>
          <w:rFonts w:ascii="Roboto" w:hAnsi="Roboto"/>
          <w:b/>
          <w:bCs/>
          <w:i/>
          <w:iCs/>
          <w:lang w:val="es-ES_tradnl"/>
        </w:rPr>
        <w:t xml:space="preserve"> Procedimiento de activación</w:t>
      </w:r>
      <w:r w:rsidR="00A2103E" w:rsidRPr="00A0307C">
        <w:rPr>
          <w:rFonts w:ascii="Roboto" w:hAnsi="Roboto"/>
          <w:b/>
          <w:bCs/>
          <w:i/>
          <w:iCs/>
          <w:lang w:val="es-ES_tradnl"/>
        </w:rPr>
        <w:t xml:space="preserve"> de las unidades especializadas de orientación</w:t>
      </w:r>
    </w:p>
    <w:p w14:paraId="1DE949E4" w14:textId="54581FCB" w:rsidR="00DF0280" w:rsidRPr="00A0307C" w:rsidRDefault="009966EA" w:rsidP="00AC005B">
      <w:pPr>
        <w:spacing w:before="120" w:after="120" w:line="240" w:lineRule="auto"/>
        <w:jc w:val="both"/>
        <w:rPr>
          <w:rFonts w:ascii="Roboto" w:hAnsi="Roboto"/>
          <w:lang w:val="es-ES_tradnl"/>
        </w:rPr>
      </w:pPr>
      <w:r w:rsidRPr="00A0307C">
        <w:rPr>
          <w:rFonts w:ascii="Roboto" w:hAnsi="Roboto"/>
          <w:lang w:val="es-ES_tradnl"/>
        </w:rPr>
        <w:t>1</w:t>
      </w:r>
      <w:r w:rsidR="47CB8CF0" w:rsidRPr="00A0307C">
        <w:rPr>
          <w:rFonts w:ascii="Roboto" w:hAnsi="Roboto"/>
          <w:lang w:val="es-ES_tradnl"/>
        </w:rPr>
        <w:t>. El procedimiento de activación de las unidades especializadas de orientación y la movilización de recursos de apoyo se realizará de acuerdo con los procedimientos establecidos por el órgano directivo competente en materia de orientación educativa</w:t>
      </w:r>
      <w:r w:rsidRPr="00A0307C">
        <w:rPr>
          <w:rFonts w:ascii="Roboto" w:hAnsi="Roboto"/>
          <w:lang w:val="es-ES_tradnl"/>
        </w:rPr>
        <w:t>, aplicando criterios de proximidad, eficiencia</w:t>
      </w:r>
      <w:r w:rsidR="009352A6" w:rsidRPr="00A0307C">
        <w:rPr>
          <w:rFonts w:ascii="Roboto" w:hAnsi="Roboto"/>
          <w:lang w:val="es-ES_tradnl"/>
        </w:rPr>
        <w:t>, cooperación</w:t>
      </w:r>
      <w:r w:rsidRPr="00A0307C">
        <w:rPr>
          <w:rFonts w:ascii="Roboto" w:hAnsi="Roboto"/>
          <w:lang w:val="es-ES_tradnl"/>
        </w:rPr>
        <w:t xml:space="preserve"> y progresiva especialización</w:t>
      </w:r>
      <w:r w:rsidR="00DF0280" w:rsidRPr="00A0307C">
        <w:rPr>
          <w:rFonts w:ascii="Roboto" w:hAnsi="Roboto"/>
          <w:lang w:val="es-ES_tradnl"/>
        </w:rPr>
        <w:t>.</w:t>
      </w:r>
    </w:p>
    <w:p w14:paraId="2D6CA7C5" w14:textId="3142C24B" w:rsidR="47CB8CF0" w:rsidRPr="00A0307C" w:rsidRDefault="00DF0280" w:rsidP="00AC005B">
      <w:pPr>
        <w:spacing w:before="120" w:after="120" w:line="240" w:lineRule="auto"/>
        <w:jc w:val="both"/>
        <w:rPr>
          <w:rFonts w:ascii="Roboto" w:hAnsi="Roboto"/>
          <w:lang w:val="es-ES_tradnl"/>
        </w:rPr>
      </w:pPr>
      <w:r w:rsidRPr="00A0307C">
        <w:rPr>
          <w:rFonts w:ascii="Roboto" w:hAnsi="Roboto"/>
          <w:lang w:val="es-ES_tradnl"/>
        </w:rPr>
        <w:t xml:space="preserve">2. La intervención de las unidades especializadas de orientación </w:t>
      </w:r>
      <w:r w:rsidR="008C679A" w:rsidRPr="00A0307C">
        <w:rPr>
          <w:rFonts w:ascii="Roboto" w:hAnsi="Roboto"/>
          <w:lang w:val="es-ES_tradnl"/>
        </w:rPr>
        <w:t>se llevará</w:t>
      </w:r>
      <w:r w:rsidRPr="00A0307C">
        <w:rPr>
          <w:rFonts w:ascii="Roboto" w:hAnsi="Roboto"/>
          <w:lang w:val="es-ES_tradnl"/>
        </w:rPr>
        <w:t xml:space="preserve"> a cabo </w:t>
      </w:r>
      <w:r w:rsidR="009966EA" w:rsidRPr="00A0307C">
        <w:rPr>
          <w:rFonts w:ascii="Roboto" w:hAnsi="Roboto"/>
          <w:lang w:val="es-ES_tradnl"/>
        </w:rPr>
        <w:t xml:space="preserve">de forma complementaria </w:t>
      </w:r>
      <w:r w:rsidR="00A2103E" w:rsidRPr="00A0307C">
        <w:rPr>
          <w:rFonts w:ascii="Roboto" w:hAnsi="Roboto"/>
          <w:lang w:val="es-ES_tradnl"/>
        </w:rPr>
        <w:t xml:space="preserve">y en coordinación </w:t>
      </w:r>
      <w:r w:rsidR="009966EA" w:rsidRPr="00A0307C">
        <w:rPr>
          <w:rFonts w:ascii="Roboto" w:hAnsi="Roboto"/>
          <w:lang w:val="es-ES_tradnl"/>
        </w:rPr>
        <w:t xml:space="preserve">con </w:t>
      </w:r>
      <w:r w:rsidRPr="00A0307C">
        <w:rPr>
          <w:rFonts w:ascii="Roboto" w:hAnsi="Roboto"/>
          <w:lang w:val="es-ES_tradnl"/>
        </w:rPr>
        <w:t>las</w:t>
      </w:r>
      <w:r w:rsidR="009966EA" w:rsidRPr="00A0307C">
        <w:rPr>
          <w:rFonts w:ascii="Roboto" w:hAnsi="Roboto"/>
          <w:lang w:val="es-ES_tradnl"/>
        </w:rPr>
        <w:t xml:space="preserve"> diferentes </w:t>
      </w:r>
      <w:r w:rsidRPr="00A0307C">
        <w:rPr>
          <w:rFonts w:ascii="Roboto" w:hAnsi="Roboto"/>
          <w:lang w:val="es-ES_tradnl"/>
        </w:rPr>
        <w:t>estructuras</w:t>
      </w:r>
      <w:r w:rsidR="009966EA" w:rsidRPr="00A0307C">
        <w:rPr>
          <w:rFonts w:ascii="Roboto" w:hAnsi="Roboto"/>
          <w:lang w:val="es-ES_tradnl"/>
        </w:rPr>
        <w:t xml:space="preserve"> de apoyo y recursos</w:t>
      </w:r>
      <w:r w:rsidR="008C679A" w:rsidRPr="00A0307C">
        <w:rPr>
          <w:rFonts w:ascii="Roboto" w:hAnsi="Roboto"/>
          <w:lang w:val="es-ES_tradnl"/>
        </w:rPr>
        <w:t xml:space="preserve"> para los centros</w:t>
      </w:r>
      <w:r w:rsidR="00A2103E" w:rsidRPr="00A0307C">
        <w:rPr>
          <w:rFonts w:ascii="Roboto" w:hAnsi="Roboto"/>
          <w:lang w:val="es-ES_tradnl"/>
        </w:rPr>
        <w:t xml:space="preserve"> educativos</w:t>
      </w:r>
      <w:r w:rsidR="009966EA" w:rsidRPr="00A0307C">
        <w:rPr>
          <w:rFonts w:ascii="Roboto" w:hAnsi="Roboto"/>
          <w:lang w:val="es-ES_tradnl"/>
        </w:rPr>
        <w:t xml:space="preserve">: equipos y departamentos de orientación educativa, agrupaciones de orientación de zona, centros de recursos de educación especial, unidades educativas terapéuticas y centros </w:t>
      </w:r>
      <w:r w:rsidR="00A2103E" w:rsidRPr="00A0307C">
        <w:rPr>
          <w:rFonts w:ascii="Roboto" w:hAnsi="Roboto"/>
          <w:lang w:val="es-ES_tradnl"/>
        </w:rPr>
        <w:t>de formación, innovación y recursos para el profesorado.</w:t>
      </w:r>
    </w:p>
    <w:p w14:paraId="5907100C" w14:textId="47C0ED13" w:rsidR="47CB8CF0" w:rsidRPr="00A0307C" w:rsidRDefault="00C93D89"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3</w:t>
      </w:r>
      <w:r w:rsidR="47CB8CF0" w:rsidRPr="00A0307C">
        <w:rPr>
          <w:rFonts w:ascii="Roboto" w:eastAsia="Roboto" w:hAnsi="Roboto" w:cs="Roboto"/>
          <w:lang w:val="es-ES_tradnl"/>
        </w:rPr>
        <w:t xml:space="preserve">. </w:t>
      </w:r>
      <w:r w:rsidR="009966EA" w:rsidRPr="00A0307C">
        <w:rPr>
          <w:rFonts w:ascii="Roboto" w:eastAsia="Roboto" w:hAnsi="Roboto" w:cs="Roboto"/>
          <w:lang w:val="es-ES_tradnl"/>
        </w:rPr>
        <w:t>La intervención de las unidades especializadas de orientación tiene que</w:t>
      </w:r>
      <w:r w:rsidR="47CB8CF0" w:rsidRPr="00A0307C">
        <w:rPr>
          <w:rFonts w:ascii="Roboto" w:eastAsia="Roboto" w:hAnsi="Roboto" w:cs="Roboto"/>
          <w:lang w:val="es-ES_tradnl"/>
        </w:rPr>
        <w:t xml:space="preserve"> posibilitar la adquisición de nuevas competencias profesionales por parte de los equipos educativos y de los equipos y departamentos de orientación educativa.</w:t>
      </w:r>
    </w:p>
    <w:p w14:paraId="491C60A2" w14:textId="181DD2E2" w:rsidR="00A1477F" w:rsidRPr="00A0307C" w:rsidRDefault="00A1477F" w:rsidP="00AC005B">
      <w:pPr>
        <w:spacing w:before="120" w:after="120" w:line="240" w:lineRule="auto"/>
        <w:jc w:val="both"/>
        <w:rPr>
          <w:rFonts w:ascii="Roboto" w:hAnsi="Roboto"/>
          <w:lang w:val="es-ES_tradnl"/>
        </w:rPr>
      </w:pPr>
    </w:p>
    <w:p w14:paraId="0729E161" w14:textId="5F6860FD" w:rsidR="00AA3912" w:rsidRPr="00A0307C" w:rsidRDefault="00AA3912" w:rsidP="00AA3912">
      <w:pPr>
        <w:spacing w:before="120" w:after="120" w:line="240" w:lineRule="auto"/>
        <w:jc w:val="center"/>
        <w:rPr>
          <w:rFonts w:ascii="Roboto" w:hAnsi="Roboto"/>
          <w:lang w:val="es-ES_tradnl"/>
        </w:rPr>
      </w:pPr>
      <w:r w:rsidRPr="00A0307C">
        <w:rPr>
          <w:rFonts w:ascii="Roboto" w:hAnsi="Roboto"/>
          <w:lang w:val="es-ES_tradnl"/>
        </w:rPr>
        <w:t>CAPÍTULO V</w:t>
      </w:r>
      <w:r w:rsidR="00B0079F" w:rsidRPr="00A0307C">
        <w:rPr>
          <w:rFonts w:ascii="Roboto" w:hAnsi="Roboto"/>
          <w:lang w:val="es-ES_tradnl"/>
        </w:rPr>
        <w:t>I</w:t>
      </w:r>
      <w:r w:rsidR="00383F38" w:rsidRPr="00A0307C">
        <w:rPr>
          <w:rFonts w:ascii="Roboto" w:hAnsi="Roboto"/>
          <w:lang w:val="es-ES_tradnl"/>
        </w:rPr>
        <w:t>I</w:t>
      </w:r>
    </w:p>
    <w:p w14:paraId="6CB7FF08" w14:textId="77777777" w:rsidR="00AA3912" w:rsidRPr="00A0307C" w:rsidRDefault="00AA3912" w:rsidP="00AA3912">
      <w:pPr>
        <w:spacing w:before="120" w:after="120" w:line="240" w:lineRule="auto"/>
        <w:jc w:val="center"/>
        <w:rPr>
          <w:rFonts w:ascii="Roboto" w:hAnsi="Roboto"/>
          <w:lang w:val="es-ES_tradnl"/>
        </w:rPr>
      </w:pPr>
      <w:r w:rsidRPr="00A0307C">
        <w:rPr>
          <w:rFonts w:ascii="Roboto" w:hAnsi="Roboto"/>
          <w:lang w:val="es-ES_tradnl"/>
        </w:rPr>
        <w:t>Unidades educativas terapéuticas</w:t>
      </w:r>
    </w:p>
    <w:p w14:paraId="69BFC9F8" w14:textId="64DA0E05" w:rsidR="00AA3912" w:rsidRPr="00A0307C" w:rsidRDefault="00AA3912" w:rsidP="00AA3912">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F07794" w:rsidRPr="00A0307C">
        <w:rPr>
          <w:rFonts w:ascii="Roboto" w:hAnsi="Roboto"/>
          <w:b/>
          <w:bCs/>
          <w:i/>
          <w:iCs/>
          <w:lang w:val="es-ES_tradnl"/>
        </w:rPr>
        <w:t>3</w:t>
      </w:r>
      <w:r w:rsidR="005C002A" w:rsidRPr="00A0307C">
        <w:rPr>
          <w:rFonts w:ascii="Roboto" w:hAnsi="Roboto"/>
          <w:b/>
          <w:bCs/>
          <w:i/>
          <w:iCs/>
          <w:lang w:val="es-ES_tradnl"/>
        </w:rPr>
        <w:t>5</w:t>
      </w:r>
      <w:r w:rsidRPr="00A0307C">
        <w:rPr>
          <w:rFonts w:ascii="Roboto" w:hAnsi="Roboto"/>
          <w:b/>
          <w:bCs/>
          <w:i/>
          <w:iCs/>
          <w:lang w:val="es-ES_tradnl"/>
        </w:rPr>
        <w:t>. Organización de las unidades educativas terapéuticas</w:t>
      </w:r>
    </w:p>
    <w:p w14:paraId="7DB416DE" w14:textId="36020148"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 xml:space="preserve">1. Las unidades educativas terapéuticas se constituyen como unidades de recursos de atención integral, interdisciplinaria, especializada y transitoria, para el alumnado con problemas graves de salud mental para el cual las medidas y los apoyos disponibles en </w:t>
      </w:r>
      <w:r w:rsidR="00112B09" w:rsidRPr="00A0307C">
        <w:rPr>
          <w:rFonts w:ascii="Roboto" w:hAnsi="Roboto"/>
          <w:lang w:val="es-ES_tradnl"/>
        </w:rPr>
        <w:t>los</w:t>
      </w:r>
      <w:r w:rsidRPr="00A0307C">
        <w:rPr>
          <w:rFonts w:ascii="Roboto" w:hAnsi="Roboto"/>
          <w:lang w:val="es-ES_tradnl"/>
        </w:rPr>
        <w:t xml:space="preserve"> centr</w:t>
      </w:r>
      <w:r w:rsidR="00112B09" w:rsidRPr="00A0307C">
        <w:rPr>
          <w:rFonts w:ascii="Roboto" w:hAnsi="Roboto"/>
          <w:lang w:val="es-ES_tradnl"/>
        </w:rPr>
        <w:t>o</w:t>
      </w:r>
      <w:r w:rsidRPr="00A0307C">
        <w:rPr>
          <w:rFonts w:ascii="Roboto" w:hAnsi="Roboto"/>
          <w:lang w:val="es-ES_tradnl"/>
        </w:rPr>
        <w:t xml:space="preserve">s </w:t>
      </w:r>
      <w:r w:rsidR="00112B09" w:rsidRPr="00A0307C">
        <w:rPr>
          <w:rFonts w:ascii="Roboto" w:hAnsi="Roboto"/>
          <w:lang w:val="es-ES_tradnl"/>
        </w:rPr>
        <w:t>ordinarios</w:t>
      </w:r>
      <w:r w:rsidRPr="00A0307C">
        <w:rPr>
          <w:rFonts w:ascii="Roboto" w:hAnsi="Roboto"/>
          <w:lang w:val="es-ES_tradnl"/>
        </w:rPr>
        <w:t xml:space="preserve"> no son suficientes ni adecuados.</w:t>
      </w:r>
    </w:p>
    <w:p w14:paraId="00DE3272" w14:textId="067417EA"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 xml:space="preserve">2. Estas unidades </w:t>
      </w:r>
      <w:r w:rsidR="00112B09" w:rsidRPr="00A0307C">
        <w:rPr>
          <w:rFonts w:ascii="Roboto" w:hAnsi="Roboto"/>
          <w:lang w:val="es-ES_tradnl"/>
        </w:rPr>
        <w:t>estarán</w:t>
      </w:r>
      <w:r w:rsidRPr="00A0307C">
        <w:rPr>
          <w:rFonts w:ascii="Roboto" w:hAnsi="Roboto"/>
          <w:lang w:val="es-ES_tradnl"/>
        </w:rPr>
        <w:t xml:space="preserve"> ubicadas en centros docentes públicos y su personal estará adscrito </w:t>
      </w:r>
      <w:r w:rsidR="00112B09" w:rsidRPr="00A0307C">
        <w:rPr>
          <w:rFonts w:ascii="Roboto" w:hAnsi="Roboto"/>
          <w:lang w:val="es-ES_tradnl"/>
        </w:rPr>
        <w:t>a</w:t>
      </w:r>
      <w:r w:rsidRPr="00A0307C">
        <w:rPr>
          <w:rFonts w:ascii="Roboto" w:hAnsi="Roboto"/>
          <w:lang w:val="es-ES_tradnl"/>
        </w:rPr>
        <w:t xml:space="preserve">l centro del cual forman parte. Sin embargo, su funcionamiento será </w:t>
      </w:r>
      <w:r w:rsidRPr="00A0307C">
        <w:rPr>
          <w:rFonts w:ascii="Roboto" w:hAnsi="Roboto"/>
          <w:lang w:val="es-ES_tradnl"/>
        </w:rPr>
        <w:lastRenderedPageBreak/>
        <w:t xml:space="preserve">independiente </w:t>
      </w:r>
      <w:r w:rsidR="00112B09" w:rsidRPr="00A0307C">
        <w:rPr>
          <w:rFonts w:ascii="Roboto" w:hAnsi="Roboto"/>
          <w:lang w:val="es-ES_tradnl"/>
        </w:rPr>
        <w:t>d</w:t>
      </w:r>
      <w:r w:rsidRPr="00A0307C">
        <w:rPr>
          <w:rFonts w:ascii="Roboto" w:hAnsi="Roboto"/>
          <w:lang w:val="es-ES_tradnl"/>
        </w:rPr>
        <w:t>el centro en cuanto a participación en los órganos de gobierno y de coordinación.</w:t>
      </w:r>
    </w:p>
    <w:p w14:paraId="6741F330" w14:textId="1B003DE5"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 xml:space="preserve">3. El equipo educativo de la unidad educativa terapéutica </w:t>
      </w:r>
      <w:r w:rsidR="00112B09" w:rsidRPr="00A0307C">
        <w:rPr>
          <w:rFonts w:ascii="Roboto" w:hAnsi="Roboto"/>
          <w:lang w:val="es-ES_tradnl"/>
        </w:rPr>
        <w:t>estará</w:t>
      </w:r>
      <w:r w:rsidRPr="00A0307C">
        <w:rPr>
          <w:rFonts w:ascii="Roboto" w:hAnsi="Roboto"/>
          <w:lang w:val="es-ES_tradnl"/>
        </w:rPr>
        <w:t xml:space="preserve"> conformado por personal de diferentes especialidades, que trabajará de manera coordinada con el personal de las unidades de salud mental infantil y adolescente que realizan la atención sanitaria del alumnado y, si fuera el caso, con el equipo de atención primaria básica de </w:t>
      </w:r>
      <w:r w:rsidR="00112B09" w:rsidRPr="00A0307C">
        <w:rPr>
          <w:rFonts w:ascii="Roboto" w:hAnsi="Roboto"/>
          <w:lang w:val="es-ES_tradnl"/>
        </w:rPr>
        <w:t xml:space="preserve">servicios sociales </w:t>
      </w:r>
      <w:r w:rsidRPr="00A0307C">
        <w:rPr>
          <w:rFonts w:ascii="Roboto" w:hAnsi="Roboto"/>
          <w:lang w:val="es-ES_tradnl"/>
        </w:rPr>
        <w:t>que realiza el apoyo desde el ámbito social al alumnado y a su familia.</w:t>
      </w:r>
    </w:p>
    <w:p w14:paraId="681B65FB" w14:textId="47801B5E"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4. El personal docente con que contarán estas unidades será de las especialidades de orientación educativa, pedagogía terapéutica y de aquellas especialidades que permiten impartir los ámbitos lingüístico-social y científico-</w:t>
      </w:r>
      <w:r w:rsidR="001C0E5B" w:rsidRPr="00A0307C">
        <w:rPr>
          <w:rFonts w:ascii="Roboto" w:hAnsi="Roboto"/>
          <w:lang w:val="es-ES_tradnl"/>
        </w:rPr>
        <w:t>tecnológico,</w:t>
      </w:r>
      <w:r w:rsidRPr="00A0307C">
        <w:rPr>
          <w:rFonts w:ascii="Roboto" w:hAnsi="Roboto"/>
          <w:lang w:val="es-ES_tradnl"/>
        </w:rPr>
        <w:t xml:space="preserve"> sin perjuicio que </w:t>
      </w:r>
      <w:r w:rsidR="001E1C86" w:rsidRPr="00A0307C">
        <w:rPr>
          <w:rFonts w:ascii="Roboto" w:hAnsi="Roboto"/>
          <w:lang w:val="es-ES_tradnl"/>
        </w:rPr>
        <w:t>p</w:t>
      </w:r>
      <w:r w:rsidR="00112B09" w:rsidRPr="00A0307C">
        <w:rPr>
          <w:rFonts w:ascii="Roboto" w:hAnsi="Roboto"/>
          <w:lang w:val="es-ES_tradnl"/>
        </w:rPr>
        <w:t>or el</w:t>
      </w:r>
      <w:r w:rsidRPr="00A0307C">
        <w:rPr>
          <w:rFonts w:ascii="Roboto" w:hAnsi="Roboto"/>
          <w:lang w:val="es-ES_tradnl"/>
        </w:rPr>
        <w:t xml:space="preserve"> n</w:t>
      </w:r>
      <w:r w:rsidR="001E1C86" w:rsidRPr="00A0307C">
        <w:rPr>
          <w:rFonts w:ascii="Roboto" w:hAnsi="Roboto"/>
          <w:lang w:val="es-ES_tradnl"/>
        </w:rPr>
        <w:t>ombre y las</w:t>
      </w:r>
      <w:r w:rsidRPr="00A0307C">
        <w:rPr>
          <w:rFonts w:ascii="Roboto" w:hAnsi="Roboto"/>
          <w:lang w:val="es-ES_tradnl"/>
        </w:rPr>
        <w:t xml:space="preserve"> características del alumnado y el</w:t>
      </w:r>
      <w:r w:rsidR="001E1C86" w:rsidRPr="00A0307C">
        <w:rPr>
          <w:rFonts w:ascii="Roboto" w:hAnsi="Roboto"/>
          <w:lang w:val="es-ES_tradnl"/>
        </w:rPr>
        <w:t xml:space="preserve"> tipo de proyectos</w:t>
      </w:r>
      <w:r w:rsidRPr="00A0307C">
        <w:rPr>
          <w:rFonts w:ascii="Roboto" w:hAnsi="Roboto"/>
          <w:lang w:val="es-ES_tradnl"/>
        </w:rPr>
        <w:t xml:space="preserve"> llevados a cabo, la </w:t>
      </w:r>
      <w:r w:rsidR="00112B09" w:rsidRPr="00A0307C">
        <w:rPr>
          <w:rFonts w:ascii="Roboto" w:hAnsi="Roboto"/>
          <w:lang w:val="es-ES_tradnl"/>
        </w:rPr>
        <w:t>conselleria</w:t>
      </w:r>
      <w:r w:rsidRPr="00A0307C">
        <w:rPr>
          <w:rFonts w:ascii="Roboto" w:hAnsi="Roboto"/>
          <w:lang w:val="es-ES_tradnl"/>
        </w:rPr>
        <w:t xml:space="preserve"> competente en materia de educación pueda proveer personal otras especialidades.</w:t>
      </w:r>
    </w:p>
    <w:p w14:paraId="7E2448EA" w14:textId="6A5B164E"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5. Cada unidad contará, además, con la atención de profesorado de orientación educativa con formación y/o experiencia acreditada en psicología clínica adscrito orgánicamente a las unidades especializadas de orientación.</w:t>
      </w:r>
    </w:p>
    <w:p w14:paraId="7DE1CD03" w14:textId="4640A5C9" w:rsidR="004A2D19" w:rsidRPr="00A0307C" w:rsidRDefault="004A2D19" w:rsidP="00AA3912">
      <w:pPr>
        <w:spacing w:before="120" w:after="120" w:line="240" w:lineRule="auto"/>
        <w:jc w:val="both"/>
        <w:rPr>
          <w:rFonts w:ascii="Roboto" w:hAnsi="Roboto"/>
          <w:lang w:val="es-ES_tradnl"/>
        </w:rPr>
      </w:pPr>
      <w:r w:rsidRPr="00A0307C">
        <w:rPr>
          <w:rFonts w:ascii="Roboto" w:hAnsi="Roboto"/>
          <w:lang w:val="es-ES_tradnl"/>
        </w:rPr>
        <w:t>6. Además del personal educativo, estas unidades podrán contar con el apoyo de personal sanitario especializado en salud mental, como prevé el artículo 50.c de la Ley 26/2018, en las condiciones que determin</w:t>
      </w:r>
      <w:r w:rsidR="001C0E5B" w:rsidRPr="00A0307C">
        <w:rPr>
          <w:rFonts w:ascii="Roboto" w:hAnsi="Roboto"/>
          <w:lang w:val="es-ES_tradnl"/>
        </w:rPr>
        <w:t>e</w:t>
      </w:r>
      <w:r w:rsidRPr="00A0307C">
        <w:rPr>
          <w:rFonts w:ascii="Roboto" w:hAnsi="Roboto"/>
          <w:lang w:val="es-ES_tradnl"/>
        </w:rPr>
        <w:t xml:space="preserve"> la </w:t>
      </w:r>
      <w:r w:rsidR="001C0E5B" w:rsidRPr="00A0307C">
        <w:rPr>
          <w:rFonts w:ascii="Roboto" w:hAnsi="Roboto"/>
          <w:lang w:val="es-ES_tradnl"/>
        </w:rPr>
        <w:t>conselleria</w:t>
      </w:r>
      <w:r w:rsidRPr="00A0307C">
        <w:rPr>
          <w:rFonts w:ascii="Roboto" w:hAnsi="Roboto"/>
          <w:lang w:val="es-ES_tradnl"/>
        </w:rPr>
        <w:t xml:space="preserve"> competente en materia de educación.</w:t>
      </w:r>
    </w:p>
    <w:p w14:paraId="510E2714" w14:textId="77777777" w:rsidR="00AA3912" w:rsidRPr="00A0307C" w:rsidRDefault="00AA3912" w:rsidP="00AA3912">
      <w:pPr>
        <w:spacing w:before="120" w:after="120" w:line="240" w:lineRule="auto"/>
        <w:jc w:val="both"/>
        <w:rPr>
          <w:rFonts w:ascii="Roboto" w:hAnsi="Roboto"/>
          <w:lang w:val="es-ES_tradnl"/>
        </w:rPr>
      </w:pPr>
    </w:p>
    <w:p w14:paraId="26FDFDAA" w14:textId="1CBCC375" w:rsidR="00AA3912" w:rsidRPr="00A0307C" w:rsidRDefault="00AA3912" w:rsidP="00AA3912">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F07794" w:rsidRPr="00A0307C">
        <w:rPr>
          <w:rFonts w:ascii="Roboto" w:hAnsi="Roboto"/>
          <w:b/>
          <w:bCs/>
          <w:i/>
          <w:iCs/>
          <w:lang w:val="es-ES_tradnl"/>
        </w:rPr>
        <w:t>3</w:t>
      </w:r>
      <w:r w:rsidR="00383F38" w:rsidRPr="00A0307C">
        <w:rPr>
          <w:rFonts w:ascii="Roboto" w:hAnsi="Roboto"/>
          <w:b/>
          <w:bCs/>
          <w:i/>
          <w:iCs/>
          <w:lang w:val="es-ES_tradnl"/>
        </w:rPr>
        <w:t>6</w:t>
      </w:r>
      <w:r w:rsidRPr="00A0307C">
        <w:rPr>
          <w:rFonts w:ascii="Roboto" w:hAnsi="Roboto"/>
          <w:b/>
          <w:bCs/>
          <w:i/>
          <w:iCs/>
          <w:lang w:val="es-ES_tradnl"/>
        </w:rPr>
        <w:t>. Funciones de las unidades educativas terapéuticas</w:t>
      </w:r>
    </w:p>
    <w:p w14:paraId="78F91C99" w14:textId="77777777"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Las unidades educativas terapéuticas tendrán las funciones siguientes:</w:t>
      </w:r>
    </w:p>
    <w:p w14:paraId="07CB227B" w14:textId="0187A154"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a) Ofrecer una respuesta educativa integral ajustada a las necesidades del alumnado</w:t>
      </w:r>
      <w:r w:rsidR="00020CBD" w:rsidRPr="00A0307C">
        <w:rPr>
          <w:rFonts w:ascii="Roboto" w:hAnsi="Roboto"/>
          <w:lang w:val="es-ES_tradnl"/>
        </w:rPr>
        <w:t>,</w:t>
      </w:r>
      <w:r w:rsidRPr="00A0307C">
        <w:rPr>
          <w:rFonts w:ascii="Roboto" w:hAnsi="Roboto"/>
          <w:lang w:val="es-ES_tradnl"/>
        </w:rPr>
        <w:t xml:space="preserve"> asegurando la continuidad en el proceso de aprendizaje y minimizando el impacto de las secuelas </w:t>
      </w:r>
      <w:r w:rsidR="00020CBD" w:rsidRPr="00A0307C">
        <w:rPr>
          <w:rFonts w:ascii="Roboto" w:hAnsi="Roboto"/>
          <w:lang w:val="es-ES_tradnl"/>
        </w:rPr>
        <w:t>de la problemática de salud mental</w:t>
      </w:r>
      <w:r w:rsidRPr="00A0307C">
        <w:rPr>
          <w:rFonts w:ascii="Roboto" w:hAnsi="Roboto"/>
          <w:lang w:val="es-ES_tradnl"/>
        </w:rPr>
        <w:t xml:space="preserve"> sobre el nivel de competencia curricular.</w:t>
      </w:r>
    </w:p>
    <w:p w14:paraId="16F676C4" w14:textId="0FBCCD85"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b) Asegurar</w:t>
      </w:r>
      <w:r w:rsidR="00020CBD" w:rsidRPr="00A0307C">
        <w:rPr>
          <w:rFonts w:ascii="Roboto" w:hAnsi="Roboto"/>
          <w:lang w:val="es-ES_tradnl"/>
        </w:rPr>
        <w:t xml:space="preserve"> la continuidad del tratamiento sanitario y psicosocial</w:t>
      </w:r>
      <w:r w:rsidRPr="00A0307C">
        <w:rPr>
          <w:rFonts w:ascii="Roboto" w:hAnsi="Roboto"/>
          <w:lang w:val="es-ES_tradnl"/>
        </w:rPr>
        <w:t>, a través de la coordinación con las unidades de salud mental infantil y adolescente y, si fuera el caso, con los equipos del ámbito social que intervienen con el alumnado, mientras este permanezca escolarizado en la unidad.</w:t>
      </w:r>
    </w:p>
    <w:p w14:paraId="08370BE2" w14:textId="30E22048"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c) Apoyar, asesorar y acompañar al profesorado de los centros de referencia del alumnado en los procesos de adaptación e intervención, especialmente en los momentos de transición.</w:t>
      </w:r>
    </w:p>
    <w:p w14:paraId="42CF85F0" w14:textId="33675DE4"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 xml:space="preserve">d) Planificar la transición para la reincorporación progresiva </w:t>
      </w:r>
      <w:r w:rsidR="00020CBD" w:rsidRPr="00A0307C">
        <w:rPr>
          <w:rFonts w:ascii="Roboto" w:hAnsi="Roboto"/>
          <w:lang w:val="es-ES_tradnl"/>
        </w:rPr>
        <w:t>del alumnado a su</w:t>
      </w:r>
      <w:r w:rsidRPr="00A0307C">
        <w:rPr>
          <w:rFonts w:ascii="Roboto" w:hAnsi="Roboto"/>
          <w:lang w:val="es-ES_tradnl"/>
        </w:rPr>
        <w:t xml:space="preserve"> centro educativo de referencia</w:t>
      </w:r>
      <w:r w:rsidR="00020CBD" w:rsidRPr="00A0307C">
        <w:rPr>
          <w:rFonts w:ascii="Roboto" w:hAnsi="Roboto"/>
          <w:lang w:val="es-ES_tradnl"/>
        </w:rPr>
        <w:t xml:space="preserve"> al finalizar la estancia temporal en la unidad,</w:t>
      </w:r>
      <w:r w:rsidRPr="00A0307C">
        <w:rPr>
          <w:rFonts w:ascii="Roboto" w:hAnsi="Roboto"/>
          <w:lang w:val="es-ES_tradnl"/>
        </w:rPr>
        <w:t xml:space="preserve"> en coordinación con las unidades de salud mental infantil y adolescente que realizan la atención sanitaria.</w:t>
      </w:r>
    </w:p>
    <w:p w14:paraId="2E5221CE" w14:textId="5731B7C0"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 xml:space="preserve">e) Proporcionar acompañamiento, apoyo y asesoramiento al alumnado y </w:t>
      </w:r>
      <w:r w:rsidR="00020CBD" w:rsidRPr="00A0307C">
        <w:rPr>
          <w:rFonts w:ascii="Roboto" w:hAnsi="Roboto"/>
          <w:lang w:val="es-ES_tradnl"/>
        </w:rPr>
        <w:t xml:space="preserve">a </w:t>
      </w:r>
      <w:r w:rsidRPr="00A0307C">
        <w:rPr>
          <w:rFonts w:ascii="Roboto" w:hAnsi="Roboto"/>
          <w:lang w:val="es-ES_tradnl"/>
        </w:rPr>
        <w:t>sus familias a lo largo de su estancia en estas unidades hasta su definitiva reincorporación en su centro de referencia.</w:t>
      </w:r>
    </w:p>
    <w:p w14:paraId="296329CD" w14:textId="51DA8CE1" w:rsidR="00020CBD" w:rsidRPr="00A0307C" w:rsidRDefault="00020CBD" w:rsidP="00AA3912">
      <w:pPr>
        <w:spacing w:before="120" w:after="120" w:line="240" w:lineRule="auto"/>
        <w:jc w:val="both"/>
        <w:rPr>
          <w:rFonts w:ascii="Roboto" w:eastAsia="Times New Roman" w:hAnsi="Roboto" w:cs="Calibri"/>
          <w:lang w:val="es-ES_tradnl" w:eastAsia="ca-ES-valencia"/>
        </w:rPr>
      </w:pPr>
      <w:bookmarkStart w:id="11" w:name="_Hlk106016549"/>
      <w:r w:rsidRPr="00A0307C">
        <w:rPr>
          <w:rFonts w:ascii="Roboto" w:eastAsia="Roboto" w:hAnsi="Roboto" w:cs="Roboto"/>
          <w:lang w:val="es-ES_tradnl"/>
        </w:rPr>
        <w:t xml:space="preserve">f) </w:t>
      </w:r>
      <w:r w:rsidRPr="00A0307C">
        <w:rPr>
          <w:rFonts w:ascii="Roboto" w:eastAsia="Times New Roman" w:hAnsi="Roboto" w:cs="Calibri"/>
          <w:lang w:val="es-ES_tradnl" w:eastAsia="ca-ES-valencia"/>
        </w:rPr>
        <w:t>Cualquier otra que la Administración educativa determine en su ámbito de competencias.</w:t>
      </w:r>
    </w:p>
    <w:bookmarkEnd w:id="11"/>
    <w:p w14:paraId="1FE7989B" w14:textId="77777777" w:rsidR="00AA3912" w:rsidRPr="00A0307C" w:rsidRDefault="00AA3912" w:rsidP="00AA3912">
      <w:pPr>
        <w:spacing w:before="120" w:after="120" w:line="240" w:lineRule="auto"/>
        <w:jc w:val="both"/>
        <w:rPr>
          <w:rFonts w:ascii="Roboto" w:hAnsi="Roboto"/>
          <w:lang w:val="es-ES_tradnl"/>
        </w:rPr>
      </w:pPr>
    </w:p>
    <w:p w14:paraId="12D631B3" w14:textId="5FE761A2" w:rsidR="00AA3912" w:rsidRPr="00A0307C" w:rsidRDefault="00AA3912" w:rsidP="00AA3912">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F07794" w:rsidRPr="00A0307C">
        <w:rPr>
          <w:rFonts w:ascii="Roboto" w:hAnsi="Roboto"/>
          <w:b/>
          <w:bCs/>
          <w:i/>
          <w:iCs/>
          <w:lang w:val="es-ES_tradnl"/>
        </w:rPr>
        <w:t>3</w:t>
      </w:r>
      <w:r w:rsidR="00383F38" w:rsidRPr="00A0307C">
        <w:rPr>
          <w:rFonts w:ascii="Roboto" w:hAnsi="Roboto"/>
          <w:b/>
          <w:bCs/>
          <w:i/>
          <w:iCs/>
          <w:lang w:val="es-ES_tradnl"/>
        </w:rPr>
        <w:t>7</w:t>
      </w:r>
      <w:r w:rsidRPr="00A0307C">
        <w:rPr>
          <w:rFonts w:ascii="Roboto" w:hAnsi="Roboto"/>
          <w:b/>
          <w:bCs/>
          <w:i/>
          <w:iCs/>
          <w:lang w:val="es-ES_tradnl"/>
        </w:rPr>
        <w:t>. Funciones del profesorado de orientación educativa en las unidades educativas terapéuticas</w:t>
      </w:r>
    </w:p>
    <w:p w14:paraId="3E3D6D21" w14:textId="277FD052" w:rsidR="00AA3912" w:rsidRPr="00A0307C" w:rsidRDefault="001E1C86" w:rsidP="00AA3912">
      <w:pPr>
        <w:spacing w:before="120" w:after="120" w:line="240" w:lineRule="auto"/>
        <w:jc w:val="both"/>
        <w:rPr>
          <w:rFonts w:ascii="Roboto" w:hAnsi="Roboto"/>
          <w:lang w:val="es-ES_tradnl"/>
        </w:rPr>
      </w:pPr>
      <w:r w:rsidRPr="00A0307C">
        <w:rPr>
          <w:rFonts w:ascii="Roboto" w:hAnsi="Roboto"/>
          <w:lang w:val="es-ES_tradnl"/>
        </w:rPr>
        <w:lastRenderedPageBreak/>
        <w:t xml:space="preserve">1. </w:t>
      </w:r>
      <w:r w:rsidR="00AA3912" w:rsidRPr="00A0307C">
        <w:rPr>
          <w:rFonts w:ascii="Roboto" w:hAnsi="Roboto"/>
          <w:lang w:val="es-ES_tradnl"/>
        </w:rPr>
        <w:t>Las funciones del profesorado de orientación educativa en las unidades educativas terapéuticas son las siguientes:</w:t>
      </w:r>
    </w:p>
    <w:p w14:paraId="5590614E" w14:textId="77777777"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a) Coordinar la unidad educativa terapéutica.</w:t>
      </w:r>
    </w:p>
    <w:p w14:paraId="1EF1D0C5" w14:textId="43DA5232"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b) Participar en las actuaciones y entrevistas que se requieran en el proceso de recogida de la información adicional que orient</w:t>
      </w:r>
      <w:r w:rsidR="00B17156" w:rsidRPr="00A0307C">
        <w:rPr>
          <w:rFonts w:ascii="Roboto" w:hAnsi="Roboto"/>
          <w:lang w:val="es-ES_tradnl"/>
        </w:rPr>
        <w:t>e</w:t>
      </w:r>
      <w:r w:rsidRPr="00A0307C">
        <w:rPr>
          <w:rFonts w:ascii="Roboto" w:hAnsi="Roboto"/>
          <w:lang w:val="es-ES_tradnl"/>
        </w:rPr>
        <w:t xml:space="preserve"> la toma de decisiones sobre el acceso del alumnado a la unidad educativa terapéutica.</w:t>
      </w:r>
    </w:p>
    <w:p w14:paraId="3DE2CA77" w14:textId="4B136961"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c) Colaborar con el prof</w:t>
      </w:r>
      <w:r w:rsidR="00B17156" w:rsidRPr="00A0307C">
        <w:rPr>
          <w:rFonts w:ascii="Roboto" w:hAnsi="Roboto"/>
          <w:lang w:val="es-ES_tradnl"/>
        </w:rPr>
        <w:t>esorado</w:t>
      </w:r>
      <w:r w:rsidRPr="00A0307C">
        <w:rPr>
          <w:rFonts w:ascii="Roboto" w:hAnsi="Roboto"/>
          <w:lang w:val="es-ES_tradnl"/>
        </w:rPr>
        <w:t xml:space="preserve"> de orientación educativa de los centros de referencia en el proceso de solicitud </w:t>
      </w:r>
      <w:r w:rsidR="00B17156" w:rsidRPr="00A0307C">
        <w:rPr>
          <w:rFonts w:ascii="Roboto" w:hAnsi="Roboto"/>
          <w:lang w:val="es-ES_tradnl"/>
        </w:rPr>
        <w:t>de la</w:t>
      </w:r>
      <w:r w:rsidRPr="00A0307C">
        <w:rPr>
          <w:rFonts w:ascii="Roboto" w:hAnsi="Roboto"/>
          <w:lang w:val="es-ES_tradnl"/>
        </w:rPr>
        <w:t xml:space="preserve"> determinación de la modalidad de escolarización del alumnado admitido en la unidad.</w:t>
      </w:r>
    </w:p>
    <w:p w14:paraId="407E1A36" w14:textId="29517825"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d) Planificar el periodo de adaptación del alumnado que se incorpora a la unidad educativa terapéutica</w:t>
      </w:r>
      <w:r w:rsidR="00B86FFA" w:rsidRPr="00A0307C">
        <w:rPr>
          <w:rFonts w:ascii="Roboto" w:hAnsi="Roboto"/>
          <w:lang w:val="es-ES_tradnl"/>
        </w:rPr>
        <w:t>,</w:t>
      </w:r>
      <w:r w:rsidRPr="00A0307C">
        <w:rPr>
          <w:rFonts w:ascii="Roboto" w:hAnsi="Roboto"/>
          <w:lang w:val="es-ES_tradnl"/>
        </w:rPr>
        <w:t xml:space="preserve"> una vez aceptada su admisión.</w:t>
      </w:r>
    </w:p>
    <w:p w14:paraId="40C0616F" w14:textId="77777777" w:rsidR="00AA3912"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e) Asignar al profesorado de la unidad la tutoría del alumnado.</w:t>
      </w:r>
    </w:p>
    <w:p w14:paraId="61E164C2" w14:textId="77777777" w:rsidR="00B86FFA" w:rsidRPr="00A0307C" w:rsidRDefault="00AA3912" w:rsidP="00AA3912">
      <w:pPr>
        <w:spacing w:before="120" w:after="120" w:line="240" w:lineRule="auto"/>
        <w:jc w:val="both"/>
        <w:rPr>
          <w:rFonts w:ascii="Roboto" w:hAnsi="Roboto"/>
          <w:lang w:val="es-ES_tradnl"/>
        </w:rPr>
      </w:pPr>
      <w:r w:rsidRPr="00A0307C">
        <w:rPr>
          <w:rFonts w:ascii="Roboto" w:hAnsi="Roboto"/>
          <w:lang w:val="es-ES_tradnl"/>
        </w:rPr>
        <w:t xml:space="preserve">f) Asesorar </w:t>
      </w:r>
      <w:r w:rsidR="00B86FFA" w:rsidRPr="00A0307C">
        <w:rPr>
          <w:rFonts w:ascii="Roboto" w:hAnsi="Roboto"/>
          <w:lang w:val="es-ES_tradnl"/>
        </w:rPr>
        <w:t>a</w:t>
      </w:r>
      <w:r w:rsidRPr="00A0307C">
        <w:rPr>
          <w:rFonts w:ascii="Roboto" w:hAnsi="Roboto"/>
          <w:lang w:val="es-ES_tradnl"/>
        </w:rPr>
        <w:t>l personal tutor</w:t>
      </w:r>
      <w:r w:rsidR="00B86FFA" w:rsidRPr="00A0307C">
        <w:rPr>
          <w:rFonts w:ascii="Roboto" w:hAnsi="Roboto"/>
          <w:lang w:val="es-ES_tradnl"/>
        </w:rPr>
        <w:t xml:space="preserve"> de la unidad</w:t>
      </w:r>
      <w:r w:rsidRPr="00A0307C">
        <w:rPr>
          <w:rFonts w:ascii="Roboto" w:hAnsi="Roboto"/>
          <w:lang w:val="es-ES_tradnl"/>
        </w:rPr>
        <w:t xml:space="preserve"> en la actualización, la implementación, el seguimiento y la evaluación de los planes de actuación personalizados que coordina cada profesional</w:t>
      </w:r>
    </w:p>
    <w:p w14:paraId="2F66B4AB" w14:textId="431D26A7" w:rsidR="00AA3912" w:rsidRPr="00A0307C" w:rsidRDefault="00B86FFA" w:rsidP="00AA3912">
      <w:pPr>
        <w:spacing w:before="120" w:after="120" w:line="240" w:lineRule="auto"/>
        <w:jc w:val="both"/>
        <w:rPr>
          <w:rFonts w:ascii="Roboto" w:hAnsi="Roboto"/>
          <w:lang w:val="es-ES_tradnl"/>
        </w:rPr>
      </w:pPr>
      <w:r w:rsidRPr="00A0307C">
        <w:rPr>
          <w:rFonts w:ascii="Roboto" w:hAnsi="Roboto"/>
          <w:lang w:val="es-ES_tradnl"/>
        </w:rPr>
        <w:t>g) C</w:t>
      </w:r>
      <w:r w:rsidR="00AA3912" w:rsidRPr="00A0307C">
        <w:rPr>
          <w:rFonts w:ascii="Roboto" w:hAnsi="Roboto"/>
          <w:lang w:val="es-ES_tradnl"/>
        </w:rPr>
        <w:t>olaborar</w:t>
      </w:r>
      <w:r w:rsidRPr="00A0307C">
        <w:rPr>
          <w:rFonts w:ascii="Roboto" w:hAnsi="Roboto"/>
          <w:lang w:val="es-ES_tradnl"/>
        </w:rPr>
        <w:t>, cuando sea necesario</w:t>
      </w:r>
      <w:r w:rsidR="00AA3912" w:rsidRPr="00A0307C">
        <w:rPr>
          <w:rFonts w:ascii="Roboto" w:hAnsi="Roboto"/>
          <w:lang w:val="es-ES_tradnl"/>
        </w:rPr>
        <w:t>, en las coordinaciones con el centro docente de referencia del alumnado y con las familias y representantes legales, con el objetivo de compartir información y promover su implicación en el proceso educativo y terapéutico.</w:t>
      </w:r>
    </w:p>
    <w:p w14:paraId="122DD9B1" w14:textId="490C70E8" w:rsidR="00AA3912" w:rsidRPr="00A0307C" w:rsidRDefault="00B86FFA" w:rsidP="00AA3912">
      <w:pPr>
        <w:spacing w:before="120" w:after="120" w:line="240" w:lineRule="auto"/>
        <w:jc w:val="both"/>
        <w:rPr>
          <w:rFonts w:ascii="Roboto" w:hAnsi="Roboto"/>
          <w:lang w:val="es-ES_tradnl"/>
        </w:rPr>
      </w:pPr>
      <w:bookmarkStart w:id="12" w:name="_Hlk106017745"/>
      <w:r w:rsidRPr="00A0307C">
        <w:rPr>
          <w:rFonts w:ascii="Roboto" w:hAnsi="Roboto"/>
          <w:lang w:val="es-ES_tradnl"/>
        </w:rPr>
        <w:t>h</w:t>
      </w:r>
      <w:r w:rsidR="00AA3912" w:rsidRPr="00A0307C">
        <w:rPr>
          <w:rFonts w:ascii="Roboto" w:hAnsi="Roboto"/>
          <w:lang w:val="es-ES_tradnl"/>
        </w:rPr>
        <w:t>) Organizar</w:t>
      </w:r>
      <w:r w:rsidRPr="00A0307C">
        <w:rPr>
          <w:rFonts w:ascii="Roboto" w:hAnsi="Roboto"/>
          <w:lang w:val="es-ES_tradnl"/>
        </w:rPr>
        <w:t xml:space="preserve"> el proceso de transición</w:t>
      </w:r>
      <w:r w:rsidR="00AA3912" w:rsidRPr="00A0307C">
        <w:rPr>
          <w:rFonts w:ascii="Roboto" w:hAnsi="Roboto"/>
          <w:lang w:val="es-ES_tradnl"/>
        </w:rPr>
        <w:t xml:space="preserve">, junto con el personal educativo de la unidad y de los centros de referencia, y si procede, hacer tareas de acompañamiento en el momento de la </w:t>
      </w:r>
      <w:r w:rsidRPr="00A0307C">
        <w:rPr>
          <w:rFonts w:ascii="Roboto" w:hAnsi="Roboto"/>
          <w:lang w:val="es-ES_tradnl"/>
        </w:rPr>
        <w:t>re</w:t>
      </w:r>
      <w:r w:rsidR="00AA3912" w:rsidRPr="00A0307C">
        <w:rPr>
          <w:rFonts w:ascii="Roboto" w:hAnsi="Roboto"/>
          <w:lang w:val="es-ES_tradnl"/>
        </w:rPr>
        <w:t xml:space="preserve">incorporación </w:t>
      </w:r>
      <w:r w:rsidRPr="00A0307C">
        <w:rPr>
          <w:rFonts w:ascii="Roboto" w:hAnsi="Roboto"/>
          <w:lang w:val="es-ES_tradnl"/>
        </w:rPr>
        <w:t>a</w:t>
      </w:r>
      <w:r w:rsidR="00AA3912" w:rsidRPr="00A0307C">
        <w:rPr>
          <w:rFonts w:ascii="Roboto" w:hAnsi="Roboto"/>
          <w:lang w:val="es-ES_tradnl"/>
        </w:rPr>
        <w:t xml:space="preserve">l centro, una vez finalizado el periodo de </w:t>
      </w:r>
      <w:r w:rsidRPr="00A0307C">
        <w:rPr>
          <w:rFonts w:ascii="Roboto" w:hAnsi="Roboto"/>
          <w:lang w:val="es-ES_tradnl"/>
        </w:rPr>
        <w:t>escolarización</w:t>
      </w:r>
      <w:r w:rsidR="00AA3912" w:rsidRPr="00A0307C">
        <w:rPr>
          <w:rFonts w:ascii="Roboto" w:hAnsi="Roboto"/>
          <w:lang w:val="es-ES_tradnl"/>
        </w:rPr>
        <w:t xml:space="preserve"> en la unidad educativa terapéutica.</w:t>
      </w:r>
    </w:p>
    <w:bookmarkEnd w:id="12"/>
    <w:p w14:paraId="04051F6A" w14:textId="6763A57F" w:rsidR="00AA3912" w:rsidRPr="00A0307C" w:rsidRDefault="00B86FFA" w:rsidP="00AA3912">
      <w:pPr>
        <w:spacing w:before="120" w:after="120" w:line="240" w:lineRule="auto"/>
        <w:jc w:val="both"/>
        <w:rPr>
          <w:rFonts w:ascii="Roboto" w:hAnsi="Roboto"/>
          <w:lang w:val="es-ES_tradnl"/>
        </w:rPr>
      </w:pPr>
      <w:r w:rsidRPr="00A0307C">
        <w:rPr>
          <w:rFonts w:ascii="Roboto" w:hAnsi="Roboto"/>
          <w:lang w:val="es-ES_tradnl"/>
        </w:rPr>
        <w:t>i</w:t>
      </w:r>
      <w:r w:rsidR="00AA3912" w:rsidRPr="00A0307C">
        <w:rPr>
          <w:rFonts w:ascii="Roboto" w:hAnsi="Roboto"/>
          <w:lang w:val="es-ES_tradnl"/>
        </w:rPr>
        <w:t xml:space="preserve">) Participar </w:t>
      </w:r>
      <w:r w:rsidRPr="00A0307C">
        <w:rPr>
          <w:rFonts w:ascii="Roboto" w:hAnsi="Roboto"/>
          <w:lang w:val="es-ES_tradnl"/>
        </w:rPr>
        <w:t>en</w:t>
      </w:r>
      <w:r w:rsidR="00AA3912" w:rsidRPr="00A0307C">
        <w:rPr>
          <w:rFonts w:ascii="Roboto" w:hAnsi="Roboto"/>
          <w:lang w:val="es-ES_tradnl"/>
        </w:rPr>
        <w:t xml:space="preserve"> la actualización, </w:t>
      </w:r>
      <w:r w:rsidR="003D5F2E" w:rsidRPr="00A0307C">
        <w:rPr>
          <w:rFonts w:ascii="Roboto" w:hAnsi="Roboto"/>
          <w:lang w:val="es-ES_tradnl"/>
        </w:rPr>
        <w:t xml:space="preserve">la </w:t>
      </w:r>
      <w:r w:rsidR="00AA3912" w:rsidRPr="00A0307C">
        <w:rPr>
          <w:rFonts w:ascii="Roboto" w:hAnsi="Roboto"/>
          <w:lang w:val="es-ES_tradnl"/>
        </w:rPr>
        <w:t xml:space="preserve">evaluación y </w:t>
      </w:r>
      <w:r w:rsidR="003D5F2E" w:rsidRPr="00A0307C">
        <w:rPr>
          <w:rFonts w:ascii="Roboto" w:hAnsi="Roboto"/>
          <w:lang w:val="es-ES_tradnl"/>
        </w:rPr>
        <w:t xml:space="preserve">el </w:t>
      </w:r>
      <w:r w:rsidR="00AA3912" w:rsidRPr="00A0307C">
        <w:rPr>
          <w:rFonts w:ascii="Roboto" w:hAnsi="Roboto"/>
          <w:lang w:val="es-ES_tradnl"/>
        </w:rPr>
        <w:t>seguimiento del plan terapéutico</w:t>
      </w:r>
      <w:r w:rsidR="003D5F2E" w:rsidRPr="00A0307C">
        <w:rPr>
          <w:rFonts w:ascii="Roboto" w:hAnsi="Roboto"/>
          <w:lang w:val="es-ES_tradnl"/>
        </w:rPr>
        <w:t>, junto</w:t>
      </w:r>
      <w:r w:rsidR="00AA3912" w:rsidRPr="00A0307C">
        <w:rPr>
          <w:rFonts w:ascii="Roboto" w:hAnsi="Roboto"/>
          <w:lang w:val="es-ES_tradnl"/>
        </w:rPr>
        <w:t xml:space="preserve"> con el personal responsable de la intervención sanitaria de la unidad de salud mental infantil y adolescente y, si </w:t>
      </w:r>
      <w:r w:rsidRPr="00A0307C">
        <w:rPr>
          <w:rFonts w:ascii="Roboto" w:hAnsi="Roboto"/>
          <w:lang w:val="es-ES_tradnl"/>
        </w:rPr>
        <w:t>procede,</w:t>
      </w:r>
      <w:r w:rsidR="00AA3912" w:rsidRPr="00A0307C">
        <w:rPr>
          <w:rFonts w:ascii="Roboto" w:hAnsi="Roboto"/>
          <w:lang w:val="es-ES_tradnl"/>
        </w:rPr>
        <w:t xml:space="preserve"> con la persona responsable del equipo de atención primaria básica que colabora en e</w:t>
      </w:r>
      <w:r w:rsidR="003D5F2E" w:rsidRPr="00A0307C">
        <w:rPr>
          <w:rFonts w:ascii="Roboto" w:hAnsi="Roboto"/>
          <w:lang w:val="es-ES_tradnl"/>
        </w:rPr>
        <w:t>ste plan</w:t>
      </w:r>
      <w:r w:rsidR="00AA3912" w:rsidRPr="00A0307C">
        <w:rPr>
          <w:rFonts w:ascii="Roboto" w:hAnsi="Roboto"/>
          <w:lang w:val="es-ES_tradnl"/>
        </w:rPr>
        <w:t>.</w:t>
      </w:r>
    </w:p>
    <w:p w14:paraId="5392DD41" w14:textId="4530DB62" w:rsidR="00AA3912" w:rsidRPr="00A0307C" w:rsidRDefault="00B86FFA" w:rsidP="00AA3912">
      <w:pPr>
        <w:spacing w:before="120" w:after="120" w:line="240" w:lineRule="auto"/>
        <w:jc w:val="both"/>
        <w:rPr>
          <w:rFonts w:ascii="Roboto" w:eastAsia="Times New Roman" w:hAnsi="Roboto" w:cs="Calibri"/>
          <w:lang w:val="es-ES_tradnl" w:eastAsia="ca-ES-valencia"/>
        </w:rPr>
      </w:pPr>
      <w:r w:rsidRPr="00A0307C">
        <w:rPr>
          <w:rFonts w:ascii="Roboto" w:eastAsia="Times New Roman" w:hAnsi="Roboto" w:cs="Calibri"/>
          <w:lang w:val="es-ES_tradnl" w:eastAsia="ca-ES-valencia"/>
        </w:rPr>
        <w:t>j</w:t>
      </w:r>
      <w:r w:rsidR="00AA3912" w:rsidRPr="00A0307C">
        <w:rPr>
          <w:rFonts w:ascii="Roboto" w:eastAsia="Times New Roman" w:hAnsi="Roboto" w:cs="Calibri"/>
          <w:lang w:val="es-ES_tradnl" w:eastAsia="ca-ES-valencia"/>
        </w:rPr>
        <w:t>)</w:t>
      </w:r>
      <w:r w:rsidRPr="00A0307C">
        <w:rPr>
          <w:rFonts w:ascii="Roboto" w:eastAsia="Times New Roman" w:hAnsi="Roboto" w:cs="Calibri"/>
          <w:lang w:val="es-ES_tradnl" w:eastAsia="ca-ES-valencia"/>
        </w:rPr>
        <w:t xml:space="preserve"> </w:t>
      </w:r>
      <w:r w:rsidR="00AA3912" w:rsidRPr="00A0307C">
        <w:rPr>
          <w:rFonts w:ascii="Roboto" w:eastAsia="Times New Roman" w:hAnsi="Roboto" w:cs="Calibri"/>
          <w:lang w:val="es-ES_tradnl" w:eastAsia="ca-ES-valencia"/>
        </w:rPr>
        <w:t>Cualquier otra que la Administración educativa determin</w:t>
      </w:r>
      <w:r w:rsidR="00020CBD" w:rsidRPr="00A0307C">
        <w:rPr>
          <w:rFonts w:ascii="Roboto" w:eastAsia="Times New Roman" w:hAnsi="Roboto" w:cs="Calibri"/>
          <w:lang w:val="es-ES_tradnl" w:eastAsia="ca-ES-valencia"/>
        </w:rPr>
        <w:t>e</w:t>
      </w:r>
      <w:r w:rsidR="00AA3912" w:rsidRPr="00A0307C">
        <w:rPr>
          <w:rFonts w:ascii="Roboto" w:eastAsia="Times New Roman" w:hAnsi="Roboto" w:cs="Calibri"/>
          <w:lang w:val="es-ES_tradnl" w:eastAsia="ca-ES-valencia"/>
        </w:rPr>
        <w:t xml:space="preserve"> en su ámbito de competencias.</w:t>
      </w:r>
    </w:p>
    <w:p w14:paraId="24B94780" w14:textId="6D8E81EF" w:rsidR="001E1C86" w:rsidRPr="00A0307C" w:rsidRDefault="001E1C86" w:rsidP="001E1C86">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2. La persona orientadora que coordina la unidad educativa terapéutica tendrá el reconocimiento correspondiente en los procedimientos administrativos que contemplan la valoración de méritos.</w:t>
      </w:r>
    </w:p>
    <w:p w14:paraId="443EE5D9" w14:textId="77777777" w:rsidR="00AA3912" w:rsidRPr="00A0307C" w:rsidRDefault="00AA3912" w:rsidP="00AA3912">
      <w:pPr>
        <w:spacing w:before="120" w:after="120" w:line="240" w:lineRule="auto"/>
        <w:jc w:val="both"/>
        <w:rPr>
          <w:rFonts w:ascii="Roboto" w:eastAsia="Times New Roman" w:hAnsi="Roboto" w:cs="Calibri"/>
          <w:lang w:val="es-ES_tradnl" w:eastAsia="ca-ES-valencia"/>
        </w:rPr>
      </w:pPr>
    </w:p>
    <w:p w14:paraId="3C048A80" w14:textId="795B7915" w:rsidR="00AA3912" w:rsidRPr="00A0307C" w:rsidRDefault="00AA3912" w:rsidP="00AA3912">
      <w:pPr>
        <w:spacing w:before="120" w:after="120" w:line="240" w:lineRule="auto"/>
        <w:jc w:val="both"/>
        <w:rPr>
          <w:rFonts w:ascii="Roboto" w:eastAsia="Times New Roman" w:hAnsi="Roboto" w:cs="Calibri"/>
          <w:b/>
          <w:bCs/>
          <w:i/>
          <w:iCs/>
          <w:lang w:val="es-ES_tradnl" w:eastAsia="ca-ES-valencia"/>
        </w:rPr>
      </w:pPr>
      <w:r w:rsidRPr="00A0307C">
        <w:rPr>
          <w:rFonts w:ascii="Roboto" w:eastAsia="Times New Roman" w:hAnsi="Roboto" w:cs="Calibri"/>
          <w:b/>
          <w:bCs/>
          <w:i/>
          <w:iCs/>
          <w:lang w:val="es-ES_tradnl" w:eastAsia="ca-ES-valencia"/>
        </w:rPr>
        <w:t xml:space="preserve">Artículo </w:t>
      </w:r>
      <w:r w:rsidR="00F07794" w:rsidRPr="00A0307C">
        <w:rPr>
          <w:rFonts w:ascii="Roboto" w:eastAsia="Times New Roman" w:hAnsi="Roboto" w:cs="Calibri"/>
          <w:b/>
          <w:bCs/>
          <w:i/>
          <w:iCs/>
          <w:lang w:val="es-ES_tradnl" w:eastAsia="ca-ES-valencia"/>
        </w:rPr>
        <w:t>3</w:t>
      </w:r>
      <w:r w:rsidR="00383F38" w:rsidRPr="00A0307C">
        <w:rPr>
          <w:rFonts w:ascii="Roboto" w:eastAsia="Times New Roman" w:hAnsi="Roboto" w:cs="Calibri"/>
          <w:b/>
          <w:bCs/>
          <w:i/>
          <w:iCs/>
          <w:lang w:val="es-ES_tradnl" w:eastAsia="ca-ES-valencia"/>
        </w:rPr>
        <w:t>8</w:t>
      </w:r>
      <w:r w:rsidRPr="00A0307C">
        <w:rPr>
          <w:rFonts w:ascii="Roboto" w:eastAsia="Times New Roman" w:hAnsi="Roboto" w:cs="Calibri"/>
          <w:b/>
          <w:bCs/>
          <w:i/>
          <w:iCs/>
          <w:lang w:val="es-ES_tradnl" w:eastAsia="ca-ES-valencia"/>
        </w:rPr>
        <w:t xml:space="preserve">. Funciones de profesorado de orientación educativa con perfil clínico </w:t>
      </w:r>
    </w:p>
    <w:p w14:paraId="15423415" w14:textId="17A9F017" w:rsidR="00AA3912" w:rsidRPr="00A0307C" w:rsidRDefault="00AA3912" w:rsidP="00AA3912">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1. Las educativas terapéuticas contarán con el apoyo de profesorado de educación secundaria de la especialidad de orientación educativa con formación y/o experiencia acreditada en psicología clínica adscrito orgánicamente a las unidades especializadas de orientación. </w:t>
      </w:r>
    </w:p>
    <w:p w14:paraId="27D4CC77" w14:textId="6C6B9293" w:rsidR="00AA3912" w:rsidRPr="00A0307C" w:rsidRDefault="00AA3912" w:rsidP="00AA3912">
      <w:pPr>
        <w:spacing w:before="120" w:after="120" w:line="240" w:lineRule="auto"/>
        <w:jc w:val="both"/>
        <w:rPr>
          <w:rFonts w:ascii="Roboto" w:eastAsia="Roboto" w:hAnsi="Roboto" w:cs="Roboto"/>
          <w:lang w:val="es-ES_tradnl"/>
        </w:rPr>
      </w:pPr>
      <w:bookmarkStart w:id="13" w:name="_Hlk106019466"/>
      <w:r w:rsidRPr="00A0307C">
        <w:rPr>
          <w:rFonts w:ascii="Roboto" w:eastAsia="Roboto" w:hAnsi="Roboto" w:cs="Roboto"/>
          <w:lang w:val="es-ES_tradnl"/>
        </w:rPr>
        <w:t xml:space="preserve">2. </w:t>
      </w:r>
      <w:r w:rsidR="00291122" w:rsidRPr="00A0307C">
        <w:rPr>
          <w:rFonts w:ascii="Roboto" w:eastAsia="Roboto" w:hAnsi="Roboto" w:cs="Roboto"/>
          <w:lang w:val="es-ES_tradnl"/>
        </w:rPr>
        <w:t>El profesorado de orientación educativa con perfil clínico</w:t>
      </w:r>
      <w:r w:rsidR="003D5F2E" w:rsidRPr="00A0307C">
        <w:rPr>
          <w:rFonts w:ascii="Roboto" w:eastAsia="Roboto" w:hAnsi="Roboto" w:cs="Roboto"/>
          <w:lang w:val="es-ES_tradnl"/>
        </w:rPr>
        <w:t>, cuando intervenga en las unidades educativas terapéuticas</w:t>
      </w:r>
      <w:r w:rsidR="006F664B" w:rsidRPr="00A0307C">
        <w:rPr>
          <w:rFonts w:ascii="Roboto" w:eastAsia="Roboto" w:hAnsi="Roboto" w:cs="Roboto"/>
          <w:lang w:val="es-ES_tradnl"/>
        </w:rPr>
        <w:t>,</w:t>
      </w:r>
      <w:r w:rsidR="003D5F2E" w:rsidRPr="00A0307C">
        <w:rPr>
          <w:rFonts w:ascii="Roboto" w:eastAsia="Roboto" w:hAnsi="Roboto" w:cs="Roboto"/>
          <w:lang w:val="es-ES_tradnl"/>
        </w:rPr>
        <w:t xml:space="preserve"> realizará las funciones </w:t>
      </w:r>
      <w:r w:rsidR="00291122" w:rsidRPr="00A0307C">
        <w:rPr>
          <w:rFonts w:ascii="Roboto" w:eastAsia="Roboto" w:hAnsi="Roboto" w:cs="Roboto"/>
          <w:lang w:val="es-ES_tradnl"/>
        </w:rPr>
        <w:t xml:space="preserve">a), b) y c) que tiene </w:t>
      </w:r>
      <w:r w:rsidR="003D5F2E" w:rsidRPr="00A0307C">
        <w:rPr>
          <w:rFonts w:ascii="Roboto" w:eastAsia="Roboto" w:hAnsi="Roboto" w:cs="Roboto"/>
          <w:lang w:val="es-ES_tradnl"/>
        </w:rPr>
        <w:t>establecidas en el artículo 2</w:t>
      </w:r>
      <w:r w:rsidR="00D248D4" w:rsidRPr="00A0307C">
        <w:rPr>
          <w:rFonts w:ascii="Roboto" w:eastAsia="Roboto" w:hAnsi="Roboto" w:cs="Roboto"/>
          <w:lang w:val="es-ES_tradnl"/>
        </w:rPr>
        <w:t>4</w:t>
      </w:r>
      <w:r w:rsidR="003D5F2E" w:rsidRPr="00A0307C">
        <w:rPr>
          <w:rFonts w:ascii="Roboto" w:eastAsia="Roboto" w:hAnsi="Roboto" w:cs="Roboto"/>
          <w:lang w:val="es-ES_tradnl"/>
        </w:rPr>
        <w:t>.</w:t>
      </w:r>
      <w:r w:rsidR="00D248D4" w:rsidRPr="00A0307C">
        <w:rPr>
          <w:rFonts w:ascii="Roboto" w:eastAsia="Roboto" w:hAnsi="Roboto" w:cs="Roboto"/>
          <w:lang w:val="es-ES_tradnl"/>
        </w:rPr>
        <w:t>2</w:t>
      </w:r>
      <w:r w:rsidR="003D5F2E" w:rsidRPr="00A0307C">
        <w:rPr>
          <w:rFonts w:ascii="Roboto" w:eastAsia="Roboto" w:hAnsi="Roboto" w:cs="Roboto"/>
          <w:lang w:val="es-ES_tradnl"/>
        </w:rPr>
        <w:t xml:space="preserve"> de esta orden i dará apoyo al profesorado de orientación educativa que coordina la unidad en el desarrollo de </w:t>
      </w:r>
      <w:r w:rsidR="00291122" w:rsidRPr="00A0307C">
        <w:rPr>
          <w:rFonts w:ascii="Roboto" w:eastAsia="Roboto" w:hAnsi="Roboto" w:cs="Roboto"/>
          <w:lang w:val="es-ES_tradnl"/>
        </w:rPr>
        <w:t>las</w:t>
      </w:r>
      <w:r w:rsidR="003D5F2E" w:rsidRPr="00A0307C">
        <w:rPr>
          <w:rFonts w:ascii="Roboto" w:eastAsia="Roboto" w:hAnsi="Roboto" w:cs="Roboto"/>
          <w:lang w:val="es-ES_tradnl"/>
        </w:rPr>
        <w:t xml:space="preserve"> funciones</w:t>
      </w:r>
      <w:r w:rsidR="00291122" w:rsidRPr="00A0307C">
        <w:rPr>
          <w:rFonts w:ascii="Roboto" w:eastAsia="Roboto" w:hAnsi="Roboto" w:cs="Roboto"/>
          <w:lang w:val="es-ES_tradnl"/>
        </w:rPr>
        <w:t xml:space="preserve"> b), c), d), e), f) g) h) e i) que tiene establecidas en el artículo 34 de esta orden</w:t>
      </w:r>
      <w:r w:rsidR="003D5F2E" w:rsidRPr="00A0307C">
        <w:rPr>
          <w:rFonts w:ascii="Roboto" w:eastAsia="Roboto" w:hAnsi="Roboto" w:cs="Roboto"/>
          <w:lang w:val="es-ES_tradnl"/>
        </w:rPr>
        <w:t>.</w:t>
      </w:r>
    </w:p>
    <w:bookmarkEnd w:id="13"/>
    <w:p w14:paraId="4B2FE325" w14:textId="77777777" w:rsidR="00AA3912" w:rsidRPr="00A0307C" w:rsidRDefault="00AA3912" w:rsidP="00AC005B">
      <w:pPr>
        <w:spacing w:before="120" w:after="120" w:line="240" w:lineRule="auto"/>
        <w:jc w:val="both"/>
        <w:rPr>
          <w:rFonts w:ascii="Roboto" w:hAnsi="Roboto"/>
          <w:lang w:val="es-ES_tradnl"/>
        </w:rPr>
      </w:pPr>
    </w:p>
    <w:p w14:paraId="5F568B78" w14:textId="77777777" w:rsidR="00E8431F" w:rsidRPr="00A0307C" w:rsidRDefault="4C524E52" w:rsidP="00AC005B">
      <w:pPr>
        <w:spacing w:before="120" w:after="120" w:line="240" w:lineRule="auto"/>
        <w:jc w:val="center"/>
        <w:rPr>
          <w:rFonts w:ascii="Roboto" w:hAnsi="Roboto"/>
          <w:b/>
          <w:bCs/>
          <w:lang w:val="es-ES_tradnl"/>
        </w:rPr>
      </w:pPr>
      <w:r w:rsidRPr="00A0307C">
        <w:rPr>
          <w:rFonts w:ascii="Roboto" w:hAnsi="Roboto"/>
          <w:b/>
          <w:bCs/>
          <w:lang w:val="es-ES_tradnl"/>
        </w:rPr>
        <w:t>TÍTULO III</w:t>
      </w:r>
    </w:p>
    <w:p w14:paraId="343E96AA" w14:textId="610CED48" w:rsidR="5C8117E5" w:rsidRPr="00A0307C" w:rsidRDefault="4C524E52" w:rsidP="00AC005B">
      <w:pPr>
        <w:spacing w:before="120" w:after="120" w:line="240" w:lineRule="auto"/>
        <w:jc w:val="center"/>
        <w:rPr>
          <w:rFonts w:ascii="Roboto" w:hAnsi="Roboto"/>
          <w:b/>
          <w:bCs/>
          <w:lang w:val="es-ES_tradnl"/>
        </w:rPr>
      </w:pPr>
      <w:r w:rsidRPr="00A0307C">
        <w:rPr>
          <w:rFonts w:ascii="Roboto" w:hAnsi="Roboto"/>
          <w:b/>
          <w:bCs/>
          <w:lang w:val="es-ES_tradnl"/>
        </w:rPr>
        <w:lastRenderedPageBreak/>
        <w:t>PLANIFICACIÓN DE L</w:t>
      </w:r>
      <w:r w:rsidR="002667A2" w:rsidRPr="00A0307C">
        <w:rPr>
          <w:rFonts w:ascii="Roboto" w:hAnsi="Roboto"/>
          <w:b/>
          <w:bCs/>
          <w:lang w:val="es-ES_tradnl"/>
        </w:rPr>
        <w:t>A</w:t>
      </w:r>
      <w:r w:rsidRPr="00A0307C">
        <w:rPr>
          <w:rFonts w:ascii="Roboto" w:hAnsi="Roboto"/>
          <w:b/>
          <w:bCs/>
          <w:lang w:val="es-ES_tradnl"/>
        </w:rPr>
        <w:t xml:space="preserve"> ORIENTACIÓN EDUCATIVA Y PROFESIONAL</w:t>
      </w:r>
    </w:p>
    <w:p w14:paraId="7A3CAFCC" w14:textId="6EC7B128" w:rsidR="00E8431F" w:rsidRPr="00A0307C" w:rsidRDefault="008364AC" w:rsidP="00AC005B">
      <w:pPr>
        <w:spacing w:before="120" w:after="120" w:line="240" w:lineRule="auto"/>
        <w:jc w:val="center"/>
        <w:rPr>
          <w:rFonts w:ascii="Roboto" w:hAnsi="Roboto"/>
          <w:lang w:val="es-ES_tradnl"/>
        </w:rPr>
      </w:pPr>
      <w:r w:rsidRPr="00A0307C">
        <w:rPr>
          <w:rFonts w:ascii="Roboto" w:hAnsi="Roboto"/>
          <w:lang w:val="es-ES_tradnl"/>
        </w:rPr>
        <w:t>CAPÍTULO I</w:t>
      </w:r>
    </w:p>
    <w:p w14:paraId="56491E1F" w14:textId="21CFEBBC" w:rsidR="00837BBB" w:rsidRPr="00A0307C" w:rsidRDefault="00291122" w:rsidP="00AC005B">
      <w:pPr>
        <w:spacing w:before="120" w:after="120" w:line="240" w:lineRule="auto"/>
        <w:jc w:val="center"/>
        <w:rPr>
          <w:rFonts w:ascii="Roboto" w:hAnsi="Roboto"/>
          <w:lang w:val="es-ES_tradnl"/>
        </w:rPr>
      </w:pPr>
      <w:r w:rsidRPr="00A0307C">
        <w:rPr>
          <w:rFonts w:ascii="Roboto" w:hAnsi="Roboto"/>
          <w:lang w:val="es-ES_tradnl"/>
        </w:rPr>
        <w:t>Plan</w:t>
      </w:r>
      <w:r w:rsidR="002B2AB1" w:rsidRPr="00A0307C">
        <w:rPr>
          <w:rFonts w:ascii="Roboto" w:hAnsi="Roboto"/>
          <w:lang w:val="es-ES_tradnl"/>
        </w:rPr>
        <w:t xml:space="preserve">ificación </w:t>
      </w:r>
      <w:r w:rsidRPr="00A0307C">
        <w:rPr>
          <w:rFonts w:ascii="Roboto" w:hAnsi="Roboto"/>
          <w:lang w:val="es-ES_tradnl"/>
        </w:rPr>
        <w:t>general de</w:t>
      </w:r>
      <w:r w:rsidR="00DD7C15" w:rsidRPr="00A0307C">
        <w:rPr>
          <w:rFonts w:ascii="Roboto" w:hAnsi="Roboto"/>
          <w:lang w:val="es-ES_tradnl"/>
        </w:rPr>
        <w:t xml:space="preserve"> </w:t>
      </w:r>
      <w:r w:rsidR="002B2AB1" w:rsidRPr="00A0307C">
        <w:rPr>
          <w:rFonts w:ascii="Roboto" w:hAnsi="Roboto"/>
          <w:lang w:val="es-ES_tradnl"/>
        </w:rPr>
        <w:t xml:space="preserve">la </w:t>
      </w:r>
      <w:r w:rsidR="00DD7C15" w:rsidRPr="00A0307C">
        <w:rPr>
          <w:rFonts w:ascii="Roboto" w:hAnsi="Roboto"/>
          <w:lang w:val="es-ES_tradnl"/>
        </w:rPr>
        <w:t>orientación educativa y profesional</w:t>
      </w:r>
    </w:p>
    <w:p w14:paraId="60B83A0B" w14:textId="6A707493" w:rsidR="5C8117E5" w:rsidRPr="00A0307C" w:rsidRDefault="4C524E52"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A1477F" w:rsidRPr="00A0307C">
        <w:rPr>
          <w:rFonts w:ascii="Roboto" w:hAnsi="Roboto"/>
          <w:b/>
          <w:bCs/>
          <w:i/>
          <w:iCs/>
          <w:lang w:val="es-ES_tradnl"/>
        </w:rPr>
        <w:t>3</w:t>
      </w:r>
      <w:r w:rsidR="00383F38" w:rsidRPr="00A0307C">
        <w:rPr>
          <w:rFonts w:ascii="Roboto" w:hAnsi="Roboto"/>
          <w:b/>
          <w:bCs/>
          <w:i/>
          <w:iCs/>
          <w:lang w:val="es-ES_tradnl"/>
        </w:rPr>
        <w:t>9</w:t>
      </w:r>
      <w:r w:rsidRPr="00A0307C">
        <w:rPr>
          <w:rFonts w:ascii="Roboto" w:hAnsi="Roboto"/>
          <w:b/>
          <w:bCs/>
          <w:i/>
          <w:iCs/>
          <w:lang w:val="es-ES_tradnl"/>
        </w:rPr>
        <w:t>. Líneas estratégicas de</w:t>
      </w:r>
      <w:r w:rsidR="00291122" w:rsidRPr="00A0307C">
        <w:rPr>
          <w:rFonts w:ascii="Roboto" w:hAnsi="Roboto"/>
          <w:b/>
          <w:bCs/>
          <w:i/>
          <w:iCs/>
          <w:lang w:val="es-ES_tradnl"/>
        </w:rPr>
        <w:t xml:space="preserve"> </w:t>
      </w:r>
      <w:r w:rsidRPr="00A0307C">
        <w:rPr>
          <w:rFonts w:ascii="Roboto" w:hAnsi="Roboto"/>
          <w:b/>
          <w:bCs/>
          <w:i/>
          <w:iCs/>
          <w:lang w:val="es-ES_tradnl"/>
        </w:rPr>
        <w:t>l</w:t>
      </w:r>
      <w:r w:rsidR="00291122" w:rsidRPr="00A0307C">
        <w:rPr>
          <w:rFonts w:ascii="Roboto" w:hAnsi="Roboto"/>
          <w:b/>
          <w:bCs/>
          <w:i/>
          <w:iCs/>
          <w:lang w:val="es-ES_tradnl"/>
        </w:rPr>
        <w:t xml:space="preserve">a </w:t>
      </w:r>
      <w:r w:rsidRPr="00A0307C">
        <w:rPr>
          <w:rFonts w:ascii="Roboto" w:hAnsi="Roboto"/>
          <w:b/>
          <w:bCs/>
          <w:i/>
          <w:iCs/>
          <w:lang w:val="es-ES_tradnl"/>
        </w:rPr>
        <w:t>orientación</w:t>
      </w:r>
      <w:r w:rsidR="00E8431F" w:rsidRPr="00A0307C">
        <w:rPr>
          <w:rFonts w:ascii="Roboto" w:hAnsi="Roboto"/>
          <w:b/>
          <w:bCs/>
          <w:i/>
          <w:iCs/>
          <w:lang w:val="es-ES_tradnl"/>
        </w:rPr>
        <w:t xml:space="preserve"> educativa y profesional</w:t>
      </w:r>
    </w:p>
    <w:p w14:paraId="6596D0C2" w14:textId="3953660C" w:rsidR="47CB8CF0" w:rsidRPr="00A0307C" w:rsidRDefault="47CB8CF0" w:rsidP="00AC005B">
      <w:pPr>
        <w:spacing w:before="120" w:after="120" w:line="240" w:lineRule="auto"/>
        <w:jc w:val="both"/>
        <w:rPr>
          <w:rFonts w:ascii="Roboto" w:hAnsi="Roboto"/>
          <w:lang w:val="es-ES_tradnl"/>
        </w:rPr>
      </w:pPr>
      <w:r w:rsidRPr="00A0307C">
        <w:rPr>
          <w:rFonts w:ascii="Roboto" w:hAnsi="Roboto"/>
          <w:lang w:val="es-ES_tradnl"/>
        </w:rPr>
        <w:t>1. La orientación educativa y profesional y la acción tutorial se organizarán alrededor de cuatro líneas estratégicas:</w:t>
      </w:r>
    </w:p>
    <w:p w14:paraId="7DB013B2" w14:textId="26B05B1D" w:rsidR="47CB8CF0" w:rsidRPr="00A0307C" w:rsidRDefault="47CB8CF0" w:rsidP="00AC005B">
      <w:pPr>
        <w:spacing w:before="120" w:after="120" w:line="240" w:lineRule="auto"/>
        <w:jc w:val="both"/>
        <w:rPr>
          <w:rFonts w:ascii="Roboto" w:hAnsi="Roboto"/>
          <w:lang w:val="es-ES_tradnl"/>
        </w:rPr>
      </w:pPr>
      <w:r w:rsidRPr="00A0307C">
        <w:rPr>
          <w:rFonts w:ascii="Roboto" w:hAnsi="Roboto"/>
          <w:lang w:val="es-ES_tradnl"/>
        </w:rPr>
        <w:t>a) Enseñanza-aprendizaje.</w:t>
      </w:r>
    </w:p>
    <w:p w14:paraId="24C7B0D1" w14:textId="77C60A23"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hAnsi="Roboto"/>
          <w:lang w:val="es-ES_tradnl"/>
        </w:rPr>
        <w:t>b) Igualdad y convivencia.</w:t>
      </w:r>
    </w:p>
    <w:p w14:paraId="6C0187ED" w14:textId="64060E97" w:rsidR="47CB8CF0" w:rsidRPr="00A0307C" w:rsidRDefault="47CB8CF0" w:rsidP="00AC005B">
      <w:pPr>
        <w:spacing w:before="120" w:after="120" w:line="240" w:lineRule="auto"/>
        <w:jc w:val="both"/>
        <w:rPr>
          <w:rFonts w:ascii="Roboto" w:hAnsi="Roboto"/>
          <w:lang w:val="es-ES_tradnl"/>
        </w:rPr>
      </w:pPr>
      <w:r w:rsidRPr="00A0307C">
        <w:rPr>
          <w:rFonts w:ascii="Roboto" w:hAnsi="Roboto"/>
          <w:lang w:val="es-ES_tradnl"/>
        </w:rPr>
        <w:t>c) Transición y acogida.</w:t>
      </w:r>
    </w:p>
    <w:p w14:paraId="2D130CF3" w14:textId="68B094F0" w:rsidR="47CB8CF0" w:rsidRPr="00A0307C" w:rsidRDefault="47CB8CF0" w:rsidP="00AC005B">
      <w:pPr>
        <w:spacing w:before="120" w:after="120" w:line="240" w:lineRule="auto"/>
        <w:jc w:val="both"/>
        <w:rPr>
          <w:rFonts w:ascii="Roboto" w:hAnsi="Roboto"/>
          <w:lang w:val="es-ES_tradnl"/>
        </w:rPr>
      </w:pPr>
      <w:r w:rsidRPr="00A0307C">
        <w:rPr>
          <w:rFonts w:ascii="Roboto" w:hAnsi="Roboto"/>
          <w:lang w:val="es-ES_tradnl"/>
        </w:rPr>
        <w:t>d) Orientación académica y profesional.</w:t>
      </w:r>
    </w:p>
    <w:p w14:paraId="168C573D" w14:textId="47F7CCCE" w:rsidR="008E7B66" w:rsidRPr="00A0307C" w:rsidRDefault="00896215" w:rsidP="00AC005B">
      <w:pPr>
        <w:spacing w:before="120" w:after="120" w:line="240" w:lineRule="auto"/>
        <w:jc w:val="both"/>
        <w:rPr>
          <w:rFonts w:ascii="Roboto" w:hAnsi="Roboto"/>
          <w:lang w:val="es-ES_tradnl"/>
        </w:rPr>
      </w:pPr>
      <w:r w:rsidRPr="00A0307C">
        <w:rPr>
          <w:rFonts w:ascii="Roboto" w:hAnsi="Roboto"/>
          <w:lang w:val="es-ES_tradnl"/>
        </w:rPr>
        <w:t>2</w:t>
      </w:r>
      <w:r w:rsidR="008E7B66" w:rsidRPr="00A0307C">
        <w:rPr>
          <w:rFonts w:ascii="Roboto" w:hAnsi="Roboto"/>
          <w:lang w:val="es-ES_tradnl"/>
        </w:rPr>
        <w:t xml:space="preserve">. </w:t>
      </w:r>
      <w:r w:rsidR="00B43746" w:rsidRPr="00A0307C">
        <w:rPr>
          <w:rFonts w:ascii="Roboto" w:hAnsi="Roboto"/>
          <w:lang w:val="es-ES_tradnl"/>
        </w:rPr>
        <w:t xml:space="preserve">Los centros educativos tendrán que concretar </w:t>
      </w:r>
      <w:r w:rsidRPr="00A0307C">
        <w:rPr>
          <w:rFonts w:ascii="Roboto" w:hAnsi="Roboto"/>
          <w:lang w:val="es-ES_tradnl"/>
        </w:rPr>
        <w:t xml:space="preserve">y desarrollar </w:t>
      </w:r>
      <w:r w:rsidR="00B43746" w:rsidRPr="00A0307C">
        <w:rPr>
          <w:rFonts w:ascii="Roboto" w:hAnsi="Roboto"/>
          <w:lang w:val="es-ES_tradnl"/>
        </w:rPr>
        <w:t xml:space="preserve">las </w:t>
      </w:r>
      <w:r w:rsidRPr="00A0307C">
        <w:rPr>
          <w:rFonts w:ascii="Roboto" w:hAnsi="Roboto"/>
          <w:lang w:val="es-ES_tradnl"/>
        </w:rPr>
        <w:t xml:space="preserve">actuaciones correspondientes a cada </w:t>
      </w:r>
      <w:r w:rsidR="00B43746" w:rsidRPr="00A0307C">
        <w:rPr>
          <w:rFonts w:ascii="Roboto" w:hAnsi="Roboto"/>
          <w:lang w:val="es-ES_tradnl"/>
        </w:rPr>
        <w:t xml:space="preserve">línea </w:t>
      </w:r>
      <w:r w:rsidRPr="00A0307C">
        <w:rPr>
          <w:rFonts w:ascii="Roboto" w:hAnsi="Roboto"/>
          <w:lang w:val="es-ES_tradnl"/>
        </w:rPr>
        <w:t>estratégica. Para ello,</w:t>
      </w:r>
      <w:r w:rsidR="00B43746" w:rsidRPr="00A0307C">
        <w:rPr>
          <w:rFonts w:ascii="Roboto" w:hAnsi="Roboto"/>
          <w:lang w:val="es-ES_tradnl"/>
        </w:rPr>
        <w:t xml:space="preserve"> ten</w:t>
      </w:r>
      <w:r w:rsidRPr="00A0307C">
        <w:rPr>
          <w:rFonts w:ascii="Roboto" w:hAnsi="Roboto"/>
          <w:lang w:val="es-ES_tradnl"/>
        </w:rPr>
        <w:t>drán</w:t>
      </w:r>
      <w:r w:rsidR="00B43746" w:rsidRPr="00A0307C">
        <w:rPr>
          <w:rFonts w:ascii="Roboto" w:hAnsi="Roboto"/>
          <w:lang w:val="es-ES_tradnl"/>
        </w:rPr>
        <w:t xml:space="preserve"> en cuenta </w:t>
      </w:r>
      <w:r w:rsidR="008E7B66" w:rsidRPr="00A0307C">
        <w:rPr>
          <w:rFonts w:ascii="Roboto" w:hAnsi="Roboto"/>
          <w:lang w:val="es-ES_tradnl"/>
        </w:rPr>
        <w:t xml:space="preserve">las características del centro </w:t>
      </w:r>
      <w:r w:rsidRPr="00A0307C">
        <w:rPr>
          <w:rFonts w:ascii="Roboto" w:hAnsi="Roboto"/>
          <w:lang w:val="es-ES_tradnl"/>
        </w:rPr>
        <w:t>y del</w:t>
      </w:r>
      <w:r w:rsidR="008E7B66" w:rsidRPr="00A0307C">
        <w:rPr>
          <w:rFonts w:ascii="Roboto" w:hAnsi="Roboto"/>
          <w:lang w:val="es-ES_tradnl"/>
        </w:rPr>
        <w:t xml:space="preserve"> contexto</w:t>
      </w:r>
      <w:r w:rsidR="003B6165" w:rsidRPr="00A0307C">
        <w:rPr>
          <w:rFonts w:ascii="Roboto" w:hAnsi="Roboto"/>
          <w:lang w:val="es-ES_tradnl"/>
        </w:rPr>
        <w:t xml:space="preserve"> </w:t>
      </w:r>
      <w:r w:rsidRPr="00A0307C">
        <w:rPr>
          <w:rFonts w:ascii="Roboto" w:hAnsi="Roboto"/>
          <w:lang w:val="es-ES_tradnl"/>
        </w:rPr>
        <w:t>socio comunitario</w:t>
      </w:r>
      <w:r w:rsidR="008E7B66" w:rsidRPr="00A0307C">
        <w:rPr>
          <w:rFonts w:ascii="Roboto" w:hAnsi="Roboto"/>
          <w:lang w:val="es-ES_tradnl"/>
        </w:rPr>
        <w:t>, las necesidades del alumnado y de la comunidad educativa</w:t>
      </w:r>
      <w:r w:rsidR="00B43746" w:rsidRPr="00A0307C">
        <w:rPr>
          <w:rFonts w:ascii="Roboto" w:hAnsi="Roboto"/>
          <w:lang w:val="es-ES_tradnl"/>
        </w:rPr>
        <w:t xml:space="preserve"> y los</w:t>
      </w:r>
      <w:r w:rsidR="008E7B66" w:rsidRPr="00A0307C">
        <w:rPr>
          <w:rFonts w:ascii="Roboto" w:hAnsi="Roboto"/>
          <w:lang w:val="es-ES_tradnl"/>
        </w:rPr>
        <w:t xml:space="preserve"> diferentes agentes orientadores</w:t>
      </w:r>
      <w:r w:rsidR="00B43746" w:rsidRPr="00A0307C">
        <w:rPr>
          <w:rFonts w:ascii="Roboto" w:hAnsi="Roboto"/>
          <w:lang w:val="es-ES_tradnl"/>
        </w:rPr>
        <w:t xml:space="preserve"> que pueden contribuir a desarrollarlas</w:t>
      </w:r>
      <w:r w:rsidR="008E7B66" w:rsidRPr="00A0307C">
        <w:rPr>
          <w:rFonts w:ascii="Roboto" w:hAnsi="Roboto"/>
          <w:lang w:val="es-ES_tradnl"/>
        </w:rPr>
        <w:t xml:space="preserve">: los equipos educativos, </w:t>
      </w:r>
      <w:r w:rsidRPr="00A0307C">
        <w:rPr>
          <w:rFonts w:ascii="Roboto" w:hAnsi="Roboto"/>
          <w:lang w:val="es-ES_tradnl"/>
        </w:rPr>
        <w:t xml:space="preserve">el profesorado tutor, </w:t>
      </w:r>
      <w:r w:rsidR="008E7B66" w:rsidRPr="00A0307C">
        <w:rPr>
          <w:rFonts w:ascii="Roboto" w:hAnsi="Roboto"/>
          <w:lang w:val="es-ES_tradnl"/>
        </w:rPr>
        <w:t>el personal orientador, las familias, el mismo alumnado y los agentes externos.</w:t>
      </w:r>
    </w:p>
    <w:p w14:paraId="255E43A9" w14:textId="77777777" w:rsidR="00E8431F" w:rsidRPr="00A0307C" w:rsidRDefault="00E8431F" w:rsidP="00AC005B">
      <w:pPr>
        <w:spacing w:before="120" w:after="120" w:line="240" w:lineRule="auto"/>
        <w:jc w:val="both"/>
        <w:rPr>
          <w:rFonts w:ascii="Roboto" w:hAnsi="Roboto"/>
          <w:lang w:val="es-ES_tradnl"/>
        </w:rPr>
      </w:pPr>
    </w:p>
    <w:p w14:paraId="56065228" w14:textId="246C686F" w:rsidR="47CB8CF0" w:rsidRPr="00A0307C" w:rsidRDefault="003D6DB9"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383F38" w:rsidRPr="00A0307C">
        <w:rPr>
          <w:rFonts w:ascii="Roboto" w:hAnsi="Roboto"/>
          <w:b/>
          <w:bCs/>
          <w:i/>
          <w:iCs/>
          <w:lang w:val="es-ES_tradnl"/>
        </w:rPr>
        <w:t>40</w:t>
      </w:r>
      <w:r w:rsidRPr="00A0307C">
        <w:rPr>
          <w:rFonts w:ascii="Roboto" w:hAnsi="Roboto"/>
          <w:b/>
          <w:bCs/>
          <w:i/>
          <w:iCs/>
          <w:lang w:val="es-ES_tradnl"/>
        </w:rPr>
        <w:t>. Línea estratégica: enseñanza-aprendizaje</w:t>
      </w:r>
    </w:p>
    <w:p w14:paraId="4A9454B6" w14:textId="42B72FD8" w:rsidR="003D6DB9" w:rsidRPr="00A0307C" w:rsidRDefault="00E8431F" w:rsidP="00AC005B">
      <w:pPr>
        <w:spacing w:before="120" w:after="120" w:line="240" w:lineRule="auto"/>
        <w:jc w:val="both"/>
        <w:rPr>
          <w:rFonts w:ascii="Roboto" w:hAnsi="Roboto"/>
          <w:lang w:val="es-ES_tradnl"/>
        </w:rPr>
      </w:pPr>
      <w:bookmarkStart w:id="14" w:name="_Hlk106021089"/>
      <w:r w:rsidRPr="00A0307C">
        <w:rPr>
          <w:rFonts w:ascii="Roboto" w:hAnsi="Roboto"/>
          <w:lang w:val="es-ES_tradnl"/>
        </w:rPr>
        <w:t xml:space="preserve">1. La línea estratégica de enseñanza-aprendizaje tiene como objetivo principal </w:t>
      </w:r>
      <w:r w:rsidR="00AE486B" w:rsidRPr="00A0307C">
        <w:rPr>
          <w:rFonts w:ascii="Roboto" w:hAnsi="Roboto"/>
          <w:lang w:val="es-ES_tradnl"/>
        </w:rPr>
        <w:t>dar apoyo al proceso de</w:t>
      </w:r>
      <w:r w:rsidR="00AE486B" w:rsidRPr="00A0307C">
        <w:t xml:space="preserve"> </w:t>
      </w:r>
      <w:r w:rsidR="00AE486B" w:rsidRPr="00A0307C">
        <w:rPr>
          <w:rFonts w:ascii="Roboto" w:hAnsi="Roboto"/>
          <w:lang w:val="es-ES_tradnl"/>
        </w:rPr>
        <w:t xml:space="preserve">enseñanza-aprendizaje </w:t>
      </w:r>
      <w:r w:rsidR="00BB2483" w:rsidRPr="00A0307C">
        <w:rPr>
          <w:rFonts w:ascii="Roboto" w:hAnsi="Roboto"/>
          <w:lang w:val="es-ES_tradnl"/>
        </w:rPr>
        <w:t>para</w:t>
      </w:r>
      <w:r w:rsidRPr="00A0307C">
        <w:rPr>
          <w:rFonts w:ascii="Roboto" w:hAnsi="Roboto"/>
          <w:lang w:val="es-ES_tradnl"/>
        </w:rPr>
        <w:t xml:space="preserve"> favorecer el éxito escolar de todo el alumnado.</w:t>
      </w:r>
    </w:p>
    <w:bookmarkEnd w:id="14"/>
    <w:p w14:paraId="09527ABF" w14:textId="55097F89" w:rsidR="008E7B66" w:rsidRPr="00A0307C" w:rsidRDefault="00E8431F" w:rsidP="00AC005B">
      <w:pPr>
        <w:spacing w:before="120" w:after="120" w:line="240" w:lineRule="auto"/>
        <w:jc w:val="both"/>
        <w:rPr>
          <w:rFonts w:ascii="Roboto" w:hAnsi="Roboto"/>
          <w:lang w:val="es-ES_tradnl"/>
        </w:rPr>
      </w:pPr>
      <w:r w:rsidRPr="00A0307C">
        <w:rPr>
          <w:rFonts w:ascii="Roboto" w:hAnsi="Roboto"/>
          <w:lang w:val="es-ES_tradnl"/>
        </w:rPr>
        <w:t xml:space="preserve">2. </w:t>
      </w:r>
      <w:r w:rsidR="008E7B66" w:rsidRPr="00A0307C">
        <w:rPr>
          <w:rFonts w:ascii="Roboto" w:hAnsi="Roboto"/>
          <w:lang w:val="es-ES_tradnl"/>
        </w:rPr>
        <w:t>Las actuaciones que se incluyen de la línea estratégica de enseñanza-aprendizaje, además de las que puedan introducir los centr</w:t>
      </w:r>
      <w:r w:rsidR="00AE486B" w:rsidRPr="00A0307C">
        <w:rPr>
          <w:rFonts w:ascii="Roboto" w:hAnsi="Roboto"/>
          <w:lang w:val="es-ES_tradnl"/>
        </w:rPr>
        <w:t>o</w:t>
      </w:r>
      <w:r w:rsidR="008E7B66" w:rsidRPr="00A0307C">
        <w:rPr>
          <w:rFonts w:ascii="Roboto" w:hAnsi="Roboto"/>
          <w:lang w:val="es-ES_tradnl"/>
        </w:rPr>
        <w:t xml:space="preserve">s en el marco de </w:t>
      </w:r>
      <w:r w:rsidR="00AE486B" w:rsidRPr="00A0307C">
        <w:rPr>
          <w:rFonts w:ascii="Roboto" w:hAnsi="Roboto"/>
          <w:lang w:val="es-ES_tradnl"/>
        </w:rPr>
        <w:t>su</w:t>
      </w:r>
      <w:r w:rsidR="008E7B66" w:rsidRPr="00A0307C">
        <w:rPr>
          <w:rFonts w:ascii="Roboto" w:hAnsi="Roboto"/>
          <w:lang w:val="es-ES_tradnl"/>
        </w:rPr>
        <w:t xml:space="preserve"> autonomía pedagógica, son las siguientes:</w:t>
      </w:r>
    </w:p>
    <w:p w14:paraId="694780CF" w14:textId="5B4A7F60" w:rsidR="008E7B66" w:rsidRPr="00A0307C" w:rsidRDefault="008E7B66" w:rsidP="00AC005B">
      <w:pPr>
        <w:spacing w:before="120" w:after="120" w:line="240" w:lineRule="auto"/>
        <w:jc w:val="both"/>
        <w:rPr>
          <w:rFonts w:ascii="Roboto" w:hAnsi="Roboto"/>
          <w:lang w:val="es-ES_tradnl"/>
        </w:rPr>
      </w:pPr>
      <w:r w:rsidRPr="00A0307C">
        <w:rPr>
          <w:rFonts w:ascii="Roboto" w:hAnsi="Roboto"/>
          <w:lang w:val="es-ES_tradnl"/>
        </w:rPr>
        <w:t>a) Identificación de las barreras del centro y del aula que limitan el acceso, la participación y el aprendizaje del alumnado.</w:t>
      </w:r>
    </w:p>
    <w:p w14:paraId="2F4A5B4D" w14:textId="6E268166" w:rsidR="008E7B66" w:rsidRPr="00A0307C" w:rsidRDefault="008E7B66" w:rsidP="00AC005B">
      <w:pPr>
        <w:spacing w:before="120" w:after="120" w:line="240" w:lineRule="auto"/>
        <w:jc w:val="both"/>
        <w:rPr>
          <w:rFonts w:ascii="Roboto" w:hAnsi="Roboto"/>
          <w:lang w:val="es-ES_tradnl"/>
        </w:rPr>
      </w:pPr>
      <w:r w:rsidRPr="00A0307C">
        <w:rPr>
          <w:rFonts w:ascii="Roboto" w:hAnsi="Roboto"/>
          <w:lang w:val="es-ES_tradnl"/>
        </w:rPr>
        <w:t xml:space="preserve">b) </w:t>
      </w:r>
      <w:r w:rsidR="00013ACB" w:rsidRPr="00A0307C">
        <w:rPr>
          <w:rFonts w:ascii="Roboto" w:hAnsi="Roboto"/>
          <w:lang w:val="es-ES_tradnl"/>
        </w:rPr>
        <w:t>Concreción curricular para</w:t>
      </w:r>
      <w:r w:rsidRPr="00A0307C">
        <w:rPr>
          <w:rFonts w:ascii="Roboto" w:hAnsi="Roboto"/>
          <w:lang w:val="es-ES_tradnl"/>
        </w:rPr>
        <w:t xml:space="preserve"> da</w:t>
      </w:r>
      <w:r w:rsidR="00013ACB" w:rsidRPr="00A0307C">
        <w:rPr>
          <w:rFonts w:ascii="Roboto" w:hAnsi="Roboto"/>
          <w:lang w:val="es-ES_tradnl"/>
        </w:rPr>
        <w:t>r</w:t>
      </w:r>
      <w:r w:rsidRPr="00A0307C">
        <w:rPr>
          <w:rFonts w:ascii="Roboto" w:hAnsi="Roboto"/>
          <w:lang w:val="es-ES_tradnl"/>
        </w:rPr>
        <w:t xml:space="preserve"> respuesta a la diversidad de todo el alumnado del grupo.</w:t>
      </w:r>
    </w:p>
    <w:p w14:paraId="7CC06D70" w14:textId="7F787D44" w:rsidR="008E7B66" w:rsidRPr="00A0307C" w:rsidRDefault="008E7B66" w:rsidP="00AC005B">
      <w:pPr>
        <w:spacing w:before="120" w:after="120" w:line="240" w:lineRule="auto"/>
        <w:jc w:val="both"/>
        <w:rPr>
          <w:rFonts w:ascii="Roboto" w:hAnsi="Roboto"/>
          <w:lang w:val="es-ES_tradnl"/>
        </w:rPr>
      </w:pPr>
      <w:r w:rsidRPr="00A0307C">
        <w:rPr>
          <w:rFonts w:ascii="Roboto" w:hAnsi="Roboto"/>
          <w:lang w:val="es-ES_tradnl"/>
        </w:rPr>
        <w:t>c) Prevención y detección temprana de las dificultades del aprendizaje</w:t>
      </w:r>
      <w:r w:rsidR="00AE486B" w:rsidRPr="00A0307C">
        <w:rPr>
          <w:rFonts w:ascii="Roboto" w:hAnsi="Roboto"/>
          <w:lang w:val="es-ES_tradnl"/>
        </w:rPr>
        <w:t xml:space="preserve"> y de las necesidades específicas de apoyo educativo</w:t>
      </w:r>
      <w:r w:rsidRPr="00A0307C">
        <w:rPr>
          <w:rFonts w:ascii="Roboto" w:hAnsi="Roboto"/>
          <w:lang w:val="es-ES_tradnl"/>
        </w:rPr>
        <w:t>, y adopción de las medidas oportunas tan pronto como estas se</w:t>
      </w:r>
      <w:r w:rsidR="00DD7C15" w:rsidRPr="00A0307C">
        <w:rPr>
          <w:rFonts w:ascii="Roboto" w:hAnsi="Roboto"/>
          <w:lang w:val="es-ES_tradnl"/>
        </w:rPr>
        <w:t xml:space="preserve"> </w:t>
      </w:r>
      <w:r w:rsidRPr="00A0307C">
        <w:rPr>
          <w:rFonts w:ascii="Roboto" w:hAnsi="Roboto"/>
          <w:lang w:val="es-ES_tradnl"/>
        </w:rPr>
        <w:t>detectan.</w:t>
      </w:r>
    </w:p>
    <w:p w14:paraId="4C6A8D64" w14:textId="6C1FB5AB" w:rsidR="00AE486B" w:rsidRPr="00A0307C" w:rsidRDefault="00AE486B" w:rsidP="00AC005B">
      <w:pPr>
        <w:spacing w:before="120" w:after="120" w:line="240" w:lineRule="auto"/>
        <w:jc w:val="both"/>
        <w:rPr>
          <w:rFonts w:ascii="Roboto" w:hAnsi="Roboto"/>
          <w:lang w:val="es-ES_tradnl"/>
        </w:rPr>
      </w:pPr>
      <w:r w:rsidRPr="00A0307C">
        <w:rPr>
          <w:rFonts w:ascii="Roboto" w:hAnsi="Roboto"/>
          <w:lang w:val="es-ES_tradnl"/>
        </w:rPr>
        <w:t>d) Identificación de las necesidades de compensación de desigualdades.</w:t>
      </w:r>
    </w:p>
    <w:p w14:paraId="17895231" w14:textId="1784221E" w:rsidR="004D459F" w:rsidRPr="00A0307C" w:rsidRDefault="004D459F" w:rsidP="00AC005B">
      <w:pPr>
        <w:spacing w:before="120" w:after="120" w:line="240" w:lineRule="auto"/>
        <w:jc w:val="both"/>
        <w:rPr>
          <w:rFonts w:ascii="Roboto" w:hAnsi="Roboto"/>
          <w:lang w:val="es-ES_tradnl"/>
        </w:rPr>
      </w:pPr>
      <w:r w:rsidRPr="00A0307C">
        <w:rPr>
          <w:rFonts w:ascii="Roboto" w:hAnsi="Roboto"/>
          <w:lang w:val="es-ES_tradnl"/>
        </w:rPr>
        <w:t>e) Medidas</w:t>
      </w:r>
      <w:r w:rsidR="007D53C8" w:rsidRPr="00A0307C">
        <w:rPr>
          <w:rFonts w:ascii="Roboto" w:hAnsi="Roboto"/>
          <w:lang w:val="es-ES_tradnl"/>
        </w:rPr>
        <w:t xml:space="preserve">, </w:t>
      </w:r>
      <w:r w:rsidRPr="00A0307C">
        <w:rPr>
          <w:rFonts w:ascii="Roboto" w:hAnsi="Roboto"/>
          <w:lang w:val="es-ES_tradnl"/>
        </w:rPr>
        <w:t xml:space="preserve">actuaciones </w:t>
      </w:r>
      <w:r w:rsidR="007D53C8" w:rsidRPr="00A0307C">
        <w:rPr>
          <w:rFonts w:ascii="Roboto" w:hAnsi="Roboto"/>
          <w:lang w:val="es-ES_tradnl"/>
        </w:rPr>
        <w:t xml:space="preserve">y organización de los apoyos </w:t>
      </w:r>
      <w:r w:rsidRPr="00A0307C">
        <w:rPr>
          <w:rFonts w:ascii="Roboto" w:hAnsi="Roboto"/>
          <w:lang w:val="es-ES_tradnl"/>
        </w:rPr>
        <w:t>para la compensación de las desigualdades.</w:t>
      </w:r>
    </w:p>
    <w:p w14:paraId="3813F001" w14:textId="1CAA4640" w:rsidR="008E7B66" w:rsidRPr="00A0307C" w:rsidRDefault="004D459F" w:rsidP="00AC005B">
      <w:pPr>
        <w:spacing w:before="120" w:after="120" w:line="240" w:lineRule="auto"/>
        <w:jc w:val="both"/>
        <w:rPr>
          <w:rFonts w:ascii="Roboto" w:hAnsi="Roboto"/>
          <w:lang w:val="es-ES_tradnl"/>
        </w:rPr>
      </w:pPr>
      <w:r w:rsidRPr="00A0307C">
        <w:rPr>
          <w:rFonts w:ascii="Roboto" w:hAnsi="Roboto"/>
          <w:lang w:val="es-ES_tradnl"/>
        </w:rPr>
        <w:t>f</w:t>
      </w:r>
      <w:r w:rsidR="008E7B66" w:rsidRPr="00A0307C">
        <w:rPr>
          <w:rFonts w:ascii="Roboto" w:hAnsi="Roboto"/>
          <w:lang w:val="es-ES_tradnl"/>
        </w:rPr>
        <w:t>) Procesos e instrumentos de evaluación inclusiva y participativa del aprendizaje.</w:t>
      </w:r>
    </w:p>
    <w:p w14:paraId="6FEB38BE" w14:textId="33EFB9FC" w:rsidR="008E7B66" w:rsidRPr="00A0307C" w:rsidRDefault="004D459F" w:rsidP="00AC005B">
      <w:pPr>
        <w:spacing w:before="120" w:after="120" w:line="240" w:lineRule="auto"/>
        <w:jc w:val="both"/>
        <w:rPr>
          <w:rFonts w:ascii="Roboto" w:hAnsi="Roboto"/>
          <w:lang w:val="es-ES_tradnl"/>
        </w:rPr>
      </w:pPr>
      <w:r w:rsidRPr="00A0307C">
        <w:rPr>
          <w:rFonts w:ascii="Roboto" w:hAnsi="Roboto"/>
          <w:lang w:val="es-ES_tradnl"/>
        </w:rPr>
        <w:t>g</w:t>
      </w:r>
      <w:r w:rsidR="008E7B66" w:rsidRPr="00A0307C">
        <w:rPr>
          <w:rFonts w:ascii="Roboto" w:hAnsi="Roboto"/>
          <w:lang w:val="es-ES_tradnl"/>
        </w:rPr>
        <w:t>) Proceso de evaluación sociopsicopedagògica.</w:t>
      </w:r>
    </w:p>
    <w:p w14:paraId="6E3AF13C" w14:textId="45A61F29" w:rsidR="008E7B66" w:rsidRPr="00A0307C" w:rsidRDefault="004D459F" w:rsidP="00AC005B">
      <w:pPr>
        <w:spacing w:before="120" w:after="120" w:line="240" w:lineRule="auto"/>
        <w:jc w:val="both"/>
        <w:rPr>
          <w:rFonts w:ascii="Roboto" w:hAnsi="Roboto"/>
          <w:lang w:val="es-ES_tradnl"/>
        </w:rPr>
      </w:pPr>
      <w:r w:rsidRPr="00A0307C">
        <w:rPr>
          <w:rFonts w:ascii="Roboto" w:hAnsi="Roboto"/>
          <w:lang w:val="es-ES_tradnl"/>
        </w:rPr>
        <w:t>h</w:t>
      </w:r>
      <w:r w:rsidR="008E7B66" w:rsidRPr="00A0307C">
        <w:rPr>
          <w:rFonts w:ascii="Roboto" w:hAnsi="Roboto"/>
          <w:lang w:val="es-ES_tradnl"/>
        </w:rPr>
        <w:t>) Personalización del aprendizaje, considerando los diferentes niveles de respuesta para la inclusión.</w:t>
      </w:r>
    </w:p>
    <w:p w14:paraId="4D8A6A86" w14:textId="36EF6829" w:rsidR="008E7B66" w:rsidRPr="00A0307C" w:rsidRDefault="004D459F" w:rsidP="00AC005B">
      <w:pPr>
        <w:spacing w:before="120" w:after="120" w:line="240" w:lineRule="auto"/>
        <w:jc w:val="both"/>
        <w:rPr>
          <w:rFonts w:ascii="Roboto" w:hAnsi="Roboto"/>
          <w:lang w:val="es-ES_tradnl"/>
        </w:rPr>
      </w:pPr>
      <w:r w:rsidRPr="00A0307C">
        <w:rPr>
          <w:rFonts w:ascii="Roboto" w:hAnsi="Roboto"/>
          <w:lang w:val="es-ES_tradnl"/>
        </w:rPr>
        <w:t>i</w:t>
      </w:r>
      <w:r w:rsidR="008E7B66" w:rsidRPr="00A0307C">
        <w:rPr>
          <w:rFonts w:ascii="Roboto" w:hAnsi="Roboto"/>
          <w:lang w:val="es-ES_tradnl"/>
        </w:rPr>
        <w:t>) Organización de los apoyos del centro, generales y especializados, y decisiones sobre la participación de agentes externos.</w:t>
      </w:r>
    </w:p>
    <w:p w14:paraId="0DD3E6B5" w14:textId="3C336F97" w:rsidR="00E8431F" w:rsidRPr="00A0307C" w:rsidRDefault="004D459F" w:rsidP="00AC005B">
      <w:pPr>
        <w:spacing w:before="120" w:after="120" w:line="240" w:lineRule="auto"/>
        <w:jc w:val="both"/>
        <w:rPr>
          <w:rFonts w:ascii="Roboto" w:hAnsi="Roboto"/>
          <w:lang w:val="es-ES_tradnl"/>
        </w:rPr>
      </w:pPr>
      <w:r w:rsidRPr="00A0307C">
        <w:rPr>
          <w:rFonts w:ascii="Roboto" w:hAnsi="Roboto"/>
          <w:lang w:val="es-ES_tradnl"/>
        </w:rPr>
        <w:t>j</w:t>
      </w:r>
      <w:r w:rsidR="008E7B66" w:rsidRPr="00A0307C">
        <w:rPr>
          <w:rFonts w:ascii="Roboto" w:hAnsi="Roboto"/>
          <w:lang w:val="es-ES_tradnl"/>
        </w:rPr>
        <w:t>) Actuaciones del protocolo de coordinación de profesionales para el desarrollo de la atención temprana.</w:t>
      </w:r>
    </w:p>
    <w:p w14:paraId="7FAA43D6" w14:textId="77777777" w:rsidR="008E7B66" w:rsidRPr="00A0307C" w:rsidRDefault="008E7B66" w:rsidP="00AC005B">
      <w:pPr>
        <w:spacing w:before="120" w:after="120" w:line="240" w:lineRule="auto"/>
        <w:jc w:val="both"/>
        <w:rPr>
          <w:rFonts w:ascii="Roboto" w:hAnsi="Roboto"/>
          <w:lang w:val="es-ES_tradnl"/>
        </w:rPr>
      </w:pPr>
    </w:p>
    <w:p w14:paraId="0BE445DD" w14:textId="63D2B5B0" w:rsidR="003D6DB9" w:rsidRPr="00A0307C" w:rsidRDefault="003D6DB9"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383F38" w:rsidRPr="00A0307C">
        <w:rPr>
          <w:rFonts w:ascii="Roboto" w:hAnsi="Roboto"/>
          <w:b/>
          <w:bCs/>
          <w:i/>
          <w:iCs/>
          <w:lang w:val="es-ES_tradnl"/>
        </w:rPr>
        <w:t>41</w:t>
      </w:r>
      <w:r w:rsidRPr="00A0307C">
        <w:rPr>
          <w:rFonts w:ascii="Roboto" w:hAnsi="Roboto"/>
          <w:b/>
          <w:bCs/>
          <w:i/>
          <w:iCs/>
          <w:lang w:val="es-ES_tradnl"/>
        </w:rPr>
        <w:t>. Línea estratégica: igualdad y convivencia</w:t>
      </w:r>
    </w:p>
    <w:p w14:paraId="712E4848" w14:textId="692D8C01" w:rsidR="00E8431F" w:rsidRPr="00A0307C" w:rsidRDefault="00E8431F" w:rsidP="00AC005B">
      <w:pPr>
        <w:spacing w:before="120" w:after="120" w:line="240" w:lineRule="auto"/>
        <w:jc w:val="both"/>
        <w:rPr>
          <w:rFonts w:ascii="Roboto" w:hAnsi="Roboto"/>
          <w:lang w:val="es-ES_tradnl"/>
        </w:rPr>
      </w:pPr>
      <w:bookmarkStart w:id="15" w:name="_Hlk106021358"/>
      <w:r w:rsidRPr="00A0307C">
        <w:rPr>
          <w:rFonts w:ascii="Roboto" w:hAnsi="Roboto"/>
          <w:lang w:val="es-ES_tradnl"/>
        </w:rPr>
        <w:t xml:space="preserve">1. La línea estratégica de igualdad y convivencia tiene como objetivo principal </w:t>
      </w:r>
      <w:r w:rsidR="00BB2483" w:rsidRPr="00A0307C">
        <w:rPr>
          <w:rFonts w:ascii="Roboto" w:hAnsi="Roboto"/>
          <w:lang w:val="es-ES_tradnl"/>
        </w:rPr>
        <w:t>dar apoyo a las actuaciones</w:t>
      </w:r>
      <w:r w:rsidRPr="00A0307C">
        <w:rPr>
          <w:rFonts w:ascii="Roboto" w:hAnsi="Roboto"/>
          <w:lang w:val="es-ES_tradnl"/>
        </w:rPr>
        <w:t xml:space="preserve"> orientadas a la promoción de la igualdad, la coeducación, la diversidad sexual, de género y familiar, la convivencia, la comunicación no violenta, la prevención de conflictos y la gestión y resolución pacífica de estos. </w:t>
      </w:r>
      <w:bookmarkEnd w:id="15"/>
      <w:r w:rsidRPr="00A0307C">
        <w:rPr>
          <w:rFonts w:ascii="Roboto" w:hAnsi="Roboto"/>
          <w:lang w:val="es-ES_tradnl"/>
        </w:rPr>
        <w:t>Se prestará especial atención a la violencia de género, la igualdad en la diversidad y la no discriminación, atendiendo y respetando las circunstancias, condiciones y características personales del alumnado y de las familias.</w:t>
      </w:r>
    </w:p>
    <w:p w14:paraId="27F0C8A8" w14:textId="174A571E"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2. Las actuaciones que se incluyen en la línea estratégica de igualdad y convivencia, además de las que puedan introducir los centr</w:t>
      </w:r>
      <w:r w:rsidR="00AE486B" w:rsidRPr="00A0307C">
        <w:rPr>
          <w:rFonts w:ascii="Roboto" w:hAnsi="Roboto"/>
          <w:lang w:val="es-ES_tradnl"/>
        </w:rPr>
        <w:t>o</w:t>
      </w:r>
      <w:r w:rsidRPr="00A0307C">
        <w:rPr>
          <w:rFonts w:ascii="Roboto" w:hAnsi="Roboto"/>
          <w:lang w:val="es-ES_tradnl"/>
        </w:rPr>
        <w:t xml:space="preserve">s en el marco de </w:t>
      </w:r>
      <w:r w:rsidR="00AE486B" w:rsidRPr="00A0307C">
        <w:rPr>
          <w:rFonts w:ascii="Roboto" w:hAnsi="Roboto"/>
          <w:lang w:val="es-ES_tradnl"/>
        </w:rPr>
        <w:t>su</w:t>
      </w:r>
      <w:r w:rsidRPr="00A0307C">
        <w:rPr>
          <w:rFonts w:ascii="Roboto" w:hAnsi="Roboto"/>
          <w:lang w:val="es-ES_tradnl"/>
        </w:rPr>
        <w:t xml:space="preserve"> autonomía pedagógica, son las siguientes:</w:t>
      </w:r>
    </w:p>
    <w:p w14:paraId="5B4E95B1" w14:textId="77777777"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a) Identificación de las barreras del centro y de los grupos clase que limitan el acceso y la participación del alumnado.</w:t>
      </w:r>
    </w:p>
    <w:p w14:paraId="70D19E22" w14:textId="77777777"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b) Detección temprana de situaciones de desventaja o desigualdad.</w:t>
      </w:r>
    </w:p>
    <w:p w14:paraId="58F899E6" w14:textId="120C514D" w:rsidR="00BB2FC9" w:rsidRPr="00A0307C" w:rsidRDefault="004D459F" w:rsidP="00AC005B">
      <w:pPr>
        <w:spacing w:before="120" w:after="120" w:line="240" w:lineRule="auto"/>
        <w:jc w:val="both"/>
        <w:rPr>
          <w:rFonts w:ascii="Roboto" w:hAnsi="Roboto"/>
          <w:lang w:val="es-ES_tradnl"/>
        </w:rPr>
      </w:pPr>
      <w:r w:rsidRPr="00A0307C">
        <w:rPr>
          <w:rFonts w:ascii="Roboto" w:hAnsi="Roboto"/>
          <w:lang w:val="es-ES_tradnl"/>
        </w:rPr>
        <w:t>c</w:t>
      </w:r>
      <w:r w:rsidR="00BB2FC9" w:rsidRPr="00A0307C">
        <w:rPr>
          <w:rFonts w:ascii="Roboto" w:hAnsi="Roboto"/>
          <w:lang w:val="es-ES_tradnl"/>
        </w:rPr>
        <w:t>) Promoción de la igualdad y la convivencia positiva.</w:t>
      </w:r>
    </w:p>
    <w:p w14:paraId="5434FFA5" w14:textId="3F0B2898" w:rsidR="00BB2FC9" w:rsidRPr="00A0307C" w:rsidRDefault="004D459F" w:rsidP="00AC005B">
      <w:pPr>
        <w:spacing w:before="120" w:after="120" w:line="240" w:lineRule="auto"/>
        <w:jc w:val="both"/>
        <w:rPr>
          <w:rFonts w:ascii="Roboto" w:hAnsi="Roboto"/>
          <w:lang w:val="es-ES_tradnl"/>
        </w:rPr>
      </w:pPr>
      <w:r w:rsidRPr="00A0307C">
        <w:rPr>
          <w:rFonts w:ascii="Roboto" w:hAnsi="Roboto"/>
          <w:lang w:val="es-ES_tradnl"/>
        </w:rPr>
        <w:t>d</w:t>
      </w:r>
      <w:r w:rsidR="00BB2FC9" w:rsidRPr="00A0307C">
        <w:rPr>
          <w:rFonts w:ascii="Roboto" w:hAnsi="Roboto"/>
          <w:lang w:val="es-ES_tradnl"/>
        </w:rPr>
        <w:t>) Creación de estructuras de participación: comisión de igualdad y convivencia, estructuras de participación del alumnado y ayuda entre iguales, estructuras de participación de familias y voluntariado, colaboración interinstitucional, entre otras.</w:t>
      </w:r>
    </w:p>
    <w:p w14:paraId="104036C9" w14:textId="5AF8CC27" w:rsidR="00BB2FC9" w:rsidRPr="00A0307C" w:rsidRDefault="004D459F" w:rsidP="00AC005B">
      <w:pPr>
        <w:spacing w:before="120" w:after="120" w:line="240" w:lineRule="auto"/>
        <w:jc w:val="both"/>
        <w:rPr>
          <w:rFonts w:ascii="Roboto" w:hAnsi="Roboto"/>
          <w:lang w:val="es-ES_tradnl"/>
        </w:rPr>
      </w:pPr>
      <w:r w:rsidRPr="00A0307C">
        <w:rPr>
          <w:rFonts w:ascii="Roboto" w:hAnsi="Roboto"/>
          <w:lang w:val="es-ES_tradnl"/>
        </w:rPr>
        <w:t>e</w:t>
      </w:r>
      <w:r w:rsidR="00BB2FC9" w:rsidRPr="00A0307C">
        <w:rPr>
          <w:rFonts w:ascii="Roboto" w:hAnsi="Roboto"/>
          <w:lang w:val="es-ES_tradnl"/>
        </w:rPr>
        <w:t>) Propuestas curriculares y de acción tutorial relacionadas con temáticas concretas: coeducación, diversidad sexual, de género y familiar, educación emocional, educación afectiva sexual integral, interculturalidad, educación para la salud, uso responsable de las TIC, entre otras.</w:t>
      </w:r>
    </w:p>
    <w:p w14:paraId="6FF25D7C" w14:textId="77777777" w:rsidR="003F596F" w:rsidRPr="00A0307C" w:rsidRDefault="003F596F" w:rsidP="009C5B69">
      <w:pPr>
        <w:spacing w:before="120" w:after="120" w:line="240" w:lineRule="auto"/>
        <w:jc w:val="both"/>
        <w:rPr>
          <w:rFonts w:ascii="Roboto" w:hAnsi="Roboto"/>
        </w:rPr>
      </w:pPr>
      <w:r w:rsidRPr="00A0307C">
        <w:rPr>
          <w:rFonts w:ascii="Roboto" w:hAnsi="Roboto"/>
          <w:lang w:val="es"/>
        </w:rPr>
        <w:t>f) Acciones que fomentan la igualdad entre mujeres y hombres y contribuyan a erradicar el papel estereotipado de los géneros y la violencia contra las mujeres.</w:t>
      </w:r>
    </w:p>
    <w:p w14:paraId="3FF94FDE" w14:textId="62AC0EF2" w:rsidR="003F596F" w:rsidRPr="00A0307C" w:rsidRDefault="003F596F" w:rsidP="009C5B69">
      <w:pPr>
        <w:spacing w:before="120" w:after="120" w:line="240" w:lineRule="auto"/>
        <w:jc w:val="both"/>
        <w:rPr>
          <w:rFonts w:ascii="Roboto" w:hAnsi="Roboto"/>
        </w:rPr>
      </w:pPr>
      <w:r w:rsidRPr="00A0307C">
        <w:rPr>
          <w:rFonts w:ascii="Roboto" w:hAnsi="Roboto"/>
          <w:lang w:val="es"/>
        </w:rPr>
        <w:t>g) Procedimientos derivados de los protocolos de actuación ante situaciones de absentismo escolar, de prevención de la violencia, de desprotección, de acogida del alumnado recién llegado o desplazado, así como otros protocolos que pueda desarrollar la conselleria competente en materia de educación.</w:t>
      </w:r>
    </w:p>
    <w:p w14:paraId="5A79BEC1" w14:textId="1E5B74ED" w:rsidR="003F596F" w:rsidRPr="00A0307C" w:rsidRDefault="003F596F" w:rsidP="009C5B69">
      <w:pPr>
        <w:spacing w:before="120" w:after="120" w:line="240" w:lineRule="auto"/>
        <w:jc w:val="both"/>
        <w:rPr>
          <w:rFonts w:ascii="Roboto" w:hAnsi="Roboto"/>
        </w:rPr>
      </w:pPr>
      <w:r w:rsidRPr="00A0307C">
        <w:rPr>
          <w:rFonts w:ascii="Roboto" w:hAnsi="Roboto"/>
          <w:lang w:val="es"/>
        </w:rPr>
        <w:t>h) Actuaciones derivades del protocolo de acompañamiento para garantizar el derecho a la identidad de género, la expresión de género y la intersexualidad.</w:t>
      </w:r>
    </w:p>
    <w:p w14:paraId="38FEB13F" w14:textId="07077ED0" w:rsidR="003F596F" w:rsidRPr="00A0307C" w:rsidRDefault="003F596F" w:rsidP="00AC005B">
      <w:pPr>
        <w:spacing w:before="120" w:after="120" w:line="240" w:lineRule="auto"/>
        <w:jc w:val="both"/>
        <w:rPr>
          <w:rFonts w:ascii="Roboto" w:hAnsi="Roboto"/>
          <w:lang w:val="es-ES_tradnl"/>
        </w:rPr>
      </w:pPr>
      <w:r w:rsidRPr="00A0307C">
        <w:rPr>
          <w:rFonts w:ascii="Roboto" w:hAnsi="Roboto"/>
          <w:lang w:val="es-ES_tradnl"/>
        </w:rPr>
        <w:t>i</w:t>
      </w:r>
      <w:r w:rsidR="00BB2FC9" w:rsidRPr="00A0307C">
        <w:rPr>
          <w:rFonts w:ascii="Roboto" w:hAnsi="Roboto"/>
          <w:lang w:val="es-ES_tradnl"/>
        </w:rPr>
        <w:t>) Actuaciones de intervención ante situaciones que alteran la convivencia.</w:t>
      </w:r>
    </w:p>
    <w:p w14:paraId="59128D81" w14:textId="7DA31FA4" w:rsidR="00BB2FC9" w:rsidRPr="00A0307C" w:rsidRDefault="003F596F" w:rsidP="00AC005B">
      <w:pPr>
        <w:spacing w:before="120" w:after="120" w:line="240" w:lineRule="auto"/>
        <w:jc w:val="both"/>
        <w:rPr>
          <w:rFonts w:ascii="Roboto" w:hAnsi="Roboto"/>
          <w:lang w:val="es-ES_tradnl"/>
        </w:rPr>
      </w:pPr>
      <w:r w:rsidRPr="00A0307C">
        <w:rPr>
          <w:rFonts w:ascii="Roboto" w:hAnsi="Roboto"/>
          <w:lang w:val="es-ES_tradnl"/>
        </w:rPr>
        <w:t>j</w:t>
      </w:r>
      <w:r w:rsidR="00BB2FC9" w:rsidRPr="00A0307C">
        <w:rPr>
          <w:rFonts w:ascii="Roboto" w:hAnsi="Roboto"/>
          <w:lang w:val="es-ES_tradnl"/>
        </w:rPr>
        <w:t>) Evaluación sociopsicopedagògica del alumnado que presenta problemas graves de conducta y de salud mental.</w:t>
      </w:r>
    </w:p>
    <w:p w14:paraId="37CB7FFB" w14:textId="4303B09F" w:rsidR="00BB2FC9" w:rsidRPr="00A0307C" w:rsidRDefault="003F596F" w:rsidP="00AC005B">
      <w:pPr>
        <w:spacing w:before="120" w:after="120" w:line="240" w:lineRule="auto"/>
        <w:jc w:val="both"/>
        <w:rPr>
          <w:rFonts w:ascii="Roboto" w:hAnsi="Roboto"/>
          <w:lang w:val="es-ES_tradnl"/>
        </w:rPr>
      </w:pPr>
      <w:r w:rsidRPr="00A0307C">
        <w:rPr>
          <w:rFonts w:ascii="Roboto" w:hAnsi="Roboto"/>
          <w:lang w:val="es-ES_tradnl"/>
        </w:rPr>
        <w:t>k</w:t>
      </w:r>
      <w:r w:rsidR="00BB2FC9" w:rsidRPr="00A0307C">
        <w:rPr>
          <w:rFonts w:ascii="Roboto" w:hAnsi="Roboto"/>
          <w:lang w:val="es-ES_tradnl"/>
        </w:rPr>
        <w:t>) Medidas personalizadas para la participación del alumnado que presenta problemas graves de conducta y de salud mental: programas de conducta, planes terapéuticos, planes de actuación personalizado</w:t>
      </w:r>
      <w:r w:rsidR="007D53C8" w:rsidRPr="00A0307C">
        <w:rPr>
          <w:rFonts w:ascii="Roboto" w:hAnsi="Roboto"/>
          <w:lang w:val="es-ES_tradnl"/>
        </w:rPr>
        <w:t>s</w:t>
      </w:r>
      <w:r w:rsidR="00BB2FC9" w:rsidRPr="00A0307C">
        <w:rPr>
          <w:rFonts w:ascii="Roboto" w:hAnsi="Roboto"/>
          <w:lang w:val="es-ES_tradnl"/>
        </w:rPr>
        <w:t>.</w:t>
      </w:r>
    </w:p>
    <w:p w14:paraId="14F98C2A" w14:textId="7DC22041" w:rsidR="00BB2FC9" w:rsidRPr="00A0307C" w:rsidRDefault="003F596F" w:rsidP="00AC005B">
      <w:pPr>
        <w:spacing w:before="120" w:after="120" w:line="240" w:lineRule="auto"/>
        <w:jc w:val="both"/>
        <w:rPr>
          <w:rFonts w:ascii="Roboto" w:hAnsi="Roboto"/>
          <w:lang w:val="es-ES_tradnl"/>
        </w:rPr>
      </w:pPr>
      <w:r w:rsidRPr="00A0307C">
        <w:rPr>
          <w:rFonts w:ascii="Roboto" w:hAnsi="Roboto"/>
          <w:lang w:val="es-ES_tradnl"/>
        </w:rPr>
        <w:t>l</w:t>
      </w:r>
      <w:r w:rsidR="00BB2FC9" w:rsidRPr="00A0307C">
        <w:rPr>
          <w:rFonts w:ascii="Roboto" w:hAnsi="Roboto"/>
          <w:lang w:val="es-ES_tradnl"/>
        </w:rPr>
        <w:t xml:space="preserve">) Organización de los apoyos para el alumnado </w:t>
      </w:r>
      <w:r w:rsidR="007D53C8" w:rsidRPr="00A0307C">
        <w:rPr>
          <w:rFonts w:ascii="Roboto" w:hAnsi="Roboto"/>
          <w:lang w:val="es-ES_tradnl"/>
        </w:rPr>
        <w:t xml:space="preserve">con </w:t>
      </w:r>
      <w:r w:rsidR="00BB2FC9" w:rsidRPr="00A0307C">
        <w:rPr>
          <w:rFonts w:ascii="Roboto" w:hAnsi="Roboto"/>
          <w:lang w:val="es-ES_tradnl"/>
        </w:rPr>
        <w:t>problemas graves de conducta y salud mental.</w:t>
      </w:r>
    </w:p>
    <w:p w14:paraId="4482E1C7" w14:textId="58F30C13" w:rsidR="00BB2FC9" w:rsidRPr="00A0307C" w:rsidRDefault="003F596F" w:rsidP="00AC005B">
      <w:pPr>
        <w:spacing w:before="120" w:after="120" w:line="240" w:lineRule="auto"/>
        <w:jc w:val="both"/>
        <w:rPr>
          <w:rFonts w:ascii="Roboto" w:hAnsi="Roboto"/>
          <w:lang w:val="es-ES_tradnl"/>
        </w:rPr>
      </w:pPr>
      <w:r w:rsidRPr="00A0307C">
        <w:rPr>
          <w:rFonts w:ascii="Roboto" w:hAnsi="Roboto"/>
          <w:lang w:val="es-ES_tradnl"/>
        </w:rPr>
        <w:t>m</w:t>
      </w:r>
      <w:r w:rsidR="00BB2FC9" w:rsidRPr="00A0307C">
        <w:rPr>
          <w:rFonts w:ascii="Roboto" w:hAnsi="Roboto"/>
          <w:lang w:val="es-ES_tradnl"/>
        </w:rPr>
        <w:t xml:space="preserve">) Información y acompañamiento a las familias en la tramitación de ayudas y becas </w:t>
      </w:r>
      <w:r w:rsidR="007D53C8" w:rsidRPr="00A0307C">
        <w:rPr>
          <w:rFonts w:ascii="Roboto" w:hAnsi="Roboto"/>
          <w:lang w:val="es-ES_tradnl"/>
        </w:rPr>
        <w:t xml:space="preserve">al </w:t>
      </w:r>
      <w:r w:rsidR="00BB2FC9" w:rsidRPr="00A0307C">
        <w:rPr>
          <w:rFonts w:ascii="Roboto" w:hAnsi="Roboto"/>
          <w:lang w:val="es-ES_tradnl"/>
        </w:rPr>
        <w:t>estudio.</w:t>
      </w:r>
    </w:p>
    <w:p w14:paraId="6C1C63CF" w14:textId="78F184AF" w:rsidR="00BB2FC9" w:rsidRPr="00A0307C" w:rsidRDefault="003F596F" w:rsidP="00AC005B">
      <w:pPr>
        <w:spacing w:before="120" w:after="120" w:line="240" w:lineRule="auto"/>
        <w:jc w:val="both"/>
        <w:rPr>
          <w:rFonts w:ascii="Roboto" w:hAnsi="Roboto"/>
          <w:lang w:val="es-ES_tradnl"/>
        </w:rPr>
      </w:pPr>
      <w:r w:rsidRPr="00A0307C">
        <w:rPr>
          <w:rFonts w:ascii="Roboto" w:hAnsi="Roboto"/>
          <w:lang w:val="es-ES_tradnl"/>
        </w:rPr>
        <w:t>n</w:t>
      </w:r>
      <w:r w:rsidR="00BB2FC9" w:rsidRPr="00A0307C">
        <w:rPr>
          <w:rFonts w:ascii="Roboto" w:hAnsi="Roboto"/>
          <w:lang w:val="es-ES_tradnl"/>
        </w:rPr>
        <w:t xml:space="preserve">) Participación en actuaciones en el ámbito comunitario dirigidas a la apertura del centro al contexto y a la creación de redes de cooperación que contribuyan al desarrollo </w:t>
      </w:r>
      <w:r w:rsidR="007D53C8" w:rsidRPr="00A0307C">
        <w:rPr>
          <w:rFonts w:ascii="Roboto" w:hAnsi="Roboto"/>
          <w:lang w:val="es-ES_tradnl"/>
        </w:rPr>
        <w:t>socio comunitario</w:t>
      </w:r>
      <w:r w:rsidR="00BB2FC9" w:rsidRPr="00A0307C">
        <w:rPr>
          <w:rFonts w:ascii="Roboto" w:hAnsi="Roboto"/>
          <w:lang w:val="es-ES_tradnl"/>
        </w:rPr>
        <w:t>.</w:t>
      </w:r>
    </w:p>
    <w:p w14:paraId="24AC1D9A" w14:textId="77777777" w:rsidR="00E8431F" w:rsidRPr="00A0307C" w:rsidRDefault="00E8431F" w:rsidP="00AC005B">
      <w:pPr>
        <w:spacing w:before="120" w:after="120" w:line="240" w:lineRule="auto"/>
        <w:jc w:val="both"/>
        <w:rPr>
          <w:rFonts w:ascii="Roboto" w:hAnsi="Roboto"/>
          <w:lang w:val="es-ES_tradnl"/>
        </w:rPr>
      </w:pPr>
    </w:p>
    <w:p w14:paraId="75C05747" w14:textId="470289AE" w:rsidR="003D6DB9" w:rsidRPr="00A0307C" w:rsidRDefault="003D6DB9"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256C27" w:rsidRPr="00A0307C">
        <w:rPr>
          <w:rFonts w:ascii="Roboto" w:hAnsi="Roboto"/>
          <w:b/>
          <w:bCs/>
          <w:i/>
          <w:iCs/>
          <w:lang w:val="es-ES_tradnl"/>
        </w:rPr>
        <w:t>4</w:t>
      </w:r>
      <w:r w:rsidR="00383F38" w:rsidRPr="00A0307C">
        <w:rPr>
          <w:rFonts w:ascii="Roboto" w:hAnsi="Roboto"/>
          <w:b/>
          <w:bCs/>
          <w:i/>
          <w:iCs/>
          <w:lang w:val="es-ES_tradnl"/>
        </w:rPr>
        <w:t>2</w:t>
      </w:r>
      <w:r w:rsidRPr="00A0307C">
        <w:rPr>
          <w:rFonts w:ascii="Roboto" w:hAnsi="Roboto"/>
          <w:b/>
          <w:bCs/>
          <w:i/>
          <w:iCs/>
          <w:lang w:val="es-ES_tradnl"/>
        </w:rPr>
        <w:t>. Línea estratégica: transición y acogida</w:t>
      </w:r>
    </w:p>
    <w:p w14:paraId="75711AA9" w14:textId="122B610B" w:rsidR="00E8431F" w:rsidRPr="00A0307C" w:rsidRDefault="00E8431F" w:rsidP="00AC005B">
      <w:pPr>
        <w:spacing w:before="120" w:after="120" w:line="240" w:lineRule="auto"/>
        <w:jc w:val="both"/>
        <w:rPr>
          <w:rFonts w:ascii="Roboto" w:hAnsi="Roboto"/>
          <w:lang w:val="es-ES_tradnl"/>
        </w:rPr>
      </w:pPr>
      <w:r w:rsidRPr="00A0307C">
        <w:rPr>
          <w:rFonts w:ascii="Roboto" w:hAnsi="Roboto"/>
          <w:lang w:val="es-ES_tradnl"/>
        </w:rPr>
        <w:t xml:space="preserve">1. La línea estratégica de transición y acogida tiene como objetivo principal </w:t>
      </w:r>
      <w:r w:rsidR="00BB2483" w:rsidRPr="00A0307C">
        <w:rPr>
          <w:rFonts w:ascii="Roboto" w:hAnsi="Roboto"/>
          <w:lang w:val="es-ES_tradnl"/>
        </w:rPr>
        <w:t>dar apoyo a</w:t>
      </w:r>
      <w:r w:rsidRPr="00A0307C">
        <w:rPr>
          <w:rFonts w:ascii="Roboto" w:hAnsi="Roboto"/>
          <w:lang w:val="es-ES_tradnl"/>
        </w:rPr>
        <w:t xml:space="preserve"> los procesos de transición entre niveles, ciclos, etapas y modalidades de escolarización para garantizar el acompañamiento al alumnado y a las familias, el trasvase de informacióń, la continuidad de las actuaciones educativas y la deteccióń de necesidades </w:t>
      </w:r>
      <w:r w:rsidR="003F596F" w:rsidRPr="00A0307C">
        <w:rPr>
          <w:rFonts w:ascii="Roboto" w:hAnsi="Roboto"/>
          <w:lang w:val="es-ES_tradnl"/>
        </w:rPr>
        <w:t xml:space="preserve">de apoyo </w:t>
      </w:r>
      <w:r w:rsidRPr="00A0307C">
        <w:rPr>
          <w:rFonts w:ascii="Roboto" w:hAnsi="Roboto"/>
          <w:lang w:val="es-ES_tradnl"/>
        </w:rPr>
        <w:t xml:space="preserve">que pueden producirse en momentos en </w:t>
      </w:r>
      <w:r w:rsidR="00A3069C" w:rsidRPr="00A0307C">
        <w:rPr>
          <w:rFonts w:ascii="Roboto" w:hAnsi="Roboto"/>
          <w:lang w:val="es-ES_tradnl"/>
        </w:rPr>
        <w:t>los cuales</w:t>
      </w:r>
      <w:r w:rsidRPr="00A0307C">
        <w:rPr>
          <w:rFonts w:ascii="Roboto" w:hAnsi="Roboto"/>
          <w:lang w:val="es-ES_tradnl"/>
        </w:rPr>
        <w:t xml:space="preserve"> las barreras y las desigualdades se manifiestan con más frecuencia e intensidad. Implica también las actuaciones que favorecen la acogida de toda la comunidad educativa.</w:t>
      </w:r>
    </w:p>
    <w:p w14:paraId="56DAC67E" w14:textId="772BAF42"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2. Las actuaciones que se incluyen en la línea estratégica de transición y acogida, además de las que puedan introducir los centr</w:t>
      </w:r>
      <w:r w:rsidR="009B2EA2" w:rsidRPr="00A0307C">
        <w:rPr>
          <w:rFonts w:ascii="Roboto" w:hAnsi="Roboto"/>
          <w:lang w:val="es-ES_tradnl"/>
        </w:rPr>
        <w:t>o</w:t>
      </w:r>
      <w:r w:rsidRPr="00A0307C">
        <w:rPr>
          <w:rFonts w:ascii="Roboto" w:hAnsi="Roboto"/>
          <w:lang w:val="es-ES_tradnl"/>
        </w:rPr>
        <w:t>s en el marco de autonomía pedagógica, son las siguientes:</w:t>
      </w:r>
    </w:p>
    <w:p w14:paraId="5C1FC0D7" w14:textId="6CD5A9A0"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a) Identificación de barreras al inicio de la escolarización y en los momentos de transición durante la escolarización que limitan el acceso, el aprendizaje y la participación del alumnado.</w:t>
      </w:r>
    </w:p>
    <w:p w14:paraId="30A18424" w14:textId="3D366ABF"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b) Detección de necesidades específicas de apoyo educativo y necesidades de compensación de las desigualdades con anterioridad al inicio de la escolaridad.</w:t>
      </w:r>
    </w:p>
    <w:p w14:paraId="3F571732" w14:textId="77777777"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c) Evaluación sociopsicopedagògica al inicio de la escolaridad y planificación de las medidas de respuesta.</w:t>
      </w:r>
    </w:p>
    <w:p w14:paraId="2472FAD8" w14:textId="719962F1"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d) Trasvase de la información sobre todo el alumnado y, particularmente, de aquel que tiene necesidades específicas de apoyo educativo, necesidades de compensación de desigualdades y cualquier otra circunstancia de vulnerabilidad.</w:t>
      </w:r>
    </w:p>
    <w:p w14:paraId="08CF380D" w14:textId="3FBAB96A"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e) Continuidad de las actuaciones educativas en la transición entre centros, ciclos y etapas y entre modalidades de escolarización.</w:t>
      </w:r>
    </w:p>
    <w:p w14:paraId="3056856E" w14:textId="1CF7B619"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f) Acogida al alumnado y a las familias al inicio de la escolarización y en los momentos de transición.</w:t>
      </w:r>
    </w:p>
    <w:p w14:paraId="07194EDB" w14:textId="1F2A7B05" w:rsidR="00BB2FC9" w:rsidRPr="00A0307C" w:rsidRDefault="002667A2" w:rsidP="00AC005B">
      <w:pPr>
        <w:spacing w:before="120" w:after="120" w:line="240" w:lineRule="auto"/>
        <w:jc w:val="both"/>
        <w:rPr>
          <w:rFonts w:ascii="Roboto" w:hAnsi="Roboto"/>
          <w:lang w:val="es-ES_tradnl"/>
        </w:rPr>
      </w:pPr>
      <w:r w:rsidRPr="00A0307C">
        <w:rPr>
          <w:rFonts w:ascii="Roboto" w:hAnsi="Roboto"/>
          <w:lang w:val="es-ES_tradnl"/>
        </w:rPr>
        <w:t>g</w:t>
      </w:r>
      <w:r w:rsidR="00BB2FC9" w:rsidRPr="00A0307C">
        <w:rPr>
          <w:rFonts w:ascii="Roboto" w:hAnsi="Roboto"/>
          <w:lang w:val="es-ES_tradnl"/>
        </w:rPr>
        <w:t>) Organización, colaboración y coordinación con servicios y agentes externos.</w:t>
      </w:r>
    </w:p>
    <w:p w14:paraId="34120EA9" w14:textId="77777777" w:rsidR="00BB2FC9" w:rsidRPr="00A0307C" w:rsidRDefault="00BB2FC9" w:rsidP="00AC005B">
      <w:pPr>
        <w:spacing w:before="120" w:after="120" w:line="240" w:lineRule="auto"/>
        <w:jc w:val="both"/>
        <w:rPr>
          <w:rFonts w:ascii="Roboto" w:hAnsi="Roboto"/>
          <w:lang w:val="es-ES_tradnl"/>
        </w:rPr>
      </w:pPr>
    </w:p>
    <w:p w14:paraId="1CC40569" w14:textId="15445CC1" w:rsidR="003D6DB9" w:rsidRPr="00A0307C" w:rsidRDefault="003D6DB9"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A2103E" w:rsidRPr="00A0307C">
        <w:rPr>
          <w:rFonts w:ascii="Roboto" w:hAnsi="Roboto"/>
          <w:b/>
          <w:bCs/>
          <w:i/>
          <w:iCs/>
          <w:lang w:val="es-ES_tradnl"/>
        </w:rPr>
        <w:t>4</w:t>
      </w:r>
      <w:r w:rsidR="00383F38" w:rsidRPr="00A0307C">
        <w:rPr>
          <w:rFonts w:ascii="Roboto" w:hAnsi="Roboto"/>
          <w:b/>
          <w:bCs/>
          <w:i/>
          <w:iCs/>
          <w:lang w:val="es-ES_tradnl"/>
        </w:rPr>
        <w:t>3</w:t>
      </w:r>
      <w:r w:rsidRPr="00A0307C">
        <w:rPr>
          <w:rFonts w:ascii="Roboto" w:hAnsi="Roboto"/>
          <w:b/>
          <w:bCs/>
          <w:i/>
          <w:iCs/>
          <w:lang w:val="es-ES_tradnl"/>
        </w:rPr>
        <w:t>. Línea estratégica: orientación académica y profesional</w:t>
      </w:r>
    </w:p>
    <w:p w14:paraId="6F738958" w14:textId="58DD36F9" w:rsidR="003D6DB9" w:rsidRPr="00A0307C" w:rsidRDefault="00E8431F" w:rsidP="00AC005B">
      <w:pPr>
        <w:spacing w:before="120" w:after="120" w:line="240" w:lineRule="auto"/>
        <w:jc w:val="both"/>
        <w:rPr>
          <w:rFonts w:ascii="Roboto" w:hAnsi="Roboto"/>
          <w:lang w:val="es-ES_tradnl"/>
        </w:rPr>
      </w:pPr>
      <w:r w:rsidRPr="00A0307C">
        <w:rPr>
          <w:rFonts w:ascii="Roboto" w:hAnsi="Roboto"/>
          <w:lang w:val="es-ES_tradnl"/>
        </w:rPr>
        <w:t xml:space="preserve">1. La línea estratégica de orientación académica y profesional tiene como objetivo principal potenciar la madurez vocacional y </w:t>
      </w:r>
      <w:r w:rsidR="00AE486B" w:rsidRPr="00A0307C">
        <w:rPr>
          <w:rFonts w:ascii="Roboto" w:hAnsi="Roboto"/>
          <w:lang w:val="es-ES_tradnl"/>
        </w:rPr>
        <w:t>la</w:t>
      </w:r>
      <w:r w:rsidRPr="00A0307C">
        <w:rPr>
          <w:rFonts w:ascii="Roboto" w:hAnsi="Roboto"/>
          <w:lang w:val="es-ES_tradnl"/>
        </w:rPr>
        <w:t xml:space="preserve"> auto orientación del alumnado, en un proceso de asesoramiento al alumnado y las familias </w:t>
      </w:r>
      <w:r w:rsidR="00AE486B" w:rsidRPr="00A0307C">
        <w:rPr>
          <w:rFonts w:ascii="Roboto" w:hAnsi="Roboto"/>
          <w:lang w:val="es-ES_tradnl"/>
        </w:rPr>
        <w:t>mediante el cual</w:t>
      </w:r>
      <w:r w:rsidRPr="00A0307C">
        <w:rPr>
          <w:rFonts w:ascii="Roboto" w:hAnsi="Roboto"/>
          <w:lang w:val="es-ES_tradnl"/>
        </w:rPr>
        <w:t xml:space="preserve"> se facilitan los recursos necesarios para favorecer el autoconocimiento, se ofrece información sobre las diferentes opciones académicas y profesionales y se ayuda en la toma de decisiones responsable</w:t>
      </w:r>
      <w:r w:rsidR="00AE486B" w:rsidRPr="00A0307C">
        <w:rPr>
          <w:rFonts w:ascii="Roboto" w:hAnsi="Roboto"/>
          <w:lang w:val="es-ES_tradnl"/>
        </w:rPr>
        <w:t>s</w:t>
      </w:r>
      <w:r w:rsidRPr="00A0307C">
        <w:rPr>
          <w:rFonts w:ascii="Roboto" w:hAnsi="Roboto"/>
          <w:lang w:val="es-ES_tradnl"/>
        </w:rPr>
        <w:t xml:space="preserve"> y libr</w:t>
      </w:r>
      <w:r w:rsidR="00AE486B" w:rsidRPr="00A0307C">
        <w:rPr>
          <w:rFonts w:ascii="Roboto" w:hAnsi="Roboto"/>
          <w:lang w:val="es-ES_tradnl"/>
        </w:rPr>
        <w:t>e</w:t>
      </w:r>
      <w:r w:rsidRPr="00A0307C">
        <w:rPr>
          <w:rFonts w:ascii="Roboto" w:hAnsi="Roboto"/>
          <w:lang w:val="es-ES_tradnl"/>
        </w:rPr>
        <w:t xml:space="preserve"> de sesgos de género o de cualquier otro tipo.</w:t>
      </w:r>
    </w:p>
    <w:p w14:paraId="7492DA29" w14:textId="23A5B35E" w:rsidR="00BB2FC9" w:rsidRPr="00A0307C" w:rsidRDefault="00D248D4" w:rsidP="00AC005B">
      <w:pPr>
        <w:spacing w:before="120" w:after="120" w:line="240" w:lineRule="auto"/>
        <w:jc w:val="both"/>
        <w:rPr>
          <w:rFonts w:ascii="Roboto" w:hAnsi="Roboto"/>
          <w:lang w:val="es-ES_tradnl"/>
        </w:rPr>
      </w:pPr>
      <w:r w:rsidRPr="00A0307C">
        <w:rPr>
          <w:rFonts w:ascii="Roboto" w:hAnsi="Roboto"/>
          <w:lang w:val="es-ES_tradnl"/>
        </w:rPr>
        <w:t>2</w:t>
      </w:r>
      <w:r w:rsidR="00BB2FC9" w:rsidRPr="00A0307C">
        <w:rPr>
          <w:rFonts w:ascii="Roboto" w:hAnsi="Roboto"/>
          <w:lang w:val="es-ES_tradnl"/>
        </w:rPr>
        <w:t>. Las actuaciones que se incluyen en la línea estratégica de orientación académica y profesional, además de las que puedan introducir los centr</w:t>
      </w:r>
      <w:r w:rsidR="009B2EA2" w:rsidRPr="00A0307C">
        <w:rPr>
          <w:rFonts w:ascii="Roboto" w:hAnsi="Roboto"/>
          <w:lang w:val="es-ES_tradnl"/>
        </w:rPr>
        <w:t>o</w:t>
      </w:r>
      <w:r w:rsidR="00BB2FC9" w:rsidRPr="00A0307C">
        <w:rPr>
          <w:rFonts w:ascii="Roboto" w:hAnsi="Roboto"/>
          <w:lang w:val="es-ES_tradnl"/>
        </w:rPr>
        <w:t xml:space="preserve">s en el marco de </w:t>
      </w:r>
      <w:r w:rsidR="00A3069C" w:rsidRPr="00A0307C">
        <w:rPr>
          <w:rFonts w:ascii="Roboto" w:hAnsi="Roboto"/>
          <w:lang w:val="es-ES_tradnl"/>
        </w:rPr>
        <w:t>su</w:t>
      </w:r>
      <w:r w:rsidR="00BB2FC9" w:rsidRPr="00A0307C">
        <w:rPr>
          <w:rFonts w:ascii="Roboto" w:hAnsi="Roboto"/>
          <w:lang w:val="es-ES_tradnl"/>
        </w:rPr>
        <w:t xml:space="preserve"> autonomía pedagógica, son las siguientes:</w:t>
      </w:r>
    </w:p>
    <w:p w14:paraId="5E5B0781" w14:textId="6A50ADB1"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a) Identificación de barreras que limitan los procesos de toma de decisiones y el acceso a las diferentes opciones académicas y profesionales.</w:t>
      </w:r>
    </w:p>
    <w:p w14:paraId="5F66C058" w14:textId="1CDE7467"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 xml:space="preserve">b) Acciones orientadas al reconocimiento y la inclusión de las mujeres y su producción cultural y científica dentro de </w:t>
      </w:r>
      <w:r w:rsidR="00013ACB" w:rsidRPr="00A0307C">
        <w:rPr>
          <w:rFonts w:ascii="Roboto" w:hAnsi="Roboto"/>
          <w:lang w:val="es-ES_tradnl"/>
        </w:rPr>
        <w:t>la concreción curricular</w:t>
      </w:r>
      <w:r w:rsidRPr="00A0307C">
        <w:rPr>
          <w:rFonts w:ascii="Roboto" w:hAnsi="Roboto"/>
          <w:lang w:val="es-ES_tradnl"/>
        </w:rPr>
        <w:t xml:space="preserve"> de cada </w:t>
      </w:r>
      <w:r w:rsidR="009B2EA2" w:rsidRPr="00A0307C">
        <w:rPr>
          <w:rFonts w:ascii="Roboto" w:hAnsi="Roboto"/>
          <w:lang w:val="es-ES_tradnl"/>
        </w:rPr>
        <w:t>asignatura</w:t>
      </w:r>
      <w:r w:rsidRPr="00A0307C">
        <w:rPr>
          <w:rFonts w:ascii="Roboto" w:hAnsi="Roboto"/>
          <w:lang w:val="es-ES_tradnl"/>
        </w:rPr>
        <w:t>.</w:t>
      </w:r>
    </w:p>
    <w:p w14:paraId="57327B8A" w14:textId="0BDCD925"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 xml:space="preserve">c) Acciones orientadas a la sensibilización contra la discriminación y los estereotipos en la elección de estudios y profesiones por cuestiones de género, culturales, de orientación </w:t>
      </w:r>
      <w:r w:rsidR="009B2EA2" w:rsidRPr="00A0307C">
        <w:rPr>
          <w:rFonts w:ascii="Roboto" w:hAnsi="Roboto"/>
          <w:lang w:val="es-ES_tradnl"/>
        </w:rPr>
        <w:t>afectivo-sexual</w:t>
      </w:r>
      <w:r w:rsidRPr="00A0307C">
        <w:rPr>
          <w:rFonts w:ascii="Roboto" w:hAnsi="Roboto"/>
          <w:lang w:val="es-ES_tradnl"/>
        </w:rPr>
        <w:t xml:space="preserve"> o identidad de género.</w:t>
      </w:r>
    </w:p>
    <w:p w14:paraId="46BA3C11" w14:textId="505E369E"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lastRenderedPageBreak/>
        <w:t>d) Detección de necesidades de orientación académica y profesional</w:t>
      </w:r>
      <w:r w:rsidR="00857558" w:rsidRPr="00A0307C">
        <w:rPr>
          <w:rFonts w:ascii="Roboto" w:hAnsi="Roboto"/>
          <w:lang w:val="es-ES_tradnl"/>
        </w:rPr>
        <w:t>.</w:t>
      </w:r>
    </w:p>
    <w:p w14:paraId="57CDE50D" w14:textId="0755FBE6"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 xml:space="preserve">e) Coordinación y colaboración entre las estructuras de coordinación </w:t>
      </w:r>
      <w:r w:rsidR="009B2EA2" w:rsidRPr="00A0307C">
        <w:rPr>
          <w:rFonts w:ascii="Roboto" w:hAnsi="Roboto"/>
          <w:lang w:val="es-ES_tradnl"/>
        </w:rPr>
        <w:t>y</w:t>
      </w:r>
      <w:r w:rsidRPr="00A0307C">
        <w:rPr>
          <w:rFonts w:ascii="Roboto" w:hAnsi="Roboto"/>
          <w:lang w:val="es-ES_tradnl"/>
        </w:rPr>
        <w:t xml:space="preserve"> </w:t>
      </w:r>
      <w:r w:rsidR="009B2EA2" w:rsidRPr="00A0307C">
        <w:rPr>
          <w:rFonts w:ascii="Roboto" w:hAnsi="Roboto"/>
          <w:lang w:val="es-ES_tradnl"/>
        </w:rPr>
        <w:t xml:space="preserve">de </w:t>
      </w:r>
      <w:r w:rsidRPr="00A0307C">
        <w:rPr>
          <w:rFonts w:ascii="Roboto" w:hAnsi="Roboto"/>
          <w:lang w:val="es-ES_tradnl"/>
        </w:rPr>
        <w:t xml:space="preserve">orientación, </w:t>
      </w:r>
      <w:r w:rsidR="009B2EA2" w:rsidRPr="00A0307C">
        <w:rPr>
          <w:rFonts w:ascii="Roboto" w:hAnsi="Roboto"/>
          <w:lang w:val="es-ES_tradnl"/>
        </w:rPr>
        <w:t>el profesorado tutor</w:t>
      </w:r>
      <w:r w:rsidRPr="00A0307C">
        <w:rPr>
          <w:rFonts w:ascii="Roboto" w:hAnsi="Roboto"/>
          <w:lang w:val="es-ES_tradnl"/>
        </w:rPr>
        <w:t xml:space="preserve"> y el profesorado de formación y orientación laboral, en la organización de la orientación académica y profesional en el centro, con perspectiva de género, incluyendo los procesos de difusión y promoción, especialmente en los periodos de preinscripción, de matriculación, acogida y transición.</w:t>
      </w:r>
    </w:p>
    <w:p w14:paraId="519914BD" w14:textId="4E818929"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f) Diseño y organización de actividades de orientación académica y profesional por ciclos/</w:t>
      </w:r>
      <w:r w:rsidR="009B2EA2" w:rsidRPr="00A0307C">
        <w:rPr>
          <w:rFonts w:ascii="Roboto" w:hAnsi="Roboto"/>
          <w:lang w:val="es-ES_tradnl"/>
        </w:rPr>
        <w:t>niveles destinados</w:t>
      </w:r>
      <w:r w:rsidRPr="00A0307C">
        <w:rPr>
          <w:rFonts w:ascii="Roboto" w:hAnsi="Roboto"/>
          <w:lang w:val="es-ES_tradnl"/>
        </w:rPr>
        <w:t xml:space="preserve"> al conocimiento de un mismo, de la gestión personal, de los perfiles profesionales, del conjunto de posibilidades formativas y de la realidad del contexto socioeconómico, potenciando los procesos de toma de decisiones vocacionales, la elección del itinerario académico-profesional más adecuado y </w:t>
      </w:r>
      <w:r w:rsidR="009B2EA2" w:rsidRPr="00A0307C">
        <w:rPr>
          <w:rFonts w:ascii="Roboto" w:hAnsi="Roboto"/>
          <w:lang w:val="es-ES_tradnl"/>
        </w:rPr>
        <w:t>la</w:t>
      </w:r>
      <w:r w:rsidRPr="00A0307C">
        <w:rPr>
          <w:rFonts w:ascii="Roboto" w:hAnsi="Roboto"/>
          <w:lang w:val="es-ES_tradnl"/>
        </w:rPr>
        <w:t xml:space="preserve"> auto orientación.</w:t>
      </w:r>
    </w:p>
    <w:p w14:paraId="19632FB7" w14:textId="0B0805CB"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 xml:space="preserve">g) </w:t>
      </w:r>
      <w:r w:rsidR="009B2EA2" w:rsidRPr="00A0307C">
        <w:rPr>
          <w:rFonts w:ascii="Roboto" w:hAnsi="Roboto"/>
          <w:lang w:val="es-ES_tradnl"/>
        </w:rPr>
        <w:t>A</w:t>
      </w:r>
      <w:r w:rsidRPr="00A0307C">
        <w:rPr>
          <w:rFonts w:ascii="Roboto" w:hAnsi="Roboto"/>
          <w:lang w:val="es-ES_tradnl"/>
        </w:rPr>
        <w:t xml:space="preserve">ctuaciones </w:t>
      </w:r>
      <w:r w:rsidR="009B2EA2" w:rsidRPr="00A0307C">
        <w:rPr>
          <w:rFonts w:ascii="Roboto" w:hAnsi="Roboto"/>
          <w:lang w:val="es-ES_tradnl"/>
        </w:rPr>
        <w:t xml:space="preserve">e itinerarios </w:t>
      </w:r>
      <w:r w:rsidRPr="00A0307C">
        <w:rPr>
          <w:rFonts w:ascii="Roboto" w:hAnsi="Roboto"/>
          <w:lang w:val="es-ES_tradnl"/>
        </w:rPr>
        <w:t>que contribuyan a la prevención del abandono prematuro de los estudios.</w:t>
      </w:r>
    </w:p>
    <w:p w14:paraId="293A3AB5" w14:textId="1D19EB74"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h) Actuaciones de orientación individualizada dirigidas al alumnado con necesidades específicas de apoyo educativo o en situación de riesgo de abandono.</w:t>
      </w:r>
    </w:p>
    <w:p w14:paraId="57F6B683" w14:textId="4F85BE4F" w:rsidR="00BB2FC9" w:rsidRPr="00A0307C" w:rsidRDefault="00D248D4" w:rsidP="00AC005B">
      <w:pPr>
        <w:spacing w:before="120" w:after="120" w:line="240" w:lineRule="auto"/>
        <w:jc w:val="both"/>
        <w:rPr>
          <w:rFonts w:ascii="Roboto" w:hAnsi="Roboto"/>
          <w:lang w:val="es-ES_tradnl"/>
        </w:rPr>
      </w:pPr>
      <w:r w:rsidRPr="00A0307C">
        <w:rPr>
          <w:rFonts w:ascii="Roboto" w:hAnsi="Roboto"/>
          <w:lang w:val="es-ES_tradnl"/>
        </w:rPr>
        <w:t>i</w:t>
      </w:r>
      <w:r w:rsidR="00BB2FC9" w:rsidRPr="00A0307C">
        <w:rPr>
          <w:rFonts w:ascii="Roboto" w:hAnsi="Roboto"/>
          <w:lang w:val="es-ES_tradnl"/>
        </w:rPr>
        <w:t>) Proceso de evaluación sociopsicopedagògica para la aplicación de medidas personalizadas para pruebas de acceso a las diferentes enseñanzas y otras medidas: flexibilización, itinerarios formativos personalizados y accesibilidad personalizada.</w:t>
      </w:r>
    </w:p>
    <w:p w14:paraId="467B6B6D" w14:textId="0796F56E"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j) Apoyo, información y cooperación con las familias en los procesos de orientación académica y profesional.</w:t>
      </w:r>
    </w:p>
    <w:p w14:paraId="1546DCF7" w14:textId="0B65407C"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 xml:space="preserve">k) </w:t>
      </w:r>
      <w:r w:rsidR="009B2EA2" w:rsidRPr="00A0307C">
        <w:rPr>
          <w:rFonts w:ascii="Roboto" w:hAnsi="Roboto"/>
          <w:lang w:val="es-ES_tradnl"/>
        </w:rPr>
        <w:t>E</w:t>
      </w:r>
      <w:r w:rsidRPr="00A0307C">
        <w:rPr>
          <w:rFonts w:ascii="Roboto" w:hAnsi="Roboto"/>
          <w:lang w:val="es-ES_tradnl"/>
        </w:rPr>
        <w:t>laboración y comunicación del consejo orientador</w:t>
      </w:r>
      <w:r w:rsidR="00857558" w:rsidRPr="00A0307C">
        <w:rPr>
          <w:rFonts w:ascii="Roboto" w:hAnsi="Roboto"/>
          <w:lang w:val="es-ES_tradnl"/>
        </w:rPr>
        <w:t xml:space="preserve"> por parte del profesorado tutor.</w:t>
      </w:r>
    </w:p>
    <w:p w14:paraId="6F17635C" w14:textId="1A6B4BDD"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l) Coordinación y colaboraci</w:t>
      </w:r>
      <w:r w:rsidR="009B2EA2" w:rsidRPr="00A0307C">
        <w:rPr>
          <w:rFonts w:ascii="Roboto" w:hAnsi="Roboto"/>
          <w:lang w:val="es-ES_tradnl"/>
        </w:rPr>
        <w:t>ón</w:t>
      </w:r>
      <w:r w:rsidRPr="00A0307C">
        <w:rPr>
          <w:rFonts w:ascii="Roboto" w:hAnsi="Roboto"/>
          <w:lang w:val="es-ES_tradnl"/>
        </w:rPr>
        <w:t xml:space="preserve"> con servicios, asociaciones, instituciones y empresas que tengan como objetivo la </w:t>
      </w:r>
      <w:r w:rsidR="009B2EA2" w:rsidRPr="00A0307C">
        <w:rPr>
          <w:rFonts w:ascii="Roboto" w:hAnsi="Roboto"/>
          <w:lang w:val="es-ES_tradnl"/>
        </w:rPr>
        <w:t>toma</w:t>
      </w:r>
      <w:r w:rsidRPr="00A0307C">
        <w:rPr>
          <w:rFonts w:ascii="Roboto" w:hAnsi="Roboto"/>
          <w:lang w:val="es-ES_tradnl"/>
        </w:rPr>
        <w:t xml:space="preserve"> de contacto con el mundo laboral</w:t>
      </w:r>
      <w:r w:rsidR="00F64F1D" w:rsidRPr="00A0307C">
        <w:rPr>
          <w:rFonts w:ascii="Roboto" w:hAnsi="Roboto"/>
          <w:lang w:val="es-ES_tradnl"/>
        </w:rPr>
        <w:t xml:space="preserve"> i </w:t>
      </w:r>
      <w:r w:rsidRPr="00A0307C">
        <w:rPr>
          <w:rFonts w:ascii="Roboto" w:hAnsi="Roboto"/>
          <w:lang w:val="es-ES_tradnl"/>
        </w:rPr>
        <w:t>productivo; el conocimiento del entorno socioeconómico del centro; la información académica y profesional; las ofertas laborales</w:t>
      </w:r>
      <w:r w:rsidR="00F64F1D" w:rsidRPr="00A0307C">
        <w:rPr>
          <w:rFonts w:ascii="Roboto" w:hAnsi="Roboto"/>
          <w:lang w:val="es-ES_tradnl"/>
        </w:rPr>
        <w:t xml:space="preserve">, </w:t>
      </w:r>
      <w:r w:rsidRPr="00A0307C">
        <w:rPr>
          <w:rFonts w:ascii="Roboto" w:hAnsi="Roboto"/>
          <w:lang w:val="es-ES_tradnl"/>
        </w:rPr>
        <w:t>los perfiles de la oferta de ocupación; la información sobre becas; etc.</w:t>
      </w:r>
    </w:p>
    <w:p w14:paraId="2EDFB692" w14:textId="253691C1" w:rsidR="00BB2FC9" w:rsidRPr="00A0307C" w:rsidRDefault="00BB2FC9" w:rsidP="00AC005B">
      <w:pPr>
        <w:spacing w:before="120" w:after="120" w:line="240" w:lineRule="auto"/>
        <w:jc w:val="both"/>
        <w:rPr>
          <w:rFonts w:ascii="Roboto" w:hAnsi="Roboto"/>
          <w:lang w:val="es-ES_tradnl"/>
        </w:rPr>
      </w:pPr>
      <w:r w:rsidRPr="00A0307C">
        <w:rPr>
          <w:rFonts w:ascii="Roboto" w:hAnsi="Roboto"/>
          <w:lang w:val="es-ES_tradnl"/>
        </w:rPr>
        <w:t>m) Coordinación y colaboración con otros centros educativos y con</w:t>
      </w:r>
      <w:r w:rsidR="00E57B73" w:rsidRPr="00A0307C">
        <w:rPr>
          <w:rFonts w:ascii="Roboto" w:hAnsi="Roboto"/>
          <w:lang w:val="es-ES_tradnl"/>
        </w:rPr>
        <w:t xml:space="preserve"> </w:t>
      </w:r>
      <w:r w:rsidRPr="00A0307C">
        <w:rPr>
          <w:rFonts w:ascii="Roboto" w:hAnsi="Roboto"/>
          <w:lang w:val="es-ES_tradnl"/>
        </w:rPr>
        <w:t xml:space="preserve">instituciones que </w:t>
      </w:r>
      <w:r w:rsidR="00F64F1D" w:rsidRPr="00A0307C">
        <w:rPr>
          <w:rFonts w:ascii="Roboto" w:hAnsi="Roboto"/>
          <w:lang w:val="es-ES_tradnl"/>
        </w:rPr>
        <w:t>disponen de</w:t>
      </w:r>
      <w:r w:rsidRPr="00A0307C">
        <w:rPr>
          <w:rFonts w:ascii="Roboto" w:hAnsi="Roboto"/>
          <w:lang w:val="es-ES_tradnl"/>
        </w:rPr>
        <w:t xml:space="preserve"> </w:t>
      </w:r>
      <w:r w:rsidR="00F64F1D" w:rsidRPr="00A0307C">
        <w:rPr>
          <w:rFonts w:ascii="Roboto" w:hAnsi="Roboto"/>
          <w:lang w:val="es-ES_tradnl"/>
        </w:rPr>
        <w:t xml:space="preserve">ofertas </w:t>
      </w:r>
      <w:r w:rsidRPr="00A0307C">
        <w:rPr>
          <w:rFonts w:ascii="Roboto" w:hAnsi="Roboto"/>
          <w:lang w:val="es-ES_tradnl"/>
        </w:rPr>
        <w:t>forma</w:t>
      </w:r>
      <w:r w:rsidR="00F64F1D" w:rsidRPr="00A0307C">
        <w:rPr>
          <w:rFonts w:ascii="Roboto" w:hAnsi="Roboto"/>
          <w:lang w:val="es-ES_tradnl"/>
        </w:rPr>
        <w:t>tivas</w:t>
      </w:r>
      <w:r w:rsidRPr="00A0307C">
        <w:rPr>
          <w:rFonts w:ascii="Roboto" w:hAnsi="Roboto"/>
          <w:lang w:val="es-ES_tradnl"/>
        </w:rPr>
        <w:t xml:space="preserve"> formal</w:t>
      </w:r>
      <w:r w:rsidR="00F64F1D" w:rsidRPr="00A0307C">
        <w:rPr>
          <w:rFonts w:ascii="Roboto" w:hAnsi="Roboto"/>
          <w:lang w:val="es-ES_tradnl"/>
        </w:rPr>
        <w:t>es</w:t>
      </w:r>
      <w:r w:rsidRPr="00A0307C">
        <w:rPr>
          <w:rFonts w:ascii="Roboto" w:hAnsi="Roboto"/>
          <w:lang w:val="es-ES_tradnl"/>
        </w:rPr>
        <w:t xml:space="preserve"> y no formal</w:t>
      </w:r>
      <w:r w:rsidR="00F64F1D" w:rsidRPr="00A0307C">
        <w:rPr>
          <w:rFonts w:ascii="Roboto" w:hAnsi="Roboto"/>
          <w:lang w:val="es-ES_tradnl"/>
        </w:rPr>
        <w:t>es</w:t>
      </w:r>
      <w:r w:rsidRPr="00A0307C">
        <w:rPr>
          <w:rFonts w:ascii="Roboto" w:hAnsi="Roboto"/>
          <w:lang w:val="es-ES_tradnl"/>
        </w:rPr>
        <w:t xml:space="preserve"> para</w:t>
      </w:r>
      <w:r w:rsidR="00E57B73" w:rsidRPr="00A0307C">
        <w:rPr>
          <w:rFonts w:ascii="Roboto" w:hAnsi="Roboto"/>
          <w:lang w:val="es-ES_tradnl"/>
        </w:rPr>
        <w:t xml:space="preserve"> </w:t>
      </w:r>
      <w:r w:rsidRPr="00A0307C">
        <w:rPr>
          <w:rFonts w:ascii="Roboto" w:hAnsi="Roboto"/>
          <w:lang w:val="es-ES_tradnl"/>
        </w:rPr>
        <w:t xml:space="preserve">el alumnado con necesidades educativas especiales, en situación de desventaja o en riesgo de abandono, y con centros </w:t>
      </w:r>
      <w:r w:rsidR="00F64F1D" w:rsidRPr="00A0307C">
        <w:rPr>
          <w:rFonts w:ascii="Roboto" w:hAnsi="Roboto"/>
          <w:lang w:val="es-ES_tradnl"/>
        </w:rPr>
        <w:t>ofrecen</w:t>
      </w:r>
      <w:r w:rsidR="00E57B73" w:rsidRPr="00A0307C">
        <w:rPr>
          <w:rFonts w:ascii="Roboto" w:hAnsi="Roboto"/>
          <w:lang w:val="es-ES_tradnl"/>
        </w:rPr>
        <w:t xml:space="preserve"> </w:t>
      </w:r>
      <w:r w:rsidRPr="00A0307C">
        <w:rPr>
          <w:rFonts w:ascii="Roboto" w:hAnsi="Roboto"/>
          <w:lang w:val="es-ES_tradnl"/>
        </w:rPr>
        <w:t>forma</w:t>
      </w:r>
      <w:r w:rsidR="00F64F1D" w:rsidRPr="00A0307C">
        <w:rPr>
          <w:rFonts w:ascii="Roboto" w:hAnsi="Roboto"/>
          <w:lang w:val="es-ES_tradnl"/>
        </w:rPr>
        <w:t>ción</w:t>
      </w:r>
      <w:r w:rsidRPr="00A0307C">
        <w:rPr>
          <w:rFonts w:ascii="Roboto" w:hAnsi="Roboto"/>
          <w:lang w:val="es-ES_tradnl"/>
        </w:rPr>
        <w:t xml:space="preserve"> complementaria a la realizada en el centro.</w:t>
      </w:r>
    </w:p>
    <w:p w14:paraId="6FC74432" w14:textId="1F34CBF8" w:rsidR="003F596F" w:rsidRPr="00A0307C" w:rsidRDefault="003F596F" w:rsidP="00C65E20">
      <w:pPr>
        <w:spacing w:before="120" w:after="120" w:line="240" w:lineRule="auto"/>
        <w:jc w:val="both"/>
        <w:rPr>
          <w:rFonts w:ascii="Roboto" w:hAnsi="Roboto"/>
        </w:rPr>
      </w:pPr>
      <w:r w:rsidRPr="00A0307C">
        <w:rPr>
          <w:rFonts w:ascii="Roboto" w:hAnsi="Roboto"/>
          <w:lang w:val="es"/>
        </w:rPr>
        <w:t>n) Información al alumnado sobre la oferta formativa en las diferentes familias profesionales de ciclos formativos de Formación Profesionales y Enseñanzas Profesionales.</w:t>
      </w:r>
    </w:p>
    <w:p w14:paraId="4A902794" w14:textId="55573C91" w:rsidR="003F596F" w:rsidRPr="00A0307C" w:rsidRDefault="003F596F" w:rsidP="00C65E20">
      <w:pPr>
        <w:spacing w:before="120" w:after="120" w:line="240" w:lineRule="auto"/>
        <w:jc w:val="both"/>
        <w:rPr>
          <w:rFonts w:ascii="Roboto" w:hAnsi="Roboto"/>
        </w:rPr>
      </w:pPr>
      <w:r w:rsidRPr="00A0307C">
        <w:rPr>
          <w:rFonts w:ascii="Roboto" w:hAnsi="Roboto"/>
          <w:lang w:val="es"/>
        </w:rPr>
        <w:t>o) Diseño y organización de campañas de información al alumnado sobre la oferta formativa en las diferentes familias profesionales de ciclos formativos de Formación Profesionales y Enseñanzas Profesionales, vías y procedimientos de acceso y mercado laboral.</w:t>
      </w:r>
    </w:p>
    <w:p w14:paraId="174B2485" w14:textId="4DDBE689" w:rsidR="003F596F" w:rsidRPr="00A0307C" w:rsidRDefault="003F596F" w:rsidP="00C65E20">
      <w:pPr>
        <w:spacing w:before="120" w:after="120" w:line="240" w:lineRule="auto"/>
        <w:jc w:val="both"/>
        <w:rPr>
          <w:rFonts w:ascii="Roboto" w:hAnsi="Roboto"/>
        </w:rPr>
      </w:pPr>
      <w:r w:rsidRPr="00A0307C">
        <w:rPr>
          <w:rFonts w:ascii="Roboto" w:hAnsi="Roboto"/>
          <w:lang w:val="es"/>
        </w:rPr>
        <w:t>p) Organización de actividades de orientación académica y profesional por ciclos/niveles con los centros educativos de la zona y con los referentes de las familias profesionales de Formación Profesional y Enseñanzas Profesionales, con el objetivo de despertar vocaciones y conocer la realidad de estas enseñanzas.</w:t>
      </w:r>
    </w:p>
    <w:p w14:paraId="20EF1911" w14:textId="77777777" w:rsidR="00BB2FC9" w:rsidRPr="00A0307C" w:rsidRDefault="00BB2FC9" w:rsidP="00AC005B">
      <w:pPr>
        <w:spacing w:before="120" w:after="120" w:line="240" w:lineRule="auto"/>
        <w:jc w:val="both"/>
        <w:rPr>
          <w:rFonts w:ascii="Roboto" w:hAnsi="Roboto"/>
        </w:rPr>
      </w:pPr>
    </w:p>
    <w:p w14:paraId="669D43FE" w14:textId="5F9B993E" w:rsidR="003D6DB9" w:rsidRPr="00A0307C" w:rsidRDefault="008364AC" w:rsidP="00AC005B">
      <w:pPr>
        <w:spacing w:before="120" w:after="120" w:line="240" w:lineRule="auto"/>
        <w:jc w:val="center"/>
        <w:rPr>
          <w:rFonts w:ascii="Roboto" w:hAnsi="Roboto"/>
          <w:lang w:val="es-ES_tradnl"/>
        </w:rPr>
      </w:pPr>
      <w:r w:rsidRPr="00A0307C">
        <w:rPr>
          <w:rFonts w:ascii="Roboto" w:hAnsi="Roboto"/>
          <w:lang w:val="es-ES_tradnl"/>
        </w:rPr>
        <w:t>CAPÍTULO II</w:t>
      </w:r>
    </w:p>
    <w:p w14:paraId="3912926B" w14:textId="13AED3A2" w:rsidR="00837BBB" w:rsidRPr="00A0307C" w:rsidRDefault="0081363E" w:rsidP="00AC005B">
      <w:pPr>
        <w:spacing w:before="120" w:after="120" w:line="240" w:lineRule="auto"/>
        <w:jc w:val="center"/>
        <w:rPr>
          <w:rFonts w:ascii="Roboto" w:hAnsi="Roboto"/>
          <w:lang w:val="es-ES_tradnl"/>
        </w:rPr>
      </w:pPr>
      <w:r w:rsidRPr="00A0307C">
        <w:rPr>
          <w:rFonts w:ascii="Roboto" w:hAnsi="Roboto"/>
          <w:lang w:val="es-ES_tradnl"/>
        </w:rPr>
        <w:t>Planificación</w:t>
      </w:r>
      <w:r w:rsidR="00DD7C15" w:rsidRPr="00A0307C">
        <w:rPr>
          <w:rFonts w:ascii="Roboto" w:hAnsi="Roboto"/>
          <w:lang w:val="es-ES_tradnl"/>
        </w:rPr>
        <w:t xml:space="preserve"> de la orientación educativa y profesional</w:t>
      </w:r>
      <w:r w:rsidRPr="00A0307C">
        <w:rPr>
          <w:rFonts w:ascii="Roboto" w:hAnsi="Roboto"/>
          <w:lang w:val="es-ES_tradnl"/>
        </w:rPr>
        <w:t xml:space="preserve"> en </w:t>
      </w:r>
      <w:r w:rsidR="00F64F1D" w:rsidRPr="00A0307C">
        <w:rPr>
          <w:rFonts w:ascii="Roboto" w:hAnsi="Roboto"/>
          <w:lang w:val="es-ES_tradnl"/>
        </w:rPr>
        <w:t>los</w:t>
      </w:r>
      <w:r w:rsidRPr="00A0307C">
        <w:rPr>
          <w:rFonts w:ascii="Roboto" w:hAnsi="Roboto"/>
          <w:lang w:val="es-ES_tradnl"/>
        </w:rPr>
        <w:t xml:space="preserve"> centr</w:t>
      </w:r>
      <w:r w:rsidR="00F64F1D" w:rsidRPr="00A0307C">
        <w:rPr>
          <w:rFonts w:ascii="Roboto" w:hAnsi="Roboto"/>
          <w:lang w:val="es-ES_tradnl"/>
        </w:rPr>
        <w:t>o</w:t>
      </w:r>
      <w:r w:rsidR="008367B7" w:rsidRPr="00A0307C">
        <w:rPr>
          <w:rFonts w:ascii="Roboto" w:hAnsi="Roboto"/>
          <w:lang w:val="es-ES_tradnl"/>
        </w:rPr>
        <w:t>s educativos</w:t>
      </w:r>
    </w:p>
    <w:p w14:paraId="7A30937F" w14:textId="74F31758" w:rsidR="00175541" w:rsidRPr="00A0307C" w:rsidRDefault="47CB8CF0" w:rsidP="00AC005B">
      <w:pPr>
        <w:spacing w:before="120" w:after="120" w:line="240" w:lineRule="auto"/>
        <w:jc w:val="both"/>
        <w:rPr>
          <w:rFonts w:ascii="Roboto" w:hAnsi="Roboto"/>
          <w:b/>
          <w:bCs/>
          <w:i/>
          <w:iCs/>
          <w:lang w:val="es-ES_tradnl"/>
        </w:rPr>
      </w:pPr>
      <w:r w:rsidRPr="00A0307C">
        <w:rPr>
          <w:rFonts w:ascii="Roboto" w:hAnsi="Roboto"/>
          <w:b/>
          <w:bCs/>
          <w:i/>
          <w:iCs/>
          <w:lang w:val="es-ES_tradnl"/>
        </w:rPr>
        <w:lastRenderedPageBreak/>
        <w:t xml:space="preserve">Artículo </w:t>
      </w:r>
      <w:r w:rsidR="00256C27" w:rsidRPr="00A0307C">
        <w:rPr>
          <w:rFonts w:ascii="Roboto" w:hAnsi="Roboto"/>
          <w:b/>
          <w:bCs/>
          <w:i/>
          <w:iCs/>
          <w:lang w:val="es-ES_tradnl"/>
        </w:rPr>
        <w:t>4</w:t>
      </w:r>
      <w:r w:rsidR="00383F38" w:rsidRPr="00A0307C">
        <w:rPr>
          <w:rFonts w:ascii="Roboto" w:hAnsi="Roboto"/>
          <w:b/>
          <w:bCs/>
          <w:i/>
          <w:iCs/>
          <w:lang w:val="es-ES_tradnl"/>
        </w:rPr>
        <w:t>4</w:t>
      </w:r>
      <w:r w:rsidRPr="00A0307C">
        <w:rPr>
          <w:rFonts w:ascii="Roboto" w:hAnsi="Roboto"/>
          <w:b/>
          <w:bCs/>
          <w:i/>
          <w:iCs/>
          <w:lang w:val="es-ES_tradnl"/>
        </w:rPr>
        <w:t>. Proyecto educativo</w:t>
      </w:r>
      <w:r w:rsidR="00AF3B65" w:rsidRPr="00A0307C">
        <w:rPr>
          <w:rFonts w:ascii="Roboto" w:hAnsi="Roboto"/>
          <w:b/>
          <w:bCs/>
          <w:i/>
          <w:iCs/>
          <w:lang w:val="es-ES_tradnl"/>
        </w:rPr>
        <w:t xml:space="preserve"> y proyecto funcional</w:t>
      </w:r>
    </w:p>
    <w:p w14:paraId="71AAA41D" w14:textId="20F55DD5" w:rsidR="002D72CD" w:rsidRPr="00A0307C" w:rsidRDefault="00834EF3" w:rsidP="002D72CD">
      <w:pPr>
        <w:spacing w:before="120" w:after="120" w:line="240" w:lineRule="auto"/>
        <w:jc w:val="both"/>
        <w:rPr>
          <w:rFonts w:ascii="Roboto" w:eastAsia="Roboto" w:hAnsi="Roboto" w:cs="Roboto"/>
          <w:lang w:val="es-ES_tradnl"/>
        </w:rPr>
      </w:pPr>
      <w:bookmarkStart w:id="16" w:name="_Hlk106098959"/>
      <w:r w:rsidRPr="00A0307C">
        <w:rPr>
          <w:rFonts w:ascii="Roboto" w:eastAsia="Roboto" w:hAnsi="Roboto" w:cs="Roboto"/>
          <w:lang w:val="es-ES_tradnl"/>
        </w:rPr>
        <w:t xml:space="preserve">1. </w:t>
      </w:r>
      <w:bookmarkStart w:id="17" w:name="_Hlk106713124"/>
      <w:r w:rsidR="00385E98" w:rsidRPr="00A0307C">
        <w:rPr>
          <w:rFonts w:ascii="Roboto" w:eastAsia="Roboto" w:hAnsi="Roboto" w:cs="Roboto"/>
          <w:lang w:val="es-ES_tradnl"/>
        </w:rPr>
        <w:t>L</w:t>
      </w:r>
      <w:r w:rsidR="00AD762D" w:rsidRPr="00A0307C">
        <w:rPr>
          <w:rFonts w:ascii="Roboto" w:eastAsia="Roboto" w:hAnsi="Roboto" w:cs="Roboto"/>
          <w:lang w:val="es-ES_tradnl"/>
        </w:rPr>
        <w:t>os</w:t>
      </w:r>
      <w:r w:rsidRPr="00A0307C">
        <w:rPr>
          <w:rFonts w:ascii="Roboto" w:eastAsia="Roboto" w:hAnsi="Roboto" w:cs="Roboto"/>
          <w:lang w:val="es-ES_tradnl"/>
        </w:rPr>
        <w:t xml:space="preserve"> proyecto</w:t>
      </w:r>
      <w:r w:rsidR="00AD762D" w:rsidRPr="00A0307C">
        <w:rPr>
          <w:rFonts w:ascii="Roboto" w:eastAsia="Roboto" w:hAnsi="Roboto" w:cs="Roboto"/>
          <w:lang w:val="es-ES_tradnl"/>
        </w:rPr>
        <w:t>s</w:t>
      </w:r>
      <w:r w:rsidRPr="00A0307C">
        <w:rPr>
          <w:rFonts w:ascii="Roboto" w:eastAsia="Roboto" w:hAnsi="Roboto" w:cs="Roboto"/>
          <w:lang w:val="es-ES_tradnl"/>
        </w:rPr>
        <w:t xml:space="preserve"> educativo</w:t>
      </w:r>
      <w:r w:rsidR="00AD762D" w:rsidRPr="00A0307C">
        <w:rPr>
          <w:rFonts w:ascii="Roboto" w:eastAsia="Roboto" w:hAnsi="Roboto" w:cs="Roboto"/>
          <w:lang w:val="es-ES_tradnl"/>
        </w:rPr>
        <w:t>s</w:t>
      </w:r>
      <w:r w:rsidRPr="00A0307C">
        <w:rPr>
          <w:rFonts w:ascii="Roboto" w:eastAsia="Roboto" w:hAnsi="Roboto" w:cs="Roboto"/>
          <w:lang w:val="es-ES_tradnl"/>
        </w:rPr>
        <w:t xml:space="preserve"> </w:t>
      </w:r>
      <w:r w:rsidR="001B5328" w:rsidRPr="00A0307C">
        <w:rPr>
          <w:rFonts w:ascii="Roboto" w:eastAsia="Roboto" w:hAnsi="Roboto" w:cs="Roboto"/>
          <w:lang w:val="es-ES_tradnl"/>
        </w:rPr>
        <w:t>de los centros que imparten educación infantil, educación primaria, educación secundaria obligatoria, bachillerato y formación profesional</w:t>
      </w:r>
      <w:r w:rsidR="00E51B8A" w:rsidRPr="00A0307C">
        <w:rPr>
          <w:rFonts w:ascii="Roboto" w:eastAsia="Roboto" w:hAnsi="Roboto" w:cs="Roboto"/>
          <w:lang w:val="es-ES_tradnl"/>
        </w:rPr>
        <w:t xml:space="preserve"> y de</w:t>
      </w:r>
      <w:r w:rsidR="001B5328" w:rsidRPr="00A0307C">
        <w:rPr>
          <w:rFonts w:ascii="Roboto" w:eastAsia="Roboto" w:hAnsi="Roboto" w:cs="Roboto"/>
          <w:lang w:val="es-ES_tradnl"/>
        </w:rPr>
        <w:t xml:space="preserve"> los centros de educación especial </w:t>
      </w:r>
      <w:r w:rsidR="00385E98" w:rsidRPr="00A0307C">
        <w:rPr>
          <w:rFonts w:ascii="Roboto" w:eastAsia="Roboto" w:hAnsi="Roboto" w:cs="Roboto"/>
          <w:lang w:val="es-ES_tradnl"/>
        </w:rPr>
        <w:t>y los proyectos funcionales, en</w:t>
      </w:r>
      <w:r w:rsidR="000A7D3A" w:rsidRPr="00A0307C">
        <w:rPr>
          <w:rFonts w:ascii="Roboto" w:eastAsia="Roboto" w:hAnsi="Roboto" w:cs="Roboto"/>
          <w:lang w:val="es-ES_tradnl"/>
        </w:rPr>
        <w:t xml:space="preserve"> el caso </w:t>
      </w:r>
      <w:r w:rsidR="00385E98" w:rsidRPr="00A0307C">
        <w:rPr>
          <w:rFonts w:ascii="Roboto" w:eastAsia="Roboto" w:hAnsi="Roboto" w:cs="Roboto"/>
          <w:lang w:val="es-ES_tradnl"/>
        </w:rPr>
        <w:t>de los centros integrados públicos de formación profesional</w:t>
      </w:r>
      <w:bookmarkEnd w:id="17"/>
      <w:r w:rsidR="000A7D3A" w:rsidRPr="00A0307C">
        <w:rPr>
          <w:rFonts w:ascii="Roboto" w:eastAsia="Roboto" w:hAnsi="Roboto" w:cs="Roboto"/>
          <w:lang w:val="es-ES_tradnl"/>
        </w:rPr>
        <w:t>,</w:t>
      </w:r>
      <w:r w:rsidR="00385E98" w:rsidRPr="00A0307C">
        <w:rPr>
          <w:rFonts w:ascii="Roboto" w:eastAsia="Roboto" w:hAnsi="Roboto" w:cs="Roboto"/>
          <w:lang w:val="es-ES_tradnl"/>
        </w:rPr>
        <w:t xml:space="preserve"> </w:t>
      </w:r>
      <w:r w:rsidR="00AD762D" w:rsidRPr="00A0307C">
        <w:rPr>
          <w:rFonts w:ascii="Roboto" w:eastAsia="Roboto" w:hAnsi="Roboto" w:cs="Roboto"/>
          <w:lang w:val="es-ES_tradnl"/>
        </w:rPr>
        <w:t>recogerán</w:t>
      </w:r>
      <w:r w:rsidRPr="00A0307C">
        <w:rPr>
          <w:rFonts w:ascii="Roboto" w:eastAsia="Roboto" w:hAnsi="Roboto" w:cs="Roboto"/>
          <w:lang w:val="es-ES_tradnl"/>
        </w:rPr>
        <w:t xml:space="preserve"> </w:t>
      </w:r>
      <w:r w:rsidR="002D72CD" w:rsidRPr="00A0307C">
        <w:rPr>
          <w:rFonts w:ascii="Roboto" w:eastAsia="Roboto" w:hAnsi="Roboto" w:cs="Roboto"/>
          <w:lang w:val="es-ES_tradnl"/>
        </w:rPr>
        <w:t>las líneas y los criterios básicos que tienen que orientar, entre otr</w:t>
      </w:r>
      <w:r w:rsidR="002832D4" w:rsidRPr="00A0307C">
        <w:rPr>
          <w:rFonts w:ascii="Roboto" w:eastAsia="Roboto" w:hAnsi="Roboto" w:cs="Roboto"/>
          <w:lang w:val="es-ES_tradnl"/>
        </w:rPr>
        <w:t>o</w:t>
      </w:r>
      <w:r w:rsidR="002D72CD" w:rsidRPr="00A0307C">
        <w:rPr>
          <w:rFonts w:ascii="Roboto" w:eastAsia="Roboto" w:hAnsi="Roboto" w:cs="Roboto"/>
          <w:lang w:val="es-ES_tradnl"/>
        </w:rPr>
        <w:t>s, la concreción curricular, la atención a la diversidad del alumnado, la transición entre niveles y etapas, la promoción de la equidad y la inclusión educativa del alumnado, la promoción de la igualdad y la convivencia, la acción tutorial y la orientación académica y profesional, así como la participación y cooperación de la comunidad educativa y la coordinación con agentes externos.</w:t>
      </w:r>
    </w:p>
    <w:p w14:paraId="50AC6AA1" w14:textId="4C342F7D" w:rsidR="002D72CD" w:rsidRPr="00A0307C" w:rsidRDefault="00AD762D" w:rsidP="00834EF3">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2. </w:t>
      </w:r>
      <w:r w:rsidR="00AF3B65" w:rsidRPr="00A0307C">
        <w:rPr>
          <w:rFonts w:ascii="Roboto" w:eastAsia="Roboto" w:hAnsi="Roboto" w:cs="Roboto"/>
          <w:lang w:val="es-ES_tradnl"/>
        </w:rPr>
        <w:t xml:space="preserve">Teniendo en cuenta sus proyectos educativos y funcionales y las directrices de los órganos de coordinación, los centros </w:t>
      </w:r>
      <w:r w:rsidR="002832D4" w:rsidRPr="00A0307C">
        <w:rPr>
          <w:rFonts w:ascii="Roboto" w:eastAsia="Roboto" w:hAnsi="Roboto" w:cs="Roboto"/>
          <w:lang w:val="es-ES_tradnl"/>
        </w:rPr>
        <w:t xml:space="preserve">educativos </w:t>
      </w:r>
      <w:r w:rsidR="00AF3B65" w:rsidRPr="00A0307C">
        <w:rPr>
          <w:rFonts w:ascii="Roboto" w:eastAsia="Roboto" w:hAnsi="Roboto" w:cs="Roboto"/>
          <w:lang w:val="es-ES_tradnl"/>
        </w:rPr>
        <w:t xml:space="preserve">incorporarán y </w:t>
      </w:r>
      <w:r w:rsidR="00E51B8A" w:rsidRPr="00A0307C">
        <w:rPr>
          <w:rFonts w:ascii="Roboto" w:eastAsia="Roboto" w:hAnsi="Roboto" w:cs="Roboto"/>
          <w:lang w:val="es-ES_tradnl"/>
        </w:rPr>
        <w:t>desarrollarán</w:t>
      </w:r>
      <w:r w:rsidR="00AF3B65" w:rsidRPr="00A0307C">
        <w:rPr>
          <w:rFonts w:ascii="Roboto" w:eastAsia="Roboto" w:hAnsi="Roboto" w:cs="Roboto"/>
          <w:lang w:val="es-ES_tradnl"/>
        </w:rPr>
        <w:t xml:space="preserve">, de forma transversal, las </w:t>
      </w:r>
      <w:r w:rsidR="002D72CD" w:rsidRPr="00A0307C">
        <w:rPr>
          <w:rFonts w:ascii="Roboto" w:eastAsia="Roboto" w:hAnsi="Roboto" w:cs="Roboto"/>
          <w:lang w:val="es-ES_tradnl"/>
        </w:rPr>
        <w:t xml:space="preserve">líneas estratégicas de la orientación educativa y profesional a través de </w:t>
      </w:r>
      <w:r w:rsidR="00F7477E" w:rsidRPr="00A0307C">
        <w:rPr>
          <w:rFonts w:ascii="Roboto" w:eastAsia="Roboto" w:hAnsi="Roboto" w:cs="Roboto"/>
          <w:lang w:val="es-ES_tradnl"/>
        </w:rPr>
        <w:t>la concreción curricular i de las actuaciones</w:t>
      </w:r>
      <w:r w:rsidR="002D72CD" w:rsidRPr="00A0307C">
        <w:rPr>
          <w:rFonts w:ascii="Roboto" w:eastAsia="Roboto" w:hAnsi="Roboto" w:cs="Roboto"/>
          <w:lang w:val="es-ES_tradnl"/>
        </w:rPr>
        <w:t xml:space="preserve"> </w:t>
      </w:r>
      <w:r w:rsidR="00F7477E" w:rsidRPr="00A0307C">
        <w:rPr>
          <w:rFonts w:ascii="Roboto" w:eastAsia="Roboto" w:hAnsi="Roboto" w:cs="Roboto"/>
          <w:lang w:val="es-ES_tradnl"/>
        </w:rPr>
        <w:t>incluidas en</w:t>
      </w:r>
      <w:r w:rsidR="002832D4" w:rsidRPr="00A0307C">
        <w:rPr>
          <w:rFonts w:ascii="Roboto" w:eastAsia="Roboto" w:hAnsi="Roboto" w:cs="Roboto"/>
          <w:lang w:val="es-ES_tradnl"/>
        </w:rPr>
        <w:t xml:space="preserve"> </w:t>
      </w:r>
      <w:r w:rsidR="00AF3B65" w:rsidRPr="00A0307C">
        <w:rPr>
          <w:rFonts w:ascii="Roboto" w:eastAsia="Roboto" w:hAnsi="Roboto" w:cs="Roboto"/>
          <w:lang w:val="es-ES_tradnl"/>
        </w:rPr>
        <w:t>la</w:t>
      </w:r>
      <w:r w:rsidR="002D72CD" w:rsidRPr="00A0307C">
        <w:rPr>
          <w:rFonts w:ascii="Roboto" w:eastAsia="Roboto" w:hAnsi="Roboto" w:cs="Roboto"/>
          <w:lang w:val="es-ES_tradnl"/>
        </w:rPr>
        <w:t xml:space="preserve"> programación general anual</w:t>
      </w:r>
      <w:r w:rsidR="00AF3B65" w:rsidRPr="00A0307C">
        <w:rPr>
          <w:rFonts w:ascii="Roboto" w:eastAsia="Roboto" w:hAnsi="Roboto" w:cs="Roboto"/>
          <w:lang w:val="es-ES_tradnl"/>
        </w:rPr>
        <w:t xml:space="preserve"> </w:t>
      </w:r>
      <w:r w:rsidR="00734C4F" w:rsidRPr="00A0307C">
        <w:rPr>
          <w:rFonts w:ascii="Roboto" w:eastAsia="Roboto" w:hAnsi="Roboto" w:cs="Roboto"/>
          <w:lang w:val="es-ES_tradnl"/>
        </w:rPr>
        <w:t>o</w:t>
      </w:r>
      <w:r w:rsidR="00AF3B65" w:rsidRPr="00A0307C">
        <w:rPr>
          <w:rFonts w:ascii="Roboto" w:eastAsia="Roboto" w:hAnsi="Roboto" w:cs="Roboto"/>
          <w:lang w:val="es-ES_tradnl"/>
        </w:rPr>
        <w:t xml:space="preserve"> </w:t>
      </w:r>
      <w:r w:rsidR="001B5328" w:rsidRPr="00A0307C">
        <w:rPr>
          <w:rFonts w:ascii="Roboto" w:eastAsia="Roboto" w:hAnsi="Roboto" w:cs="Roboto"/>
          <w:lang w:val="es-ES_tradnl"/>
        </w:rPr>
        <w:t xml:space="preserve">en </w:t>
      </w:r>
      <w:r w:rsidR="00AF3B65" w:rsidRPr="00A0307C">
        <w:rPr>
          <w:rFonts w:ascii="Roboto" w:eastAsia="Roboto" w:hAnsi="Roboto" w:cs="Roboto"/>
          <w:lang w:val="es-ES_tradnl"/>
        </w:rPr>
        <w:t>el plan de actuación del centro integrado</w:t>
      </w:r>
      <w:r w:rsidR="00F7477E" w:rsidRPr="00A0307C">
        <w:rPr>
          <w:rFonts w:ascii="Roboto" w:eastAsia="Roboto" w:hAnsi="Roboto" w:cs="Roboto"/>
          <w:lang w:val="es-ES_tradnl"/>
        </w:rPr>
        <w:t xml:space="preserve"> de formación profesional</w:t>
      </w:r>
      <w:r w:rsidR="002D72CD" w:rsidRPr="00A0307C">
        <w:rPr>
          <w:rFonts w:ascii="Roboto" w:eastAsia="Roboto" w:hAnsi="Roboto" w:cs="Roboto"/>
          <w:lang w:val="es-ES_tradnl"/>
        </w:rPr>
        <w:t xml:space="preserve">, </w:t>
      </w:r>
      <w:r w:rsidR="00734C4F" w:rsidRPr="00A0307C">
        <w:rPr>
          <w:rFonts w:ascii="Roboto" w:eastAsia="Roboto" w:hAnsi="Roboto" w:cs="Roboto"/>
          <w:lang w:val="es-ES_tradnl"/>
        </w:rPr>
        <w:t>considerando</w:t>
      </w:r>
      <w:r w:rsidR="002D72CD" w:rsidRPr="00A0307C">
        <w:rPr>
          <w:rFonts w:ascii="Roboto" w:eastAsia="Roboto" w:hAnsi="Roboto" w:cs="Roboto"/>
          <w:lang w:val="es-ES_tradnl"/>
        </w:rPr>
        <w:t xml:space="preserve"> sus necesidades y prioridades.</w:t>
      </w:r>
    </w:p>
    <w:bookmarkEnd w:id="16"/>
    <w:p w14:paraId="4B9B048C" w14:textId="1E0F8649" w:rsidR="47CB8CF0" w:rsidRPr="00A0307C" w:rsidRDefault="47CB8CF0" w:rsidP="00AC005B">
      <w:pPr>
        <w:spacing w:before="120" w:after="120" w:line="240" w:lineRule="auto"/>
        <w:jc w:val="both"/>
        <w:rPr>
          <w:rFonts w:ascii="Roboto" w:hAnsi="Roboto"/>
          <w:b/>
          <w:bCs/>
          <w:lang w:val="es-ES_tradnl"/>
        </w:rPr>
      </w:pPr>
    </w:p>
    <w:p w14:paraId="58308F1B" w14:textId="498C345F" w:rsidR="47CB8CF0" w:rsidRPr="00A0307C" w:rsidRDefault="47CB8CF0"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A2103E" w:rsidRPr="00A0307C">
        <w:rPr>
          <w:rFonts w:ascii="Roboto" w:hAnsi="Roboto"/>
          <w:b/>
          <w:bCs/>
          <w:i/>
          <w:iCs/>
          <w:lang w:val="es-ES_tradnl"/>
        </w:rPr>
        <w:t>4</w:t>
      </w:r>
      <w:r w:rsidR="00383F38" w:rsidRPr="00A0307C">
        <w:rPr>
          <w:rFonts w:ascii="Roboto" w:hAnsi="Roboto"/>
          <w:b/>
          <w:bCs/>
          <w:i/>
          <w:iCs/>
          <w:lang w:val="es-ES_tradnl"/>
        </w:rPr>
        <w:t>5</w:t>
      </w:r>
      <w:r w:rsidRPr="00A0307C">
        <w:rPr>
          <w:rFonts w:ascii="Roboto" w:hAnsi="Roboto"/>
          <w:b/>
          <w:bCs/>
          <w:i/>
          <w:iCs/>
          <w:lang w:val="es-ES_tradnl"/>
        </w:rPr>
        <w:t xml:space="preserve">. </w:t>
      </w:r>
      <w:r w:rsidR="000A7D3A" w:rsidRPr="00A0307C">
        <w:rPr>
          <w:rFonts w:ascii="Roboto" w:hAnsi="Roboto"/>
          <w:b/>
          <w:bCs/>
          <w:i/>
          <w:iCs/>
          <w:lang w:val="es-ES_tradnl"/>
        </w:rPr>
        <w:t>Concreción curricular</w:t>
      </w:r>
    </w:p>
    <w:p w14:paraId="292DD24C" w14:textId="001BA8F0"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1. </w:t>
      </w:r>
      <w:r w:rsidR="000A7D3A" w:rsidRPr="00A0307C">
        <w:rPr>
          <w:rFonts w:ascii="Roboto" w:eastAsia="Roboto" w:hAnsi="Roboto" w:cs="Roboto"/>
          <w:lang w:val="es-ES_tradnl"/>
        </w:rPr>
        <w:t>E</w:t>
      </w:r>
      <w:r w:rsidRPr="00A0307C">
        <w:rPr>
          <w:rFonts w:ascii="Roboto" w:eastAsia="Roboto" w:hAnsi="Roboto" w:cs="Roboto"/>
          <w:lang w:val="es-ES_tradnl"/>
        </w:rPr>
        <w:t>n la concreción curricular, el profesorado incorporar</w:t>
      </w:r>
      <w:r w:rsidR="00A7264A" w:rsidRPr="00A0307C">
        <w:rPr>
          <w:rFonts w:ascii="Roboto" w:eastAsia="Roboto" w:hAnsi="Roboto" w:cs="Roboto"/>
          <w:lang w:val="es-ES_tradnl"/>
        </w:rPr>
        <w:t>á</w:t>
      </w:r>
      <w:r w:rsidRPr="00A0307C">
        <w:rPr>
          <w:rFonts w:ascii="Roboto" w:eastAsia="Roboto" w:hAnsi="Roboto" w:cs="Roboto"/>
          <w:lang w:val="es-ES_tradnl"/>
        </w:rPr>
        <w:t xml:space="preserve"> y desarrollar</w:t>
      </w:r>
      <w:r w:rsidR="00A7264A" w:rsidRPr="00A0307C">
        <w:rPr>
          <w:rFonts w:ascii="Roboto" w:eastAsia="Roboto" w:hAnsi="Roboto" w:cs="Roboto"/>
          <w:lang w:val="es-ES_tradnl"/>
        </w:rPr>
        <w:t>á</w:t>
      </w:r>
      <w:r w:rsidRPr="00A0307C">
        <w:rPr>
          <w:rFonts w:ascii="Roboto" w:eastAsia="Roboto" w:hAnsi="Roboto" w:cs="Roboto"/>
          <w:lang w:val="es-ES_tradnl"/>
        </w:rPr>
        <w:t xml:space="preserve"> actividades que contribuyan al desarrollo de la orientación educativa y profesional de todo el alumnado, como herramienta que favorece el desarrollo integral y la toma de decisiones personales, académicas y profesionales libres de sesgos de género y de prejuicios de cualquier tipo, así como la adquisición de las competencias necesarias para la gestión del proyecto de vida y, posteriormente, de la carrera profesional. </w:t>
      </w:r>
    </w:p>
    <w:p w14:paraId="63D0A4FB" w14:textId="1F37245A"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2. </w:t>
      </w:r>
      <w:bookmarkStart w:id="18" w:name="_Hlk106099502"/>
      <w:r w:rsidR="00BD0A7A" w:rsidRPr="00A0307C">
        <w:rPr>
          <w:rFonts w:ascii="Roboto" w:eastAsia="Roboto" w:hAnsi="Roboto" w:cs="Roboto"/>
          <w:lang w:val="es-ES_tradnl"/>
        </w:rPr>
        <w:t xml:space="preserve">Para la incorporación de las líneas estratégicas de la orientación educativa y profesional se </w:t>
      </w:r>
      <w:r w:rsidR="00901FEE" w:rsidRPr="00A0307C">
        <w:rPr>
          <w:rFonts w:ascii="Roboto" w:eastAsia="Roboto" w:hAnsi="Roboto" w:cs="Roboto"/>
          <w:lang w:val="es-ES_tradnl"/>
        </w:rPr>
        <w:t>tendrá en cuenta</w:t>
      </w:r>
      <w:r w:rsidRPr="00A0307C">
        <w:rPr>
          <w:rFonts w:ascii="Roboto" w:eastAsia="Roboto" w:hAnsi="Roboto" w:cs="Roboto"/>
          <w:lang w:val="es-ES_tradnl"/>
        </w:rPr>
        <w:t xml:space="preserve"> </w:t>
      </w:r>
      <w:r w:rsidR="002D72CD" w:rsidRPr="00A0307C">
        <w:rPr>
          <w:rFonts w:ascii="Roboto" w:eastAsia="Roboto" w:hAnsi="Roboto" w:cs="Roboto"/>
          <w:lang w:val="es-ES_tradnl"/>
        </w:rPr>
        <w:t>aquello</w:t>
      </w:r>
      <w:r w:rsidRPr="00A0307C">
        <w:rPr>
          <w:rFonts w:ascii="Roboto" w:eastAsia="Roboto" w:hAnsi="Roboto" w:cs="Roboto"/>
          <w:lang w:val="es-ES_tradnl"/>
        </w:rPr>
        <w:t xml:space="preserve"> que </w:t>
      </w:r>
      <w:r w:rsidR="00BD0A7A" w:rsidRPr="00A0307C">
        <w:rPr>
          <w:rFonts w:ascii="Roboto" w:eastAsia="Roboto" w:hAnsi="Roboto" w:cs="Roboto"/>
          <w:lang w:val="es-ES_tradnl"/>
        </w:rPr>
        <w:t>dispone</w:t>
      </w:r>
      <w:r w:rsidRPr="00A0307C">
        <w:rPr>
          <w:rFonts w:ascii="Roboto" w:eastAsia="Roboto" w:hAnsi="Roboto" w:cs="Roboto"/>
          <w:lang w:val="es-ES_tradnl"/>
        </w:rPr>
        <w:t xml:space="preserve"> la normativa reguladora </w:t>
      </w:r>
      <w:r w:rsidR="00BD0A7A" w:rsidRPr="00A0307C">
        <w:rPr>
          <w:rFonts w:ascii="Roboto" w:eastAsia="Roboto" w:hAnsi="Roboto" w:cs="Roboto"/>
          <w:lang w:val="es-ES_tradnl"/>
        </w:rPr>
        <w:t>sobre</w:t>
      </w:r>
      <w:r w:rsidRPr="00A0307C">
        <w:rPr>
          <w:rFonts w:ascii="Roboto" w:eastAsia="Roboto" w:hAnsi="Roboto" w:cs="Roboto"/>
          <w:lang w:val="es-ES_tradnl"/>
        </w:rPr>
        <w:t xml:space="preserve"> </w:t>
      </w:r>
      <w:r w:rsidR="000A7D3A" w:rsidRPr="00A0307C">
        <w:rPr>
          <w:rFonts w:ascii="Roboto" w:eastAsia="Roboto" w:hAnsi="Roboto" w:cs="Roboto"/>
          <w:lang w:val="es-ES_tradnl"/>
        </w:rPr>
        <w:t>la organización y funcionamiento de las</w:t>
      </w:r>
      <w:r w:rsidRPr="00A0307C">
        <w:rPr>
          <w:rFonts w:ascii="Roboto" w:eastAsia="Roboto" w:hAnsi="Roboto" w:cs="Roboto"/>
          <w:lang w:val="es-ES_tradnl"/>
        </w:rPr>
        <w:t xml:space="preserve"> diferentes </w:t>
      </w:r>
      <w:r w:rsidR="000A7D3A" w:rsidRPr="00A0307C">
        <w:rPr>
          <w:rFonts w:ascii="Roboto" w:eastAsia="Roboto" w:hAnsi="Roboto" w:cs="Roboto"/>
          <w:lang w:val="es-ES_tradnl"/>
        </w:rPr>
        <w:t xml:space="preserve">etapas y </w:t>
      </w:r>
      <w:r w:rsidRPr="00A0307C">
        <w:rPr>
          <w:rFonts w:ascii="Roboto" w:eastAsia="Roboto" w:hAnsi="Roboto" w:cs="Roboto"/>
          <w:lang w:val="es-ES_tradnl"/>
        </w:rPr>
        <w:t>enseñanzas</w:t>
      </w:r>
      <w:r w:rsidR="00901FEE" w:rsidRPr="00A0307C">
        <w:rPr>
          <w:rFonts w:ascii="Roboto" w:eastAsia="Roboto" w:hAnsi="Roboto" w:cs="Roboto"/>
          <w:lang w:val="es-ES_tradnl"/>
        </w:rPr>
        <w:t>.</w:t>
      </w:r>
      <w:bookmarkEnd w:id="18"/>
    </w:p>
    <w:p w14:paraId="488F1D76" w14:textId="34B4F056" w:rsidR="47CB8CF0" w:rsidRPr="00A0307C" w:rsidRDefault="47CB8CF0" w:rsidP="00AC005B">
      <w:pPr>
        <w:spacing w:before="120" w:after="120" w:line="240" w:lineRule="auto"/>
        <w:jc w:val="both"/>
        <w:rPr>
          <w:rFonts w:ascii="Roboto" w:eastAsia="Roboto" w:hAnsi="Roboto" w:cs="Roboto"/>
          <w:lang w:val="es-ES_tradnl"/>
        </w:rPr>
      </w:pPr>
    </w:p>
    <w:p w14:paraId="344856E3" w14:textId="05BF8B1B" w:rsidR="47CB8CF0" w:rsidRPr="00A0307C" w:rsidRDefault="47CB8CF0"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A2103E" w:rsidRPr="00A0307C">
        <w:rPr>
          <w:rFonts w:ascii="Roboto" w:hAnsi="Roboto"/>
          <w:b/>
          <w:bCs/>
          <w:i/>
          <w:iCs/>
          <w:lang w:val="es-ES_tradnl"/>
        </w:rPr>
        <w:t>4</w:t>
      </w:r>
      <w:r w:rsidR="00383F38" w:rsidRPr="00A0307C">
        <w:rPr>
          <w:rFonts w:ascii="Roboto" w:hAnsi="Roboto"/>
          <w:b/>
          <w:bCs/>
          <w:i/>
          <w:iCs/>
          <w:lang w:val="es-ES_tradnl"/>
        </w:rPr>
        <w:t>6</w:t>
      </w:r>
      <w:r w:rsidRPr="00A0307C">
        <w:rPr>
          <w:rFonts w:ascii="Roboto" w:hAnsi="Roboto"/>
          <w:b/>
          <w:bCs/>
          <w:i/>
          <w:iCs/>
          <w:lang w:val="es-ES_tradnl"/>
        </w:rPr>
        <w:t xml:space="preserve">. </w:t>
      </w:r>
      <w:r w:rsidR="000A7D3A" w:rsidRPr="00A0307C">
        <w:rPr>
          <w:rFonts w:ascii="Roboto" w:hAnsi="Roboto"/>
          <w:b/>
          <w:bCs/>
          <w:i/>
          <w:iCs/>
          <w:lang w:val="es-ES_tradnl"/>
        </w:rPr>
        <w:t>A</w:t>
      </w:r>
      <w:r w:rsidRPr="00A0307C">
        <w:rPr>
          <w:rFonts w:ascii="Roboto" w:hAnsi="Roboto"/>
          <w:b/>
          <w:bCs/>
          <w:i/>
          <w:iCs/>
          <w:lang w:val="es-ES_tradnl"/>
        </w:rPr>
        <w:t>cción tutorial</w:t>
      </w:r>
    </w:p>
    <w:p w14:paraId="03D8F176" w14:textId="38FA0314" w:rsidR="47CB8CF0" w:rsidRPr="00A0307C" w:rsidRDefault="47CB8CF0" w:rsidP="00AC005B">
      <w:pPr>
        <w:spacing w:before="120" w:after="120" w:line="240" w:lineRule="auto"/>
        <w:jc w:val="both"/>
        <w:rPr>
          <w:rFonts w:ascii="Roboto" w:hAnsi="Roboto"/>
          <w:lang w:val="es-ES_tradnl"/>
        </w:rPr>
      </w:pPr>
      <w:r w:rsidRPr="00A0307C">
        <w:rPr>
          <w:rFonts w:ascii="Roboto" w:hAnsi="Roboto"/>
          <w:lang w:val="es-ES_tradnl"/>
        </w:rPr>
        <w:t xml:space="preserve">1. </w:t>
      </w:r>
      <w:r w:rsidR="007337E7" w:rsidRPr="00A0307C">
        <w:rPr>
          <w:rFonts w:ascii="Roboto" w:hAnsi="Roboto"/>
          <w:lang w:val="es-ES_tradnl"/>
        </w:rPr>
        <w:t>La</w:t>
      </w:r>
      <w:r w:rsidRPr="00A0307C">
        <w:rPr>
          <w:rFonts w:ascii="Roboto" w:hAnsi="Roboto"/>
          <w:lang w:val="es-ES_tradnl"/>
        </w:rPr>
        <w:t xml:space="preserve"> acción tutorial recogerá la planificación y los criterios generales que tienen que dirigir la tarea del profesorado tutor y de los equipos educativos a lo largo del curso escolar</w:t>
      </w:r>
      <w:r w:rsidR="002832D4" w:rsidRPr="00A0307C">
        <w:rPr>
          <w:rFonts w:ascii="Roboto" w:hAnsi="Roboto"/>
          <w:lang w:val="es-ES_tradnl"/>
        </w:rPr>
        <w:t xml:space="preserve"> y que permitan el</w:t>
      </w:r>
      <w:r w:rsidRPr="00A0307C">
        <w:rPr>
          <w:rFonts w:ascii="Roboto" w:hAnsi="Roboto"/>
          <w:lang w:val="es-ES_tradnl"/>
        </w:rPr>
        <w:t xml:space="preserve"> desarroll</w:t>
      </w:r>
      <w:r w:rsidR="002832D4" w:rsidRPr="00A0307C">
        <w:rPr>
          <w:rFonts w:ascii="Roboto" w:hAnsi="Roboto"/>
          <w:lang w:val="es-ES_tradnl"/>
        </w:rPr>
        <w:t>o de</w:t>
      </w:r>
      <w:r w:rsidRPr="00A0307C">
        <w:rPr>
          <w:rFonts w:ascii="Roboto" w:hAnsi="Roboto"/>
          <w:lang w:val="es-ES_tradnl"/>
        </w:rPr>
        <w:t xml:space="preserve"> las líneas estratégicas de la orientación educativa y profesional. </w:t>
      </w:r>
    </w:p>
    <w:p w14:paraId="506E300D" w14:textId="5AE3A92B" w:rsidR="47CB8CF0" w:rsidRPr="00A0307C" w:rsidRDefault="47CB8CF0" w:rsidP="00AC005B">
      <w:pPr>
        <w:spacing w:before="120" w:after="120" w:line="240" w:lineRule="auto"/>
        <w:jc w:val="both"/>
        <w:rPr>
          <w:rFonts w:ascii="Roboto" w:hAnsi="Roboto"/>
          <w:lang w:val="es-ES_tradnl"/>
        </w:rPr>
      </w:pPr>
      <w:r w:rsidRPr="00A0307C">
        <w:rPr>
          <w:rFonts w:ascii="Roboto" w:hAnsi="Roboto"/>
          <w:lang w:val="es-ES_tradnl"/>
        </w:rPr>
        <w:t xml:space="preserve">2. </w:t>
      </w:r>
      <w:r w:rsidR="000A7D3A" w:rsidRPr="00A0307C">
        <w:rPr>
          <w:rFonts w:ascii="Roboto" w:hAnsi="Roboto"/>
          <w:lang w:val="es-ES_tradnl"/>
        </w:rPr>
        <w:t>La</w:t>
      </w:r>
      <w:r w:rsidR="00901FEE" w:rsidRPr="00A0307C">
        <w:rPr>
          <w:rFonts w:ascii="Roboto" w:hAnsi="Roboto"/>
          <w:lang w:val="es-ES_tradnl"/>
        </w:rPr>
        <w:t xml:space="preserve"> acción tutorial</w:t>
      </w:r>
      <w:r w:rsidRPr="00A0307C">
        <w:rPr>
          <w:rFonts w:ascii="Roboto" w:hAnsi="Roboto"/>
          <w:lang w:val="es-ES_tradnl"/>
        </w:rPr>
        <w:t xml:space="preserve"> será </w:t>
      </w:r>
      <w:r w:rsidR="000A7D3A" w:rsidRPr="00A0307C">
        <w:rPr>
          <w:rFonts w:ascii="Roboto" w:hAnsi="Roboto"/>
          <w:lang w:val="es-ES_tradnl"/>
        </w:rPr>
        <w:t>planificada</w:t>
      </w:r>
      <w:r w:rsidRPr="00A0307C">
        <w:rPr>
          <w:rFonts w:ascii="Roboto" w:hAnsi="Roboto"/>
          <w:lang w:val="es-ES_tradnl"/>
        </w:rPr>
        <w:t xml:space="preserve"> por la comisión de coordinación pedagógica </w:t>
      </w:r>
      <w:r w:rsidR="008C4D04" w:rsidRPr="00A0307C">
        <w:rPr>
          <w:rFonts w:ascii="Roboto" w:hAnsi="Roboto"/>
          <w:lang w:val="es-ES_tradnl"/>
        </w:rPr>
        <w:t>o por el órgano</w:t>
      </w:r>
      <w:r w:rsidR="002832D4" w:rsidRPr="00A0307C">
        <w:rPr>
          <w:rFonts w:ascii="Roboto" w:hAnsi="Roboto"/>
          <w:lang w:val="es-ES_tradnl"/>
        </w:rPr>
        <w:t xml:space="preserve"> del centro</w:t>
      </w:r>
      <w:r w:rsidR="008C4D04" w:rsidRPr="00A0307C">
        <w:rPr>
          <w:rFonts w:ascii="Roboto" w:hAnsi="Roboto"/>
          <w:lang w:val="es-ES_tradnl"/>
        </w:rPr>
        <w:t xml:space="preserve"> que tenga atribuidas estas funciones </w:t>
      </w:r>
      <w:r w:rsidRPr="00A0307C">
        <w:rPr>
          <w:rFonts w:ascii="Roboto" w:hAnsi="Roboto"/>
          <w:lang w:val="es-ES_tradnl"/>
        </w:rPr>
        <w:t xml:space="preserve">con el asesoramiento del profesorado de orientación educativa, </w:t>
      </w:r>
      <w:r w:rsidR="008C4D04" w:rsidRPr="00A0307C">
        <w:rPr>
          <w:rFonts w:ascii="Roboto" w:hAnsi="Roboto"/>
          <w:lang w:val="es-ES_tradnl"/>
        </w:rPr>
        <w:t>teniendo en cuenta</w:t>
      </w:r>
      <w:r w:rsidRPr="00A0307C">
        <w:rPr>
          <w:rFonts w:ascii="Roboto" w:hAnsi="Roboto"/>
          <w:lang w:val="es-ES_tradnl"/>
        </w:rPr>
        <w:t xml:space="preserve"> las líneas estratégicas de la orientación educativa y profesional y las características, prioridades y necesidades </w:t>
      </w:r>
      <w:r w:rsidR="00901FEE" w:rsidRPr="00A0307C">
        <w:rPr>
          <w:rFonts w:ascii="Roboto" w:hAnsi="Roboto"/>
          <w:lang w:val="es-ES_tradnl"/>
        </w:rPr>
        <w:t>del centro y de los diferentes grupos de alumnado</w:t>
      </w:r>
      <w:r w:rsidRPr="00A0307C">
        <w:rPr>
          <w:rFonts w:ascii="Roboto" w:hAnsi="Roboto"/>
          <w:lang w:val="es-ES_tradnl"/>
        </w:rPr>
        <w:t>.</w:t>
      </w:r>
    </w:p>
    <w:p w14:paraId="075A486A" w14:textId="5D03B877" w:rsidR="47CB8CF0" w:rsidRPr="00A0307C" w:rsidRDefault="47CB8CF0" w:rsidP="00AC005B">
      <w:pPr>
        <w:spacing w:before="120" w:after="120" w:line="240" w:lineRule="auto"/>
        <w:jc w:val="both"/>
        <w:rPr>
          <w:rFonts w:ascii="Roboto" w:hAnsi="Roboto"/>
          <w:lang w:val="es-ES_tradnl"/>
        </w:rPr>
      </w:pPr>
      <w:r w:rsidRPr="00A0307C">
        <w:rPr>
          <w:rFonts w:ascii="Roboto" w:hAnsi="Roboto"/>
          <w:lang w:val="es-ES_tradnl"/>
        </w:rPr>
        <w:t xml:space="preserve">3. El profesorado tutor dispondrá del asesoramiento y la colaboración del equipo de orientación educativa, del departamento de orientación educativa y profesional y del departamento de información y orientación educativa y profesional, con el objetivo de planificar, desarrollar y evaluar </w:t>
      </w:r>
      <w:r w:rsidR="00105191" w:rsidRPr="00A0307C">
        <w:rPr>
          <w:rFonts w:ascii="Roboto" w:hAnsi="Roboto"/>
          <w:lang w:val="es-ES_tradnl"/>
        </w:rPr>
        <w:t>la</w:t>
      </w:r>
      <w:r w:rsidR="00901FEE" w:rsidRPr="00A0307C">
        <w:rPr>
          <w:rFonts w:ascii="Roboto" w:hAnsi="Roboto"/>
          <w:lang w:val="es-ES_tradnl"/>
        </w:rPr>
        <w:t xml:space="preserve"> acción tutorial</w:t>
      </w:r>
      <w:r w:rsidRPr="00A0307C">
        <w:rPr>
          <w:rFonts w:ascii="Roboto" w:hAnsi="Roboto"/>
          <w:lang w:val="es-ES_tradnl"/>
        </w:rPr>
        <w:t xml:space="preserve"> de forma</w:t>
      </w:r>
      <w:r w:rsidR="008C4D04" w:rsidRPr="00A0307C">
        <w:rPr>
          <w:rFonts w:ascii="Roboto" w:hAnsi="Roboto"/>
          <w:lang w:val="es-ES_tradnl"/>
        </w:rPr>
        <w:t xml:space="preserve"> participativa,</w:t>
      </w:r>
      <w:r w:rsidRPr="00A0307C">
        <w:rPr>
          <w:rFonts w:ascii="Roboto" w:hAnsi="Roboto"/>
          <w:lang w:val="es-ES_tradnl"/>
        </w:rPr>
        <w:t xml:space="preserve"> inclusiva y sistémica, contando también con la participación de</w:t>
      </w:r>
      <w:r w:rsidR="008C4D04" w:rsidRPr="00A0307C">
        <w:rPr>
          <w:rFonts w:ascii="Roboto" w:hAnsi="Roboto"/>
          <w:lang w:val="es-ES_tradnl"/>
        </w:rPr>
        <w:t xml:space="preserve">l </w:t>
      </w:r>
      <w:r w:rsidR="00901FEE" w:rsidRPr="00A0307C">
        <w:rPr>
          <w:rFonts w:ascii="Roboto" w:hAnsi="Roboto"/>
          <w:lang w:val="es-ES_tradnl"/>
        </w:rPr>
        <w:t>mismo</w:t>
      </w:r>
      <w:r w:rsidRPr="00A0307C">
        <w:rPr>
          <w:rFonts w:ascii="Roboto" w:hAnsi="Roboto"/>
          <w:lang w:val="es-ES_tradnl"/>
        </w:rPr>
        <w:t xml:space="preserve"> alumnado, de las familias y </w:t>
      </w:r>
      <w:r w:rsidR="008C4D04" w:rsidRPr="00A0307C">
        <w:rPr>
          <w:rFonts w:ascii="Roboto" w:hAnsi="Roboto"/>
          <w:lang w:val="es-ES_tradnl"/>
        </w:rPr>
        <w:t xml:space="preserve">de </w:t>
      </w:r>
      <w:r w:rsidRPr="00A0307C">
        <w:rPr>
          <w:rFonts w:ascii="Roboto" w:hAnsi="Roboto"/>
          <w:lang w:val="es-ES_tradnl"/>
        </w:rPr>
        <w:t>otros agentes implicados.</w:t>
      </w:r>
    </w:p>
    <w:p w14:paraId="7C42150A" w14:textId="1D80131A" w:rsidR="47CB8CF0" w:rsidRPr="00A0307C" w:rsidRDefault="47CB8CF0" w:rsidP="00AC005B">
      <w:pPr>
        <w:spacing w:before="120" w:after="120" w:line="240" w:lineRule="auto"/>
        <w:jc w:val="both"/>
        <w:rPr>
          <w:rFonts w:ascii="Roboto" w:hAnsi="Roboto"/>
          <w:lang w:val="es-ES_tradnl"/>
        </w:rPr>
      </w:pPr>
    </w:p>
    <w:p w14:paraId="09C30F31" w14:textId="0DFD6E88" w:rsidR="5C8117E5" w:rsidRPr="00A0307C" w:rsidRDefault="4C524E52"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A2103E" w:rsidRPr="00A0307C">
        <w:rPr>
          <w:rFonts w:ascii="Roboto" w:hAnsi="Roboto"/>
          <w:b/>
          <w:bCs/>
          <w:i/>
          <w:iCs/>
          <w:lang w:val="es-ES_tradnl"/>
        </w:rPr>
        <w:t>4</w:t>
      </w:r>
      <w:r w:rsidR="00383F38" w:rsidRPr="00A0307C">
        <w:rPr>
          <w:rFonts w:ascii="Roboto" w:hAnsi="Roboto"/>
          <w:b/>
          <w:bCs/>
          <w:i/>
          <w:iCs/>
          <w:lang w:val="es-ES_tradnl"/>
        </w:rPr>
        <w:t>7</w:t>
      </w:r>
      <w:r w:rsidRPr="00A0307C">
        <w:rPr>
          <w:rFonts w:ascii="Roboto" w:hAnsi="Roboto"/>
          <w:b/>
          <w:bCs/>
          <w:i/>
          <w:iCs/>
          <w:lang w:val="es-ES_tradnl"/>
        </w:rPr>
        <w:t xml:space="preserve">. </w:t>
      </w:r>
      <w:r w:rsidR="00105191" w:rsidRPr="00A0307C">
        <w:rPr>
          <w:rFonts w:ascii="Roboto" w:hAnsi="Roboto"/>
          <w:b/>
          <w:bCs/>
          <w:i/>
          <w:iCs/>
          <w:lang w:val="es-ES_tradnl"/>
        </w:rPr>
        <w:t>A</w:t>
      </w:r>
      <w:r w:rsidRPr="00A0307C">
        <w:rPr>
          <w:rFonts w:ascii="Roboto" w:hAnsi="Roboto"/>
          <w:b/>
          <w:bCs/>
          <w:i/>
          <w:iCs/>
          <w:lang w:val="es-ES_tradnl"/>
        </w:rPr>
        <w:t>ctividades y memoria final de los equipos y departamentos de orientación</w:t>
      </w:r>
    </w:p>
    <w:p w14:paraId="0CAF4927" w14:textId="1FF85CE0" w:rsidR="47CB8CF0" w:rsidRPr="00A0307C" w:rsidRDefault="47CB8CF0" w:rsidP="00AC005B">
      <w:pPr>
        <w:spacing w:before="120" w:after="120" w:line="240" w:lineRule="auto"/>
        <w:jc w:val="both"/>
        <w:rPr>
          <w:rFonts w:ascii="Roboto" w:hAnsi="Roboto"/>
          <w:lang w:val="es-ES_tradnl"/>
        </w:rPr>
      </w:pPr>
      <w:r w:rsidRPr="00A0307C">
        <w:rPr>
          <w:rFonts w:ascii="Roboto" w:eastAsia="Roboto" w:hAnsi="Roboto" w:cs="Roboto"/>
          <w:lang w:val="es-ES_tradnl"/>
        </w:rPr>
        <w:lastRenderedPageBreak/>
        <w:t xml:space="preserve">1. </w:t>
      </w:r>
      <w:r w:rsidR="00105191" w:rsidRPr="00A0307C">
        <w:rPr>
          <w:rFonts w:ascii="Roboto" w:eastAsia="Roboto" w:hAnsi="Roboto" w:cs="Roboto"/>
          <w:lang w:val="es-ES_tradnl"/>
        </w:rPr>
        <w:t>La</w:t>
      </w:r>
      <w:r w:rsidR="00F21065" w:rsidRPr="00A0307C">
        <w:rPr>
          <w:rFonts w:ascii="Roboto" w:eastAsia="Roboto" w:hAnsi="Roboto" w:cs="Roboto"/>
          <w:lang w:val="es-ES_tradnl"/>
        </w:rPr>
        <w:t xml:space="preserve"> planificación de las</w:t>
      </w:r>
      <w:r w:rsidRPr="00A0307C">
        <w:rPr>
          <w:rFonts w:ascii="Roboto" w:eastAsia="Roboto" w:hAnsi="Roboto" w:cs="Roboto"/>
          <w:lang w:val="es-ES_tradnl"/>
        </w:rPr>
        <w:t xml:space="preserve"> actividades </w:t>
      </w:r>
      <w:r w:rsidR="008367B7" w:rsidRPr="00A0307C">
        <w:rPr>
          <w:rFonts w:ascii="Roboto" w:eastAsia="Roboto" w:hAnsi="Roboto" w:cs="Roboto"/>
          <w:lang w:val="es-ES_tradnl"/>
        </w:rPr>
        <w:t xml:space="preserve">de los equipos de orientación educativa, de los departamentos de orientación educativa y profesional y de los departamentos de información y orientación académica y </w:t>
      </w:r>
      <w:r w:rsidR="00734C4F" w:rsidRPr="00A0307C">
        <w:rPr>
          <w:rFonts w:ascii="Roboto" w:eastAsia="Roboto" w:hAnsi="Roboto" w:cs="Roboto"/>
          <w:lang w:val="es-ES_tradnl"/>
        </w:rPr>
        <w:t xml:space="preserve">profesional </w:t>
      </w:r>
      <w:r w:rsidR="00734C4F" w:rsidRPr="00A0307C">
        <w:rPr>
          <w:rFonts w:ascii="Roboto" w:hAnsi="Roboto"/>
          <w:lang w:val="es-ES_tradnl"/>
        </w:rPr>
        <w:t>recogerá</w:t>
      </w:r>
      <w:r w:rsidR="00F21065" w:rsidRPr="00A0307C">
        <w:rPr>
          <w:rFonts w:ascii="Roboto" w:hAnsi="Roboto"/>
          <w:lang w:val="es-ES_tradnl"/>
        </w:rPr>
        <w:t xml:space="preserve"> las actuaciones que </w:t>
      </w:r>
      <w:r w:rsidRPr="00A0307C">
        <w:rPr>
          <w:rFonts w:ascii="Roboto" w:hAnsi="Roboto"/>
          <w:lang w:val="es-ES_tradnl"/>
        </w:rPr>
        <w:t>estos órganos d</w:t>
      </w:r>
      <w:r w:rsidR="00901FEE" w:rsidRPr="00A0307C">
        <w:rPr>
          <w:rFonts w:ascii="Roboto" w:hAnsi="Roboto"/>
          <w:lang w:val="es-ES_tradnl"/>
        </w:rPr>
        <w:t xml:space="preserve">e coordinación y orientación </w:t>
      </w:r>
      <w:r w:rsidR="00F21065" w:rsidRPr="00A0307C">
        <w:rPr>
          <w:rFonts w:ascii="Roboto" w:hAnsi="Roboto"/>
          <w:lang w:val="es-ES_tradnl"/>
        </w:rPr>
        <w:t xml:space="preserve">tienen que realizar durante un curso escolar </w:t>
      </w:r>
      <w:r w:rsidRPr="00A0307C">
        <w:rPr>
          <w:rFonts w:ascii="Roboto" w:hAnsi="Roboto"/>
          <w:lang w:val="es-ES_tradnl"/>
        </w:rPr>
        <w:t xml:space="preserve">para </w:t>
      </w:r>
      <w:r w:rsidR="008C4D04" w:rsidRPr="00A0307C">
        <w:rPr>
          <w:rFonts w:ascii="Roboto" w:hAnsi="Roboto"/>
          <w:lang w:val="es-ES_tradnl"/>
        </w:rPr>
        <w:t>dar apoyo</w:t>
      </w:r>
      <w:r w:rsidRPr="00A0307C">
        <w:rPr>
          <w:rFonts w:ascii="Roboto" w:hAnsi="Roboto"/>
          <w:lang w:val="es-ES_tradnl"/>
        </w:rPr>
        <w:t xml:space="preserve"> al centro en el desarrollo de la orientación educativa y profesional.</w:t>
      </w:r>
    </w:p>
    <w:p w14:paraId="6EEF8019" w14:textId="53DDB64B" w:rsidR="47CB8CF0" w:rsidRPr="00A0307C" w:rsidRDefault="47CB8CF0" w:rsidP="00AC005B">
      <w:pPr>
        <w:spacing w:before="120" w:after="120" w:line="240" w:lineRule="auto"/>
        <w:jc w:val="both"/>
        <w:rPr>
          <w:rFonts w:ascii="Roboto" w:hAnsi="Roboto"/>
          <w:lang w:val="es-ES_tradnl"/>
        </w:rPr>
      </w:pPr>
      <w:r w:rsidRPr="00A0307C">
        <w:rPr>
          <w:rFonts w:ascii="Roboto" w:hAnsi="Roboto"/>
          <w:lang w:val="es-ES_tradnl"/>
        </w:rPr>
        <w:t xml:space="preserve">2. </w:t>
      </w:r>
      <w:r w:rsidR="00105191" w:rsidRPr="00A0307C">
        <w:rPr>
          <w:rFonts w:ascii="Roboto" w:hAnsi="Roboto"/>
          <w:lang w:val="es-ES_tradnl"/>
        </w:rPr>
        <w:t>Estas</w:t>
      </w:r>
      <w:r w:rsidRPr="00A0307C">
        <w:rPr>
          <w:rFonts w:ascii="Roboto" w:hAnsi="Roboto"/>
          <w:lang w:val="es-ES_tradnl"/>
        </w:rPr>
        <w:t xml:space="preserve"> actividades se </w:t>
      </w:r>
      <w:r w:rsidR="008C4D04" w:rsidRPr="00A0307C">
        <w:rPr>
          <w:rFonts w:ascii="Roboto" w:hAnsi="Roboto"/>
          <w:lang w:val="es-ES_tradnl"/>
        </w:rPr>
        <w:t>elaborará</w:t>
      </w:r>
      <w:r w:rsidR="00105191" w:rsidRPr="00A0307C">
        <w:rPr>
          <w:rFonts w:ascii="Roboto" w:hAnsi="Roboto"/>
          <w:lang w:val="es-ES_tradnl"/>
        </w:rPr>
        <w:t>n</w:t>
      </w:r>
      <w:r w:rsidRPr="00A0307C">
        <w:rPr>
          <w:rFonts w:ascii="Roboto" w:hAnsi="Roboto"/>
          <w:lang w:val="es-ES_tradnl"/>
        </w:rPr>
        <w:t xml:space="preserve"> teniendo en cuenta los criterios </w:t>
      </w:r>
      <w:r w:rsidR="008C4D04" w:rsidRPr="00A0307C">
        <w:rPr>
          <w:rFonts w:ascii="Roboto" w:hAnsi="Roboto"/>
          <w:lang w:val="es-ES_tradnl"/>
        </w:rPr>
        <w:t>referidos</w:t>
      </w:r>
      <w:r w:rsidRPr="00A0307C">
        <w:rPr>
          <w:rFonts w:ascii="Roboto" w:hAnsi="Roboto"/>
          <w:lang w:val="es-ES_tradnl"/>
        </w:rPr>
        <w:t xml:space="preserve"> a la orientación académica y profesional fijados por el claustro y la propuesta de organización que haga la comisión de coordinación pedagógica o el órgano del centro que tenga</w:t>
      </w:r>
      <w:r w:rsidR="00901FEE" w:rsidRPr="00A0307C">
        <w:rPr>
          <w:rFonts w:ascii="Roboto" w:hAnsi="Roboto"/>
          <w:lang w:val="es-ES_tradnl"/>
        </w:rPr>
        <w:t xml:space="preserve"> atribuidas</w:t>
      </w:r>
      <w:r w:rsidRPr="00A0307C">
        <w:rPr>
          <w:rFonts w:ascii="Roboto" w:hAnsi="Roboto"/>
          <w:lang w:val="es-ES_tradnl"/>
        </w:rPr>
        <w:t xml:space="preserve"> estas </w:t>
      </w:r>
      <w:r w:rsidR="008C4D04" w:rsidRPr="00A0307C">
        <w:rPr>
          <w:rFonts w:ascii="Roboto" w:hAnsi="Roboto"/>
          <w:lang w:val="es-ES_tradnl"/>
        </w:rPr>
        <w:t>funciones</w:t>
      </w:r>
      <w:r w:rsidR="00901FEE" w:rsidRPr="00A0307C">
        <w:rPr>
          <w:rFonts w:ascii="Roboto" w:hAnsi="Roboto"/>
          <w:lang w:val="es-ES_tradnl"/>
        </w:rPr>
        <w:t xml:space="preserve">. </w:t>
      </w:r>
      <w:r w:rsidR="008C4D04" w:rsidRPr="00A0307C">
        <w:rPr>
          <w:rFonts w:ascii="Roboto" w:hAnsi="Roboto"/>
          <w:lang w:val="es-ES_tradnl"/>
        </w:rPr>
        <w:t>Incorporará</w:t>
      </w:r>
      <w:r w:rsidR="00105191" w:rsidRPr="00A0307C">
        <w:rPr>
          <w:rFonts w:ascii="Roboto" w:hAnsi="Roboto"/>
          <w:lang w:val="es-ES_tradnl"/>
        </w:rPr>
        <w:t>n</w:t>
      </w:r>
      <w:r w:rsidRPr="00A0307C">
        <w:rPr>
          <w:rFonts w:ascii="Roboto" w:hAnsi="Roboto"/>
          <w:lang w:val="es-ES_tradnl"/>
        </w:rPr>
        <w:t xml:space="preserve"> las actuaciones priorit</w:t>
      </w:r>
      <w:r w:rsidR="00901FEE" w:rsidRPr="00A0307C">
        <w:rPr>
          <w:rFonts w:ascii="Roboto" w:hAnsi="Roboto"/>
          <w:lang w:val="es-ES_tradnl"/>
        </w:rPr>
        <w:t>ari</w:t>
      </w:r>
      <w:r w:rsidR="008C4D04" w:rsidRPr="00A0307C">
        <w:rPr>
          <w:rFonts w:ascii="Roboto" w:hAnsi="Roboto"/>
          <w:lang w:val="es-ES_tradnl"/>
        </w:rPr>
        <w:t>a</w:t>
      </w:r>
      <w:r w:rsidR="00901FEE" w:rsidRPr="00A0307C">
        <w:rPr>
          <w:rFonts w:ascii="Roboto" w:hAnsi="Roboto"/>
          <w:lang w:val="es-ES_tradnl"/>
        </w:rPr>
        <w:t>s a desarrollar</w:t>
      </w:r>
      <w:r w:rsidRPr="00A0307C">
        <w:rPr>
          <w:rFonts w:ascii="Roboto" w:hAnsi="Roboto"/>
          <w:lang w:val="es-ES_tradnl"/>
        </w:rPr>
        <w:t xml:space="preserve"> dentro de cada una de las líneas estratégicas</w:t>
      </w:r>
      <w:r w:rsidR="00D85DF3" w:rsidRPr="00A0307C">
        <w:rPr>
          <w:rFonts w:ascii="Roboto" w:hAnsi="Roboto"/>
          <w:lang w:val="es-ES_tradnl"/>
        </w:rPr>
        <w:t>, teniendo en cuenta</w:t>
      </w:r>
      <w:r w:rsidR="002832D4" w:rsidRPr="00A0307C">
        <w:rPr>
          <w:rFonts w:ascii="Roboto" w:hAnsi="Roboto"/>
          <w:lang w:val="es-ES_tradnl"/>
        </w:rPr>
        <w:t xml:space="preserve"> también</w:t>
      </w:r>
      <w:r w:rsidR="00D85DF3" w:rsidRPr="00A0307C">
        <w:rPr>
          <w:rFonts w:ascii="Roboto" w:hAnsi="Roboto"/>
          <w:lang w:val="es-ES_tradnl"/>
        </w:rPr>
        <w:t xml:space="preserve"> </w:t>
      </w:r>
      <w:r w:rsidRPr="00A0307C">
        <w:rPr>
          <w:rFonts w:ascii="Roboto" w:hAnsi="Roboto"/>
          <w:lang w:val="es-ES_tradnl"/>
        </w:rPr>
        <w:t xml:space="preserve">la memoria final del curso anterior y los </w:t>
      </w:r>
      <w:r w:rsidR="00D85DF3" w:rsidRPr="00A0307C">
        <w:rPr>
          <w:rFonts w:ascii="Roboto" w:hAnsi="Roboto"/>
          <w:lang w:val="es-ES_tradnl"/>
        </w:rPr>
        <w:t>acuerdos de la agrupación de orientación de zona</w:t>
      </w:r>
      <w:r w:rsidR="001F4100" w:rsidRPr="00A0307C">
        <w:rPr>
          <w:rFonts w:ascii="Roboto" w:hAnsi="Roboto"/>
          <w:lang w:val="es-ES_tradnl"/>
        </w:rPr>
        <w:t xml:space="preserve"> o de la agrupación de orientación singular</w:t>
      </w:r>
      <w:r w:rsidRPr="00A0307C">
        <w:rPr>
          <w:rFonts w:ascii="Roboto" w:hAnsi="Roboto"/>
          <w:lang w:val="es-ES_tradnl"/>
        </w:rPr>
        <w:t>.</w:t>
      </w:r>
    </w:p>
    <w:p w14:paraId="368FF9F6" w14:textId="03D7AE6D"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3. </w:t>
      </w:r>
      <w:r w:rsidR="00105191" w:rsidRPr="00A0307C">
        <w:rPr>
          <w:rFonts w:ascii="Roboto" w:eastAsia="Roboto" w:hAnsi="Roboto" w:cs="Roboto"/>
          <w:lang w:val="es-ES_tradnl"/>
        </w:rPr>
        <w:t>La planificación de las actividades ha de contemplar</w:t>
      </w:r>
      <w:r w:rsidRPr="00A0307C">
        <w:rPr>
          <w:rFonts w:ascii="Roboto" w:eastAsia="Roboto" w:hAnsi="Roboto" w:cs="Roboto"/>
          <w:lang w:val="es-ES_tradnl"/>
        </w:rPr>
        <w:t xml:space="preserve">, al menos, los elementos siguientes: </w:t>
      </w:r>
    </w:p>
    <w:p w14:paraId="788D56DB" w14:textId="68AC45A6" w:rsidR="47CB8CF0" w:rsidRPr="00A0307C" w:rsidRDefault="47CB8CF0" w:rsidP="00105191">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a) Actuaciones de apoyo a las</w:t>
      </w:r>
      <w:r w:rsidR="00700821" w:rsidRPr="00A0307C">
        <w:rPr>
          <w:rFonts w:ascii="Roboto" w:eastAsia="Roboto" w:hAnsi="Roboto" w:cs="Roboto"/>
          <w:lang w:val="es-ES_tradnl"/>
        </w:rPr>
        <w:t xml:space="preserve"> líneas estratégicas de la orientación</w:t>
      </w:r>
      <w:r w:rsidR="00105191" w:rsidRPr="00A0307C">
        <w:rPr>
          <w:rFonts w:ascii="Roboto" w:eastAsia="Roboto" w:hAnsi="Roboto" w:cs="Roboto"/>
          <w:lang w:val="es-ES_tradnl"/>
        </w:rPr>
        <w:t>.</w:t>
      </w:r>
    </w:p>
    <w:p w14:paraId="1ACDDAB3" w14:textId="7C95BA6E" w:rsidR="47CB8CF0" w:rsidRPr="00A0307C" w:rsidRDefault="00105191"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w:t>
      </w:r>
      <w:r w:rsidR="47CB8CF0" w:rsidRPr="00A0307C">
        <w:rPr>
          <w:rFonts w:ascii="Roboto" w:eastAsia="Roboto" w:hAnsi="Roboto" w:cs="Roboto"/>
          <w:lang w:val="es-ES_tradnl"/>
        </w:rPr>
        <w:t>) Programas y actuaciones que se desarrolla</w:t>
      </w:r>
      <w:r w:rsidR="008C4D04" w:rsidRPr="00A0307C">
        <w:rPr>
          <w:rFonts w:ascii="Roboto" w:eastAsia="Roboto" w:hAnsi="Roboto" w:cs="Roboto"/>
          <w:lang w:val="es-ES_tradnl"/>
        </w:rPr>
        <w:t>rán</w:t>
      </w:r>
      <w:r w:rsidR="47CB8CF0" w:rsidRPr="00A0307C">
        <w:rPr>
          <w:rFonts w:ascii="Roboto" w:eastAsia="Roboto" w:hAnsi="Roboto" w:cs="Roboto"/>
          <w:lang w:val="es-ES_tradnl"/>
        </w:rPr>
        <w:t xml:space="preserve"> de forma conjunta o en coordinación con la agrupación de orientación de zona</w:t>
      </w:r>
      <w:r w:rsidR="009958F5" w:rsidRPr="00A0307C">
        <w:rPr>
          <w:rFonts w:ascii="Roboto" w:eastAsia="Roboto" w:hAnsi="Roboto" w:cs="Roboto"/>
          <w:lang w:val="es-ES_tradnl"/>
        </w:rPr>
        <w:t xml:space="preserve"> o, según el caso, con la agrupación de orientación singular</w:t>
      </w:r>
      <w:r w:rsidR="47CB8CF0" w:rsidRPr="00A0307C">
        <w:rPr>
          <w:rFonts w:ascii="Roboto" w:eastAsia="Roboto" w:hAnsi="Roboto" w:cs="Roboto"/>
          <w:lang w:val="es-ES_tradnl"/>
        </w:rPr>
        <w:t>.</w:t>
      </w:r>
    </w:p>
    <w:p w14:paraId="171DFE5B" w14:textId="057BEC1C" w:rsidR="00105191" w:rsidRPr="00A0307C" w:rsidRDefault="00105191"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c) Estrategias de coordinación interna y externa. </w:t>
      </w:r>
    </w:p>
    <w:p w14:paraId="25817B95" w14:textId="05D5E175" w:rsidR="008367B7" w:rsidRPr="00A0307C" w:rsidRDefault="008367B7" w:rsidP="008367B7">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4. </w:t>
      </w:r>
      <w:r w:rsidR="001F4100" w:rsidRPr="00A0307C">
        <w:rPr>
          <w:rFonts w:ascii="Roboto" w:eastAsia="Roboto" w:hAnsi="Roboto" w:cs="Roboto"/>
          <w:lang w:val="es-ES_tradnl"/>
        </w:rPr>
        <w:t>La planificación de</w:t>
      </w:r>
      <w:r w:rsidRPr="00A0307C">
        <w:rPr>
          <w:rFonts w:ascii="Roboto" w:eastAsia="Roboto" w:hAnsi="Roboto" w:cs="Roboto"/>
          <w:lang w:val="es-ES_tradnl"/>
        </w:rPr>
        <w:t xml:space="preserve"> </w:t>
      </w:r>
      <w:r w:rsidR="001F4100" w:rsidRPr="00A0307C">
        <w:rPr>
          <w:rFonts w:ascii="Roboto" w:eastAsia="Roboto" w:hAnsi="Roboto" w:cs="Roboto"/>
          <w:lang w:val="es-ES_tradnl"/>
        </w:rPr>
        <w:t>las</w:t>
      </w:r>
      <w:r w:rsidRPr="00A0307C">
        <w:rPr>
          <w:rFonts w:ascii="Roboto" w:eastAsia="Roboto" w:hAnsi="Roboto" w:cs="Roboto"/>
          <w:lang w:val="es-ES_tradnl"/>
        </w:rPr>
        <w:t xml:space="preserve"> actividades </w:t>
      </w:r>
      <w:r w:rsidR="002832D4" w:rsidRPr="00A0307C">
        <w:rPr>
          <w:rFonts w:ascii="Roboto" w:eastAsia="Roboto" w:hAnsi="Roboto" w:cs="Roboto"/>
          <w:lang w:val="es-ES_tradnl"/>
        </w:rPr>
        <w:t>de</w:t>
      </w:r>
      <w:r w:rsidRPr="00A0307C">
        <w:rPr>
          <w:rFonts w:ascii="Roboto" w:eastAsia="Roboto" w:hAnsi="Roboto" w:cs="Roboto"/>
          <w:lang w:val="es-ES_tradnl"/>
        </w:rPr>
        <w:t xml:space="preserve"> los gabinetes psicopedagógicos municipales</w:t>
      </w:r>
      <w:r w:rsidR="001F4100" w:rsidRPr="00A0307C">
        <w:rPr>
          <w:rFonts w:ascii="Roboto" w:eastAsia="Roboto" w:hAnsi="Roboto" w:cs="Roboto"/>
          <w:lang w:val="es-ES_tradnl"/>
        </w:rPr>
        <w:t xml:space="preserve"> en los centros educativos</w:t>
      </w:r>
      <w:r w:rsidRPr="00A0307C">
        <w:rPr>
          <w:rFonts w:ascii="Roboto" w:eastAsia="Roboto" w:hAnsi="Roboto" w:cs="Roboto"/>
          <w:lang w:val="es-ES_tradnl"/>
        </w:rPr>
        <w:t xml:space="preserve"> y de los gabinetes psicopedagógicos autorizados de los centros privados concertados también se realizar</w:t>
      </w:r>
      <w:r w:rsidR="002832D4" w:rsidRPr="00A0307C">
        <w:rPr>
          <w:rFonts w:ascii="Roboto" w:eastAsia="Roboto" w:hAnsi="Roboto" w:cs="Roboto"/>
          <w:lang w:val="es-ES_tradnl"/>
        </w:rPr>
        <w:t>á</w:t>
      </w:r>
      <w:r w:rsidRPr="00A0307C">
        <w:rPr>
          <w:rFonts w:ascii="Roboto" w:eastAsia="Roboto" w:hAnsi="Roboto" w:cs="Roboto"/>
          <w:lang w:val="es-ES_tradnl"/>
        </w:rPr>
        <w:t xml:space="preserve"> conforme </w:t>
      </w:r>
      <w:r w:rsidR="008C4D04" w:rsidRPr="00A0307C">
        <w:rPr>
          <w:rFonts w:ascii="Roboto" w:eastAsia="Roboto" w:hAnsi="Roboto" w:cs="Roboto"/>
          <w:lang w:val="es-ES_tradnl"/>
        </w:rPr>
        <w:t xml:space="preserve">a </w:t>
      </w:r>
      <w:r w:rsidR="007337E7" w:rsidRPr="00A0307C">
        <w:rPr>
          <w:rFonts w:ascii="Roboto" w:eastAsia="Roboto" w:hAnsi="Roboto" w:cs="Roboto"/>
          <w:lang w:val="es-ES_tradnl"/>
        </w:rPr>
        <w:t>las</w:t>
      </w:r>
      <w:r w:rsidRPr="00A0307C">
        <w:rPr>
          <w:rFonts w:ascii="Roboto" w:eastAsia="Roboto" w:hAnsi="Roboto" w:cs="Roboto"/>
          <w:lang w:val="es-ES_tradnl"/>
        </w:rPr>
        <w:t xml:space="preserve"> </w:t>
      </w:r>
      <w:r w:rsidR="007337E7" w:rsidRPr="00A0307C">
        <w:rPr>
          <w:rFonts w:ascii="Roboto" w:eastAsia="Roboto" w:hAnsi="Roboto" w:cs="Roboto"/>
          <w:lang w:val="es-ES_tradnl"/>
        </w:rPr>
        <w:t>directrices del punto anterior</w:t>
      </w:r>
      <w:r w:rsidRPr="00A0307C">
        <w:rPr>
          <w:rFonts w:ascii="Roboto" w:eastAsia="Roboto" w:hAnsi="Roboto" w:cs="Roboto"/>
          <w:lang w:val="es-ES_tradnl"/>
        </w:rPr>
        <w:t xml:space="preserve">. </w:t>
      </w:r>
    </w:p>
    <w:p w14:paraId="6F43B3DF" w14:textId="13C9181C"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5. En </w:t>
      </w:r>
      <w:r w:rsidR="002832D4" w:rsidRPr="00A0307C">
        <w:rPr>
          <w:rFonts w:ascii="Roboto" w:eastAsia="Roboto" w:hAnsi="Roboto" w:cs="Roboto"/>
          <w:lang w:val="es-ES_tradnl"/>
        </w:rPr>
        <w:t>cualquier caso</w:t>
      </w:r>
      <w:r w:rsidRPr="00A0307C">
        <w:rPr>
          <w:rFonts w:ascii="Roboto" w:eastAsia="Roboto" w:hAnsi="Roboto" w:cs="Roboto"/>
          <w:lang w:val="es-ES_tradnl"/>
        </w:rPr>
        <w:t xml:space="preserve">, </w:t>
      </w:r>
      <w:r w:rsidR="001F4100" w:rsidRPr="00A0307C">
        <w:rPr>
          <w:rFonts w:ascii="Roboto" w:eastAsia="Roboto" w:hAnsi="Roboto" w:cs="Roboto"/>
          <w:lang w:val="es-ES_tradnl"/>
        </w:rPr>
        <w:t>las</w:t>
      </w:r>
      <w:r w:rsidRPr="00A0307C">
        <w:rPr>
          <w:rFonts w:ascii="Roboto" w:eastAsia="Roboto" w:hAnsi="Roboto" w:cs="Roboto"/>
          <w:lang w:val="es-ES_tradnl"/>
        </w:rPr>
        <w:t xml:space="preserve"> actividades formarán parte de la </w:t>
      </w:r>
      <w:r w:rsidR="008C4D04" w:rsidRPr="00A0307C">
        <w:rPr>
          <w:rFonts w:ascii="Roboto" w:eastAsia="Roboto" w:hAnsi="Roboto" w:cs="Roboto"/>
          <w:lang w:val="es-ES_tradnl"/>
        </w:rPr>
        <w:t>programación</w:t>
      </w:r>
      <w:r w:rsidRPr="00A0307C">
        <w:rPr>
          <w:rFonts w:ascii="Roboto" w:eastAsia="Roboto" w:hAnsi="Roboto" w:cs="Roboto"/>
          <w:lang w:val="es-ES_tradnl"/>
        </w:rPr>
        <w:t xml:space="preserve"> general anual del centro</w:t>
      </w:r>
      <w:r w:rsidR="008C4D04" w:rsidRPr="00A0307C">
        <w:rPr>
          <w:rFonts w:ascii="Roboto" w:eastAsia="Roboto" w:hAnsi="Roboto" w:cs="Roboto"/>
          <w:lang w:val="es-ES_tradnl"/>
        </w:rPr>
        <w:t xml:space="preserve"> </w:t>
      </w:r>
      <w:bookmarkStart w:id="19" w:name="_Hlk106100560"/>
      <w:r w:rsidR="008C4D04" w:rsidRPr="00A0307C">
        <w:rPr>
          <w:rFonts w:ascii="Roboto" w:eastAsia="Roboto" w:hAnsi="Roboto" w:cs="Roboto"/>
          <w:lang w:val="es-ES_tradnl"/>
        </w:rPr>
        <w:t>o, en el caso de los centros integrados de formación profesional, de su plan de actuación</w:t>
      </w:r>
      <w:r w:rsidRPr="00A0307C">
        <w:rPr>
          <w:rFonts w:ascii="Roboto" w:eastAsia="Roboto" w:hAnsi="Roboto" w:cs="Roboto"/>
          <w:lang w:val="es-ES_tradnl"/>
        </w:rPr>
        <w:t xml:space="preserve">. </w:t>
      </w:r>
      <w:bookmarkEnd w:id="19"/>
    </w:p>
    <w:p w14:paraId="177C570C" w14:textId="416B53C4"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6. En la organización y el funcionamiento </w:t>
      </w:r>
      <w:r w:rsidR="008367B7" w:rsidRPr="00A0307C">
        <w:rPr>
          <w:rFonts w:ascii="Roboto" w:eastAsia="Roboto" w:hAnsi="Roboto" w:cs="Roboto"/>
          <w:lang w:val="es-ES_tradnl"/>
        </w:rPr>
        <w:t xml:space="preserve">de los equipos y departamentos de orientación </w:t>
      </w:r>
      <w:r w:rsidRPr="00A0307C">
        <w:rPr>
          <w:rFonts w:ascii="Roboto" w:eastAsia="Roboto" w:hAnsi="Roboto" w:cs="Roboto"/>
          <w:lang w:val="es-ES_tradnl"/>
        </w:rPr>
        <w:t xml:space="preserve">se </w:t>
      </w:r>
      <w:r w:rsidR="002D4C62" w:rsidRPr="00A0307C">
        <w:rPr>
          <w:rFonts w:ascii="Roboto" w:eastAsia="Roboto" w:hAnsi="Roboto" w:cs="Roboto"/>
          <w:lang w:val="es-ES_tradnl"/>
        </w:rPr>
        <w:t>tendrá</w:t>
      </w:r>
      <w:r w:rsidRPr="00A0307C">
        <w:rPr>
          <w:rFonts w:ascii="Roboto" w:eastAsia="Roboto" w:hAnsi="Roboto" w:cs="Roboto"/>
          <w:lang w:val="es-ES_tradnl"/>
        </w:rPr>
        <w:t xml:space="preserve"> en cuenta las tareas diferenciadas de </w:t>
      </w:r>
      <w:r w:rsidR="00530DF8" w:rsidRPr="00A0307C">
        <w:rPr>
          <w:rFonts w:ascii="Roboto" w:eastAsia="Roboto" w:hAnsi="Roboto" w:cs="Roboto"/>
          <w:lang w:val="es-ES_tradnl"/>
        </w:rPr>
        <w:t>las y los profesionales</w:t>
      </w:r>
      <w:r w:rsidRPr="00A0307C">
        <w:rPr>
          <w:rFonts w:ascii="Roboto" w:eastAsia="Roboto" w:hAnsi="Roboto" w:cs="Roboto"/>
          <w:lang w:val="es-ES_tradnl"/>
        </w:rPr>
        <w:t xml:space="preserve"> que los integran y los criterios de participación en el centro, de acuerdo con l</w:t>
      </w:r>
      <w:r w:rsidR="008367B7" w:rsidRPr="00A0307C">
        <w:rPr>
          <w:rFonts w:ascii="Roboto" w:eastAsia="Roboto" w:hAnsi="Roboto" w:cs="Roboto"/>
          <w:lang w:val="es-ES_tradnl"/>
        </w:rPr>
        <w:t>a normativa vigente que l</w:t>
      </w:r>
      <w:r w:rsidR="009958F5" w:rsidRPr="00A0307C">
        <w:rPr>
          <w:rFonts w:ascii="Roboto" w:eastAsia="Roboto" w:hAnsi="Roboto" w:cs="Roboto"/>
          <w:lang w:val="es-ES_tradnl"/>
        </w:rPr>
        <w:t>es</w:t>
      </w:r>
      <w:r w:rsidR="008367B7" w:rsidRPr="00A0307C">
        <w:rPr>
          <w:rFonts w:ascii="Roboto" w:eastAsia="Roboto" w:hAnsi="Roboto" w:cs="Roboto"/>
          <w:lang w:val="es-ES_tradnl"/>
        </w:rPr>
        <w:t xml:space="preserve"> es de aplicación</w:t>
      </w:r>
      <w:r w:rsidRPr="00A0307C">
        <w:rPr>
          <w:rFonts w:ascii="Roboto" w:eastAsia="Roboto" w:hAnsi="Roboto" w:cs="Roboto"/>
          <w:lang w:val="es-ES_tradnl"/>
        </w:rPr>
        <w:t>.</w:t>
      </w:r>
    </w:p>
    <w:p w14:paraId="47E10451" w14:textId="14F5CB83"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7. Al finalizar el curso escolar, los equipos y </w:t>
      </w:r>
      <w:r w:rsidR="00734C4F" w:rsidRPr="00A0307C">
        <w:rPr>
          <w:rFonts w:ascii="Roboto" w:eastAsia="Roboto" w:hAnsi="Roboto" w:cs="Roboto"/>
          <w:lang w:val="es-ES_tradnl"/>
        </w:rPr>
        <w:t>los departamentos</w:t>
      </w:r>
      <w:r w:rsidRPr="00A0307C">
        <w:rPr>
          <w:rFonts w:ascii="Roboto" w:eastAsia="Roboto" w:hAnsi="Roboto" w:cs="Roboto"/>
          <w:lang w:val="es-ES_tradnl"/>
        </w:rPr>
        <w:t xml:space="preserve"> de orientación tienen que elaborar una memoria final, la cual </w:t>
      </w:r>
      <w:r w:rsidR="00530DF8" w:rsidRPr="00A0307C">
        <w:rPr>
          <w:rFonts w:ascii="Roboto" w:eastAsia="Roboto" w:hAnsi="Roboto" w:cs="Roboto"/>
          <w:lang w:val="es-ES_tradnl"/>
        </w:rPr>
        <w:t xml:space="preserve">deberá </w:t>
      </w:r>
      <w:r w:rsidR="009958F5" w:rsidRPr="00A0307C">
        <w:rPr>
          <w:rFonts w:ascii="Roboto" w:eastAsia="Roboto" w:hAnsi="Roboto" w:cs="Roboto"/>
          <w:lang w:val="es-ES_tradnl"/>
        </w:rPr>
        <w:t>conllevar</w:t>
      </w:r>
      <w:r w:rsidRPr="00A0307C">
        <w:rPr>
          <w:rFonts w:ascii="Roboto" w:eastAsia="Roboto" w:hAnsi="Roboto" w:cs="Roboto"/>
          <w:lang w:val="es-ES_tradnl"/>
        </w:rPr>
        <w:t xml:space="preserve"> un proceso de reflexión conjunta</w:t>
      </w:r>
      <w:r w:rsidR="00123687" w:rsidRPr="00A0307C">
        <w:rPr>
          <w:rFonts w:ascii="Roboto" w:eastAsia="Roboto" w:hAnsi="Roboto" w:cs="Roboto"/>
          <w:lang w:val="es-ES_tradnl"/>
        </w:rPr>
        <w:t xml:space="preserve"> entre </w:t>
      </w:r>
      <w:r w:rsidR="00D91815" w:rsidRPr="00A0307C">
        <w:rPr>
          <w:rFonts w:ascii="Roboto" w:eastAsia="Roboto" w:hAnsi="Roboto" w:cs="Roboto"/>
          <w:lang w:val="es-ES_tradnl"/>
        </w:rPr>
        <w:t>las personas miembros</w:t>
      </w:r>
      <w:r w:rsidRPr="00A0307C">
        <w:rPr>
          <w:rFonts w:ascii="Roboto" w:eastAsia="Roboto" w:hAnsi="Roboto" w:cs="Roboto"/>
          <w:lang w:val="es-ES_tradnl"/>
        </w:rPr>
        <w:t xml:space="preserve"> sobre las </w:t>
      </w:r>
      <w:r w:rsidR="00D91815" w:rsidRPr="00A0307C">
        <w:rPr>
          <w:rFonts w:ascii="Roboto" w:eastAsia="Roboto" w:hAnsi="Roboto" w:cs="Roboto"/>
          <w:lang w:val="es-ES_tradnl"/>
        </w:rPr>
        <w:t>actuaciones</w:t>
      </w:r>
      <w:r w:rsidRPr="00A0307C">
        <w:rPr>
          <w:rFonts w:ascii="Roboto" w:eastAsia="Roboto" w:hAnsi="Roboto" w:cs="Roboto"/>
          <w:lang w:val="es-ES_tradnl"/>
        </w:rPr>
        <w:t xml:space="preserve"> realizadas</w:t>
      </w:r>
      <w:r w:rsidR="00021167" w:rsidRPr="00A0307C">
        <w:rPr>
          <w:rFonts w:ascii="Roboto" w:eastAsia="Roboto" w:hAnsi="Roboto" w:cs="Roboto"/>
          <w:lang w:val="es-ES_tradnl"/>
        </w:rPr>
        <w:t>,</w:t>
      </w:r>
      <w:r w:rsidRPr="00A0307C">
        <w:rPr>
          <w:rFonts w:ascii="Roboto" w:eastAsia="Roboto" w:hAnsi="Roboto" w:cs="Roboto"/>
          <w:lang w:val="es-ES_tradnl"/>
        </w:rPr>
        <w:t xml:space="preserve"> la organización</w:t>
      </w:r>
      <w:r w:rsidR="00021167" w:rsidRPr="00A0307C">
        <w:rPr>
          <w:rFonts w:ascii="Roboto" w:eastAsia="Roboto" w:hAnsi="Roboto" w:cs="Roboto"/>
          <w:lang w:val="es-ES_tradnl"/>
        </w:rPr>
        <w:t xml:space="preserve"> </w:t>
      </w:r>
      <w:r w:rsidR="00D91815" w:rsidRPr="00A0307C">
        <w:rPr>
          <w:rFonts w:ascii="Roboto" w:eastAsia="Roboto" w:hAnsi="Roboto" w:cs="Roboto"/>
          <w:lang w:val="es-ES_tradnl"/>
        </w:rPr>
        <w:t>y el funcionamiento del equipo o del departamento</w:t>
      </w:r>
      <w:r w:rsidRPr="00A0307C">
        <w:rPr>
          <w:rFonts w:ascii="Roboto" w:eastAsia="Roboto" w:hAnsi="Roboto" w:cs="Roboto"/>
          <w:lang w:val="es-ES_tradnl"/>
        </w:rPr>
        <w:t>, los procesos y resultados obtenidos</w:t>
      </w:r>
      <w:r w:rsidR="00530DF8" w:rsidRPr="00A0307C">
        <w:rPr>
          <w:rFonts w:ascii="Roboto" w:eastAsia="Roboto" w:hAnsi="Roboto" w:cs="Roboto"/>
          <w:lang w:val="es-ES_tradnl"/>
        </w:rPr>
        <w:t>, así como</w:t>
      </w:r>
      <w:r w:rsidRPr="00A0307C">
        <w:rPr>
          <w:rFonts w:ascii="Roboto" w:eastAsia="Roboto" w:hAnsi="Roboto" w:cs="Roboto"/>
          <w:lang w:val="es-ES_tradnl"/>
        </w:rPr>
        <w:t xml:space="preserve"> las propuestas de mejora.</w:t>
      </w:r>
      <w:r w:rsidR="0081363E" w:rsidRPr="00A0307C">
        <w:rPr>
          <w:rFonts w:ascii="Roboto" w:eastAsia="Roboto" w:hAnsi="Roboto" w:cs="Roboto"/>
          <w:lang w:val="es-ES_tradnl"/>
        </w:rPr>
        <w:t xml:space="preserve"> </w:t>
      </w:r>
    </w:p>
    <w:p w14:paraId="2B7989BA" w14:textId="73AE5687" w:rsidR="47CB8CF0" w:rsidRPr="00A0307C" w:rsidRDefault="00123687"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8. Las agrupaciones de orientación de zona </w:t>
      </w:r>
      <w:r w:rsidR="009958F5" w:rsidRPr="00A0307C">
        <w:rPr>
          <w:rFonts w:ascii="Roboto" w:eastAsia="Roboto" w:hAnsi="Roboto" w:cs="Roboto"/>
          <w:lang w:val="es-ES_tradnl"/>
        </w:rPr>
        <w:t>y las agrupaciones de orientación singulares realizaran</w:t>
      </w:r>
      <w:r w:rsidRPr="00A0307C">
        <w:rPr>
          <w:rFonts w:ascii="Roboto" w:eastAsia="Roboto" w:hAnsi="Roboto" w:cs="Roboto"/>
          <w:lang w:val="es-ES_tradnl"/>
        </w:rPr>
        <w:t xml:space="preserve">, al final del curso escolar, una valoración de las tareas realizadas </w:t>
      </w:r>
      <w:r w:rsidR="00530DF8" w:rsidRPr="00A0307C">
        <w:rPr>
          <w:rFonts w:ascii="Roboto" w:eastAsia="Roboto" w:hAnsi="Roboto" w:cs="Roboto"/>
          <w:lang w:val="es-ES_tradnl"/>
        </w:rPr>
        <w:t xml:space="preserve">de forma conjunta o en coordinación </w:t>
      </w:r>
      <w:r w:rsidRPr="00A0307C">
        <w:rPr>
          <w:rFonts w:ascii="Roboto" w:eastAsia="Roboto" w:hAnsi="Roboto" w:cs="Roboto"/>
          <w:lang w:val="es-ES_tradnl"/>
        </w:rPr>
        <w:t>y</w:t>
      </w:r>
      <w:r w:rsidR="00530DF8" w:rsidRPr="00A0307C">
        <w:rPr>
          <w:rFonts w:ascii="Roboto" w:eastAsia="Roboto" w:hAnsi="Roboto" w:cs="Roboto"/>
          <w:lang w:val="es-ES_tradnl"/>
        </w:rPr>
        <w:t xml:space="preserve"> de su organización y funcionamiento, y formularan </w:t>
      </w:r>
      <w:r w:rsidRPr="00A0307C">
        <w:rPr>
          <w:rFonts w:ascii="Roboto" w:eastAsia="Roboto" w:hAnsi="Roboto" w:cs="Roboto"/>
          <w:lang w:val="es-ES_tradnl"/>
        </w:rPr>
        <w:t xml:space="preserve">propuestas de mejora y de actuaciones </w:t>
      </w:r>
      <w:r w:rsidR="00530DF8" w:rsidRPr="00A0307C">
        <w:rPr>
          <w:rFonts w:ascii="Roboto" w:eastAsia="Roboto" w:hAnsi="Roboto" w:cs="Roboto"/>
          <w:lang w:val="es-ES_tradnl"/>
        </w:rPr>
        <w:t>prioritarias</w:t>
      </w:r>
      <w:r w:rsidRPr="00A0307C">
        <w:rPr>
          <w:rFonts w:ascii="Roboto" w:eastAsia="Roboto" w:hAnsi="Roboto" w:cs="Roboto"/>
          <w:lang w:val="es-ES_tradnl"/>
        </w:rPr>
        <w:t xml:space="preserve"> para el curso siguiente.</w:t>
      </w:r>
    </w:p>
    <w:p w14:paraId="450BC08B" w14:textId="4AC9DACE" w:rsidR="00123687" w:rsidRPr="00A0307C" w:rsidRDefault="00123687" w:rsidP="00AC005B">
      <w:pPr>
        <w:spacing w:before="120" w:after="120" w:line="240" w:lineRule="auto"/>
        <w:jc w:val="both"/>
        <w:rPr>
          <w:rFonts w:ascii="Roboto" w:eastAsia="Roboto" w:hAnsi="Roboto" w:cs="Roboto"/>
          <w:lang w:val="es-ES_tradnl"/>
        </w:rPr>
      </w:pPr>
    </w:p>
    <w:p w14:paraId="5ED49D57" w14:textId="3A4F554E" w:rsidR="00C3590F" w:rsidRPr="00A0307C" w:rsidRDefault="00C3590F" w:rsidP="00C3590F">
      <w:pPr>
        <w:spacing w:before="120" w:after="120" w:line="240" w:lineRule="auto"/>
        <w:jc w:val="center"/>
        <w:rPr>
          <w:rFonts w:ascii="Roboto" w:hAnsi="Roboto"/>
          <w:lang w:val="es-ES_tradnl"/>
        </w:rPr>
      </w:pPr>
      <w:r w:rsidRPr="00A0307C">
        <w:rPr>
          <w:rFonts w:ascii="Roboto" w:hAnsi="Roboto"/>
          <w:lang w:val="es-ES_tradnl"/>
        </w:rPr>
        <w:t>CAPÍTULO III</w:t>
      </w:r>
    </w:p>
    <w:p w14:paraId="3CDBFF0E" w14:textId="201DC783" w:rsidR="00C3590F" w:rsidRPr="00A0307C" w:rsidRDefault="00C3590F" w:rsidP="00C3590F">
      <w:pPr>
        <w:spacing w:before="120" w:after="120" w:line="240" w:lineRule="auto"/>
        <w:jc w:val="center"/>
        <w:rPr>
          <w:rFonts w:ascii="Roboto" w:hAnsi="Roboto"/>
          <w:lang w:val="es-ES_tradnl"/>
        </w:rPr>
      </w:pPr>
      <w:r w:rsidRPr="00A0307C">
        <w:rPr>
          <w:rFonts w:ascii="Roboto" w:hAnsi="Roboto"/>
          <w:lang w:val="es-ES_tradnl"/>
        </w:rPr>
        <w:t>Planificación de la orientación educativa y profesional en las unidades especializadas de orientación</w:t>
      </w:r>
    </w:p>
    <w:p w14:paraId="05225D13" w14:textId="08CF2118" w:rsidR="47CB8CF0" w:rsidRPr="00A0307C" w:rsidRDefault="47CB8CF0" w:rsidP="00AC005B">
      <w:pPr>
        <w:spacing w:before="120" w:after="120" w:line="240" w:lineRule="auto"/>
        <w:jc w:val="both"/>
        <w:rPr>
          <w:rFonts w:ascii="Roboto" w:eastAsia="Roboto" w:hAnsi="Roboto" w:cs="Roboto"/>
          <w:b/>
          <w:bCs/>
          <w:i/>
          <w:iCs/>
          <w:lang w:val="es-ES_tradnl"/>
        </w:rPr>
      </w:pPr>
      <w:r w:rsidRPr="00A0307C">
        <w:rPr>
          <w:rFonts w:ascii="Roboto" w:eastAsia="Roboto" w:hAnsi="Roboto" w:cs="Roboto"/>
          <w:b/>
          <w:bCs/>
          <w:i/>
          <w:iCs/>
          <w:lang w:val="es-ES_tradnl"/>
        </w:rPr>
        <w:t xml:space="preserve">Artículo </w:t>
      </w:r>
      <w:r w:rsidR="00A2103E" w:rsidRPr="00A0307C">
        <w:rPr>
          <w:rFonts w:ascii="Roboto" w:eastAsia="Roboto" w:hAnsi="Roboto" w:cs="Roboto"/>
          <w:b/>
          <w:bCs/>
          <w:i/>
          <w:iCs/>
          <w:lang w:val="es-ES_tradnl"/>
        </w:rPr>
        <w:t>4</w:t>
      </w:r>
      <w:r w:rsidR="00383F38" w:rsidRPr="00A0307C">
        <w:rPr>
          <w:rFonts w:ascii="Roboto" w:eastAsia="Roboto" w:hAnsi="Roboto" w:cs="Roboto"/>
          <w:b/>
          <w:bCs/>
          <w:i/>
          <w:iCs/>
          <w:lang w:val="es-ES_tradnl"/>
        </w:rPr>
        <w:t>8</w:t>
      </w:r>
      <w:r w:rsidRPr="00A0307C">
        <w:rPr>
          <w:rFonts w:ascii="Roboto" w:eastAsia="Roboto" w:hAnsi="Roboto" w:cs="Roboto"/>
          <w:b/>
          <w:bCs/>
          <w:i/>
          <w:iCs/>
          <w:lang w:val="es-ES_tradnl"/>
        </w:rPr>
        <w:t>. Pla de actividades y memoria final de las unidades especializadas de orientación</w:t>
      </w:r>
    </w:p>
    <w:p w14:paraId="3179E749" w14:textId="68B60302"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lastRenderedPageBreak/>
        <w:t xml:space="preserve">1. El plan de actividades anual de </w:t>
      </w:r>
      <w:r w:rsidR="00607FDD" w:rsidRPr="00A0307C">
        <w:rPr>
          <w:rFonts w:ascii="Roboto" w:eastAsia="Roboto" w:hAnsi="Roboto" w:cs="Roboto"/>
          <w:lang w:val="es-ES_tradnl"/>
        </w:rPr>
        <w:t>cada</w:t>
      </w:r>
      <w:r w:rsidRPr="00A0307C">
        <w:rPr>
          <w:rFonts w:ascii="Roboto" w:eastAsia="Roboto" w:hAnsi="Roboto" w:cs="Roboto"/>
          <w:lang w:val="es-ES_tradnl"/>
        </w:rPr>
        <w:t xml:space="preserve"> unidad especializada de orientación comprenderá la planificación y la organización de las actuaciones que tiene que desarrollar para un curso escolar, de acuerdo con las funciones atribuidas en el artículo 13 del Decreto 72/2021</w:t>
      </w:r>
      <w:r w:rsidR="008367B7" w:rsidRPr="00A0307C">
        <w:rPr>
          <w:rFonts w:ascii="Roboto" w:eastAsia="Roboto" w:hAnsi="Roboto" w:cs="Roboto"/>
          <w:lang w:val="es-ES_tradnl"/>
        </w:rPr>
        <w:t xml:space="preserve">, </w:t>
      </w:r>
      <w:r w:rsidR="00C527D1" w:rsidRPr="00A0307C">
        <w:rPr>
          <w:rFonts w:ascii="Roboto" w:eastAsia="Roboto" w:hAnsi="Roboto" w:cs="Roboto"/>
          <w:lang w:val="es-ES_tradnl"/>
        </w:rPr>
        <w:t>lo dispuesto</w:t>
      </w:r>
      <w:r w:rsidR="008367B7" w:rsidRPr="00A0307C">
        <w:rPr>
          <w:rFonts w:ascii="Roboto" w:eastAsia="Roboto" w:hAnsi="Roboto" w:cs="Roboto"/>
          <w:lang w:val="es-ES_tradnl"/>
        </w:rPr>
        <w:t xml:space="preserve"> en esta orden</w:t>
      </w:r>
      <w:r w:rsidRPr="00A0307C">
        <w:rPr>
          <w:rFonts w:ascii="Roboto" w:eastAsia="Roboto" w:hAnsi="Roboto" w:cs="Roboto"/>
          <w:lang w:val="es-ES_tradnl"/>
        </w:rPr>
        <w:t xml:space="preserve"> y las directrices del órgano directivo competente en materia de orientación educativa.</w:t>
      </w:r>
    </w:p>
    <w:p w14:paraId="2E5C70BF" w14:textId="466C3F81"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2. El plan de actividades incluirá</w:t>
      </w:r>
      <w:r w:rsidR="008367B7" w:rsidRPr="00A0307C">
        <w:rPr>
          <w:rFonts w:ascii="Roboto" w:eastAsia="Roboto" w:hAnsi="Roboto" w:cs="Roboto"/>
          <w:lang w:val="es-ES_tradnl"/>
        </w:rPr>
        <w:t>, al menos,</w:t>
      </w:r>
      <w:r w:rsidRPr="00A0307C">
        <w:rPr>
          <w:rFonts w:ascii="Roboto" w:eastAsia="Roboto" w:hAnsi="Roboto" w:cs="Roboto"/>
          <w:lang w:val="es-ES_tradnl"/>
        </w:rPr>
        <w:t xml:space="preserve"> los </w:t>
      </w:r>
      <w:r w:rsidR="007705EA" w:rsidRPr="00A0307C">
        <w:rPr>
          <w:rFonts w:ascii="Roboto" w:eastAsia="Roboto" w:hAnsi="Roboto" w:cs="Roboto"/>
          <w:lang w:val="es-ES_tradnl"/>
        </w:rPr>
        <w:t>aspectos</w:t>
      </w:r>
      <w:r w:rsidRPr="00A0307C">
        <w:rPr>
          <w:rFonts w:ascii="Roboto" w:eastAsia="Roboto" w:hAnsi="Roboto" w:cs="Roboto"/>
          <w:lang w:val="es-ES_tradnl"/>
        </w:rPr>
        <w:t xml:space="preserve"> siguientes: </w:t>
      </w:r>
    </w:p>
    <w:p w14:paraId="52672A0C" w14:textId="70EC1034"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a) Relación del personal de la unidad, con indicación de la especialidad, el puesto de trabajo y la distribución horaria semanal. </w:t>
      </w:r>
    </w:p>
    <w:p w14:paraId="2FD01E3D" w14:textId="304DAEEB"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b) Programas y actuaciones a realizar, </w:t>
      </w:r>
      <w:r w:rsidR="00C527D1" w:rsidRPr="00A0307C">
        <w:rPr>
          <w:rFonts w:ascii="Roboto" w:eastAsia="Roboto" w:hAnsi="Roboto" w:cs="Roboto"/>
          <w:lang w:val="es-ES_tradnl"/>
        </w:rPr>
        <w:t>e</w:t>
      </w:r>
      <w:r w:rsidRPr="00A0307C">
        <w:rPr>
          <w:rFonts w:ascii="Roboto" w:eastAsia="Roboto" w:hAnsi="Roboto" w:cs="Roboto"/>
          <w:lang w:val="es-ES_tradnl"/>
        </w:rPr>
        <w:t>specifica</w:t>
      </w:r>
      <w:r w:rsidR="00C527D1" w:rsidRPr="00A0307C">
        <w:rPr>
          <w:rFonts w:ascii="Roboto" w:eastAsia="Roboto" w:hAnsi="Roboto" w:cs="Roboto"/>
          <w:lang w:val="es-ES_tradnl"/>
        </w:rPr>
        <w:t>ndo</w:t>
      </w:r>
      <w:r w:rsidRPr="00A0307C">
        <w:rPr>
          <w:rFonts w:ascii="Roboto" w:eastAsia="Roboto" w:hAnsi="Roboto" w:cs="Roboto"/>
          <w:lang w:val="es-ES_tradnl"/>
        </w:rPr>
        <w:t xml:space="preserve"> la temporalización, los agentes implicados y los destinatarios. </w:t>
      </w:r>
    </w:p>
    <w:p w14:paraId="13B35DF8" w14:textId="69920511"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c) Elaboración del mapa de recursos del ámbito territorial de actuación y del ámbito de especialización de la unidad. </w:t>
      </w:r>
    </w:p>
    <w:p w14:paraId="7BFB5A24" w14:textId="1C92F275"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d) Organización de los niveles de coordinación intern</w:t>
      </w:r>
      <w:r w:rsidR="00C527D1" w:rsidRPr="00A0307C">
        <w:rPr>
          <w:rFonts w:ascii="Roboto" w:eastAsia="Roboto" w:hAnsi="Roboto" w:cs="Roboto"/>
          <w:lang w:val="es-ES_tradnl"/>
        </w:rPr>
        <w:t>a</w:t>
      </w:r>
      <w:r w:rsidRPr="00A0307C">
        <w:rPr>
          <w:rFonts w:ascii="Roboto" w:eastAsia="Roboto" w:hAnsi="Roboto" w:cs="Roboto"/>
          <w:lang w:val="es-ES_tradnl"/>
        </w:rPr>
        <w:t xml:space="preserve"> y extern</w:t>
      </w:r>
      <w:r w:rsidR="00C527D1" w:rsidRPr="00A0307C">
        <w:rPr>
          <w:rFonts w:ascii="Roboto" w:eastAsia="Roboto" w:hAnsi="Roboto" w:cs="Roboto"/>
          <w:lang w:val="es-ES_tradnl"/>
        </w:rPr>
        <w:t>a.</w:t>
      </w:r>
      <w:r w:rsidRPr="00A0307C">
        <w:rPr>
          <w:rFonts w:ascii="Roboto" w:eastAsia="Roboto" w:hAnsi="Roboto" w:cs="Roboto"/>
          <w:lang w:val="es-ES_tradnl"/>
        </w:rPr>
        <w:t xml:space="preserve"> </w:t>
      </w:r>
    </w:p>
    <w:p w14:paraId="50CA8005" w14:textId="3518FF84"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e) </w:t>
      </w:r>
      <w:r w:rsidR="00C527D1" w:rsidRPr="00A0307C">
        <w:rPr>
          <w:rFonts w:ascii="Roboto" w:eastAsia="Roboto" w:hAnsi="Roboto" w:cs="Roboto"/>
          <w:lang w:val="es-ES_tradnl"/>
        </w:rPr>
        <w:t>Planificación</w:t>
      </w:r>
      <w:r w:rsidRPr="00A0307C">
        <w:rPr>
          <w:rFonts w:ascii="Roboto" w:eastAsia="Roboto" w:hAnsi="Roboto" w:cs="Roboto"/>
          <w:lang w:val="es-ES_tradnl"/>
        </w:rPr>
        <w:t xml:space="preserve"> de actividades formativas, en función de las necesidades de formación detectadas en los ámbitos de especialización de la unidad. </w:t>
      </w:r>
    </w:p>
    <w:p w14:paraId="135D7BFC" w14:textId="14B512A4"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f) </w:t>
      </w:r>
      <w:r w:rsidR="00C527D1" w:rsidRPr="00A0307C">
        <w:rPr>
          <w:rFonts w:ascii="Roboto" w:eastAsia="Roboto" w:hAnsi="Roboto" w:cs="Roboto"/>
          <w:lang w:val="es-ES_tradnl"/>
        </w:rPr>
        <w:t>Planificación</w:t>
      </w:r>
      <w:r w:rsidRPr="00A0307C">
        <w:rPr>
          <w:rFonts w:ascii="Roboto" w:eastAsia="Roboto" w:hAnsi="Roboto" w:cs="Roboto"/>
          <w:lang w:val="es-ES_tradnl"/>
        </w:rPr>
        <w:t xml:space="preserve"> de actuaciones de investigación e innovación educativa relacionadas con su ámbito de especialización. </w:t>
      </w:r>
    </w:p>
    <w:p w14:paraId="2B5BA73D" w14:textId="618FB59D"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3. </w:t>
      </w:r>
      <w:r w:rsidR="00D91815" w:rsidRPr="00A0307C">
        <w:rPr>
          <w:rFonts w:ascii="Roboto" w:eastAsia="Roboto" w:hAnsi="Roboto" w:cs="Roboto"/>
          <w:lang w:val="es-ES_tradnl"/>
        </w:rPr>
        <w:t xml:space="preserve">Al finalizar el curso escolar, </w:t>
      </w:r>
      <w:r w:rsidR="00607FDD" w:rsidRPr="00A0307C">
        <w:rPr>
          <w:rFonts w:ascii="Roboto" w:eastAsia="Roboto" w:hAnsi="Roboto" w:cs="Roboto"/>
          <w:lang w:val="es-ES_tradnl"/>
        </w:rPr>
        <w:t>cada</w:t>
      </w:r>
      <w:r w:rsidR="00D91815" w:rsidRPr="00A0307C">
        <w:rPr>
          <w:rFonts w:ascii="Roboto" w:eastAsia="Roboto" w:hAnsi="Roboto" w:cs="Roboto"/>
          <w:lang w:val="es-ES_tradnl"/>
        </w:rPr>
        <w:t xml:space="preserve"> unidad especializada de orientación elaborar</w:t>
      </w:r>
      <w:r w:rsidR="00607FDD" w:rsidRPr="00A0307C">
        <w:rPr>
          <w:rFonts w:ascii="Roboto" w:eastAsia="Roboto" w:hAnsi="Roboto" w:cs="Roboto"/>
          <w:lang w:val="es-ES_tradnl"/>
        </w:rPr>
        <w:t>á</w:t>
      </w:r>
      <w:r w:rsidR="00D91815" w:rsidRPr="00A0307C">
        <w:rPr>
          <w:rFonts w:ascii="Roboto" w:eastAsia="Roboto" w:hAnsi="Roboto" w:cs="Roboto"/>
          <w:lang w:val="es-ES_tradnl"/>
        </w:rPr>
        <w:t xml:space="preserve"> una memoria final, la cual </w:t>
      </w:r>
      <w:r w:rsidR="00607FDD" w:rsidRPr="00A0307C">
        <w:rPr>
          <w:rFonts w:ascii="Roboto" w:eastAsia="Roboto" w:hAnsi="Roboto" w:cs="Roboto"/>
          <w:lang w:val="es-ES_tradnl"/>
        </w:rPr>
        <w:t>conllevar</w:t>
      </w:r>
      <w:r w:rsidR="00C527D1" w:rsidRPr="00A0307C">
        <w:rPr>
          <w:rFonts w:ascii="Roboto" w:eastAsia="Roboto" w:hAnsi="Roboto" w:cs="Roboto"/>
          <w:lang w:val="es-ES_tradnl"/>
        </w:rPr>
        <w:t>á</w:t>
      </w:r>
      <w:r w:rsidR="00D91815" w:rsidRPr="00A0307C">
        <w:rPr>
          <w:rFonts w:ascii="Roboto" w:eastAsia="Roboto" w:hAnsi="Roboto" w:cs="Roboto"/>
          <w:lang w:val="es-ES_tradnl"/>
        </w:rPr>
        <w:t xml:space="preserve"> un proceso de reflexión conjunta entre las personas </w:t>
      </w:r>
      <w:r w:rsidR="00607FDD" w:rsidRPr="00A0307C">
        <w:rPr>
          <w:rFonts w:ascii="Roboto" w:eastAsia="Roboto" w:hAnsi="Roboto" w:cs="Roboto"/>
          <w:lang w:val="es-ES_tradnl"/>
        </w:rPr>
        <w:t>que la integran</w:t>
      </w:r>
      <w:r w:rsidR="00D91815" w:rsidRPr="00A0307C">
        <w:rPr>
          <w:rFonts w:ascii="Roboto" w:eastAsia="Roboto" w:hAnsi="Roboto" w:cs="Roboto"/>
          <w:lang w:val="es-ES_tradnl"/>
        </w:rPr>
        <w:t xml:space="preserve"> sobre las actuaciones realizadas </w:t>
      </w:r>
      <w:r w:rsidR="00607FDD" w:rsidRPr="00A0307C">
        <w:rPr>
          <w:rFonts w:ascii="Roboto" w:eastAsia="Roboto" w:hAnsi="Roboto" w:cs="Roboto"/>
          <w:lang w:val="es-ES_tradnl"/>
        </w:rPr>
        <w:t>con relación al</w:t>
      </w:r>
      <w:r w:rsidR="00D91815" w:rsidRPr="00A0307C">
        <w:rPr>
          <w:rFonts w:ascii="Roboto" w:eastAsia="Roboto" w:hAnsi="Roboto" w:cs="Roboto"/>
          <w:lang w:val="es-ES_tradnl"/>
        </w:rPr>
        <w:t xml:space="preserve"> plan de actividades, la organización y el funcionamiento de la unidad, los procesos y resultados obtenidos y las propuestas de mejora. </w:t>
      </w:r>
      <w:r w:rsidR="00123687" w:rsidRPr="00A0307C">
        <w:rPr>
          <w:rFonts w:ascii="Roboto" w:eastAsia="Roboto" w:hAnsi="Roboto" w:cs="Roboto"/>
          <w:lang w:val="es-ES_tradnl"/>
        </w:rPr>
        <w:t xml:space="preserve">El órgano competente en materia de orientación educativa de la </w:t>
      </w:r>
      <w:r w:rsidR="007705EA" w:rsidRPr="00A0307C">
        <w:rPr>
          <w:rFonts w:ascii="Roboto" w:eastAsia="Roboto" w:hAnsi="Roboto" w:cs="Roboto"/>
          <w:lang w:val="es-ES_tradnl"/>
        </w:rPr>
        <w:t>conselleria</w:t>
      </w:r>
      <w:r w:rsidR="00123687" w:rsidRPr="00A0307C">
        <w:rPr>
          <w:rFonts w:ascii="Roboto" w:eastAsia="Roboto" w:hAnsi="Roboto" w:cs="Roboto"/>
          <w:lang w:val="es-ES_tradnl"/>
        </w:rPr>
        <w:t xml:space="preserve"> competente en materia de educación determinará el formato y el contenido </w:t>
      </w:r>
      <w:r w:rsidR="00D91815" w:rsidRPr="00A0307C">
        <w:rPr>
          <w:rFonts w:ascii="Roboto" w:eastAsia="Roboto" w:hAnsi="Roboto" w:cs="Roboto"/>
          <w:lang w:val="es-ES_tradnl"/>
        </w:rPr>
        <w:t>de esta</w:t>
      </w:r>
      <w:r w:rsidR="00123687" w:rsidRPr="00A0307C">
        <w:rPr>
          <w:rFonts w:ascii="Roboto" w:eastAsia="Roboto" w:hAnsi="Roboto" w:cs="Roboto"/>
          <w:lang w:val="es-ES_tradnl"/>
        </w:rPr>
        <w:t xml:space="preserve"> memoria.</w:t>
      </w:r>
    </w:p>
    <w:p w14:paraId="1DE056F5" w14:textId="02453685"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4. La dirección de la unidad especializada de orientación coordinar</w:t>
      </w:r>
      <w:r w:rsidR="00607FDD" w:rsidRPr="00A0307C">
        <w:rPr>
          <w:rFonts w:ascii="Roboto" w:eastAsia="Roboto" w:hAnsi="Roboto" w:cs="Roboto"/>
          <w:lang w:val="es-ES_tradnl"/>
        </w:rPr>
        <w:t>á</w:t>
      </w:r>
      <w:r w:rsidRPr="00A0307C">
        <w:rPr>
          <w:rFonts w:ascii="Roboto" w:eastAsia="Roboto" w:hAnsi="Roboto" w:cs="Roboto"/>
          <w:lang w:val="es-ES_tradnl"/>
        </w:rPr>
        <w:t xml:space="preserve"> la elaboración y </w:t>
      </w:r>
      <w:r w:rsidR="00607FDD" w:rsidRPr="00A0307C">
        <w:rPr>
          <w:rFonts w:ascii="Roboto" w:eastAsia="Roboto" w:hAnsi="Roboto" w:cs="Roboto"/>
          <w:lang w:val="es-ES_tradnl"/>
        </w:rPr>
        <w:t>la implementación</w:t>
      </w:r>
      <w:r w:rsidRPr="00A0307C">
        <w:rPr>
          <w:rFonts w:ascii="Roboto" w:eastAsia="Roboto" w:hAnsi="Roboto" w:cs="Roboto"/>
          <w:lang w:val="es-ES_tradnl"/>
        </w:rPr>
        <w:t xml:space="preserve"> del plan de actividades, coordinar</w:t>
      </w:r>
      <w:r w:rsidR="00607FDD" w:rsidRPr="00A0307C">
        <w:rPr>
          <w:rFonts w:ascii="Roboto" w:eastAsia="Roboto" w:hAnsi="Roboto" w:cs="Roboto"/>
          <w:lang w:val="es-ES_tradnl"/>
        </w:rPr>
        <w:t>á</w:t>
      </w:r>
      <w:r w:rsidRPr="00A0307C">
        <w:rPr>
          <w:rFonts w:ascii="Roboto" w:eastAsia="Roboto" w:hAnsi="Roboto" w:cs="Roboto"/>
          <w:lang w:val="es-ES_tradnl"/>
        </w:rPr>
        <w:t xml:space="preserve"> la elaboración de la memoria final y remitir</w:t>
      </w:r>
      <w:r w:rsidR="00607FDD" w:rsidRPr="00A0307C">
        <w:rPr>
          <w:rFonts w:ascii="Roboto" w:eastAsia="Roboto" w:hAnsi="Roboto" w:cs="Roboto"/>
          <w:lang w:val="es-ES_tradnl"/>
        </w:rPr>
        <w:t>á</w:t>
      </w:r>
      <w:r w:rsidRPr="00A0307C">
        <w:rPr>
          <w:rFonts w:ascii="Roboto" w:eastAsia="Roboto" w:hAnsi="Roboto" w:cs="Roboto"/>
          <w:lang w:val="es-ES_tradnl"/>
        </w:rPr>
        <w:t xml:space="preserve"> </w:t>
      </w:r>
      <w:r w:rsidR="00607FDD" w:rsidRPr="00A0307C">
        <w:rPr>
          <w:rFonts w:ascii="Roboto" w:eastAsia="Roboto" w:hAnsi="Roboto" w:cs="Roboto"/>
          <w:lang w:val="es-ES_tradnl"/>
        </w:rPr>
        <w:t>esta</w:t>
      </w:r>
      <w:r w:rsidRPr="00A0307C">
        <w:rPr>
          <w:rFonts w:ascii="Roboto" w:eastAsia="Roboto" w:hAnsi="Roboto" w:cs="Roboto"/>
          <w:lang w:val="es-ES_tradnl"/>
        </w:rPr>
        <w:t xml:space="preserve"> documen</w:t>
      </w:r>
      <w:r w:rsidR="00607FDD" w:rsidRPr="00A0307C">
        <w:rPr>
          <w:rFonts w:ascii="Roboto" w:eastAsia="Roboto" w:hAnsi="Roboto" w:cs="Roboto"/>
          <w:lang w:val="es-ES_tradnl"/>
        </w:rPr>
        <w:t>tación</w:t>
      </w:r>
      <w:r w:rsidRPr="00A0307C">
        <w:rPr>
          <w:rFonts w:ascii="Roboto" w:eastAsia="Roboto" w:hAnsi="Roboto" w:cs="Roboto"/>
          <w:lang w:val="es-ES_tradnl"/>
        </w:rPr>
        <w:t xml:space="preserve"> al órgano directivo competente en materia de orientación educativa en los plazos dispuestos</w:t>
      </w:r>
      <w:r w:rsidR="00CD51B5" w:rsidRPr="00A0307C">
        <w:rPr>
          <w:rFonts w:ascii="Roboto" w:eastAsia="Roboto" w:hAnsi="Roboto" w:cs="Roboto"/>
          <w:lang w:val="es-ES_tradnl"/>
        </w:rPr>
        <w:t xml:space="preserve"> cada curso escolar</w:t>
      </w:r>
      <w:r w:rsidRPr="00A0307C">
        <w:rPr>
          <w:rFonts w:ascii="Roboto" w:eastAsia="Roboto" w:hAnsi="Roboto" w:cs="Roboto"/>
          <w:lang w:val="es-ES_tradnl"/>
        </w:rPr>
        <w:t>.</w:t>
      </w:r>
    </w:p>
    <w:p w14:paraId="5FFE9F0C" w14:textId="46288991" w:rsidR="005532E5" w:rsidRPr="00A0307C" w:rsidRDefault="005532E5" w:rsidP="00AC005B">
      <w:pPr>
        <w:spacing w:before="120" w:after="120" w:line="240" w:lineRule="auto"/>
        <w:jc w:val="both"/>
        <w:rPr>
          <w:rFonts w:ascii="Roboto" w:eastAsia="Roboto" w:hAnsi="Roboto" w:cs="Roboto"/>
          <w:lang w:val="es-ES_tradnl"/>
        </w:rPr>
      </w:pPr>
    </w:p>
    <w:p w14:paraId="54197DAF" w14:textId="51066C2C" w:rsidR="005532E5" w:rsidRPr="00A0307C" w:rsidRDefault="005532E5" w:rsidP="005532E5">
      <w:pPr>
        <w:spacing w:before="120" w:after="120" w:line="240" w:lineRule="auto"/>
        <w:jc w:val="both"/>
        <w:rPr>
          <w:rFonts w:ascii="Roboto" w:hAnsi="Roboto"/>
          <w:i/>
          <w:iCs/>
          <w:lang w:val="es-ES_tradnl"/>
        </w:rPr>
      </w:pPr>
      <w:r w:rsidRPr="00A0307C">
        <w:rPr>
          <w:rFonts w:ascii="Roboto" w:hAnsi="Roboto"/>
          <w:b/>
          <w:bCs/>
          <w:i/>
          <w:iCs/>
          <w:lang w:val="es-ES_tradnl"/>
        </w:rPr>
        <w:t xml:space="preserve">Artículo </w:t>
      </w:r>
      <w:r w:rsidR="00A2103E" w:rsidRPr="00A0307C">
        <w:rPr>
          <w:rFonts w:ascii="Roboto" w:hAnsi="Roboto"/>
          <w:b/>
          <w:bCs/>
          <w:i/>
          <w:iCs/>
          <w:lang w:val="es-ES_tradnl"/>
        </w:rPr>
        <w:t>4</w:t>
      </w:r>
      <w:r w:rsidR="00383F38" w:rsidRPr="00A0307C">
        <w:rPr>
          <w:rFonts w:ascii="Roboto" w:hAnsi="Roboto"/>
          <w:b/>
          <w:bCs/>
          <w:i/>
          <w:iCs/>
          <w:lang w:val="es-ES_tradnl"/>
        </w:rPr>
        <w:t>9</w:t>
      </w:r>
      <w:r w:rsidRPr="00A0307C">
        <w:rPr>
          <w:rFonts w:ascii="Roboto" w:hAnsi="Roboto"/>
          <w:b/>
          <w:bCs/>
          <w:i/>
          <w:iCs/>
          <w:lang w:val="es-ES_tradnl"/>
        </w:rPr>
        <w:t>. Documentación administrativa de la unidad especializada de orientación</w:t>
      </w:r>
    </w:p>
    <w:p w14:paraId="70F77930" w14:textId="20086DA8" w:rsidR="005532E5" w:rsidRPr="00A0307C" w:rsidRDefault="005532E5" w:rsidP="005532E5">
      <w:pPr>
        <w:spacing w:before="120" w:after="120" w:line="240" w:lineRule="auto"/>
        <w:jc w:val="both"/>
        <w:rPr>
          <w:rFonts w:ascii="Roboto" w:hAnsi="Roboto"/>
          <w:lang w:val="es-ES_tradnl"/>
        </w:rPr>
      </w:pPr>
      <w:r w:rsidRPr="00A0307C">
        <w:rPr>
          <w:rFonts w:ascii="Roboto" w:hAnsi="Roboto"/>
          <w:lang w:val="es-ES_tradnl"/>
        </w:rPr>
        <w:t>1. Cada unidad especializada de orientación dispon</w:t>
      </w:r>
      <w:r w:rsidR="00607FDD" w:rsidRPr="00A0307C">
        <w:rPr>
          <w:rFonts w:ascii="Roboto" w:hAnsi="Roboto"/>
          <w:lang w:val="es-ES_tradnl"/>
        </w:rPr>
        <w:t>drá</w:t>
      </w:r>
      <w:r w:rsidRPr="00A0307C">
        <w:rPr>
          <w:rFonts w:ascii="Roboto" w:hAnsi="Roboto"/>
          <w:lang w:val="es-ES_tradnl"/>
        </w:rPr>
        <w:t xml:space="preserve"> de la documentación relacionada con la planificación, la organización y la gestión, así como de la documentación administrativa relativa al personal y aquella otra de carácter reservado relativa al alumnado con el cual se haya intervenido. </w:t>
      </w:r>
    </w:p>
    <w:p w14:paraId="60F125BD" w14:textId="77777777" w:rsidR="005532E5" w:rsidRPr="00A0307C" w:rsidRDefault="005532E5" w:rsidP="005532E5">
      <w:pPr>
        <w:spacing w:before="120" w:after="120" w:line="240" w:lineRule="auto"/>
        <w:jc w:val="both"/>
        <w:rPr>
          <w:rFonts w:ascii="Roboto" w:hAnsi="Roboto"/>
          <w:lang w:val="es-ES_tradnl"/>
        </w:rPr>
      </w:pPr>
      <w:r w:rsidRPr="00A0307C">
        <w:rPr>
          <w:rFonts w:ascii="Roboto" w:hAnsi="Roboto"/>
          <w:lang w:val="es-ES_tradnl"/>
        </w:rPr>
        <w:t xml:space="preserve">2. La documentación de que tiene que disponer la unidad especializada de orientación es la siguiente: </w:t>
      </w:r>
    </w:p>
    <w:p w14:paraId="1E41B4E1" w14:textId="21163C40" w:rsidR="005532E5" w:rsidRPr="00A0307C" w:rsidRDefault="005532E5" w:rsidP="005532E5">
      <w:pPr>
        <w:spacing w:before="120" w:after="120" w:line="240" w:lineRule="auto"/>
        <w:jc w:val="both"/>
        <w:rPr>
          <w:rFonts w:ascii="Roboto" w:hAnsi="Roboto"/>
          <w:lang w:val="es-ES_tradnl"/>
        </w:rPr>
      </w:pPr>
      <w:r w:rsidRPr="00A0307C">
        <w:rPr>
          <w:rFonts w:ascii="Roboto" w:hAnsi="Roboto"/>
          <w:lang w:val="es-ES_tradnl"/>
        </w:rPr>
        <w:t>a) Expedientes del personal adscrito</w:t>
      </w:r>
      <w:r w:rsidR="00607FDD" w:rsidRPr="00A0307C">
        <w:rPr>
          <w:rFonts w:ascii="Roboto" w:hAnsi="Roboto"/>
          <w:lang w:val="es-ES_tradnl"/>
        </w:rPr>
        <w:t xml:space="preserve"> a la unidad</w:t>
      </w:r>
      <w:r w:rsidRPr="00A0307C">
        <w:rPr>
          <w:rFonts w:ascii="Roboto" w:hAnsi="Roboto"/>
          <w:lang w:val="es-ES_tradnl"/>
        </w:rPr>
        <w:t xml:space="preserve">. </w:t>
      </w:r>
    </w:p>
    <w:p w14:paraId="73BE2BAD" w14:textId="77777777" w:rsidR="00CD51B5" w:rsidRPr="00A0307C" w:rsidRDefault="005532E5" w:rsidP="005532E5">
      <w:pPr>
        <w:spacing w:before="120" w:after="120" w:line="240" w:lineRule="auto"/>
        <w:jc w:val="both"/>
        <w:rPr>
          <w:rFonts w:ascii="Roboto" w:hAnsi="Roboto"/>
          <w:lang w:val="es-ES_tradnl"/>
        </w:rPr>
      </w:pPr>
      <w:r w:rsidRPr="00A0307C">
        <w:rPr>
          <w:rFonts w:ascii="Roboto" w:hAnsi="Roboto"/>
          <w:lang w:val="es-ES_tradnl"/>
        </w:rPr>
        <w:t xml:space="preserve">b) Registro de los comunicados de faltas, licencias y permisos, acompañado de los justificantes o comunicados laborales, rellenados y firmados por las personas correspondientes. </w:t>
      </w:r>
    </w:p>
    <w:p w14:paraId="59C4E0D2" w14:textId="6F679EF0" w:rsidR="005532E5" w:rsidRPr="00A0307C" w:rsidRDefault="005532E5" w:rsidP="005532E5">
      <w:pPr>
        <w:spacing w:before="120" w:after="120" w:line="240" w:lineRule="auto"/>
        <w:jc w:val="both"/>
        <w:rPr>
          <w:rFonts w:ascii="Roboto" w:hAnsi="Roboto"/>
          <w:lang w:val="es-ES_tradnl"/>
        </w:rPr>
      </w:pPr>
      <w:r w:rsidRPr="00A0307C">
        <w:rPr>
          <w:rFonts w:ascii="Roboto" w:hAnsi="Roboto"/>
          <w:lang w:val="es-ES_tradnl"/>
        </w:rPr>
        <w:t xml:space="preserve">c) Plan de actividades anual y memoria final de curso. </w:t>
      </w:r>
    </w:p>
    <w:p w14:paraId="70F1C442" w14:textId="77777777" w:rsidR="005532E5" w:rsidRPr="00A0307C" w:rsidRDefault="005532E5" w:rsidP="005532E5">
      <w:pPr>
        <w:spacing w:before="120" w:after="120" w:line="240" w:lineRule="auto"/>
        <w:jc w:val="both"/>
        <w:rPr>
          <w:rFonts w:ascii="Roboto" w:hAnsi="Roboto"/>
          <w:lang w:val="es-ES_tradnl"/>
        </w:rPr>
      </w:pPr>
      <w:r w:rsidRPr="00A0307C">
        <w:rPr>
          <w:rFonts w:ascii="Roboto" w:hAnsi="Roboto"/>
          <w:lang w:val="es-ES_tradnl"/>
        </w:rPr>
        <w:t xml:space="preserve">d) Registro de entradas y salidas. </w:t>
      </w:r>
    </w:p>
    <w:p w14:paraId="06030E5E" w14:textId="77777777" w:rsidR="005532E5" w:rsidRPr="00A0307C" w:rsidRDefault="005532E5" w:rsidP="005532E5">
      <w:pPr>
        <w:spacing w:before="120" w:after="120" w:line="240" w:lineRule="auto"/>
        <w:jc w:val="both"/>
        <w:rPr>
          <w:rFonts w:ascii="Roboto" w:hAnsi="Roboto"/>
          <w:lang w:val="es-ES_tradnl"/>
        </w:rPr>
      </w:pPr>
      <w:r w:rsidRPr="00A0307C">
        <w:rPr>
          <w:rFonts w:ascii="Roboto" w:hAnsi="Roboto"/>
          <w:lang w:val="es-ES_tradnl"/>
        </w:rPr>
        <w:t xml:space="preserve">e) Inventario general del fondo bibliográfico, del material informático y audiovisual, del material psicotécnico y del mobiliario. </w:t>
      </w:r>
    </w:p>
    <w:p w14:paraId="3E4ADF53" w14:textId="77777777" w:rsidR="005532E5" w:rsidRPr="00A0307C" w:rsidRDefault="005532E5" w:rsidP="005532E5">
      <w:pPr>
        <w:spacing w:before="120" w:after="120" w:line="240" w:lineRule="auto"/>
        <w:jc w:val="both"/>
        <w:rPr>
          <w:rFonts w:ascii="Roboto" w:hAnsi="Roboto"/>
          <w:lang w:val="es-ES_tradnl"/>
        </w:rPr>
      </w:pPr>
      <w:r w:rsidRPr="00A0307C">
        <w:rPr>
          <w:rFonts w:ascii="Roboto" w:hAnsi="Roboto"/>
          <w:lang w:val="es-ES_tradnl"/>
        </w:rPr>
        <w:lastRenderedPageBreak/>
        <w:t xml:space="preserve">f) Visados de certificados e informes. </w:t>
      </w:r>
    </w:p>
    <w:p w14:paraId="59664F50" w14:textId="77777777" w:rsidR="005532E5" w:rsidRPr="00A0307C" w:rsidRDefault="005532E5" w:rsidP="005532E5">
      <w:pPr>
        <w:spacing w:before="120" w:after="120" w:line="240" w:lineRule="auto"/>
        <w:jc w:val="both"/>
        <w:rPr>
          <w:rFonts w:ascii="Roboto" w:hAnsi="Roboto"/>
          <w:lang w:val="es-ES_tradnl"/>
        </w:rPr>
      </w:pPr>
      <w:r w:rsidRPr="00A0307C">
        <w:rPr>
          <w:rFonts w:ascii="Roboto" w:hAnsi="Roboto"/>
          <w:lang w:val="es-ES_tradnl"/>
        </w:rPr>
        <w:t xml:space="preserve">g) Libro de actas de las reuniones de coordinación. </w:t>
      </w:r>
    </w:p>
    <w:p w14:paraId="44FD99F0" w14:textId="77777777" w:rsidR="005532E5" w:rsidRPr="00A0307C" w:rsidRDefault="005532E5" w:rsidP="005532E5">
      <w:pPr>
        <w:spacing w:before="120" w:after="120" w:line="240" w:lineRule="auto"/>
        <w:jc w:val="both"/>
        <w:rPr>
          <w:rFonts w:ascii="Roboto" w:hAnsi="Roboto"/>
          <w:lang w:val="es-ES_tradnl"/>
        </w:rPr>
      </w:pPr>
      <w:r w:rsidRPr="00A0307C">
        <w:rPr>
          <w:rFonts w:ascii="Roboto" w:hAnsi="Roboto"/>
          <w:lang w:val="es-ES_tradnl"/>
        </w:rPr>
        <w:t xml:space="preserve">h) Documentación o copia de facturas y contratos relativos a servicios y suministros. </w:t>
      </w:r>
    </w:p>
    <w:p w14:paraId="500758EA" w14:textId="3CABB739" w:rsidR="005532E5" w:rsidRPr="00A0307C" w:rsidRDefault="00607FDD" w:rsidP="005532E5">
      <w:pPr>
        <w:spacing w:before="120" w:after="120" w:line="240" w:lineRule="auto"/>
        <w:jc w:val="both"/>
        <w:rPr>
          <w:rFonts w:ascii="Roboto" w:hAnsi="Roboto"/>
          <w:lang w:val="es-ES_tradnl"/>
        </w:rPr>
      </w:pPr>
      <w:r w:rsidRPr="00A0307C">
        <w:rPr>
          <w:rFonts w:ascii="Roboto" w:hAnsi="Roboto"/>
          <w:lang w:val="es-ES_tradnl"/>
        </w:rPr>
        <w:t>i</w:t>
      </w:r>
      <w:r w:rsidR="005532E5" w:rsidRPr="00A0307C">
        <w:rPr>
          <w:rFonts w:ascii="Roboto" w:hAnsi="Roboto"/>
          <w:lang w:val="es-ES_tradnl"/>
        </w:rPr>
        <w:t xml:space="preserve">) Informes o documentos relativos al alumnado, originales o copias. </w:t>
      </w:r>
    </w:p>
    <w:p w14:paraId="44EAE2D9" w14:textId="0ACFC558" w:rsidR="005532E5" w:rsidRPr="00A0307C" w:rsidRDefault="005532E5" w:rsidP="005532E5">
      <w:pPr>
        <w:spacing w:before="120" w:after="120" w:line="240" w:lineRule="auto"/>
        <w:jc w:val="both"/>
        <w:rPr>
          <w:rFonts w:ascii="Roboto" w:hAnsi="Roboto"/>
          <w:lang w:val="es-ES_tradnl"/>
        </w:rPr>
      </w:pPr>
      <w:r w:rsidRPr="00A0307C">
        <w:rPr>
          <w:rFonts w:ascii="Roboto" w:hAnsi="Roboto"/>
          <w:lang w:val="es-ES_tradnl"/>
        </w:rPr>
        <w:t>j) Registro d</w:t>
      </w:r>
      <w:r w:rsidR="00CD51B5" w:rsidRPr="00A0307C">
        <w:rPr>
          <w:rFonts w:ascii="Roboto" w:hAnsi="Roboto"/>
          <w:lang w:val="es-ES_tradnl"/>
        </w:rPr>
        <w:t xml:space="preserve">e las </w:t>
      </w:r>
      <w:r w:rsidRPr="00A0307C">
        <w:rPr>
          <w:rFonts w:ascii="Roboto" w:hAnsi="Roboto"/>
          <w:lang w:val="es-ES_tradnl"/>
        </w:rPr>
        <w:t>actuaciones</w:t>
      </w:r>
      <w:r w:rsidR="00CD51B5" w:rsidRPr="00A0307C">
        <w:rPr>
          <w:rFonts w:ascii="Roboto" w:hAnsi="Roboto"/>
          <w:lang w:val="es-ES_tradnl"/>
        </w:rPr>
        <w:t xml:space="preserve"> </w:t>
      </w:r>
      <w:r w:rsidR="00607FDD" w:rsidRPr="00A0307C">
        <w:rPr>
          <w:rFonts w:ascii="Roboto" w:hAnsi="Roboto"/>
          <w:lang w:val="es-ES_tradnl"/>
        </w:rPr>
        <w:t xml:space="preserve">e intervenciones </w:t>
      </w:r>
      <w:r w:rsidR="00CD51B5" w:rsidRPr="00A0307C">
        <w:rPr>
          <w:rFonts w:ascii="Roboto" w:hAnsi="Roboto"/>
          <w:lang w:val="es-ES_tradnl"/>
        </w:rPr>
        <w:t>realizadas</w:t>
      </w:r>
      <w:r w:rsidRPr="00A0307C">
        <w:rPr>
          <w:rFonts w:ascii="Roboto" w:hAnsi="Roboto"/>
          <w:lang w:val="es-ES_tradnl"/>
        </w:rPr>
        <w:t xml:space="preserve">. </w:t>
      </w:r>
    </w:p>
    <w:p w14:paraId="020D7082" w14:textId="5647DE3B" w:rsidR="005532E5" w:rsidRPr="00A0307C" w:rsidRDefault="005532E5" w:rsidP="005532E5">
      <w:pPr>
        <w:spacing w:before="120" w:after="120" w:line="240" w:lineRule="auto"/>
        <w:jc w:val="both"/>
        <w:rPr>
          <w:rFonts w:ascii="Roboto" w:hAnsi="Roboto"/>
          <w:lang w:val="es-ES_tradnl"/>
        </w:rPr>
      </w:pPr>
      <w:r w:rsidRPr="00A0307C">
        <w:rPr>
          <w:rFonts w:ascii="Roboto" w:hAnsi="Roboto"/>
          <w:lang w:val="es-ES_tradnl"/>
        </w:rPr>
        <w:t xml:space="preserve">3. La persona que ocupa el </w:t>
      </w:r>
      <w:r w:rsidR="00607FDD" w:rsidRPr="00A0307C">
        <w:rPr>
          <w:rFonts w:ascii="Roboto" w:hAnsi="Roboto"/>
          <w:lang w:val="es-ES_tradnl"/>
        </w:rPr>
        <w:t>puesto</w:t>
      </w:r>
      <w:r w:rsidRPr="00A0307C">
        <w:rPr>
          <w:rFonts w:ascii="Roboto" w:hAnsi="Roboto"/>
          <w:lang w:val="es-ES_tradnl"/>
        </w:rPr>
        <w:t xml:space="preserve"> de secretaría-habilitación de la </w:t>
      </w:r>
      <w:r w:rsidR="00607FDD" w:rsidRPr="00A0307C">
        <w:rPr>
          <w:rFonts w:ascii="Roboto" w:hAnsi="Roboto"/>
          <w:lang w:val="es-ES_tradnl"/>
        </w:rPr>
        <w:t>unidad especializada de orientación</w:t>
      </w:r>
      <w:r w:rsidRPr="00A0307C">
        <w:rPr>
          <w:rFonts w:ascii="Roboto" w:hAnsi="Roboto"/>
          <w:lang w:val="es-ES_tradnl"/>
        </w:rPr>
        <w:t xml:space="preserve"> custodiar</w:t>
      </w:r>
      <w:r w:rsidR="001373BC" w:rsidRPr="00A0307C">
        <w:rPr>
          <w:rFonts w:ascii="Roboto" w:hAnsi="Roboto"/>
          <w:lang w:val="es-ES_tradnl"/>
        </w:rPr>
        <w:t>á</w:t>
      </w:r>
      <w:r w:rsidRPr="00A0307C">
        <w:rPr>
          <w:rFonts w:ascii="Roboto" w:hAnsi="Roboto"/>
          <w:lang w:val="es-ES_tradnl"/>
        </w:rPr>
        <w:t xml:space="preserve"> toda la documentación, atendiendo especialmente a aquello que dispone el Reglamento (UE) 2016/679 del Parlamento y del Consejo, de 27 de abril de 2016, relativo a la protección de las personas físicas en cuanto al tratamiento de datos personales y a la libre circulación de estos datos y por el cual se deroga la Directiva 95/46/CE (Reglamento general de protección de datos) (DOUE 4.5.2016) y tener toda la documentación correctamente archivada, organizada y a disposición del </w:t>
      </w:r>
      <w:r w:rsidR="00CD51B5" w:rsidRPr="00A0307C">
        <w:rPr>
          <w:rFonts w:ascii="Roboto" w:hAnsi="Roboto"/>
          <w:lang w:val="es-ES_tradnl"/>
        </w:rPr>
        <w:t>órgano directivo competente en orientación educativa</w:t>
      </w:r>
      <w:r w:rsidRPr="00A0307C">
        <w:rPr>
          <w:rFonts w:ascii="Roboto" w:hAnsi="Roboto"/>
          <w:lang w:val="es-ES_tradnl"/>
        </w:rPr>
        <w:t xml:space="preserve">, que podrá requerirla en cualquier momento. </w:t>
      </w:r>
    </w:p>
    <w:p w14:paraId="1C326355" w14:textId="407BD434" w:rsidR="005532E5" w:rsidRPr="00A0307C" w:rsidRDefault="005532E5" w:rsidP="00AC005B">
      <w:pPr>
        <w:spacing w:before="120" w:after="120" w:line="240" w:lineRule="auto"/>
        <w:jc w:val="both"/>
        <w:rPr>
          <w:rFonts w:ascii="Roboto" w:hAnsi="Roboto"/>
          <w:lang w:val="es-ES_tradnl"/>
        </w:rPr>
      </w:pPr>
      <w:r w:rsidRPr="00A0307C">
        <w:rPr>
          <w:rFonts w:ascii="Roboto" w:hAnsi="Roboto"/>
          <w:lang w:val="es-ES_tradnl"/>
        </w:rPr>
        <w:t xml:space="preserve">4. El inventario del material informático y audiovisual tiene que mantenerse actualizado en todo momento, de acuerdo con </w:t>
      </w:r>
      <w:r w:rsidR="00CD51B5" w:rsidRPr="00A0307C">
        <w:rPr>
          <w:rFonts w:ascii="Roboto" w:hAnsi="Roboto"/>
          <w:lang w:val="es-ES_tradnl"/>
        </w:rPr>
        <w:t>las instrucciones dictadas por el órgano competente en tecnologías de la información</w:t>
      </w:r>
      <w:r w:rsidR="001373BC" w:rsidRPr="00A0307C">
        <w:rPr>
          <w:rFonts w:ascii="Roboto" w:hAnsi="Roboto"/>
          <w:lang w:val="es-ES_tradnl"/>
        </w:rPr>
        <w:t xml:space="preserve"> y las comunicaciones</w:t>
      </w:r>
      <w:r w:rsidRPr="00A0307C">
        <w:rPr>
          <w:rFonts w:ascii="Roboto" w:hAnsi="Roboto"/>
          <w:lang w:val="es-ES_tradnl"/>
        </w:rPr>
        <w:t xml:space="preserve"> sobre la implantación y uso del software en el puesto de trabajo. En el inventario </w:t>
      </w:r>
      <w:r w:rsidR="00894869" w:rsidRPr="00A0307C">
        <w:rPr>
          <w:rFonts w:ascii="Roboto" w:hAnsi="Roboto"/>
          <w:lang w:val="es-ES_tradnl"/>
        </w:rPr>
        <w:t xml:space="preserve">ha de </w:t>
      </w:r>
      <w:r w:rsidRPr="00A0307C">
        <w:rPr>
          <w:rFonts w:ascii="Roboto" w:hAnsi="Roboto"/>
          <w:lang w:val="es-ES_tradnl"/>
        </w:rPr>
        <w:t xml:space="preserve">quedar reflejado tanto </w:t>
      </w:r>
      <w:r w:rsidR="003F596F" w:rsidRPr="00A0307C">
        <w:rPr>
          <w:rFonts w:ascii="Roboto" w:hAnsi="Roboto"/>
          <w:lang w:val="es-ES_tradnl"/>
        </w:rPr>
        <w:t>el equipamiento</w:t>
      </w:r>
      <w:r w:rsidRPr="00A0307C">
        <w:rPr>
          <w:rFonts w:ascii="Roboto" w:hAnsi="Roboto"/>
          <w:lang w:val="es-ES_tradnl"/>
        </w:rPr>
        <w:t xml:space="preserve"> informátic</w:t>
      </w:r>
      <w:r w:rsidR="003F596F" w:rsidRPr="00A0307C">
        <w:rPr>
          <w:rFonts w:ascii="Roboto" w:hAnsi="Roboto"/>
          <w:lang w:val="es-ES_tradnl"/>
        </w:rPr>
        <w:t>o</w:t>
      </w:r>
      <w:r w:rsidRPr="00A0307C">
        <w:rPr>
          <w:rFonts w:ascii="Roboto" w:hAnsi="Roboto"/>
          <w:lang w:val="es-ES_tradnl"/>
        </w:rPr>
        <w:t xml:space="preserve"> como las aplicaciones informáticas que requieren la compra de una licencia.</w:t>
      </w:r>
    </w:p>
    <w:p w14:paraId="0584E468" w14:textId="3809C4E3" w:rsidR="47CB8CF0" w:rsidRPr="00A0307C" w:rsidRDefault="47CB8CF0" w:rsidP="00AC005B">
      <w:pPr>
        <w:spacing w:before="120" w:after="120" w:line="240" w:lineRule="auto"/>
        <w:jc w:val="both"/>
        <w:rPr>
          <w:rFonts w:ascii="Roboto" w:eastAsia="Roboto" w:hAnsi="Roboto" w:cs="Roboto"/>
          <w:b/>
          <w:bCs/>
          <w:lang w:val="es-ES_tradnl"/>
        </w:rPr>
      </w:pPr>
    </w:p>
    <w:p w14:paraId="5D8F8438" w14:textId="30AE1231" w:rsidR="00C3590F" w:rsidRPr="00A0307C" w:rsidRDefault="00C3590F" w:rsidP="00C3590F">
      <w:pPr>
        <w:spacing w:before="120" w:after="120" w:line="240" w:lineRule="auto"/>
        <w:jc w:val="center"/>
        <w:rPr>
          <w:rFonts w:ascii="Roboto" w:hAnsi="Roboto"/>
          <w:lang w:val="es-ES_tradnl"/>
        </w:rPr>
      </w:pPr>
      <w:r w:rsidRPr="00A0307C">
        <w:rPr>
          <w:rFonts w:ascii="Roboto" w:hAnsi="Roboto"/>
          <w:lang w:val="es-ES_tradnl"/>
        </w:rPr>
        <w:t xml:space="preserve">CAPÍTULO </w:t>
      </w:r>
      <w:r w:rsidR="001373BC" w:rsidRPr="00A0307C">
        <w:rPr>
          <w:rFonts w:ascii="Roboto" w:hAnsi="Roboto"/>
          <w:lang w:val="es-ES_tradnl"/>
        </w:rPr>
        <w:t>IV</w:t>
      </w:r>
      <w:r w:rsidRPr="00A0307C">
        <w:rPr>
          <w:rFonts w:ascii="Roboto" w:hAnsi="Roboto"/>
          <w:lang w:val="es-ES_tradnl"/>
        </w:rPr>
        <w:t>.</w:t>
      </w:r>
    </w:p>
    <w:p w14:paraId="69D2F861" w14:textId="335340FF" w:rsidR="00C3590F" w:rsidRPr="00A0307C" w:rsidRDefault="00C3590F" w:rsidP="00C3590F">
      <w:pPr>
        <w:spacing w:before="120" w:after="120" w:line="240" w:lineRule="auto"/>
        <w:jc w:val="center"/>
        <w:rPr>
          <w:rFonts w:ascii="Roboto" w:hAnsi="Roboto"/>
          <w:lang w:val="es-ES_tradnl"/>
        </w:rPr>
      </w:pPr>
      <w:r w:rsidRPr="00A0307C">
        <w:rPr>
          <w:rFonts w:ascii="Roboto" w:hAnsi="Roboto"/>
          <w:lang w:val="es-ES_tradnl"/>
        </w:rPr>
        <w:t xml:space="preserve">Planificación de la orientación educativa y profesional en </w:t>
      </w:r>
      <w:r w:rsidR="001373BC" w:rsidRPr="00A0307C">
        <w:rPr>
          <w:rFonts w:ascii="Roboto" w:hAnsi="Roboto"/>
          <w:lang w:val="es-ES_tradnl"/>
        </w:rPr>
        <w:t>los gabinetes psicopedagógicos municipales</w:t>
      </w:r>
    </w:p>
    <w:p w14:paraId="56E739B1" w14:textId="04A08C52" w:rsidR="47CB8CF0" w:rsidRPr="00A0307C" w:rsidRDefault="47CB8CF0" w:rsidP="00AC005B">
      <w:pPr>
        <w:spacing w:before="120" w:after="120" w:line="240" w:lineRule="auto"/>
        <w:jc w:val="both"/>
        <w:rPr>
          <w:rFonts w:ascii="Roboto" w:eastAsia="Roboto" w:hAnsi="Roboto" w:cs="Roboto"/>
          <w:b/>
          <w:bCs/>
          <w:i/>
          <w:iCs/>
          <w:lang w:val="es-ES_tradnl"/>
        </w:rPr>
      </w:pPr>
      <w:r w:rsidRPr="00A0307C">
        <w:rPr>
          <w:rFonts w:ascii="Roboto" w:eastAsia="Roboto" w:hAnsi="Roboto" w:cs="Roboto"/>
          <w:b/>
          <w:bCs/>
          <w:i/>
          <w:iCs/>
          <w:lang w:val="es-ES_tradnl"/>
        </w:rPr>
        <w:t xml:space="preserve">Artículo </w:t>
      </w:r>
      <w:r w:rsidR="00383F38" w:rsidRPr="00A0307C">
        <w:rPr>
          <w:rFonts w:ascii="Roboto" w:eastAsia="Roboto" w:hAnsi="Roboto" w:cs="Roboto"/>
          <w:b/>
          <w:bCs/>
          <w:i/>
          <w:iCs/>
          <w:lang w:val="es-ES_tradnl"/>
        </w:rPr>
        <w:t>50</w:t>
      </w:r>
      <w:r w:rsidRPr="00A0307C">
        <w:rPr>
          <w:rFonts w:ascii="Roboto" w:eastAsia="Roboto" w:hAnsi="Roboto" w:cs="Roboto"/>
          <w:b/>
          <w:bCs/>
          <w:i/>
          <w:iCs/>
          <w:lang w:val="es-ES_tradnl"/>
        </w:rPr>
        <w:t>. Pla de actividades y memoria final de los gabinetes psicopedagógicos municipales</w:t>
      </w:r>
    </w:p>
    <w:p w14:paraId="53D8209E" w14:textId="52855ADA" w:rsidR="47CB8CF0" w:rsidRPr="00A0307C" w:rsidRDefault="00F91C8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1</w:t>
      </w:r>
      <w:r w:rsidR="47CB8CF0" w:rsidRPr="00A0307C">
        <w:rPr>
          <w:rFonts w:ascii="Roboto" w:eastAsia="Roboto" w:hAnsi="Roboto" w:cs="Roboto"/>
          <w:lang w:val="es-ES_tradnl"/>
        </w:rPr>
        <w:t xml:space="preserve">. El </w:t>
      </w:r>
      <w:r w:rsidR="001373BC" w:rsidRPr="00A0307C">
        <w:rPr>
          <w:rFonts w:ascii="Roboto" w:eastAsia="Roboto" w:hAnsi="Roboto" w:cs="Roboto"/>
          <w:lang w:val="es-ES_tradnl"/>
        </w:rPr>
        <w:t>p</w:t>
      </w:r>
      <w:r w:rsidR="47CB8CF0" w:rsidRPr="00A0307C">
        <w:rPr>
          <w:rFonts w:ascii="Roboto" w:eastAsia="Roboto" w:hAnsi="Roboto" w:cs="Roboto"/>
          <w:lang w:val="es-ES_tradnl"/>
        </w:rPr>
        <w:t>lan de actividades anual del gabinete psicopedagógico municipal comprenderá la planificación y la organización de las actuaciones propias y los planes de actividades de los centr</w:t>
      </w:r>
      <w:r w:rsidR="001373BC" w:rsidRPr="00A0307C">
        <w:rPr>
          <w:rFonts w:ascii="Roboto" w:eastAsia="Roboto" w:hAnsi="Roboto" w:cs="Roboto"/>
          <w:lang w:val="es-ES_tradnl"/>
        </w:rPr>
        <w:t>o</w:t>
      </w:r>
      <w:r w:rsidR="47CB8CF0" w:rsidRPr="00A0307C">
        <w:rPr>
          <w:rFonts w:ascii="Roboto" w:eastAsia="Roboto" w:hAnsi="Roboto" w:cs="Roboto"/>
          <w:lang w:val="es-ES_tradnl"/>
        </w:rPr>
        <w:t xml:space="preserve">s en </w:t>
      </w:r>
      <w:r w:rsidR="001373BC" w:rsidRPr="00A0307C">
        <w:rPr>
          <w:rFonts w:ascii="Roboto" w:eastAsia="Roboto" w:hAnsi="Roboto" w:cs="Roboto"/>
          <w:lang w:val="es-ES_tradnl"/>
        </w:rPr>
        <w:t>los cuales</w:t>
      </w:r>
      <w:r w:rsidR="47CB8CF0" w:rsidRPr="00A0307C">
        <w:rPr>
          <w:rFonts w:ascii="Roboto" w:eastAsia="Roboto" w:hAnsi="Roboto" w:cs="Roboto"/>
          <w:lang w:val="es-ES_tradnl"/>
        </w:rPr>
        <w:t xml:space="preserve"> intervienen</w:t>
      </w:r>
      <w:r w:rsidRPr="00A0307C">
        <w:rPr>
          <w:rFonts w:ascii="Roboto" w:eastAsia="Roboto" w:hAnsi="Roboto" w:cs="Roboto"/>
          <w:lang w:val="es-ES_tradnl"/>
        </w:rPr>
        <w:t xml:space="preserve">. </w:t>
      </w:r>
      <w:r w:rsidR="001373BC" w:rsidRPr="00A0307C">
        <w:rPr>
          <w:rFonts w:ascii="Roboto" w:eastAsia="Roboto" w:hAnsi="Roboto" w:cs="Roboto"/>
          <w:lang w:val="es-ES_tradnl"/>
        </w:rPr>
        <w:t>Se</w:t>
      </w:r>
      <w:r w:rsidR="47CB8CF0" w:rsidRPr="00A0307C">
        <w:rPr>
          <w:rFonts w:ascii="Roboto" w:eastAsia="Roboto" w:hAnsi="Roboto" w:cs="Roboto"/>
          <w:lang w:val="es-ES_tradnl"/>
        </w:rPr>
        <w:t xml:space="preserve"> realizará </w:t>
      </w:r>
      <w:r w:rsidR="00CD51B5" w:rsidRPr="00A0307C">
        <w:rPr>
          <w:rFonts w:ascii="Roboto" w:eastAsia="Roboto" w:hAnsi="Roboto" w:cs="Roboto"/>
          <w:lang w:val="es-ES_tradnl"/>
        </w:rPr>
        <w:t xml:space="preserve">teniendo en cuenta </w:t>
      </w:r>
      <w:r w:rsidRPr="00A0307C">
        <w:rPr>
          <w:rFonts w:ascii="Roboto" w:eastAsia="Roboto" w:hAnsi="Roboto" w:cs="Roboto"/>
          <w:lang w:val="es-ES_tradnl"/>
        </w:rPr>
        <w:t xml:space="preserve">la normativa que los regula y los </w:t>
      </w:r>
      <w:r w:rsidR="00CD51B5" w:rsidRPr="00A0307C">
        <w:rPr>
          <w:rFonts w:ascii="Roboto" w:eastAsia="Roboto" w:hAnsi="Roboto" w:cs="Roboto"/>
          <w:lang w:val="es-ES_tradnl"/>
        </w:rPr>
        <w:t xml:space="preserve">aspectos que los son de aplicación del Decreto 72/2021 y de esta orden, </w:t>
      </w:r>
      <w:r w:rsidR="47CB8CF0" w:rsidRPr="00A0307C">
        <w:rPr>
          <w:rFonts w:ascii="Roboto" w:eastAsia="Roboto" w:hAnsi="Roboto" w:cs="Roboto"/>
          <w:lang w:val="es-ES_tradnl"/>
        </w:rPr>
        <w:t xml:space="preserve">de acuerdo con la estructura siguiente: </w:t>
      </w:r>
    </w:p>
    <w:p w14:paraId="2B697B71" w14:textId="0FF0D4AD"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a) Datos generales del gabinete psicopedagógico municipal. </w:t>
      </w:r>
    </w:p>
    <w:p w14:paraId="489EC05E" w14:textId="72B14468"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b) Relación y datos administrativos del personal del gabinete. </w:t>
      </w:r>
    </w:p>
    <w:p w14:paraId="783E8802" w14:textId="5AAA8E8F"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c) Relación de los centros docentes atendidos, con indicación de las horas semanales de atención</w:t>
      </w:r>
      <w:r w:rsidR="00700821" w:rsidRPr="00A0307C">
        <w:rPr>
          <w:rFonts w:ascii="Roboto" w:eastAsia="Roboto" w:hAnsi="Roboto" w:cs="Roboto"/>
          <w:lang w:val="es-ES_tradnl"/>
        </w:rPr>
        <w:t xml:space="preserve"> de cada profesional, especificando su especialidad</w:t>
      </w:r>
      <w:r w:rsidRPr="00A0307C">
        <w:rPr>
          <w:rFonts w:ascii="Roboto" w:eastAsia="Roboto" w:hAnsi="Roboto" w:cs="Roboto"/>
          <w:lang w:val="es-ES_tradnl"/>
        </w:rPr>
        <w:t xml:space="preserve">. </w:t>
      </w:r>
    </w:p>
    <w:p w14:paraId="29E09341" w14:textId="5A33B220"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d) Horarios del personal. </w:t>
      </w:r>
    </w:p>
    <w:p w14:paraId="0EF7B4CE" w14:textId="1AD48D1F"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e) Coordinación interna del gabinete psicopedagógico municipal</w:t>
      </w:r>
      <w:r w:rsidR="003F596F" w:rsidRPr="00A0307C">
        <w:rPr>
          <w:rFonts w:ascii="Roboto" w:eastAsia="Roboto" w:hAnsi="Roboto" w:cs="Roboto"/>
          <w:lang w:val="es-ES_tradnl"/>
        </w:rPr>
        <w:t>.</w:t>
      </w:r>
    </w:p>
    <w:p w14:paraId="405D27B6" w14:textId="5DAF187D"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f) Coordinación con otras estructuras de la orientación (agrupaciones de orientación de zona, coordinaciones territoriales de la orientación, departamentos de orientación educativa y profesional,</w:t>
      </w:r>
      <w:r w:rsidR="001373BC" w:rsidRPr="00A0307C">
        <w:rPr>
          <w:rFonts w:ascii="Roboto" w:eastAsia="Roboto" w:hAnsi="Roboto" w:cs="Roboto"/>
          <w:lang w:val="es-ES_tradnl"/>
        </w:rPr>
        <w:t xml:space="preserve"> </w:t>
      </w:r>
      <w:bookmarkStart w:id="20" w:name="_Hlk106105390"/>
      <w:r w:rsidR="001373BC" w:rsidRPr="00A0307C">
        <w:rPr>
          <w:rFonts w:ascii="Roboto" w:eastAsia="Roboto" w:hAnsi="Roboto" w:cs="Roboto"/>
          <w:lang w:val="es-ES_tradnl"/>
        </w:rPr>
        <w:t>departamentos de información y orientación educativa y profesional,</w:t>
      </w:r>
      <w:bookmarkEnd w:id="20"/>
      <w:r w:rsidRPr="00A0307C">
        <w:rPr>
          <w:rFonts w:ascii="Roboto" w:eastAsia="Roboto" w:hAnsi="Roboto" w:cs="Roboto"/>
          <w:lang w:val="es-ES_tradnl"/>
        </w:rPr>
        <w:t xml:space="preserve"> unidades especializadas de orientación) y con la inspección de educación. </w:t>
      </w:r>
    </w:p>
    <w:p w14:paraId="1483BF8B" w14:textId="6064E2A1"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g) Coordinación con otros servicios externos (educativos, sociales, sanitarios,</w:t>
      </w:r>
      <w:r w:rsidR="003F596F" w:rsidRPr="00A0307C">
        <w:rPr>
          <w:rFonts w:ascii="Roboto" w:eastAsia="Roboto" w:hAnsi="Roboto" w:cs="Roboto"/>
          <w:lang w:val="es-ES_tradnl"/>
        </w:rPr>
        <w:t xml:space="preserve"> laborales,</w:t>
      </w:r>
      <w:r w:rsidRPr="00A0307C">
        <w:rPr>
          <w:rFonts w:ascii="Roboto" w:eastAsia="Roboto" w:hAnsi="Roboto" w:cs="Roboto"/>
          <w:lang w:val="es-ES_tradnl"/>
        </w:rPr>
        <w:t xml:space="preserve"> etc.). </w:t>
      </w:r>
    </w:p>
    <w:p w14:paraId="3D155E8F" w14:textId="371F4297"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lastRenderedPageBreak/>
        <w:t>h) Relación de</w:t>
      </w:r>
      <w:r w:rsidR="003F596F" w:rsidRPr="00A0307C">
        <w:rPr>
          <w:rFonts w:ascii="Roboto" w:eastAsia="Roboto" w:hAnsi="Roboto" w:cs="Roboto"/>
          <w:lang w:val="es-ES_tradnl"/>
        </w:rPr>
        <w:t xml:space="preserve"> </w:t>
      </w:r>
      <w:r w:rsidR="00F7477E" w:rsidRPr="00A0307C">
        <w:rPr>
          <w:rFonts w:ascii="Roboto" w:eastAsia="Roboto" w:hAnsi="Roboto" w:cs="Roboto"/>
          <w:lang w:val="es-ES_tradnl"/>
        </w:rPr>
        <w:t>las</w:t>
      </w:r>
      <w:r w:rsidRPr="00A0307C">
        <w:rPr>
          <w:rFonts w:ascii="Roboto" w:eastAsia="Roboto" w:hAnsi="Roboto" w:cs="Roboto"/>
          <w:lang w:val="es-ES_tradnl"/>
        </w:rPr>
        <w:t xml:space="preserve"> actividades </w:t>
      </w:r>
      <w:r w:rsidR="00F7477E" w:rsidRPr="00A0307C">
        <w:rPr>
          <w:rFonts w:ascii="Roboto" w:eastAsia="Roboto" w:hAnsi="Roboto" w:cs="Roboto"/>
          <w:lang w:val="es-ES_tradnl"/>
        </w:rPr>
        <w:t>que realizar</w:t>
      </w:r>
      <w:r w:rsidR="007337E7" w:rsidRPr="00A0307C">
        <w:rPr>
          <w:rFonts w:ascii="Roboto" w:eastAsia="Roboto" w:hAnsi="Roboto" w:cs="Roboto"/>
          <w:lang w:val="es-ES_tradnl"/>
        </w:rPr>
        <w:t>á</w:t>
      </w:r>
      <w:r w:rsidR="00F7477E" w:rsidRPr="00A0307C">
        <w:rPr>
          <w:rFonts w:ascii="Roboto" w:eastAsia="Roboto" w:hAnsi="Roboto" w:cs="Roboto"/>
          <w:lang w:val="es-ES_tradnl"/>
        </w:rPr>
        <w:t xml:space="preserve">n </w:t>
      </w:r>
      <w:r w:rsidRPr="00A0307C">
        <w:rPr>
          <w:rFonts w:ascii="Roboto" w:eastAsia="Roboto" w:hAnsi="Roboto" w:cs="Roboto"/>
          <w:lang w:val="es-ES_tradnl"/>
        </w:rPr>
        <w:t>en los centros atendidos</w:t>
      </w:r>
      <w:r w:rsidR="00123687" w:rsidRPr="00A0307C">
        <w:rPr>
          <w:rFonts w:ascii="Roboto" w:eastAsia="Roboto" w:hAnsi="Roboto" w:cs="Roboto"/>
          <w:lang w:val="es-ES_tradnl"/>
        </w:rPr>
        <w:t xml:space="preserve">, </w:t>
      </w:r>
      <w:r w:rsidR="00F91C84" w:rsidRPr="00A0307C">
        <w:rPr>
          <w:rFonts w:ascii="Roboto" w:eastAsia="Roboto" w:hAnsi="Roboto" w:cs="Roboto"/>
          <w:lang w:val="es-ES_tradnl"/>
        </w:rPr>
        <w:t xml:space="preserve">siguiendo </w:t>
      </w:r>
      <w:r w:rsidR="00F7477E" w:rsidRPr="00A0307C">
        <w:rPr>
          <w:rFonts w:ascii="Roboto" w:eastAsia="Roboto" w:hAnsi="Roboto" w:cs="Roboto"/>
          <w:lang w:val="es-ES_tradnl"/>
        </w:rPr>
        <w:t>las directrices</w:t>
      </w:r>
      <w:r w:rsidR="00F91C84" w:rsidRPr="00A0307C">
        <w:rPr>
          <w:rFonts w:ascii="Roboto" w:eastAsia="Roboto" w:hAnsi="Roboto" w:cs="Roboto"/>
          <w:lang w:val="es-ES_tradnl"/>
        </w:rPr>
        <w:t xml:space="preserve"> del artículo 4</w:t>
      </w:r>
      <w:r w:rsidR="002D4C62" w:rsidRPr="00A0307C">
        <w:rPr>
          <w:rFonts w:ascii="Roboto" w:eastAsia="Roboto" w:hAnsi="Roboto" w:cs="Roboto"/>
          <w:lang w:val="es-ES_tradnl"/>
        </w:rPr>
        <w:t>5</w:t>
      </w:r>
      <w:r w:rsidR="00F91C84" w:rsidRPr="00A0307C">
        <w:rPr>
          <w:rFonts w:ascii="Roboto" w:eastAsia="Roboto" w:hAnsi="Roboto" w:cs="Roboto"/>
          <w:lang w:val="es-ES_tradnl"/>
        </w:rPr>
        <w:t>.3 de esta orden</w:t>
      </w:r>
      <w:r w:rsidR="00123687" w:rsidRPr="00A0307C">
        <w:rPr>
          <w:rFonts w:ascii="Roboto" w:eastAsia="Roboto" w:hAnsi="Roboto" w:cs="Roboto"/>
          <w:lang w:val="es-ES_tradnl"/>
        </w:rPr>
        <w:t>.</w:t>
      </w:r>
    </w:p>
    <w:p w14:paraId="6875934E" w14:textId="7D7A01EE" w:rsidR="47CB8CF0" w:rsidRPr="00A0307C" w:rsidRDefault="00F91C8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2</w:t>
      </w:r>
      <w:r w:rsidR="47CB8CF0" w:rsidRPr="00A0307C">
        <w:rPr>
          <w:rFonts w:ascii="Roboto" w:eastAsia="Roboto" w:hAnsi="Roboto" w:cs="Roboto"/>
          <w:lang w:val="es-ES_tradnl"/>
        </w:rPr>
        <w:t xml:space="preserve">. En todo caso, </w:t>
      </w:r>
      <w:r w:rsidR="001373BC" w:rsidRPr="00A0307C">
        <w:rPr>
          <w:rFonts w:ascii="Roboto" w:eastAsia="Roboto" w:hAnsi="Roboto" w:cs="Roboto"/>
          <w:lang w:val="es-ES_tradnl"/>
        </w:rPr>
        <w:t>el plan de actividades incluirá</w:t>
      </w:r>
      <w:r w:rsidR="47CB8CF0" w:rsidRPr="00A0307C">
        <w:rPr>
          <w:rFonts w:ascii="Roboto" w:eastAsia="Roboto" w:hAnsi="Roboto" w:cs="Roboto"/>
          <w:lang w:val="es-ES_tradnl"/>
        </w:rPr>
        <w:t xml:space="preserve"> la información suficiente p</w:t>
      </w:r>
      <w:r w:rsidR="001373BC" w:rsidRPr="00A0307C">
        <w:rPr>
          <w:rFonts w:ascii="Roboto" w:eastAsia="Roboto" w:hAnsi="Roboto" w:cs="Roboto"/>
          <w:lang w:val="es-ES_tradnl"/>
        </w:rPr>
        <w:t xml:space="preserve">ara </w:t>
      </w:r>
      <w:r w:rsidR="47CB8CF0" w:rsidRPr="00A0307C">
        <w:rPr>
          <w:rFonts w:ascii="Roboto" w:eastAsia="Roboto" w:hAnsi="Roboto" w:cs="Roboto"/>
          <w:lang w:val="es-ES_tradnl"/>
        </w:rPr>
        <w:t xml:space="preserve">que, si procede, la inspección de educación pueda emitir el informe correspondiente establecido en el artículo 10 de la Orden 45/2016, en las condiciones que establezca la convocatoria. </w:t>
      </w:r>
    </w:p>
    <w:p w14:paraId="5F6605E3" w14:textId="173A62B4" w:rsidR="00D91815" w:rsidRPr="00A0307C" w:rsidRDefault="00F91C8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3</w:t>
      </w:r>
      <w:r w:rsidR="00D91815" w:rsidRPr="00A0307C">
        <w:rPr>
          <w:rFonts w:ascii="Roboto" w:eastAsia="Roboto" w:hAnsi="Roboto" w:cs="Roboto"/>
          <w:lang w:val="es-ES_tradnl"/>
        </w:rPr>
        <w:t xml:space="preserve">. Al finalizar el curso escolar, los gabinetes psicopedagógicos municipales tienen que elaborar una memoria final, la cual </w:t>
      </w:r>
      <w:r w:rsidR="001373BC" w:rsidRPr="00A0307C">
        <w:rPr>
          <w:rFonts w:ascii="Roboto" w:eastAsia="Roboto" w:hAnsi="Roboto" w:cs="Roboto"/>
          <w:lang w:val="es-ES_tradnl"/>
        </w:rPr>
        <w:t>implicará</w:t>
      </w:r>
      <w:r w:rsidR="00D91815" w:rsidRPr="00A0307C">
        <w:rPr>
          <w:rFonts w:ascii="Roboto" w:eastAsia="Roboto" w:hAnsi="Roboto" w:cs="Roboto"/>
          <w:lang w:val="es-ES_tradnl"/>
        </w:rPr>
        <w:t xml:space="preserve"> un proceso de reflexión conjunta entre las personas </w:t>
      </w:r>
      <w:r w:rsidR="001373BC" w:rsidRPr="00A0307C">
        <w:rPr>
          <w:rFonts w:ascii="Roboto" w:eastAsia="Roboto" w:hAnsi="Roboto" w:cs="Roboto"/>
          <w:lang w:val="es-ES_tradnl"/>
        </w:rPr>
        <w:t>que lo integran</w:t>
      </w:r>
      <w:r w:rsidR="00D91815" w:rsidRPr="00A0307C">
        <w:rPr>
          <w:rFonts w:ascii="Roboto" w:eastAsia="Roboto" w:hAnsi="Roboto" w:cs="Roboto"/>
          <w:lang w:val="es-ES_tradnl"/>
        </w:rPr>
        <w:t xml:space="preserve"> sobre las actuaciones realizadas </w:t>
      </w:r>
      <w:r w:rsidR="001373BC" w:rsidRPr="00A0307C">
        <w:rPr>
          <w:rFonts w:ascii="Roboto" w:eastAsia="Roboto" w:hAnsi="Roboto" w:cs="Roboto"/>
          <w:lang w:val="es-ES_tradnl"/>
        </w:rPr>
        <w:t>con relación al</w:t>
      </w:r>
      <w:r w:rsidR="00D91815" w:rsidRPr="00A0307C">
        <w:rPr>
          <w:rFonts w:ascii="Roboto" w:eastAsia="Roboto" w:hAnsi="Roboto" w:cs="Roboto"/>
          <w:lang w:val="es-ES_tradnl"/>
        </w:rPr>
        <w:t xml:space="preserve"> plan de actividades, la organización y el funcionamiento del gabinete, los procesos y resultados obtenidos y las propuestas de mejora. </w:t>
      </w:r>
    </w:p>
    <w:p w14:paraId="649EB21A" w14:textId="6C958B9C" w:rsidR="00123687" w:rsidRPr="00A0307C" w:rsidRDefault="00F91C84"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4</w:t>
      </w:r>
      <w:r w:rsidR="00D91815" w:rsidRPr="00A0307C">
        <w:rPr>
          <w:rFonts w:ascii="Roboto" w:eastAsia="Roboto" w:hAnsi="Roboto" w:cs="Roboto"/>
          <w:lang w:val="es-ES_tradnl"/>
        </w:rPr>
        <w:t>. La dirección o la persona que coordina el gabinete psicopedagógico municipal coordinar</w:t>
      </w:r>
      <w:r w:rsidR="001373BC" w:rsidRPr="00A0307C">
        <w:rPr>
          <w:rFonts w:ascii="Roboto" w:eastAsia="Roboto" w:hAnsi="Roboto" w:cs="Roboto"/>
          <w:lang w:val="es-ES_tradnl"/>
        </w:rPr>
        <w:t>á</w:t>
      </w:r>
      <w:r w:rsidR="00D91815" w:rsidRPr="00A0307C">
        <w:rPr>
          <w:rFonts w:ascii="Roboto" w:eastAsia="Roboto" w:hAnsi="Roboto" w:cs="Roboto"/>
          <w:lang w:val="es-ES_tradnl"/>
        </w:rPr>
        <w:t xml:space="preserve"> la elaboración y </w:t>
      </w:r>
      <w:r w:rsidR="001373BC" w:rsidRPr="00A0307C">
        <w:rPr>
          <w:rFonts w:ascii="Roboto" w:eastAsia="Roboto" w:hAnsi="Roboto" w:cs="Roboto"/>
          <w:lang w:val="es-ES_tradnl"/>
        </w:rPr>
        <w:t>la implementación</w:t>
      </w:r>
      <w:r w:rsidR="00D91815" w:rsidRPr="00A0307C">
        <w:rPr>
          <w:rFonts w:ascii="Roboto" w:eastAsia="Roboto" w:hAnsi="Roboto" w:cs="Roboto"/>
          <w:lang w:val="es-ES_tradnl"/>
        </w:rPr>
        <w:t xml:space="preserve"> del plan de actividades, coordinar</w:t>
      </w:r>
      <w:r w:rsidR="001373BC" w:rsidRPr="00A0307C">
        <w:rPr>
          <w:rFonts w:ascii="Roboto" w:eastAsia="Roboto" w:hAnsi="Roboto" w:cs="Roboto"/>
          <w:lang w:val="es-ES_tradnl"/>
        </w:rPr>
        <w:t>á</w:t>
      </w:r>
      <w:r w:rsidR="00D91815" w:rsidRPr="00A0307C">
        <w:rPr>
          <w:rFonts w:ascii="Roboto" w:eastAsia="Roboto" w:hAnsi="Roboto" w:cs="Roboto"/>
          <w:lang w:val="es-ES_tradnl"/>
        </w:rPr>
        <w:t xml:space="preserve"> la elaboración de la memoria final y remitir</w:t>
      </w:r>
      <w:r w:rsidR="001373BC" w:rsidRPr="00A0307C">
        <w:rPr>
          <w:rFonts w:ascii="Roboto" w:eastAsia="Roboto" w:hAnsi="Roboto" w:cs="Roboto"/>
          <w:lang w:val="es-ES_tradnl"/>
        </w:rPr>
        <w:t>á</w:t>
      </w:r>
      <w:r w:rsidR="00D91815" w:rsidRPr="00A0307C">
        <w:rPr>
          <w:rFonts w:ascii="Roboto" w:eastAsia="Roboto" w:hAnsi="Roboto" w:cs="Roboto"/>
          <w:lang w:val="es-ES_tradnl"/>
        </w:rPr>
        <w:t xml:space="preserve"> </w:t>
      </w:r>
      <w:r w:rsidR="001373BC" w:rsidRPr="00A0307C">
        <w:rPr>
          <w:rFonts w:ascii="Roboto" w:eastAsia="Roboto" w:hAnsi="Roboto" w:cs="Roboto"/>
          <w:lang w:val="es-ES_tradnl"/>
        </w:rPr>
        <w:t>esta</w:t>
      </w:r>
      <w:r w:rsidR="00D91815" w:rsidRPr="00A0307C">
        <w:rPr>
          <w:rFonts w:ascii="Roboto" w:eastAsia="Roboto" w:hAnsi="Roboto" w:cs="Roboto"/>
          <w:lang w:val="es-ES_tradnl"/>
        </w:rPr>
        <w:t xml:space="preserve"> documentación al órgano directivo competente en materia de orientación educativa en los plazos y en el formato dispuesto por los órgano</w:t>
      </w:r>
      <w:r w:rsidR="001373BC" w:rsidRPr="00A0307C">
        <w:rPr>
          <w:rFonts w:ascii="Roboto" w:eastAsia="Roboto" w:hAnsi="Roboto" w:cs="Roboto"/>
          <w:lang w:val="es-ES_tradnl"/>
        </w:rPr>
        <w:t>s</w:t>
      </w:r>
      <w:r w:rsidR="00D91815" w:rsidRPr="00A0307C">
        <w:rPr>
          <w:rFonts w:ascii="Roboto" w:eastAsia="Roboto" w:hAnsi="Roboto" w:cs="Roboto"/>
          <w:lang w:val="es-ES_tradnl"/>
        </w:rPr>
        <w:t xml:space="preserve"> competentes</w:t>
      </w:r>
      <w:r w:rsidR="001373BC" w:rsidRPr="00A0307C">
        <w:rPr>
          <w:rFonts w:ascii="Roboto" w:eastAsia="Roboto" w:hAnsi="Roboto" w:cs="Roboto"/>
          <w:lang w:val="es-ES_tradnl"/>
        </w:rPr>
        <w:t xml:space="preserve"> de la conselleria competente en materia de educación</w:t>
      </w:r>
      <w:r w:rsidR="00D91815" w:rsidRPr="00A0307C">
        <w:rPr>
          <w:rFonts w:ascii="Roboto" w:eastAsia="Roboto" w:hAnsi="Roboto" w:cs="Roboto"/>
          <w:lang w:val="es-ES_tradnl"/>
        </w:rPr>
        <w:t>.</w:t>
      </w:r>
    </w:p>
    <w:p w14:paraId="45EB6DAE" w14:textId="3914DD10" w:rsidR="00123687" w:rsidRPr="00A0307C" w:rsidRDefault="00123687" w:rsidP="00AC005B">
      <w:pPr>
        <w:spacing w:before="120" w:after="120" w:line="240" w:lineRule="auto"/>
        <w:jc w:val="both"/>
        <w:rPr>
          <w:rFonts w:ascii="Roboto" w:eastAsia="Roboto" w:hAnsi="Roboto" w:cs="Roboto"/>
          <w:lang w:val="es-ES_tradnl"/>
        </w:rPr>
      </w:pPr>
    </w:p>
    <w:p w14:paraId="70717877" w14:textId="244C2E8F" w:rsidR="005532E5" w:rsidRPr="00A0307C" w:rsidRDefault="005532E5" w:rsidP="00AC005B">
      <w:pPr>
        <w:spacing w:before="120" w:after="120" w:line="240" w:lineRule="auto"/>
        <w:jc w:val="both"/>
        <w:rPr>
          <w:rFonts w:ascii="Roboto" w:eastAsia="Roboto" w:hAnsi="Roboto" w:cs="Roboto"/>
          <w:b/>
          <w:bCs/>
          <w:i/>
          <w:iCs/>
          <w:lang w:val="es-ES_tradnl"/>
        </w:rPr>
      </w:pPr>
      <w:r w:rsidRPr="00A0307C">
        <w:rPr>
          <w:rFonts w:ascii="Roboto" w:eastAsia="Roboto" w:hAnsi="Roboto" w:cs="Roboto"/>
          <w:b/>
          <w:bCs/>
          <w:i/>
          <w:iCs/>
          <w:lang w:val="es-ES_tradnl"/>
        </w:rPr>
        <w:t xml:space="preserve">Artículo </w:t>
      </w:r>
      <w:r w:rsidR="00383F38" w:rsidRPr="00A0307C">
        <w:rPr>
          <w:rFonts w:ascii="Roboto" w:eastAsia="Roboto" w:hAnsi="Roboto" w:cs="Roboto"/>
          <w:b/>
          <w:bCs/>
          <w:i/>
          <w:iCs/>
          <w:lang w:val="es-ES_tradnl"/>
        </w:rPr>
        <w:t>51</w:t>
      </w:r>
      <w:r w:rsidRPr="00A0307C">
        <w:rPr>
          <w:rFonts w:ascii="Roboto" w:eastAsia="Roboto" w:hAnsi="Roboto" w:cs="Roboto"/>
          <w:b/>
          <w:bCs/>
          <w:i/>
          <w:iCs/>
          <w:lang w:val="es-ES_tradnl"/>
        </w:rPr>
        <w:t>. Documentación administrativa del gabinete psicopedagógico municipal</w:t>
      </w:r>
    </w:p>
    <w:p w14:paraId="0ED072D0" w14:textId="5A07EB71"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La documentación de que tiene que disponer el gabinete psicopedagógico municipal, incluirá </w:t>
      </w:r>
      <w:r w:rsidR="000F096A" w:rsidRPr="00A0307C">
        <w:rPr>
          <w:rFonts w:ascii="Roboto" w:eastAsia="Roboto" w:hAnsi="Roboto" w:cs="Roboto"/>
          <w:lang w:val="es-ES_tradnl"/>
        </w:rPr>
        <w:t>al menos</w:t>
      </w:r>
      <w:r w:rsidRPr="00A0307C">
        <w:rPr>
          <w:rFonts w:ascii="Roboto" w:eastAsia="Roboto" w:hAnsi="Roboto" w:cs="Roboto"/>
          <w:lang w:val="es-ES_tradnl"/>
        </w:rPr>
        <w:t xml:space="preserve">: </w:t>
      </w:r>
    </w:p>
    <w:p w14:paraId="02A6F9EF" w14:textId="60ECFE9D" w:rsidR="47CB8CF0" w:rsidRPr="00A0307C" w:rsidRDefault="001373BC"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a)</w:t>
      </w:r>
      <w:r w:rsidR="47CB8CF0" w:rsidRPr="00A0307C">
        <w:rPr>
          <w:rFonts w:ascii="Roboto" w:eastAsia="Roboto" w:hAnsi="Roboto" w:cs="Roboto"/>
          <w:lang w:val="es-ES_tradnl"/>
        </w:rPr>
        <w:t xml:space="preserve"> El </w:t>
      </w:r>
      <w:r w:rsidRPr="00A0307C">
        <w:rPr>
          <w:rFonts w:ascii="Roboto" w:eastAsia="Roboto" w:hAnsi="Roboto" w:cs="Roboto"/>
          <w:lang w:val="es-ES_tradnl"/>
        </w:rPr>
        <w:t>p</w:t>
      </w:r>
      <w:r w:rsidR="47CB8CF0" w:rsidRPr="00A0307C">
        <w:rPr>
          <w:rFonts w:ascii="Roboto" w:eastAsia="Roboto" w:hAnsi="Roboto" w:cs="Roboto"/>
          <w:lang w:val="es-ES_tradnl"/>
        </w:rPr>
        <w:t>lan de actividades</w:t>
      </w:r>
      <w:r w:rsidR="00A42200" w:rsidRPr="00A0307C">
        <w:rPr>
          <w:rFonts w:ascii="Roboto" w:eastAsia="Roboto" w:hAnsi="Roboto" w:cs="Roboto"/>
          <w:lang w:val="es-ES_tradnl"/>
        </w:rPr>
        <w:t xml:space="preserve"> anual</w:t>
      </w:r>
      <w:r w:rsidR="47CB8CF0" w:rsidRPr="00A0307C">
        <w:rPr>
          <w:rFonts w:ascii="Roboto" w:eastAsia="Roboto" w:hAnsi="Roboto" w:cs="Roboto"/>
          <w:lang w:val="es-ES_tradnl"/>
        </w:rPr>
        <w:t xml:space="preserve"> y la memoria</w:t>
      </w:r>
      <w:r w:rsidR="00A42200" w:rsidRPr="00A0307C">
        <w:rPr>
          <w:rFonts w:ascii="Roboto" w:eastAsia="Roboto" w:hAnsi="Roboto" w:cs="Roboto"/>
          <w:lang w:val="es-ES_tradnl"/>
        </w:rPr>
        <w:t xml:space="preserve"> final</w:t>
      </w:r>
      <w:r w:rsidR="47CB8CF0" w:rsidRPr="00A0307C">
        <w:rPr>
          <w:rFonts w:ascii="Roboto" w:eastAsia="Roboto" w:hAnsi="Roboto" w:cs="Roboto"/>
          <w:lang w:val="es-ES_tradnl"/>
        </w:rPr>
        <w:t xml:space="preserve">. </w:t>
      </w:r>
    </w:p>
    <w:p w14:paraId="3CE516D9" w14:textId="4F684ADB" w:rsidR="47CB8CF0" w:rsidRPr="00A0307C" w:rsidRDefault="001373BC"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w:t>
      </w:r>
      <w:r w:rsidR="47CB8CF0" w:rsidRPr="00A0307C">
        <w:rPr>
          <w:rFonts w:ascii="Roboto" w:eastAsia="Roboto" w:hAnsi="Roboto" w:cs="Roboto"/>
          <w:lang w:val="es-ES_tradnl"/>
        </w:rPr>
        <w:t xml:space="preserve"> El registro de entradas y salidas. </w:t>
      </w:r>
    </w:p>
    <w:p w14:paraId="326E774F" w14:textId="7561BADC" w:rsidR="47CB8CF0" w:rsidRPr="00A0307C" w:rsidRDefault="001373BC"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c)</w:t>
      </w:r>
      <w:r w:rsidR="47CB8CF0" w:rsidRPr="00A0307C">
        <w:rPr>
          <w:rFonts w:ascii="Roboto" w:eastAsia="Roboto" w:hAnsi="Roboto" w:cs="Roboto"/>
          <w:lang w:val="es-ES_tradnl"/>
        </w:rPr>
        <w:t xml:space="preserve"> Las actas de las reuniones de coordinación interna y externa.</w:t>
      </w:r>
    </w:p>
    <w:p w14:paraId="0DA7DEC4" w14:textId="77777777" w:rsidR="000F096A" w:rsidRPr="00A0307C" w:rsidRDefault="000F096A" w:rsidP="00AC005B">
      <w:pPr>
        <w:spacing w:before="120" w:after="120" w:line="240" w:lineRule="auto"/>
        <w:jc w:val="both"/>
        <w:rPr>
          <w:rFonts w:ascii="Roboto" w:eastAsia="Roboto" w:hAnsi="Roboto" w:cs="Roboto"/>
          <w:lang w:val="es-ES_tradnl"/>
        </w:rPr>
      </w:pPr>
    </w:p>
    <w:p w14:paraId="7097EC05" w14:textId="77777777" w:rsidR="000F096A" w:rsidRPr="00A0307C" w:rsidRDefault="4C524E52" w:rsidP="00AC005B">
      <w:pPr>
        <w:spacing w:before="120" w:after="120" w:line="240" w:lineRule="auto"/>
        <w:jc w:val="center"/>
        <w:rPr>
          <w:rFonts w:ascii="Roboto" w:hAnsi="Roboto"/>
          <w:b/>
          <w:bCs/>
          <w:lang w:val="es-ES_tradnl"/>
        </w:rPr>
      </w:pPr>
      <w:r w:rsidRPr="00A0307C">
        <w:rPr>
          <w:rFonts w:ascii="Roboto" w:hAnsi="Roboto"/>
          <w:b/>
          <w:bCs/>
          <w:lang w:val="es-ES_tradnl"/>
        </w:rPr>
        <w:t>TÍTULO IV</w:t>
      </w:r>
    </w:p>
    <w:p w14:paraId="1B52BDEA" w14:textId="44668B8C" w:rsidR="5C8117E5" w:rsidRPr="00A0307C" w:rsidRDefault="4C524E52" w:rsidP="00AC005B">
      <w:pPr>
        <w:spacing w:before="120" w:after="120" w:line="240" w:lineRule="auto"/>
        <w:jc w:val="center"/>
        <w:rPr>
          <w:rFonts w:ascii="Roboto" w:hAnsi="Roboto"/>
          <w:b/>
          <w:bCs/>
          <w:lang w:val="es-ES_tradnl"/>
        </w:rPr>
      </w:pPr>
      <w:r w:rsidRPr="00A0307C">
        <w:rPr>
          <w:rFonts w:ascii="Roboto" w:hAnsi="Roboto"/>
          <w:b/>
          <w:bCs/>
          <w:lang w:val="es-ES_tradnl"/>
        </w:rPr>
        <w:t>COORDINACIÓN DE L</w:t>
      </w:r>
      <w:r w:rsidR="002D36BE" w:rsidRPr="00A0307C">
        <w:rPr>
          <w:rFonts w:ascii="Roboto" w:hAnsi="Roboto"/>
          <w:b/>
          <w:bCs/>
          <w:lang w:val="es-ES_tradnl"/>
        </w:rPr>
        <w:t>A</w:t>
      </w:r>
      <w:r w:rsidRPr="00A0307C">
        <w:rPr>
          <w:rFonts w:ascii="Roboto" w:hAnsi="Roboto"/>
          <w:b/>
          <w:bCs/>
          <w:lang w:val="es-ES_tradnl"/>
        </w:rPr>
        <w:t xml:space="preserve"> ORIENTACIÓN EDUCATIVA Y PROFESIONAL</w:t>
      </w:r>
    </w:p>
    <w:p w14:paraId="67D5CF69" w14:textId="051FF3D6" w:rsidR="000F096A" w:rsidRPr="00A0307C" w:rsidRDefault="008364AC" w:rsidP="00AC005B">
      <w:pPr>
        <w:spacing w:before="120" w:after="120" w:line="240" w:lineRule="auto"/>
        <w:jc w:val="center"/>
        <w:rPr>
          <w:rFonts w:ascii="Roboto" w:hAnsi="Roboto"/>
          <w:lang w:val="es-ES_tradnl"/>
        </w:rPr>
      </w:pPr>
      <w:r w:rsidRPr="00A0307C">
        <w:rPr>
          <w:rFonts w:ascii="Roboto" w:hAnsi="Roboto"/>
          <w:lang w:val="es-ES_tradnl"/>
        </w:rPr>
        <w:t>CAPÍTULO I</w:t>
      </w:r>
    </w:p>
    <w:p w14:paraId="1030DC5C" w14:textId="15527885" w:rsidR="47CB8CF0" w:rsidRPr="00A0307C" w:rsidRDefault="47CB8CF0" w:rsidP="001A18EC">
      <w:pPr>
        <w:spacing w:before="120" w:after="120" w:line="240" w:lineRule="auto"/>
        <w:jc w:val="center"/>
        <w:rPr>
          <w:rFonts w:ascii="Roboto" w:hAnsi="Roboto"/>
          <w:b/>
          <w:bCs/>
          <w:lang w:val="es-ES_tradnl"/>
        </w:rPr>
      </w:pPr>
      <w:r w:rsidRPr="00A0307C">
        <w:rPr>
          <w:rFonts w:ascii="Roboto" w:hAnsi="Roboto"/>
          <w:lang w:val="es-ES_tradnl"/>
        </w:rPr>
        <w:t>Coordinación interna</w:t>
      </w:r>
      <w:r w:rsidR="00A51018" w:rsidRPr="00A0307C">
        <w:rPr>
          <w:rFonts w:ascii="Roboto" w:hAnsi="Roboto"/>
          <w:lang w:val="es-ES_tradnl"/>
        </w:rPr>
        <w:t xml:space="preserve"> de los centros educativos</w:t>
      </w:r>
    </w:p>
    <w:p w14:paraId="2BAEDAC7" w14:textId="1C2B88DA" w:rsidR="4C524E52" w:rsidRPr="00A0307C" w:rsidRDefault="4C524E52"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256C27" w:rsidRPr="00A0307C">
        <w:rPr>
          <w:rFonts w:ascii="Roboto" w:hAnsi="Roboto"/>
          <w:b/>
          <w:bCs/>
          <w:i/>
          <w:iCs/>
          <w:lang w:val="es-ES_tradnl"/>
        </w:rPr>
        <w:t>5</w:t>
      </w:r>
      <w:r w:rsidR="00383F38" w:rsidRPr="00A0307C">
        <w:rPr>
          <w:rFonts w:ascii="Roboto" w:hAnsi="Roboto"/>
          <w:b/>
          <w:bCs/>
          <w:i/>
          <w:iCs/>
          <w:lang w:val="es-ES_tradnl"/>
        </w:rPr>
        <w:t>2</w:t>
      </w:r>
      <w:r w:rsidRPr="00A0307C">
        <w:rPr>
          <w:rFonts w:ascii="Roboto" w:hAnsi="Roboto"/>
          <w:b/>
          <w:bCs/>
          <w:i/>
          <w:iCs/>
          <w:lang w:val="es-ES_tradnl"/>
        </w:rPr>
        <w:t>. Órganos de gobierno y de coordinación</w:t>
      </w:r>
    </w:p>
    <w:p w14:paraId="3CE158DF" w14:textId="1BA3F956" w:rsidR="47CB8CF0" w:rsidRPr="00A0307C" w:rsidRDefault="47CB8CF0" w:rsidP="00AC005B">
      <w:pPr>
        <w:spacing w:before="120" w:after="120" w:line="240" w:lineRule="auto"/>
        <w:jc w:val="both"/>
        <w:rPr>
          <w:rFonts w:ascii="Roboto" w:hAnsi="Roboto"/>
          <w:lang w:val="es-ES_tradnl"/>
        </w:rPr>
      </w:pPr>
      <w:r w:rsidRPr="00A0307C">
        <w:rPr>
          <w:rFonts w:ascii="Roboto" w:hAnsi="Roboto"/>
          <w:lang w:val="es-ES_tradnl"/>
        </w:rPr>
        <w:t xml:space="preserve">1. Corresponde al </w:t>
      </w:r>
      <w:r w:rsidR="001A18EC" w:rsidRPr="00A0307C">
        <w:rPr>
          <w:rFonts w:ascii="Roboto" w:hAnsi="Roboto"/>
          <w:lang w:val="es-ES_tradnl"/>
        </w:rPr>
        <w:t>c</w:t>
      </w:r>
      <w:r w:rsidRPr="00A0307C">
        <w:rPr>
          <w:rFonts w:ascii="Roboto" w:hAnsi="Roboto"/>
          <w:lang w:val="es-ES_tradnl"/>
        </w:rPr>
        <w:t>laustr</w:t>
      </w:r>
      <w:r w:rsidR="002D36BE" w:rsidRPr="00A0307C">
        <w:rPr>
          <w:rFonts w:ascii="Roboto" w:hAnsi="Roboto"/>
          <w:lang w:val="es-ES_tradnl"/>
        </w:rPr>
        <w:t>o</w:t>
      </w:r>
      <w:r w:rsidRPr="00A0307C">
        <w:rPr>
          <w:rFonts w:ascii="Roboto" w:hAnsi="Roboto"/>
          <w:lang w:val="es-ES_tradnl"/>
        </w:rPr>
        <w:t xml:space="preserve"> fijar los criterios referentes a la orientación académica y profesional y la tutoría.</w:t>
      </w:r>
    </w:p>
    <w:p w14:paraId="3C73F779" w14:textId="5CB4BC25" w:rsidR="47CB8CF0" w:rsidRPr="00A0307C" w:rsidRDefault="47CB8CF0" w:rsidP="00AC005B">
      <w:pPr>
        <w:spacing w:before="120" w:after="120" w:line="240" w:lineRule="auto"/>
        <w:jc w:val="both"/>
        <w:rPr>
          <w:rFonts w:ascii="Roboto" w:hAnsi="Roboto"/>
          <w:lang w:val="es-ES_tradnl"/>
        </w:rPr>
      </w:pPr>
      <w:r w:rsidRPr="00A0307C">
        <w:rPr>
          <w:rFonts w:ascii="Roboto" w:hAnsi="Roboto"/>
          <w:lang w:val="es-ES_tradnl"/>
        </w:rPr>
        <w:t>2. Corresponde a la comisión de coordinación pedagógica o al órgano del centro que tenga atribuidas estas funciones</w:t>
      </w:r>
      <w:r w:rsidR="008A642C" w:rsidRPr="00A0307C">
        <w:rPr>
          <w:rFonts w:ascii="Roboto" w:hAnsi="Roboto"/>
          <w:lang w:val="es-ES_tradnl"/>
        </w:rPr>
        <w:t xml:space="preserve"> </w:t>
      </w:r>
      <w:r w:rsidRPr="00A0307C">
        <w:rPr>
          <w:rFonts w:ascii="Roboto" w:hAnsi="Roboto"/>
          <w:lang w:val="es-ES_tradnl"/>
        </w:rPr>
        <w:t xml:space="preserve">elaborar la propuesta de organización de la orientación educativa y de la acción tutorial y establecer las actuaciones prioritarias por cada una de </w:t>
      </w:r>
      <w:r w:rsidR="008A642C" w:rsidRPr="00A0307C">
        <w:rPr>
          <w:rFonts w:ascii="Roboto" w:hAnsi="Roboto"/>
          <w:lang w:val="es-ES_tradnl"/>
        </w:rPr>
        <w:t>les</w:t>
      </w:r>
      <w:r w:rsidR="001A18EC" w:rsidRPr="00A0307C">
        <w:rPr>
          <w:rFonts w:ascii="Roboto" w:hAnsi="Roboto"/>
          <w:lang w:val="es-ES_tradnl"/>
        </w:rPr>
        <w:t xml:space="preserve"> </w:t>
      </w:r>
      <w:r w:rsidRPr="00A0307C">
        <w:rPr>
          <w:rFonts w:ascii="Roboto" w:hAnsi="Roboto"/>
          <w:lang w:val="es-ES_tradnl"/>
        </w:rPr>
        <w:t>líneas estratégicas.</w:t>
      </w:r>
    </w:p>
    <w:p w14:paraId="16FFA17A" w14:textId="6D980E7D" w:rsidR="003B6165" w:rsidRPr="00A0307C" w:rsidRDefault="000F096A" w:rsidP="00AC005B">
      <w:pPr>
        <w:spacing w:before="120" w:after="120" w:line="240" w:lineRule="auto"/>
        <w:jc w:val="both"/>
        <w:rPr>
          <w:rFonts w:ascii="Roboto" w:hAnsi="Roboto"/>
          <w:lang w:val="es-ES_tradnl"/>
        </w:rPr>
      </w:pPr>
      <w:r w:rsidRPr="00A0307C">
        <w:rPr>
          <w:rFonts w:ascii="Roboto" w:hAnsi="Roboto"/>
          <w:lang w:val="es-ES_tradnl"/>
        </w:rPr>
        <w:t>3. La comisión de coordinación pedagógica o el órgano del centro que tenga atribuidas estas funciones fomentar</w:t>
      </w:r>
      <w:r w:rsidR="008A642C" w:rsidRPr="00A0307C">
        <w:rPr>
          <w:rFonts w:ascii="Roboto" w:hAnsi="Roboto"/>
          <w:lang w:val="es-ES_tradnl"/>
        </w:rPr>
        <w:t>á</w:t>
      </w:r>
      <w:r w:rsidRPr="00A0307C">
        <w:rPr>
          <w:rFonts w:ascii="Roboto" w:hAnsi="Roboto"/>
          <w:lang w:val="es-ES_tradnl"/>
        </w:rPr>
        <w:t xml:space="preserve"> la evaluación de todas las actividades del centro relacionadas con la orientación educativa</w:t>
      </w:r>
      <w:r w:rsidR="008A642C" w:rsidRPr="00A0307C">
        <w:rPr>
          <w:rFonts w:ascii="Roboto" w:hAnsi="Roboto"/>
          <w:lang w:val="es-ES_tradnl"/>
        </w:rPr>
        <w:t xml:space="preserve"> y profesional</w:t>
      </w:r>
      <w:r w:rsidRPr="00A0307C">
        <w:rPr>
          <w:rFonts w:ascii="Roboto" w:hAnsi="Roboto"/>
          <w:lang w:val="es-ES_tradnl"/>
        </w:rPr>
        <w:t xml:space="preserve"> y la acción tutorial</w:t>
      </w:r>
      <w:r w:rsidR="008A642C" w:rsidRPr="00A0307C">
        <w:rPr>
          <w:rFonts w:ascii="Roboto" w:hAnsi="Roboto"/>
          <w:lang w:val="es-ES_tradnl"/>
        </w:rPr>
        <w:t>. Así mismo,</w:t>
      </w:r>
      <w:r w:rsidRPr="00A0307C">
        <w:rPr>
          <w:rFonts w:ascii="Roboto" w:hAnsi="Roboto"/>
          <w:lang w:val="es-ES_tradnl"/>
        </w:rPr>
        <w:t xml:space="preserve"> impulsar</w:t>
      </w:r>
      <w:r w:rsidR="008A642C" w:rsidRPr="00A0307C">
        <w:rPr>
          <w:rFonts w:ascii="Roboto" w:hAnsi="Roboto"/>
          <w:lang w:val="es-ES_tradnl"/>
        </w:rPr>
        <w:t>á</w:t>
      </w:r>
      <w:r w:rsidRPr="00A0307C">
        <w:rPr>
          <w:rFonts w:ascii="Roboto" w:hAnsi="Roboto"/>
          <w:lang w:val="es-ES_tradnl"/>
        </w:rPr>
        <w:t xml:space="preserve"> y propon</w:t>
      </w:r>
      <w:r w:rsidR="008A642C" w:rsidRPr="00A0307C">
        <w:rPr>
          <w:rFonts w:ascii="Roboto" w:hAnsi="Roboto"/>
          <w:lang w:val="es-ES_tradnl"/>
        </w:rPr>
        <w:t>drá</w:t>
      </w:r>
      <w:r w:rsidRPr="00A0307C">
        <w:rPr>
          <w:rFonts w:ascii="Roboto" w:hAnsi="Roboto"/>
          <w:lang w:val="es-ES_tradnl"/>
        </w:rPr>
        <w:t xml:space="preserve"> actuaciones de autoevaluación y mejora</w:t>
      </w:r>
      <w:r w:rsidR="003B6165" w:rsidRPr="00A0307C">
        <w:rPr>
          <w:rFonts w:ascii="Roboto" w:hAnsi="Roboto"/>
          <w:lang w:val="es-ES_tradnl"/>
        </w:rPr>
        <w:t xml:space="preserve">, </w:t>
      </w:r>
      <w:r w:rsidR="002D36BE" w:rsidRPr="00A0307C">
        <w:rPr>
          <w:rFonts w:ascii="Roboto" w:hAnsi="Roboto"/>
          <w:lang w:val="es-ES_tradnl"/>
        </w:rPr>
        <w:t>asegurando</w:t>
      </w:r>
      <w:r w:rsidR="003B6165" w:rsidRPr="00A0307C">
        <w:rPr>
          <w:rFonts w:ascii="Roboto" w:eastAsia="Roboto" w:hAnsi="Roboto" w:cs="Roboto"/>
          <w:lang w:val="es-ES_tradnl"/>
        </w:rPr>
        <w:t xml:space="preserve"> su coherencia con el proyecto educativo</w:t>
      </w:r>
      <w:r w:rsidR="002D36BE" w:rsidRPr="00A0307C">
        <w:rPr>
          <w:rFonts w:ascii="Roboto" w:eastAsia="Roboto" w:hAnsi="Roboto" w:cs="Roboto"/>
          <w:lang w:val="es-ES_tradnl"/>
        </w:rPr>
        <w:t xml:space="preserve"> o el proyecto funcional</w:t>
      </w:r>
      <w:r w:rsidR="003B6165" w:rsidRPr="00A0307C">
        <w:rPr>
          <w:rFonts w:ascii="Roboto" w:eastAsia="Roboto" w:hAnsi="Roboto" w:cs="Roboto"/>
          <w:lang w:val="es-ES_tradnl"/>
        </w:rPr>
        <w:t xml:space="preserve">. </w:t>
      </w:r>
    </w:p>
    <w:p w14:paraId="0B4B2AE5" w14:textId="212D565A" w:rsidR="47CB8CF0" w:rsidRPr="00A0307C" w:rsidRDefault="000F096A"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4</w:t>
      </w:r>
      <w:r w:rsidR="47CB8CF0" w:rsidRPr="00A0307C">
        <w:rPr>
          <w:rFonts w:ascii="Roboto" w:eastAsia="Roboto" w:hAnsi="Roboto" w:cs="Roboto"/>
          <w:lang w:val="es-ES_tradnl"/>
        </w:rPr>
        <w:t>. De acuerdo con los reglamentos orgánicos y funcionales de las diferentes enseñanzas, la jefatura de estudios coordinará las actividades de orientación y tutoría. P</w:t>
      </w:r>
      <w:r w:rsidR="002D36BE" w:rsidRPr="00A0307C">
        <w:rPr>
          <w:rFonts w:ascii="Roboto" w:eastAsia="Roboto" w:hAnsi="Roboto" w:cs="Roboto"/>
          <w:lang w:val="es-ES_tradnl"/>
        </w:rPr>
        <w:t>ara realizar</w:t>
      </w:r>
      <w:r w:rsidR="47CB8CF0" w:rsidRPr="00A0307C">
        <w:rPr>
          <w:rFonts w:ascii="Roboto" w:eastAsia="Roboto" w:hAnsi="Roboto" w:cs="Roboto"/>
          <w:lang w:val="es-ES_tradnl"/>
        </w:rPr>
        <w:t xml:space="preserve"> esta tarea</w:t>
      </w:r>
      <w:r w:rsidR="002D36BE" w:rsidRPr="00A0307C">
        <w:rPr>
          <w:rFonts w:ascii="Roboto" w:eastAsia="Roboto" w:hAnsi="Roboto" w:cs="Roboto"/>
          <w:lang w:val="es-ES_tradnl"/>
        </w:rPr>
        <w:t>,</w:t>
      </w:r>
      <w:r w:rsidR="47CB8CF0" w:rsidRPr="00A0307C">
        <w:rPr>
          <w:rFonts w:ascii="Roboto" w:eastAsia="Roboto" w:hAnsi="Roboto" w:cs="Roboto"/>
          <w:lang w:val="es-ES_tradnl"/>
        </w:rPr>
        <w:t xml:space="preserve"> contará con la colaboración del profesorado de orientación educativa.</w:t>
      </w:r>
    </w:p>
    <w:p w14:paraId="3EB40807" w14:textId="7D70C6F8" w:rsidR="000F096A" w:rsidRPr="00A0307C" w:rsidRDefault="000F096A"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lastRenderedPageBreak/>
        <w:t xml:space="preserve">5. </w:t>
      </w:r>
      <w:r w:rsidR="00152019" w:rsidRPr="00A0307C">
        <w:rPr>
          <w:rFonts w:ascii="Roboto" w:eastAsia="Roboto" w:hAnsi="Roboto" w:cs="Roboto"/>
          <w:lang w:val="es-ES_tradnl"/>
        </w:rPr>
        <w:t>Los</w:t>
      </w:r>
      <w:r w:rsidRPr="00A0307C">
        <w:rPr>
          <w:rFonts w:ascii="Roboto" w:eastAsia="Roboto" w:hAnsi="Roboto" w:cs="Roboto"/>
          <w:lang w:val="es-ES_tradnl"/>
        </w:rPr>
        <w:t xml:space="preserve"> equipos y los departamentos de orientación colaborarán en la coordinación y en la dinamización de las actuaciones de orientación educativa y profesional, conjuntamente con los equipos directivos, </w:t>
      </w:r>
      <w:r w:rsidR="002D36BE" w:rsidRPr="00A0307C">
        <w:rPr>
          <w:rFonts w:ascii="Roboto" w:eastAsia="Roboto" w:hAnsi="Roboto" w:cs="Roboto"/>
          <w:lang w:val="es-ES_tradnl"/>
        </w:rPr>
        <w:t>el profesorado tutor</w:t>
      </w:r>
      <w:r w:rsidRPr="00A0307C">
        <w:rPr>
          <w:rFonts w:ascii="Roboto" w:eastAsia="Roboto" w:hAnsi="Roboto" w:cs="Roboto"/>
          <w:lang w:val="es-ES_tradnl"/>
        </w:rPr>
        <w:t xml:space="preserve"> y la comisión de coordinación pedagógica</w:t>
      </w:r>
      <w:r w:rsidR="001A18EC" w:rsidRPr="00A0307C">
        <w:rPr>
          <w:rFonts w:ascii="Roboto" w:eastAsia="Roboto" w:hAnsi="Roboto" w:cs="Roboto"/>
          <w:lang w:val="es-ES_tradnl"/>
        </w:rPr>
        <w:t xml:space="preserve"> o el órgano del centro que tenga atribuidas estas funciones</w:t>
      </w:r>
      <w:r w:rsidRPr="00A0307C">
        <w:rPr>
          <w:rFonts w:ascii="Roboto" w:eastAsia="Roboto" w:hAnsi="Roboto" w:cs="Roboto"/>
          <w:lang w:val="es-ES_tradnl"/>
        </w:rPr>
        <w:t xml:space="preserve">, </w:t>
      </w:r>
      <w:r w:rsidR="002D36BE" w:rsidRPr="00A0307C">
        <w:rPr>
          <w:rFonts w:ascii="Roboto" w:eastAsia="Roboto" w:hAnsi="Roboto" w:cs="Roboto"/>
          <w:lang w:val="es-ES_tradnl"/>
        </w:rPr>
        <w:t>para que</w:t>
      </w:r>
      <w:r w:rsidRPr="00A0307C">
        <w:rPr>
          <w:rFonts w:ascii="Roboto" w:eastAsia="Roboto" w:hAnsi="Roboto" w:cs="Roboto"/>
          <w:lang w:val="es-ES_tradnl"/>
        </w:rPr>
        <w:t xml:space="preserve"> se integr</w:t>
      </w:r>
      <w:r w:rsidR="002D36BE" w:rsidRPr="00A0307C">
        <w:rPr>
          <w:rFonts w:ascii="Roboto" w:eastAsia="Roboto" w:hAnsi="Roboto" w:cs="Roboto"/>
          <w:lang w:val="es-ES_tradnl"/>
        </w:rPr>
        <w:t>e</w:t>
      </w:r>
      <w:r w:rsidRPr="00A0307C">
        <w:rPr>
          <w:rFonts w:ascii="Roboto" w:eastAsia="Roboto" w:hAnsi="Roboto" w:cs="Roboto"/>
          <w:lang w:val="es-ES_tradnl"/>
        </w:rPr>
        <w:t xml:space="preserve">n en el resto de actuaciones </w:t>
      </w:r>
      <w:r w:rsidR="001A18EC" w:rsidRPr="00A0307C">
        <w:rPr>
          <w:rFonts w:ascii="Roboto" w:eastAsia="Roboto" w:hAnsi="Roboto" w:cs="Roboto"/>
          <w:lang w:val="es-ES_tradnl"/>
        </w:rPr>
        <w:t>desarrolladas en el centro</w:t>
      </w:r>
      <w:r w:rsidRPr="00A0307C">
        <w:rPr>
          <w:rFonts w:ascii="Roboto" w:eastAsia="Roboto" w:hAnsi="Roboto" w:cs="Roboto"/>
          <w:lang w:val="es-ES_tradnl"/>
        </w:rPr>
        <w:t xml:space="preserve">, </w:t>
      </w:r>
      <w:r w:rsidR="002D36BE" w:rsidRPr="00A0307C">
        <w:rPr>
          <w:rFonts w:ascii="Roboto" w:eastAsia="Roboto" w:hAnsi="Roboto" w:cs="Roboto"/>
          <w:lang w:val="es-ES_tradnl"/>
        </w:rPr>
        <w:t>den apoyo</w:t>
      </w:r>
      <w:r w:rsidRPr="00A0307C">
        <w:rPr>
          <w:rFonts w:ascii="Roboto" w:eastAsia="Roboto" w:hAnsi="Roboto" w:cs="Roboto"/>
          <w:lang w:val="es-ES_tradnl"/>
        </w:rPr>
        <w:t xml:space="preserve"> a</w:t>
      </w:r>
      <w:r w:rsidR="002D36BE" w:rsidRPr="00A0307C">
        <w:rPr>
          <w:rFonts w:ascii="Roboto" w:eastAsia="Roboto" w:hAnsi="Roboto" w:cs="Roboto"/>
          <w:lang w:val="es-ES_tradnl"/>
        </w:rPr>
        <w:t>l</w:t>
      </w:r>
      <w:r w:rsidRPr="00A0307C">
        <w:rPr>
          <w:rFonts w:ascii="Roboto" w:eastAsia="Roboto" w:hAnsi="Roboto" w:cs="Roboto"/>
          <w:lang w:val="es-ES_tradnl"/>
        </w:rPr>
        <w:t xml:space="preserve"> proceso de desarrollo integral del alumnado y </w:t>
      </w:r>
      <w:r w:rsidR="002D36BE" w:rsidRPr="00A0307C">
        <w:rPr>
          <w:rFonts w:ascii="Roboto" w:eastAsia="Roboto" w:hAnsi="Roboto" w:cs="Roboto"/>
          <w:lang w:val="es-ES_tradnl"/>
        </w:rPr>
        <w:t>se conviertan</w:t>
      </w:r>
      <w:r w:rsidRPr="00A0307C">
        <w:rPr>
          <w:rFonts w:ascii="Roboto" w:eastAsia="Roboto" w:hAnsi="Roboto" w:cs="Roboto"/>
          <w:lang w:val="es-ES_tradnl"/>
        </w:rPr>
        <w:t xml:space="preserve"> en motor de transformación y de mejora de las comunidades educativas.</w:t>
      </w:r>
    </w:p>
    <w:p w14:paraId="639583E4" w14:textId="4295AFD6" w:rsidR="47CB8CF0" w:rsidRPr="00A0307C" w:rsidRDefault="000F096A" w:rsidP="00AC005B">
      <w:pPr>
        <w:spacing w:before="120" w:after="120" w:line="240" w:lineRule="auto"/>
        <w:jc w:val="both"/>
        <w:rPr>
          <w:rFonts w:ascii="Roboto" w:hAnsi="Roboto"/>
          <w:lang w:val="es-ES_tradnl"/>
        </w:rPr>
      </w:pPr>
      <w:r w:rsidRPr="00A0307C">
        <w:rPr>
          <w:rFonts w:ascii="Roboto" w:hAnsi="Roboto"/>
          <w:lang w:val="es-ES_tradnl"/>
        </w:rPr>
        <w:t>6</w:t>
      </w:r>
      <w:r w:rsidR="47CB8CF0" w:rsidRPr="00A0307C">
        <w:rPr>
          <w:rFonts w:ascii="Roboto" w:hAnsi="Roboto"/>
          <w:lang w:val="es-ES_tradnl"/>
        </w:rPr>
        <w:t xml:space="preserve">. La persona coordinadora de igualdad y convivencia colaborará con los equipos y departamentos de orientación para el desarrollo de la línea estratégica de igualdad y convivencia, de acuerdo con las funciones que reglamentariamente tiene atribuidas, en coherencia con el </w:t>
      </w:r>
      <w:r w:rsidR="002E3607" w:rsidRPr="00A0307C">
        <w:rPr>
          <w:rFonts w:ascii="Roboto" w:hAnsi="Roboto"/>
          <w:lang w:val="es-ES_tradnl"/>
        </w:rPr>
        <w:t xml:space="preserve">proyecto educativo </w:t>
      </w:r>
      <w:r w:rsidR="002D36BE" w:rsidRPr="00A0307C">
        <w:rPr>
          <w:rFonts w:ascii="Roboto" w:hAnsi="Roboto"/>
          <w:lang w:val="es-ES_tradnl"/>
        </w:rPr>
        <w:t>o el proyecto funcional del centro</w:t>
      </w:r>
      <w:r w:rsidR="47CB8CF0" w:rsidRPr="00A0307C">
        <w:rPr>
          <w:rFonts w:ascii="Roboto" w:hAnsi="Roboto"/>
          <w:lang w:val="es-ES_tradnl"/>
        </w:rPr>
        <w:t>, de acuerdo con el plan director de coeducación y los planes de igualdad impulsados por la Generalitat que sean aplicables.</w:t>
      </w:r>
    </w:p>
    <w:p w14:paraId="4F861B3C" w14:textId="6A8E1825" w:rsidR="47CB8CF0" w:rsidRPr="00A0307C" w:rsidRDefault="000F096A" w:rsidP="00AC005B">
      <w:pPr>
        <w:spacing w:before="120" w:after="120" w:line="240" w:lineRule="auto"/>
        <w:jc w:val="both"/>
        <w:rPr>
          <w:rFonts w:ascii="Roboto" w:hAnsi="Roboto"/>
          <w:lang w:val="es-ES_tradnl"/>
        </w:rPr>
      </w:pPr>
      <w:r w:rsidRPr="00A0307C">
        <w:rPr>
          <w:rFonts w:ascii="Roboto" w:hAnsi="Roboto"/>
          <w:lang w:val="es-ES_tradnl"/>
        </w:rPr>
        <w:t>7</w:t>
      </w:r>
      <w:r w:rsidR="47CB8CF0" w:rsidRPr="00A0307C">
        <w:rPr>
          <w:rFonts w:ascii="Roboto" w:hAnsi="Roboto"/>
          <w:lang w:val="es-ES_tradnl"/>
        </w:rPr>
        <w:t>. La persona coordinadora de la formación coordinar</w:t>
      </w:r>
      <w:r w:rsidR="002D36BE" w:rsidRPr="00A0307C">
        <w:rPr>
          <w:rFonts w:ascii="Roboto" w:hAnsi="Roboto"/>
          <w:lang w:val="es-ES_tradnl"/>
        </w:rPr>
        <w:t>á</w:t>
      </w:r>
      <w:r w:rsidR="47CB8CF0" w:rsidRPr="00A0307C">
        <w:rPr>
          <w:rFonts w:ascii="Roboto" w:hAnsi="Roboto"/>
          <w:lang w:val="es-ES_tradnl"/>
        </w:rPr>
        <w:t xml:space="preserve"> las actuaciones formativas del centro relacionadas con las diferentes líneas estratégicas de la orientación educativa y profesional y la acción tutorial, de acuerdo con las necesidades detectadas y las prioridades establecidas.</w:t>
      </w:r>
    </w:p>
    <w:p w14:paraId="6EF6E10B" w14:textId="19D6E4E2" w:rsidR="47CB8CF0" w:rsidRPr="00A0307C" w:rsidRDefault="000F096A" w:rsidP="00AC005B">
      <w:pPr>
        <w:spacing w:before="120" w:after="120" w:line="240" w:lineRule="auto"/>
        <w:jc w:val="both"/>
        <w:rPr>
          <w:rFonts w:ascii="Roboto" w:hAnsi="Roboto"/>
          <w:lang w:val="es-ES_tradnl"/>
        </w:rPr>
      </w:pPr>
      <w:r w:rsidRPr="00A0307C">
        <w:rPr>
          <w:rFonts w:ascii="Roboto" w:hAnsi="Roboto"/>
          <w:lang w:val="es-ES_tradnl"/>
        </w:rPr>
        <w:t>8</w:t>
      </w:r>
      <w:r w:rsidR="47CB8CF0" w:rsidRPr="00A0307C">
        <w:rPr>
          <w:rFonts w:ascii="Roboto" w:hAnsi="Roboto"/>
          <w:lang w:val="es-ES_tradnl"/>
        </w:rPr>
        <w:t>. Las otras figuras de coordinación del centro c</w:t>
      </w:r>
      <w:r w:rsidR="002D36BE" w:rsidRPr="00A0307C">
        <w:rPr>
          <w:rFonts w:ascii="Roboto" w:hAnsi="Roboto"/>
          <w:lang w:val="es-ES_tradnl"/>
        </w:rPr>
        <w:t>olaborarán en</w:t>
      </w:r>
      <w:r w:rsidR="47CB8CF0" w:rsidRPr="00A0307C">
        <w:rPr>
          <w:rFonts w:ascii="Roboto" w:hAnsi="Roboto"/>
          <w:lang w:val="es-ES_tradnl"/>
        </w:rPr>
        <w:t xml:space="preserve"> las actuaciones relacionadas con la orientación educativa y profesional y la acción tutorial que estén dentro del ámbito de sus funciones.</w:t>
      </w:r>
    </w:p>
    <w:p w14:paraId="3339C54A" w14:textId="0499D9BC" w:rsidR="47CB8CF0" w:rsidRPr="00A0307C" w:rsidRDefault="000F096A" w:rsidP="00AC005B">
      <w:pPr>
        <w:spacing w:before="120" w:after="120" w:line="240" w:lineRule="auto"/>
        <w:jc w:val="both"/>
        <w:rPr>
          <w:rFonts w:ascii="Roboto" w:hAnsi="Roboto"/>
          <w:lang w:val="es-ES_tradnl"/>
        </w:rPr>
      </w:pPr>
      <w:r w:rsidRPr="00A0307C">
        <w:rPr>
          <w:rFonts w:ascii="Roboto" w:hAnsi="Roboto"/>
          <w:lang w:val="es-ES_tradnl"/>
        </w:rPr>
        <w:t>9</w:t>
      </w:r>
      <w:r w:rsidR="47CB8CF0" w:rsidRPr="00A0307C">
        <w:rPr>
          <w:rFonts w:ascii="Roboto" w:hAnsi="Roboto"/>
          <w:lang w:val="es-ES_tradnl"/>
        </w:rPr>
        <w:t xml:space="preserve">. En los centros que impartan formación profesional </w:t>
      </w:r>
      <w:r w:rsidR="008A642C" w:rsidRPr="00A0307C">
        <w:rPr>
          <w:rFonts w:ascii="Roboto" w:hAnsi="Roboto"/>
          <w:lang w:val="es-ES_tradnl"/>
        </w:rPr>
        <w:t>deberá</w:t>
      </w:r>
      <w:r w:rsidR="47CB8CF0" w:rsidRPr="00A0307C">
        <w:rPr>
          <w:rFonts w:ascii="Roboto" w:hAnsi="Roboto"/>
          <w:lang w:val="es-ES_tradnl"/>
        </w:rPr>
        <w:t xml:space="preserve"> haber una coordinación estrecha entre el departamento de orientación</w:t>
      </w:r>
      <w:r w:rsidR="001A18EC" w:rsidRPr="00A0307C">
        <w:rPr>
          <w:rFonts w:ascii="Roboto" w:hAnsi="Roboto"/>
          <w:lang w:val="es-ES_tradnl"/>
        </w:rPr>
        <w:t xml:space="preserve"> educativa y profesional o departamento de información y orientación educativa y profesional</w:t>
      </w:r>
      <w:r w:rsidR="002D36BE" w:rsidRPr="00A0307C">
        <w:rPr>
          <w:rFonts w:ascii="Roboto" w:hAnsi="Roboto"/>
          <w:lang w:val="es-ES_tradnl"/>
        </w:rPr>
        <w:t>, según el caso,</w:t>
      </w:r>
      <w:r w:rsidR="47CB8CF0" w:rsidRPr="00A0307C">
        <w:rPr>
          <w:rFonts w:ascii="Roboto" w:hAnsi="Roboto"/>
          <w:lang w:val="es-ES_tradnl"/>
        </w:rPr>
        <w:t xml:space="preserve"> y el departamento de formación y orientación laboral, con el objetivo de coordinar, especialmente, la línea estratégica de orientación académica y profesional.</w:t>
      </w:r>
    </w:p>
    <w:p w14:paraId="1F47573B" w14:textId="5450157A" w:rsidR="47CB8CF0" w:rsidRPr="00A0307C" w:rsidRDefault="47CB8CF0" w:rsidP="00AC005B">
      <w:pPr>
        <w:spacing w:before="120" w:after="120" w:line="240" w:lineRule="auto"/>
        <w:jc w:val="both"/>
        <w:rPr>
          <w:rFonts w:ascii="Roboto" w:hAnsi="Roboto"/>
          <w:lang w:val="es-ES_tradnl"/>
        </w:rPr>
      </w:pPr>
    </w:p>
    <w:p w14:paraId="13C9B6CF" w14:textId="71DAB2C1" w:rsidR="001A18EC" w:rsidRPr="00A0307C" w:rsidRDefault="001A18EC" w:rsidP="001A18EC">
      <w:pPr>
        <w:spacing w:before="120" w:after="120" w:line="240" w:lineRule="auto"/>
        <w:jc w:val="both"/>
        <w:rPr>
          <w:rFonts w:ascii="Roboto" w:hAnsi="Roboto"/>
          <w:b/>
          <w:bCs/>
          <w:i/>
          <w:iCs/>
          <w:lang w:val="es-ES_tradnl"/>
        </w:rPr>
      </w:pPr>
      <w:r w:rsidRPr="00A0307C">
        <w:rPr>
          <w:rFonts w:ascii="Roboto" w:hAnsi="Roboto"/>
          <w:b/>
          <w:bCs/>
          <w:i/>
          <w:iCs/>
          <w:lang w:val="es-ES_tradnl"/>
        </w:rPr>
        <w:t>Artículo 5</w:t>
      </w:r>
      <w:r w:rsidR="00383F38" w:rsidRPr="00A0307C">
        <w:rPr>
          <w:rFonts w:ascii="Roboto" w:hAnsi="Roboto"/>
          <w:b/>
          <w:bCs/>
          <w:i/>
          <w:iCs/>
          <w:lang w:val="es-ES_tradnl"/>
        </w:rPr>
        <w:t>3</w:t>
      </w:r>
      <w:r w:rsidRPr="00A0307C">
        <w:rPr>
          <w:rFonts w:ascii="Roboto" w:hAnsi="Roboto"/>
          <w:b/>
          <w:bCs/>
          <w:i/>
          <w:iCs/>
          <w:lang w:val="es-ES_tradnl"/>
        </w:rPr>
        <w:t xml:space="preserve">. Coordinación </w:t>
      </w:r>
      <w:r w:rsidR="00AD6F78" w:rsidRPr="00A0307C">
        <w:rPr>
          <w:rFonts w:ascii="Roboto" w:hAnsi="Roboto"/>
          <w:b/>
          <w:bCs/>
          <w:i/>
          <w:iCs/>
          <w:lang w:val="es-ES_tradnl"/>
        </w:rPr>
        <w:t>con</w:t>
      </w:r>
      <w:r w:rsidRPr="00A0307C">
        <w:rPr>
          <w:rFonts w:ascii="Roboto" w:hAnsi="Roboto"/>
          <w:b/>
          <w:bCs/>
          <w:i/>
          <w:iCs/>
          <w:lang w:val="es-ES_tradnl"/>
        </w:rPr>
        <w:t xml:space="preserve"> los equipos educativos</w:t>
      </w:r>
      <w:r w:rsidR="008A642C" w:rsidRPr="00A0307C">
        <w:rPr>
          <w:rFonts w:ascii="Roboto" w:hAnsi="Roboto"/>
          <w:b/>
          <w:bCs/>
          <w:i/>
          <w:iCs/>
          <w:lang w:val="es-ES_tradnl"/>
        </w:rPr>
        <w:t xml:space="preserve"> i con los órganos de coordinación</w:t>
      </w:r>
    </w:p>
    <w:p w14:paraId="3C76D9D3" w14:textId="5C4C2B8E" w:rsidR="001A18EC" w:rsidRPr="00A0307C" w:rsidRDefault="001A18EC" w:rsidP="001A18EC">
      <w:pPr>
        <w:spacing w:before="120" w:after="120" w:line="240" w:lineRule="auto"/>
        <w:jc w:val="both"/>
        <w:rPr>
          <w:rFonts w:ascii="Roboto" w:hAnsi="Roboto"/>
          <w:lang w:val="es-ES_tradnl"/>
        </w:rPr>
      </w:pPr>
      <w:r w:rsidRPr="00A0307C">
        <w:rPr>
          <w:rFonts w:ascii="Roboto" w:hAnsi="Roboto"/>
          <w:lang w:val="es-ES_tradnl"/>
        </w:rPr>
        <w:t xml:space="preserve">1. Las coordinaciones </w:t>
      </w:r>
      <w:r w:rsidR="00AD6F78" w:rsidRPr="00A0307C">
        <w:rPr>
          <w:rFonts w:ascii="Roboto" w:hAnsi="Roboto"/>
          <w:lang w:val="es-ES_tradnl"/>
        </w:rPr>
        <w:t>con</w:t>
      </w:r>
      <w:r w:rsidRPr="00A0307C">
        <w:rPr>
          <w:rFonts w:ascii="Roboto" w:hAnsi="Roboto"/>
          <w:lang w:val="es-ES_tradnl"/>
        </w:rPr>
        <w:t xml:space="preserve"> los equipos educativos </w:t>
      </w:r>
      <w:r w:rsidR="008A642C" w:rsidRPr="00A0307C">
        <w:rPr>
          <w:rFonts w:ascii="Roboto" w:hAnsi="Roboto"/>
          <w:lang w:val="es-ES_tradnl"/>
        </w:rPr>
        <w:t>tendrán</w:t>
      </w:r>
      <w:r w:rsidRPr="00A0307C">
        <w:rPr>
          <w:rFonts w:ascii="Roboto" w:hAnsi="Roboto"/>
          <w:lang w:val="es-ES_tradnl"/>
        </w:rPr>
        <w:t xml:space="preserve"> como objetivo vertebrar y desarrollar de forma transversal las líneas estratégicas de la orientación educativa y profesional en la planificación </w:t>
      </w:r>
      <w:r w:rsidR="008A642C" w:rsidRPr="00A0307C">
        <w:rPr>
          <w:rFonts w:ascii="Roboto" w:hAnsi="Roboto"/>
          <w:lang w:val="es-ES_tradnl"/>
        </w:rPr>
        <w:t>de</w:t>
      </w:r>
      <w:r w:rsidRPr="00A0307C">
        <w:rPr>
          <w:rFonts w:ascii="Roboto" w:hAnsi="Roboto"/>
          <w:lang w:val="es-ES_tradnl"/>
        </w:rPr>
        <w:t xml:space="preserve"> los procesos </w:t>
      </w:r>
      <w:r w:rsidR="00231B3E" w:rsidRPr="00A0307C">
        <w:rPr>
          <w:rFonts w:ascii="Roboto" w:hAnsi="Roboto"/>
          <w:lang w:val="es-ES_tradnl"/>
        </w:rPr>
        <w:t xml:space="preserve">de enseñanza-aprendizaje </w:t>
      </w:r>
      <w:r w:rsidRPr="00A0307C">
        <w:rPr>
          <w:rFonts w:ascii="Roboto" w:hAnsi="Roboto"/>
          <w:lang w:val="es-ES_tradnl"/>
        </w:rPr>
        <w:t xml:space="preserve">que se llevan a cabo en los centros </w:t>
      </w:r>
      <w:r w:rsidR="00231B3E" w:rsidRPr="00A0307C">
        <w:rPr>
          <w:rFonts w:ascii="Roboto" w:hAnsi="Roboto"/>
          <w:lang w:val="es-ES_tradnl"/>
        </w:rPr>
        <w:t>educativos</w:t>
      </w:r>
      <w:r w:rsidRPr="00A0307C">
        <w:rPr>
          <w:rFonts w:ascii="Roboto" w:hAnsi="Roboto"/>
          <w:lang w:val="es-ES_tradnl"/>
        </w:rPr>
        <w:t>.</w:t>
      </w:r>
    </w:p>
    <w:p w14:paraId="7352BD7E" w14:textId="3B456A28" w:rsidR="001A18EC" w:rsidRPr="00A0307C" w:rsidRDefault="00AD6F78" w:rsidP="001A18EC">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2</w:t>
      </w:r>
      <w:r w:rsidR="001A18EC" w:rsidRPr="00A0307C">
        <w:rPr>
          <w:rFonts w:ascii="Roboto" w:eastAsia="Roboto" w:hAnsi="Roboto" w:cs="Roboto"/>
          <w:lang w:val="es-ES_tradnl"/>
        </w:rPr>
        <w:t>. Los equipos de orientación educativa, los departamentos de orientación educativa y profesional y los departamentos de información y orientación educativa y profesional cooperar</w:t>
      </w:r>
      <w:r w:rsidR="008A642C" w:rsidRPr="00A0307C">
        <w:rPr>
          <w:rFonts w:ascii="Roboto" w:eastAsia="Roboto" w:hAnsi="Roboto" w:cs="Roboto"/>
          <w:lang w:val="es-ES_tradnl"/>
        </w:rPr>
        <w:t>á</w:t>
      </w:r>
      <w:r w:rsidR="001A18EC" w:rsidRPr="00A0307C">
        <w:rPr>
          <w:rFonts w:ascii="Roboto" w:eastAsia="Roboto" w:hAnsi="Roboto" w:cs="Roboto"/>
          <w:lang w:val="es-ES_tradnl"/>
        </w:rPr>
        <w:t>n y participar</w:t>
      </w:r>
      <w:r w:rsidR="008A642C" w:rsidRPr="00A0307C">
        <w:rPr>
          <w:rFonts w:ascii="Roboto" w:eastAsia="Roboto" w:hAnsi="Roboto" w:cs="Roboto"/>
          <w:lang w:val="es-ES_tradnl"/>
        </w:rPr>
        <w:t>á</w:t>
      </w:r>
      <w:r w:rsidR="001A18EC" w:rsidRPr="00A0307C">
        <w:rPr>
          <w:rFonts w:ascii="Roboto" w:eastAsia="Roboto" w:hAnsi="Roboto" w:cs="Roboto"/>
          <w:lang w:val="es-ES_tradnl"/>
        </w:rPr>
        <w:t>n en las diferentes estructuras de coordinación</w:t>
      </w:r>
      <w:r w:rsidR="008A642C" w:rsidRPr="00A0307C">
        <w:rPr>
          <w:rFonts w:ascii="Roboto" w:eastAsia="Roboto" w:hAnsi="Roboto" w:cs="Roboto"/>
          <w:lang w:val="es-ES_tradnl"/>
        </w:rPr>
        <w:t xml:space="preserve"> del centro</w:t>
      </w:r>
      <w:r w:rsidR="001A18EC" w:rsidRPr="00A0307C">
        <w:rPr>
          <w:rFonts w:ascii="Roboto" w:eastAsia="Roboto" w:hAnsi="Roboto" w:cs="Roboto"/>
          <w:lang w:val="es-ES_tradnl"/>
        </w:rPr>
        <w:t xml:space="preserve">, con </w:t>
      </w:r>
      <w:r w:rsidR="008A642C" w:rsidRPr="00A0307C">
        <w:rPr>
          <w:rFonts w:ascii="Roboto" w:eastAsia="Roboto" w:hAnsi="Roboto" w:cs="Roboto"/>
          <w:lang w:val="es-ES_tradnl"/>
        </w:rPr>
        <w:t>el fin</w:t>
      </w:r>
      <w:r w:rsidR="001A18EC" w:rsidRPr="00A0307C">
        <w:rPr>
          <w:rFonts w:ascii="Roboto" w:eastAsia="Roboto" w:hAnsi="Roboto" w:cs="Roboto"/>
          <w:lang w:val="es-ES_tradnl"/>
        </w:rPr>
        <w:t xml:space="preserve"> de </w:t>
      </w:r>
      <w:r w:rsidR="00950686" w:rsidRPr="00A0307C">
        <w:rPr>
          <w:rFonts w:ascii="Roboto" w:eastAsia="Roboto" w:hAnsi="Roboto" w:cs="Roboto"/>
          <w:lang w:val="es-ES_tradnl"/>
        </w:rPr>
        <w:t>dar apoyo</w:t>
      </w:r>
      <w:r w:rsidR="001A18EC" w:rsidRPr="00A0307C">
        <w:rPr>
          <w:rFonts w:ascii="Roboto" w:eastAsia="Roboto" w:hAnsi="Roboto" w:cs="Roboto"/>
          <w:lang w:val="es-ES_tradnl"/>
        </w:rPr>
        <w:t xml:space="preserve"> a los equipos educativos en la </w:t>
      </w:r>
      <w:r w:rsidR="00950686" w:rsidRPr="00A0307C">
        <w:rPr>
          <w:rFonts w:ascii="Roboto" w:eastAsia="Roboto" w:hAnsi="Roboto" w:cs="Roboto"/>
          <w:lang w:val="es-ES_tradnl"/>
        </w:rPr>
        <w:t>implementación</w:t>
      </w:r>
      <w:r w:rsidR="001A18EC" w:rsidRPr="00A0307C">
        <w:rPr>
          <w:rFonts w:ascii="Roboto" w:eastAsia="Roboto" w:hAnsi="Roboto" w:cs="Roboto"/>
          <w:lang w:val="es-ES_tradnl"/>
        </w:rPr>
        <w:t xml:space="preserve"> de </w:t>
      </w:r>
      <w:r w:rsidR="00231B3E" w:rsidRPr="00A0307C">
        <w:rPr>
          <w:rFonts w:ascii="Roboto" w:eastAsia="Roboto" w:hAnsi="Roboto" w:cs="Roboto"/>
          <w:lang w:val="es-ES_tradnl"/>
        </w:rPr>
        <w:t>las actuaciones</w:t>
      </w:r>
      <w:r w:rsidR="001A18EC" w:rsidRPr="00A0307C">
        <w:rPr>
          <w:rFonts w:ascii="Roboto" w:eastAsia="Roboto" w:hAnsi="Roboto" w:cs="Roboto"/>
          <w:lang w:val="es-ES_tradnl"/>
        </w:rPr>
        <w:t xml:space="preserve"> </w:t>
      </w:r>
      <w:r w:rsidR="00950686" w:rsidRPr="00A0307C">
        <w:rPr>
          <w:rFonts w:ascii="Roboto" w:eastAsia="Roboto" w:hAnsi="Roboto" w:cs="Roboto"/>
          <w:lang w:val="es-ES_tradnl"/>
        </w:rPr>
        <w:t>de orientación</w:t>
      </w:r>
      <w:r w:rsidR="001A18EC" w:rsidRPr="00A0307C">
        <w:rPr>
          <w:rFonts w:ascii="Roboto" w:eastAsia="Roboto" w:hAnsi="Roboto" w:cs="Roboto"/>
          <w:lang w:val="es-ES_tradnl"/>
        </w:rPr>
        <w:t xml:space="preserve"> educativa y profesional y d</w:t>
      </w:r>
      <w:r w:rsidR="00950686" w:rsidRPr="00A0307C">
        <w:rPr>
          <w:rFonts w:ascii="Roboto" w:eastAsia="Roboto" w:hAnsi="Roboto" w:cs="Roboto"/>
          <w:lang w:val="es-ES_tradnl"/>
        </w:rPr>
        <w:t xml:space="preserve">e </w:t>
      </w:r>
      <w:r w:rsidR="001A18EC" w:rsidRPr="00A0307C">
        <w:rPr>
          <w:rFonts w:ascii="Roboto" w:eastAsia="Roboto" w:hAnsi="Roboto" w:cs="Roboto"/>
          <w:lang w:val="es-ES_tradnl"/>
        </w:rPr>
        <w:t xml:space="preserve">acción tutorial y </w:t>
      </w:r>
      <w:r w:rsidR="008A642C" w:rsidRPr="00A0307C">
        <w:rPr>
          <w:rFonts w:ascii="Roboto" w:eastAsia="Roboto" w:hAnsi="Roboto" w:cs="Roboto"/>
          <w:lang w:val="es-ES_tradnl"/>
        </w:rPr>
        <w:t>participar en</w:t>
      </w:r>
      <w:r w:rsidR="001A18EC" w:rsidRPr="00A0307C">
        <w:rPr>
          <w:rFonts w:ascii="Roboto" w:eastAsia="Roboto" w:hAnsi="Roboto" w:cs="Roboto"/>
          <w:lang w:val="es-ES_tradnl"/>
        </w:rPr>
        <w:t xml:space="preserve"> las dinámicas de funcionamiento del centro.</w:t>
      </w:r>
    </w:p>
    <w:p w14:paraId="1F54D059" w14:textId="77777777" w:rsidR="001A18EC" w:rsidRPr="00A0307C" w:rsidRDefault="001A18EC" w:rsidP="00AC005B">
      <w:pPr>
        <w:spacing w:before="120" w:after="120" w:line="240" w:lineRule="auto"/>
        <w:jc w:val="both"/>
        <w:rPr>
          <w:rFonts w:ascii="Roboto" w:hAnsi="Roboto"/>
          <w:lang w:val="es-ES_tradnl"/>
        </w:rPr>
      </w:pPr>
    </w:p>
    <w:p w14:paraId="730141E3" w14:textId="59C37B73" w:rsidR="47CB8CF0" w:rsidRPr="00A0307C" w:rsidRDefault="47CB8CF0" w:rsidP="00AC005B">
      <w:pPr>
        <w:spacing w:before="120" w:after="120" w:line="240" w:lineRule="auto"/>
        <w:jc w:val="both"/>
        <w:rPr>
          <w:rFonts w:ascii="Roboto" w:eastAsia="Roboto" w:hAnsi="Roboto" w:cs="Roboto"/>
          <w:b/>
          <w:bCs/>
          <w:i/>
          <w:iCs/>
          <w:lang w:val="es-ES_tradnl"/>
        </w:rPr>
      </w:pPr>
      <w:r w:rsidRPr="00A0307C">
        <w:rPr>
          <w:rFonts w:ascii="Roboto" w:eastAsia="Roboto" w:hAnsi="Roboto" w:cs="Roboto"/>
          <w:b/>
          <w:bCs/>
          <w:i/>
          <w:iCs/>
          <w:lang w:val="es-ES_tradnl"/>
        </w:rPr>
        <w:t xml:space="preserve">Artículo </w:t>
      </w:r>
      <w:r w:rsidR="00A2103E" w:rsidRPr="00A0307C">
        <w:rPr>
          <w:rFonts w:ascii="Roboto" w:eastAsia="Roboto" w:hAnsi="Roboto" w:cs="Roboto"/>
          <w:b/>
          <w:bCs/>
          <w:i/>
          <w:iCs/>
          <w:lang w:val="es-ES_tradnl"/>
        </w:rPr>
        <w:t>5</w:t>
      </w:r>
      <w:r w:rsidR="00383F38" w:rsidRPr="00A0307C">
        <w:rPr>
          <w:rFonts w:ascii="Roboto" w:eastAsia="Roboto" w:hAnsi="Roboto" w:cs="Roboto"/>
          <w:b/>
          <w:bCs/>
          <w:i/>
          <w:iCs/>
          <w:lang w:val="es-ES_tradnl"/>
        </w:rPr>
        <w:t>4</w:t>
      </w:r>
      <w:r w:rsidRPr="00A0307C">
        <w:rPr>
          <w:rFonts w:ascii="Roboto" w:eastAsia="Roboto" w:hAnsi="Roboto" w:cs="Roboto"/>
          <w:b/>
          <w:bCs/>
          <w:i/>
          <w:iCs/>
          <w:lang w:val="es-ES_tradnl"/>
        </w:rPr>
        <w:t>. Coordinación de la acción tutorial</w:t>
      </w:r>
    </w:p>
    <w:p w14:paraId="24452B9A" w14:textId="2BE5F82E"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1. El profesorado tutor coordinará la intervención educativa del conjunto del profesorado del grupo de alumnado al cual tutoriza y mantendrá una relación fluida con las familias, potenciando su participación </w:t>
      </w:r>
      <w:r w:rsidR="00950686" w:rsidRPr="00A0307C">
        <w:rPr>
          <w:rFonts w:ascii="Roboto" w:eastAsia="Roboto" w:hAnsi="Roboto" w:cs="Roboto"/>
          <w:lang w:val="es-ES_tradnl"/>
        </w:rPr>
        <w:t xml:space="preserve">activa </w:t>
      </w:r>
      <w:r w:rsidRPr="00A0307C">
        <w:rPr>
          <w:rFonts w:ascii="Roboto" w:eastAsia="Roboto" w:hAnsi="Roboto" w:cs="Roboto"/>
          <w:lang w:val="es-ES_tradnl"/>
        </w:rPr>
        <w:t xml:space="preserve">e implicación en los procesos de enseñanza y aprendizaje, </w:t>
      </w:r>
      <w:r w:rsidR="00950686" w:rsidRPr="00A0307C">
        <w:rPr>
          <w:rFonts w:ascii="Roboto" w:eastAsia="Roboto" w:hAnsi="Roboto" w:cs="Roboto"/>
          <w:lang w:val="es-ES_tradnl"/>
        </w:rPr>
        <w:t xml:space="preserve">en </w:t>
      </w:r>
      <w:r w:rsidRPr="00A0307C">
        <w:rPr>
          <w:rFonts w:ascii="Roboto" w:eastAsia="Roboto" w:hAnsi="Roboto" w:cs="Roboto"/>
          <w:lang w:val="es-ES_tradnl"/>
        </w:rPr>
        <w:t>la orientación</w:t>
      </w:r>
      <w:r w:rsidR="00950686" w:rsidRPr="00A0307C">
        <w:rPr>
          <w:rFonts w:ascii="Roboto" w:eastAsia="Roboto" w:hAnsi="Roboto" w:cs="Roboto"/>
          <w:lang w:val="es-ES_tradnl"/>
        </w:rPr>
        <w:t xml:space="preserve"> educativa y profesional</w:t>
      </w:r>
      <w:r w:rsidRPr="00A0307C">
        <w:rPr>
          <w:rFonts w:ascii="Roboto" w:eastAsia="Roboto" w:hAnsi="Roboto" w:cs="Roboto"/>
          <w:lang w:val="es-ES_tradnl"/>
        </w:rPr>
        <w:t xml:space="preserve"> y </w:t>
      </w:r>
      <w:r w:rsidR="00950686" w:rsidRPr="00A0307C">
        <w:rPr>
          <w:rFonts w:ascii="Roboto" w:eastAsia="Roboto" w:hAnsi="Roboto" w:cs="Roboto"/>
          <w:lang w:val="es-ES_tradnl"/>
        </w:rPr>
        <w:t xml:space="preserve">en </w:t>
      </w:r>
      <w:r w:rsidRPr="00A0307C">
        <w:rPr>
          <w:rFonts w:ascii="Roboto" w:eastAsia="Roboto" w:hAnsi="Roboto" w:cs="Roboto"/>
          <w:lang w:val="es-ES_tradnl"/>
        </w:rPr>
        <w:t xml:space="preserve">la toma de decisiones sobre el proceso educativo. </w:t>
      </w:r>
    </w:p>
    <w:p w14:paraId="78A39AC3" w14:textId="752F62DD"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2. La jefatura de estudios coordinará el desarrollo la acción tutorial y, con este objetivo</w:t>
      </w:r>
      <w:r w:rsidR="00950686" w:rsidRPr="00A0307C">
        <w:rPr>
          <w:rFonts w:ascii="Roboto" w:eastAsia="Roboto" w:hAnsi="Roboto" w:cs="Roboto"/>
          <w:lang w:val="es-ES_tradnl"/>
        </w:rPr>
        <w:t>,</w:t>
      </w:r>
      <w:r w:rsidRPr="00A0307C">
        <w:rPr>
          <w:rFonts w:ascii="Roboto" w:eastAsia="Roboto" w:hAnsi="Roboto" w:cs="Roboto"/>
          <w:lang w:val="es-ES_tradnl"/>
        </w:rPr>
        <w:t xml:space="preserve"> convocará reuniones periódicas con el </w:t>
      </w:r>
      <w:r w:rsidR="00AB1CDD" w:rsidRPr="00A0307C">
        <w:rPr>
          <w:rFonts w:ascii="Roboto" w:eastAsia="Roboto" w:hAnsi="Roboto" w:cs="Roboto"/>
          <w:lang w:val="es-ES_tradnl"/>
        </w:rPr>
        <w:t xml:space="preserve">profesorado </w:t>
      </w:r>
      <w:r w:rsidRPr="00A0307C">
        <w:rPr>
          <w:rFonts w:ascii="Roboto" w:eastAsia="Roboto" w:hAnsi="Roboto" w:cs="Roboto"/>
          <w:lang w:val="es-ES_tradnl"/>
        </w:rPr>
        <w:t>tutor y el profesorado de orientación educativa.</w:t>
      </w:r>
    </w:p>
    <w:p w14:paraId="6C60AFAE" w14:textId="75A9D058" w:rsidR="47CB8CF0"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lastRenderedPageBreak/>
        <w:t xml:space="preserve">3. La dirección del centro garantizará al menos una reunión trimestral del profesorado tutor de cada grupo con las familias o representantes legales del alumnado, sin perjuicio que se pueda convocar un </w:t>
      </w:r>
      <w:r w:rsidR="00950686" w:rsidRPr="00A0307C">
        <w:rPr>
          <w:rFonts w:ascii="Roboto" w:eastAsia="Roboto" w:hAnsi="Roboto" w:cs="Roboto"/>
          <w:lang w:val="es-ES_tradnl"/>
        </w:rPr>
        <w:t xml:space="preserve">número </w:t>
      </w:r>
      <w:r w:rsidRPr="00A0307C">
        <w:rPr>
          <w:rFonts w:ascii="Roboto" w:eastAsia="Roboto" w:hAnsi="Roboto" w:cs="Roboto"/>
          <w:lang w:val="es-ES_tradnl"/>
        </w:rPr>
        <w:t>mayor de reuniones a petición de las</w:t>
      </w:r>
      <w:r w:rsidR="001A18EC" w:rsidRPr="00A0307C">
        <w:rPr>
          <w:rFonts w:ascii="Roboto" w:eastAsia="Roboto" w:hAnsi="Roboto" w:cs="Roboto"/>
          <w:lang w:val="es-ES_tradnl"/>
        </w:rPr>
        <w:t xml:space="preserve"> </w:t>
      </w:r>
      <w:r w:rsidRPr="00A0307C">
        <w:rPr>
          <w:rFonts w:ascii="Roboto" w:eastAsia="Roboto" w:hAnsi="Roboto" w:cs="Roboto"/>
          <w:lang w:val="es-ES_tradnl"/>
        </w:rPr>
        <w:t>familias o representantes legales y por otros motivos que lo requieran.</w:t>
      </w:r>
    </w:p>
    <w:p w14:paraId="7238A8BE" w14:textId="3033B8FF" w:rsidR="00A51018" w:rsidRPr="00A0307C" w:rsidRDefault="47CB8CF0"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4. La comisión de coordinación pedagógica o el órgano del centro que tenga atribuidas estas funciones establecer</w:t>
      </w:r>
      <w:r w:rsidR="00AB1CDD" w:rsidRPr="00A0307C">
        <w:rPr>
          <w:rFonts w:ascii="Roboto" w:eastAsia="Roboto" w:hAnsi="Roboto" w:cs="Roboto"/>
          <w:lang w:val="es-ES_tradnl"/>
        </w:rPr>
        <w:t>á</w:t>
      </w:r>
      <w:r w:rsidRPr="00A0307C">
        <w:rPr>
          <w:rFonts w:ascii="Roboto" w:eastAsia="Roboto" w:hAnsi="Roboto" w:cs="Roboto"/>
          <w:lang w:val="es-ES_tradnl"/>
        </w:rPr>
        <w:t xml:space="preserve"> </w:t>
      </w:r>
      <w:r w:rsidR="00AB1CDD" w:rsidRPr="00A0307C">
        <w:rPr>
          <w:rFonts w:ascii="Roboto" w:eastAsia="Roboto" w:hAnsi="Roboto" w:cs="Roboto"/>
          <w:lang w:val="es-ES_tradnl"/>
        </w:rPr>
        <w:t xml:space="preserve">los contenidos </w:t>
      </w:r>
      <w:r w:rsidRPr="00A0307C">
        <w:rPr>
          <w:rFonts w:ascii="Roboto" w:eastAsia="Roboto" w:hAnsi="Roboto" w:cs="Roboto"/>
          <w:lang w:val="es-ES_tradnl"/>
        </w:rPr>
        <w:t xml:space="preserve">generales que </w:t>
      </w:r>
      <w:r w:rsidR="00AB1CDD" w:rsidRPr="00A0307C">
        <w:rPr>
          <w:rFonts w:ascii="Roboto" w:eastAsia="Roboto" w:hAnsi="Roboto" w:cs="Roboto"/>
          <w:lang w:val="es-ES_tradnl"/>
        </w:rPr>
        <w:t xml:space="preserve">el profesorado tutor deberá tratar </w:t>
      </w:r>
      <w:r w:rsidRPr="00A0307C">
        <w:rPr>
          <w:rFonts w:ascii="Roboto" w:eastAsia="Roboto" w:hAnsi="Roboto" w:cs="Roboto"/>
          <w:lang w:val="es-ES_tradnl"/>
        </w:rPr>
        <w:t xml:space="preserve">en las reuniones de coordinación con las familias </w:t>
      </w:r>
      <w:r w:rsidR="00AB1CDD" w:rsidRPr="00A0307C">
        <w:rPr>
          <w:rFonts w:ascii="Roboto" w:eastAsia="Roboto" w:hAnsi="Roboto" w:cs="Roboto"/>
          <w:lang w:val="es-ES_tradnl"/>
        </w:rPr>
        <w:t>o representantes legales</w:t>
      </w:r>
      <w:r w:rsidRPr="00A0307C">
        <w:rPr>
          <w:rFonts w:ascii="Roboto" w:eastAsia="Roboto" w:hAnsi="Roboto" w:cs="Roboto"/>
          <w:lang w:val="es-ES_tradnl"/>
        </w:rPr>
        <w:t>.</w:t>
      </w:r>
    </w:p>
    <w:p w14:paraId="4B4CCFAD" w14:textId="77777777" w:rsidR="00AB1CDD" w:rsidRPr="00A0307C" w:rsidRDefault="00AB1CDD" w:rsidP="00AC005B">
      <w:pPr>
        <w:spacing w:before="120" w:after="120" w:line="240" w:lineRule="auto"/>
        <w:jc w:val="both"/>
        <w:rPr>
          <w:rFonts w:ascii="Roboto" w:eastAsia="Roboto" w:hAnsi="Roboto" w:cs="Roboto"/>
          <w:lang w:val="es-ES_tradnl"/>
        </w:rPr>
      </w:pPr>
    </w:p>
    <w:p w14:paraId="2A8D2749" w14:textId="37555451" w:rsidR="00A51018" w:rsidRPr="00A0307C" w:rsidRDefault="008364AC" w:rsidP="00AC005B">
      <w:pPr>
        <w:spacing w:before="120" w:after="120" w:line="240" w:lineRule="auto"/>
        <w:jc w:val="center"/>
        <w:rPr>
          <w:rFonts w:ascii="Roboto" w:hAnsi="Roboto"/>
          <w:lang w:val="es-ES_tradnl"/>
        </w:rPr>
      </w:pPr>
      <w:r w:rsidRPr="00A0307C">
        <w:rPr>
          <w:rFonts w:ascii="Roboto" w:hAnsi="Roboto"/>
          <w:lang w:val="es-ES_tradnl"/>
        </w:rPr>
        <w:t>CAPÍTULO II</w:t>
      </w:r>
    </w:p>
    <w:p w14:paraId="3A820F2E" w14:textId="653ECAB6" w:rsidR="00A51018" w:rsidRPr="00A0307C" w:rsidRDefault="00A51018" w:rsidP="00AC005B">
      <w:pPr>
        <w:spacing w:before="120" w:after="120" w:line="240" w:lineRule="auto"/>
        <w:jc w:val="center"/>
        <w:rPr>
          <w:rFonts w:ascii="Roboto" w:hAnsi="Roboto"/>
          <w:b/>
          <w:bCs/>
          <w:lang w:val="es-ES_tradnl"/>
        </w:rPr>
      </w:pPr>
      <w:r w:rsidRPr="00A0307C">
        <w:rPr>
          <w:rFonts w:ascii="Roboto" w:hAnsi="Roboto"/>
          <w:lang w:val="es-ES_tradnl"/>
        </w:rPr>
        <w:t>Coordinación externa</w:t>
      </w:r>
    </w:p>
    <w:p w14:paraId="23FEF023" w14:textId="7DBFAFF7" w:rsidR="00A51018" w:rsidRPr="00A0307C" w:rsidRDefault="00A51018"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A2103E" w:rsidRPr="00A0307C">
        <w:rPr>
          <w:rFonts w:ascii="Roboto" w:hAnsi="Roboto"/>
          <w:b/>
          <w:bCs/>
          <w:i/>
          <w:iCs/>
          <w:lang w:val="es-ES_tradnl"/>
        </w:rPr>
        <w:t>5</w:t>
      </w:r>
      <w:r w:rsidR="00383F38" w:rsidRPr="00A0307C">
        <w:rPr>
          <w:rFonts w:ascii="Roboto" w:hAnsi="Roboto"/>
          <w:b/>
          <w:bCs/>
          <w:i/>
          <w:iCs/>
          <w:lang w:val="es-ES_tradnl"/>
        </w:rPr>
        <w:t>5</w:t>
      </w:r>
      <w:r w:rsidRPr="00A0307C">
        <w:rPr>
          <w:rFonts w:ascii="Roboto" w:hAnsi="Roboto"/>
          <w:b/>
          <w:bCs/>
          <w:i/>
          <w:iCs/>
          <w:lang w:val="es-ES_tradnl"/>
        </w:rPr>
        <w:t>. Coordinación territorial de la orientación</w:t>
      </w:r>
    </w:p>
    <w:p w14:paraId="064F3676" w14:textId="11480150" w:rsidR="00A51018" w:rsidRPr="00A0307C" w:rsidRDefault="00A51018"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1. Las </w:t>
      </w:r>
      <w:r w:rsidR="00B95E22" w:rsidRPr="00A0307C">
        <w:rPr>
          <w:rFonts w:ascii="Roboto" w:eastAsia="Roboto" w:hAnsi="Roboto" w:cs="Roboto"/>
          <w:lang w:val="es-ES_tradnl"/>
        </w:rPr>
        <w:t xml:space="preserve">i los </w:t>
      </w:r>
      <w:r w:rsidRPr="00A0307C">
        <w:rPr>
          <w:rFonts w:ascii="Roboto" w:eastAsia="Roboto" w:hAnsi="Roboto" w:cs="Roboto"/>
          <w:lang w:val="es-ES_tradnl"/>
        </w:rPr>
        <w:t>profesionales de</w:t>
      </w:r>
      <w:r w:rsidR="00B95E22" w:rsidRPr="00A0307C">
        <w:rPr>
          <w:rFonts w:ascii="Roboto" w:eastAsia="Roboto" w:hAnsi="Roboto" w:cs="Roboto"/>
          <w:lang w:val="es-ES_tradnl"/>
        </w:rPr>
        <w:t xml:space="preserve"> orientación educativa de</w:t>
      </w:r>
      <w:r w:rsidRPr="00A0307C">
        <w:rPr>
          <w:rFonts w:ascii="Roboto" w:eastAsia="Roboto" w:hAnsi="Roboto" w:cs="Roboto"/>
          <w:lang w:val="es-ES_tradnl"/>
        </w:rPr>
        <w:t xml:space="preserve"> los equipos de orientación educativa, de los gabinetes psicopedagógicos municipales y de los departamentos de orientación educativa y profesional de los centros sostenidos con fondos públicos participarán en las coordinaciones territoriales de la orientación, reguladas en el artículo 11 del Decreto 72/2021.</w:t>
      </w:r>
    </w:p>
    <w:p w14:paraId="27E9107E" w14:textId="7950D388" w:rsidR="00A51018" w:rsidRPr="00A0307C" w:rsidRDefault="00A51018"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2. Las reuniones de coordinación territorial de la orientación serán de obligada asistencia y</w:t>
      </w:r>
      <w:r w:rsidR="000F6E4A" w:rsidRPr="00A0307C">
        <w:rPr>
          <w:rFonts w:ascii="Roboto" w:eastAsia="Roboto" w:hAnsi="Roboto" w:cs="Roboto"/>
          <w:lang w:val="es-ES_tradnl"/>
        </w:rPr>
        <w:t>, con carácter general,</w:t>
      </w:r>
      <w:r w:rsidRPr="00A0307C">
        <w:rPr>
          <w:rFonts w:ascii="Roboto" w:eastAsia="Roboto" w:hAnsi="Roboto" w:cs="Roboto"/>
          <w:lang w:val="es-ES_tradnl"/>
        </w:rPr>
        <w:t xml:space="preserve"> </w:t>
      </w:r>
      <w:r w:rsidR="00B95E22" w:rsidRPr="00A0307C">
        <w:rPr>
          <w:rFonts w:ascii="Roboto" w:eastAsia="Roboto" w:hAnsi="Roboto" w:cs="Roboto"/>
          <w:lang w:val="es-ES_tradnl"/>
        </w:rPr>
        <w:t>se realizarán</w:t>
      </w:r>
      <w:r w:rsidRPr="00A0307C">
        <w:rPr>
          <w:rFonts w:ascii="Roboto" w:eastAsia="Roboto" w:hAnsi="Roboto" w:cs="Roboto"/>
          <w:lang w:val="es-ES_tradnl"/>
        </w:rPr>
        <w:t xml:space="preserve"> </w:t>
      </w:r>
      <w:r w:rsidR="00B95E22" w:rsidRPr="00A0307C">
        <w:rPr>
          <w:rFonts w:ascii="Roboto" w:eastAsia="Roboto" w:hAnsi="Roboto" w:cs="Roboto"/>
          <w:lang w:val="es-ES_tradnl"/>
        </w:rPr>
        <w:t xml:space="preserve">con </w:t>
      </w:r>
      <w:r w:rsidRPr="00A0307C">
        <w:rPr>
          <w:rFonts w:ascii="Roboto" w:eastAsia="Roboto" w:hAnsi="Roboto" w:cs="Roboto"/>
          <w:lang w:val="es-ES_tradnl"/>
        </w:rPr>
        <w:t xml:space="preserve">una periodicidad mensual, de acuerdo con el calendario prefijado trimestralmente por las personas coordinadoras de </w:t>
      </w:r>
      <w:r w:rsidR="000F6E4A" w:rsidRPr="00A0307C">
        <w:rPr>
          <w:rFonts w:ascii="Roboto" w:eastAsia="Roboto" w:hAnsi="Roboto" w:cs="Roboto"/>
          <w:lang w:val="es-ES_tradnl"/>
        </w:rPr>
        <w:t>las unidades especializadas de orientación</w:t>
      </w:r>
      <w:r w:rsidRPr="00A0307C">
        <w:rPr>
          <w:rFonts w:ascii="Roboto" w:eastAsia="Roboto" w:hAnsi="Roboto" w:cs="Roboto"/>
          <w:lang w:val="es-ES_tradnl"/>
        </w:rPr>
        <w:t>.</w:t>
      </w:r>
    </w:p>
    <w:p w14:paraId="332A75C6" w14:textId="6E5FDEBF" w:rsidR="00A51018" w:rsidRPr="00A0307C" w:rsidRDefault="00A51018"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3. En los centros que dispon</w:t>
      </w:r>
      <w:r w:rsidR="00B95E22" w:rsidRPr="00A0307C">
        <w:rPr>
          <w:rFonts w:ascii="Roboto" w:eastAsia="Roboto" w:hAnsi="Roboto" w:cs="Roboto"/>
          <w:lang w:val="es-ES_tradnl"/>
        </w:rPr>
        <w:t>gan</w:t>
      </w:r>
      <w:r w:rsidRPr="00A0307C">
        <w:rPr>
          <w:rFonts w:ascii="Roboto" w:eastAsia="Roboto" w:hAnsi="Roboto" w:cs="Roboto"/>
          <w:lang w:val="es-ES_tradnl"/>
        </w:rPr>
        <w:t xml:space="preserve"> de más de un </w:t>
      </w:r>
      <w:r w:rsidR="00B95E22" w:rsidRPr="00A0307C">
        <w:rPr>
          <w:rFonts w:ascii="Roboto" w:eastAsia="Roboto" w:hAnsi="Roboto" w:cs="Roboto"/>
          <w:lang w:val="es-ES_tradnl"/>
        </w:rPr>
        <w:t>puesto</w:t>
      </w:r>
      <w:r w:rsidRPr="00A0307C">
        <w:rPr>
          <w:rFonts w:ascii="Roboto" w:eastAsia="Roboto" w:hAnsi="Roboto" w:cs="Roboto"/>
          <w:lang w:val="es-ES_tradnl"/>
        </w:rPr>
        <w:t xml:space="preserve"> de orientación educativa, la jefatura de estudios designará, a propuesta del equipo o departamento de orientación y en representación de este, una de las personas de esta especiali</w:t>
      </w:r>
      <w:r w:rsidR="00B95E22" w:rsidRPr="00A0307C">
        <w:rPr>
          <w:rFonts w:ascii="Roboto" w:eastAsia="Roboto" w:hAnsi="Roboto" w:cs="Roboto"/>
          <w:lang w:val="es-ES_tradnl"/>
        </w:rPr>
        <w:t>dad</w:t>
      </w:r>
      <w:r w:rsidRPr="00A0307C">
        <w:rPr>
          <w:rFonts w:ascii="Roboto" w:eastAsia="Roboto" w:hAnsi="Roboto" w:cs="Roboto"/>
          <w:lang w:val="es-ES_tradnl"/>
        </w:rPr>
        <w:t xml:space="preserve"> </w:t>
      </w:r>
      <w:r w:rsidR="00B95E22" w:rsidRPr="00A0307C">
        <w:rPr>
          <w:rFonts w:ascii="Roboto" w:eastAsia="Roboto" w:hAnsi="Roboto" w:cs="Roboto"/>
          <w:lang w:val="es-ES_tradnl"/>
        </w:rPr>
        <w:t>para</w:t>
      </w:r>
      <w:r w:rsidRPr="00A0307C">
        <w:rPr>
          <w:rFonts w:ascii="Roboto" w:eastAsia="Roboto" w:hAnsi="Roboto" w:cs="Roboto"/>
          <w:lang w:val="es-ES_tradnl"/>
        </w:rPr>
        <w:t xml:space="preserve"> </w:t>
      </w:r>
      <w:r w:rsidR="00B95E22" w:rsidRPr="00A0307C">
        <w:rPr>
          <w:rFonts w:ascii="Roboto" w:eastAsia="Roboto" w:hAnsi="Roboto" w:cs="Roboto"/>
          <w:lang w:val="es-ES_tradnl"/>
        </w:rPr>
        <w:t>asista</w:t>
      </w:r>
      <w:r w:rsidRPr="00A0307C">
        <w:rPr>
          <w:rFonts w:ascii="Roboto" w:eastAsia="Roboto" w:hAnsi="Roboto" w:cs="Roboto"/>
          <w:lang w:val="es-ES_tradnl"/>
        </w:rPr>
        <w:t xml:space="preserve"> a las reuniones de coordinación territorial</w:t>
      </w:r>
      <w:r w:rsidR="00B95E22" w:rsidRPr="00A0307C">
        <w:rPr>
          <w:rFonts w:ascii="Roboto" w:eastAsia="Roboto" w:hAnsi="Roboto" w:cs="Roboto"/>
          <w:lang w:val="es-ES_tradnl"/>
        </w:rPr>
        <w:t>es</w:t>
      </w:r>
      <w:r w:rsidRPr="00A0307C">
        <w:rPr>
          <w:rFonts w:ascii="Roboto" w:eastAsia="Roboto" w:hAnsi="Roboto" w:cs="Roboto"/>
          <w:lang w:val="es-ES_tradnl"/>
        </w:rPr>
        <w:t xml:space="preserve">. Esta designación podrá tener un carácter rotatorio. </w:t>
      </w:r>
    </w:p>
    <w:p w14:paraId="7EF4ED67" w14:textId="41758D7B" w:rsidR="00A51018" w:rsidRPr="00A0307C" w:rsidRDefault="00A51018"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4. Sin perjuicio de </w:t>
      </w:r>
      <w:r w:rsidR="00B95E22" w:rsidRPr="00A0307C">
        <w:rPr>
          <w:rFonts w:ascii="Roboto" w:eastAsia="Roboto" w:hAnsi="Roboto" w:cs="Roboto"/>
          <w:lang w:val="es-ES_tradnl"/>
        </w:rPr>
        <w:t>lo</w:t>
      </w:r>
      <w:r w:rsidRPr="00A0307C">
        <w:rPr>
          <w:rFonts w:ascii="Roboto" w:eastAsia="Roboto" w:hAnsi="Roboto" w:cs="Roboto"/>
          <w:lang w:val="es-ES_tradnl"/>
        </w:rPr>
        <w:t xml:space="preserve"> que se indica en el punto anterior y según las necesidades</w:t>
      </w:r>
      <w:r w:rsidR="002D4C62" w:rsidRPr="00A0307C">
        <w:rPr>
          <w:rFonts w:ascii="Roboto" w:eastAsia="Roboto" w:hAnsi="Roboto" w:cs="Roboto"/>
          <w:lang w:val="es-ES_tradnl"/>
        </w:rPr>
        <w:t xml:space="preserve"> del personal de orientación educativa</w:t>
      </w:r>
      <w:r w:rsidRPr="00A0307C">
        <w:rPr>
          <w:rFonts w:ascii="Roboto" w:eastAsia="Roboto" w:hAnsi="Roboto" w:cs="Roboto"/>
          <w:lang w:val="es-ES_tradnl"/>
        </w:rPr>
        <w:t xml:space="preserve"> de las agrupaciones de orientación de zona y de la Administración educativa, </w:t>
      </w:r>
      <w:r w:rsidR="00B95E22" w:rsidRPr="00A0307C">
        <w:rPr>
          <w:rFonts w:ascii="Roboto" w:eastAsia="Roboto" w:hAnsi="Roboto" w:cs="Roboto"/>
          <w:lang w:val="es-ES_tradnl"/>
        </w:rPr>
        <w:t xml:space="preserve">se </w:t>
      </w:r>
      <w:r w:rsidRPr="00A0307C">
        <w:rPr>
          <w:rFonts w:ascii="Roboto" w:eastAsia="Roboto" w:hAnsi="Roboto" w:cs="Roboto"/>
          <w:lang w:val="es-ES_tradnl"/>
        </w:rPr>
        <w:t>podrá flexibilizar el calendario de las reuniones y el alcance territorial de estas.</w:t>
      </w:r>
      <w:bookmarkStart w:id="21" w:name="_Hlk106111768"/>
    </w:p>
    <w:bookmarkEnd w:id="21"/>
    <w:p w14:paraId="15448105" w14:textId="303CE242" w:rsidR="00A51018" w:rsidRPr="00A0307C" w:rsidRDefault="00A51018"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5. Las coordinaciones territoriales de la orientación </w:t>
      </w:r>
      <w:r w:rsidR="00B95E22" w:rsidRPr="00A0307C">
        <w:rPr>
          <w:rFonts w:ascii="Roboto" w:eastAsia="Roboto" w:hAnsi="Roboto" w:cs="Roboto"/>
          <w:lang w:val="es-ES_tradnl"/>
        </w:rPr>
        <w:t>combinarán aspectos teóricos y prácticos, p</w:t>
      </w:r>
      <w:r w:rsidRPr="00A0307C">
        <w:rPr>
          <w:rFonts w:ascii="Roboto" w:eastAsia="Roboto" w:hAnsi="Roboto" w:cs="Roboto"/>
          <w:lang w:val="es-ES_tradnl"/>
        </w:rPr>
        <w:t>osibilitar</w:t>
      </w:r>
      <w:r w:rsidR="00B95E22" w:rsidRPr="00A0307C">
        <w:rPr>
          <w:rFonts w:ascii="Roboto" w:eastAsia="Roboto" w:hAnsi="Roboto" w:cs="Roboto"/>
          <w:lang w:val="es-ES_tradnl"/>
        </w:rPr>
        <w:t>án</w:t>
      </w:r>
      <w:r w:rsidRPr="00A0307C">
        <w:rPr>
          <w:rFonts w:ascii="Roboto" w:eastAsia="Roboto" w:hAnsi="Roboto" w:cs="Roboto"/>
          <w:lang w:val="es-ES_tradnl"/>
        </w:rPr>
        <w:t xml:space="preserve"> la participación </w:t>
      </w:r>
      <w:r w:rsidR="00B95E22" w:rsidRPr="00A0307C">
        <w:rPr>
          <w:rFonts w:ascii="Roboto" w:eastAsia="Roboto" w:hAnsi="Roboto" w:cs="Roboto"/>
          <w:lang w:val="es-ES_tradnl"/>
        </w:rPr>
        <w:t>activa</w:t>
      </w:r>
      <w:r w:rsidR="000F6E4A" w:rsidRPr="00A0307C">
        <w:rPr>
          <w:rFonts w:ascii="Roboto" w:eastAsia="Roboto" w:hAnsi="Roboto" w:cs="Roboto"/>
          <w:lang w:val="es-ES_tradnl"/>
        </w:rPr>
        <w:t xml:space="preserve"> del personal de orientación educativa</w:t>
      </w:r>
      <w:r w:rsidR="00B95E22" w:rsidRPr="00A0307C">
        <w:rPr>
          <w:rFonts w:ascii="Roboto" w:eastAsia="Roboto" w:hAnsi="Roboto" w:cs="Roboto"/>
          <w:lang w:val="es-ES_tradnl"/>
        </w:rPr>
        <w:t xml:space="preserve"> </w:t>
      </w:r>
      <w:r w:rsidRPr="00A0307C">
        <w:rPr>
          <w:rFonts w:ascii="Roboto" w:eastAsia="Roboto" w:hAnsi="Roboto" w:cs="Roboto"/>
          <w:lang w:val="es-ES_tradnl"/>
        </w:rPr>
        <w:t xml:space="preserve">y se adecuarán a </w:t>
      </w:r>
      <w:r w:rsidR="000F6E4A" w:rsidRPr="00A0307C">
        <w:rPr>
          <w:rFonts w:ascii="Roboto" w:eastAsia="Roboto" w:hAnsi="Roboto" w:cs="Roboto"/>
          <w:lang w:val="es-ES_tradnl"/>
        </w:rPr>
        <w:t>su</w:t>
      </w:r>
      <w:r w:rsidRPr="00A0307C">
        <w:rPr>
          <w:rFonts w:ascii="Roboto" w:eastAsia="Roboto" w:hAnsi="Roboto" w:cs="Roboto"/>
          <w:lang w:val="es-ES_tradnl"/>
        </w:rPr>
        <w:t>s necesidades e intereses.</w:t>
      </w:r>
    </w:p>
    <w:p w14:paraId="74D292F9" w14:textId="77777777" w:rsidR="00A51018" w:rsidRPr="00A0307C" w:rsidRDefault="00A51018" w:rsidP="00AC005B">
      <w:pPr>
        <w:spacing w:before="120" w:after="120" w:line="240" w:lineRule="auto"/>
        <w:jc w:val="both"/>
        <w:rPr>
          <w:rFonts w:ascii="Roboto" w:hAnsi="Roboto"/>
          <w:lang w:val="es-ES_tradnl"/>
        </w:rPr>
      </w:pPr>
    </w:p>
    <w:p w14:paraId="12647C3B" w14:textId="361D07A1" w:rsidR="00A51018" w:rsidRPr="00A0307C" w:rsidRDefault="00A51018" w:rsidP="00AC005B">
      <w:pPr>
        <w:spacing w:before="120" w:after="120" w:line="240" w:lineRule="auto"/>
        <w:jc w:val="both"/>
        <w:rPr>
          <w:rFonts w:ascii="Roboto" w:hAnsi="Roboto"/>
          <w:b/>
          <w:bCs/>
          <w:i/>
          <w:iCs/>
          <w:lang w:val="es-ES_tradnl"/>
        </w:rPr>
      </w:pPr>
      <w:r w:rsidRPr="00A0307C">
        <w:rPr>
          <w:rFonts w:ascii="Roboto" w:hAnsi="Roboto"/>
          <w:b/>
          <w:bCs/>
          <w:i/>
          <w:iCs/>
          <w:lang w:val="es-ES_tradnl"/>
        </w:rPr>
        <w:t xml:space="preserve">Artículo </w:t>
      </w:r>
      <w:r w:rsidR="00A2103E" w:rsidRPr="00A0307C">
        <w:rPr>
          <w:rFonts w:ascii="Roboto" w:hAnsi="Roboto"/>
          <w:b/>
          <w:bCs/>
          <w:i/>
          <w:iCs/>
          <w:lang w:val="es-ES_tradnl"/>
        </w:rPr>
        <w:t>5</w:t>
      </w:r>
      <w:r w:rsidR="00383F38" w:rsidRPr="00A0307C">
        <w:rPr>
          <w:rFonts w:ascii="Roboto" w:hAnsi="Roboto"/>
          <w:b/>
          <w:bCs/>
          <w:i/>
          <w:iCs/>
          <w:lang w:val="es-ES_tradnl"/>
        </w:rPr>
        <w:t>6</w:t>
      </w:r>
      <w:r w:rsidRPr="00A0307C">
        <w:rPr>
          <w:rFonts w:ascii="Roboto" w:hAnsi="Roboto"/>
          <w:b/>
          <w:bCs/>
          <w:i/>
          <w:iCs/>
          <w:lang w:val="es-ES_tradnl"/>
        </w:rPr>
        <w:t xml:space="preserve">. Coordinación </w:t>
      </w:r>
      <w:r w:rsidR="00950686" w:rsidRPr="00A0307C">
        <w:rPr>
          <w:rFonts w:ascii="Roboto" w:hAnsi="Roboto"/>
          <w:b/>
          <w:bCs/>
          <w:i/>
          <w:iCs/>
          <w:lang w:val="es-ES_tradnl"/>
        </w:rPr>
        <w:t>socio comunitaria</w:t>
      </w:r>
    </w:p>
    <w:p w14:paraId="33FE8ED1" w14:textId="3CE23899" w:rsidR="00A51018" w:rsidRPr="00A0307C" w:rsidRDefault="00A51018" w:rsidP="00AC005B">
      <w:pPr>
        <w:spacing w:before="120" w:after="120" w:line="240" w:lineRule="auto"/>
        <w:jc w:val="both"/>
        <w:rPr>
          <w:rFonts w:ascii="Roboto" w:hAnsi="Roboto"/>
          <w:lang w:val="es-ES_tradnl"/>
        </w:rPr>
      </w:pPr>
      <w:r w:rsidRPr="00A0307C">
        <w:rPr>
          <w:rFonts w:ascii="Roboto" w:hAnsi="Roboto"/>
          <w:lang w:val="es-ES_tradnl"/>
        </w:rPr>
        <w:t xml:space="preserve">1. </w:t>
      </w:r>
      <w:r w:rsidR="00A752A7" w:rsidRPr="00A0307C">
        <w:rPr>
          <w:rFonts w:ascii="Roboto" w:hAnsi="Roboto"/>
          <w:lang w:val="es-ES_tradnl"/>
        </w:rPr>
        <w:t>Los equipos y departamentos de orientación, d</w:t>
      </w:r>
      <w:r w:rsidR="00950686" w:rsidRPr="00A0307C">
        <w:rPr>
          <w:rFonts w:ascii="Roboto" w:hAnsi="Roboto"/>
          <w:lang w:val="es-ES_tradnl"/>
        </w:rPr>
        <w:t xml:space="preserve">e </w:t>
      </w:r>
      <w:r w:rsidRPr="00A0307C">
        <w:rPr>
          <w:rFonts w:ascii="Roboto" w:hAnsi="Roboto"/>
          <w:lang w:val="es-ES_tradnl"/>
        </w:rPr>
        <w:t xml:space="preserve">acuerdo con las funciones que tienen </w:t>
      </w:r>
      <w:r w:rsidR="00A752A7" w:rsidRPr="00A0307C">
        <w:rPr>
          <w:rFonts w:ascii="Roboto" w:hAnsi="Roboto"/>
          <w:lang w:val="es-ES_tradnl"/>
        </w:rPr>
        <w:t>asignadas</w:t>
      </w:r>
      <w:r w:rsidRPr="00A0307C">
        <w:rPr>
          <w:rFonts w:ascii="Roboto" w:hAnsi="Roboto"/>
          <w:lang w:val="es-ES_tradnl"/>
        </w:rPr>
        <w:t xml:space="preserve"> en el Decreto 72/2021, establ</w:t>
      </w:r>
      <w:r w:rsidR="00DC0138" w:rsidRPr="00A0307C">
        <w:rPr>
          <w:rFonts w:ascii="Roboto" w:hAnsi="Roboto"/>
          <w:lang w:val="es-ES_tradnl"/>
        </w:rPr>
        <w:t>ecerán</w:t>
      </w:r>
      <w:r w:rsidRPr="00A0307C">
        <w:rPr>
          <w:rFonts w:ascii="Roboto" w:hAnsi="Roboto"/>
          <w:lang w:val="es-ES_tradnl"/>
        </w:rPr>
        <w:t xml:space="preserve"> y coordinar</w:t>
      </w:r>
      <w:r w:rsidR="00DC0138" w:rsidRPr="00A0307C">
        <w:rPr>
          <w:rFonts w:ascii="Roboto" w:hAnsi="Roboto"/>
          <w:lang w:val="es-ES_tradnl"/>
        </w:rPr>
        <w:t>á</w:t>
      </w:r>
      <w:r w:rsidRPr="00A0307C">
        <w:rPr>
          <w:rFonts w:ascii="Roboto" w:hAnsi="Roboto"/>
          <w:lang w:val="es-ES_tradnl"/>
        </w:rPr>
        <w:t>n acciones conjuntas con agentes externos y servicios educativos, sanitarios, sociales, de infancia</w:t>
      </w:r>
      <w:r w:rsidR="00DC0138" w:rsidRPr="00A0307C">
        <w:rPr>
          <w:rFonts w:ascii="Roboto" w:hAnsi="Roboto"/>
          <w:lang w:val="es-ES_tradnl"/>
        </w:rPr>
        <w:t xml:space="preserve"> i adolescencia</w:t>
      </w:r>
      <w:r w:rsidRPr="00A0307C">
        <w:rPr>
          <w:rFonts w:ascii="Roboto" w:hAnsi="Roboto"/>
          <w:lang w:val="es-ES_tradnl"/>
        </w:rPr>
        <w:t>, culturales y laborales de</w:t>
      </w:r>
      <w:r w:rsidR="00DC0138" w:rsidRPr="00A0307C">
        <w:rPr>
          <w:rFonts w:ascii="Roboto" w:hAnsi="Roboto"/>
          <w:lang w:val="es-ES_tradnl"/>
        </w:rPr>
        <w:t xml:space="preserve"> su</w:t>
      </w:r>
      <w:r w:rsidRPr="00A0307C">
        <w:rPr>
          <w:rFonts w:ascii="Roboto" w:hAnsi="Roboto"/>
          <w:lang w:val="es-ES_tradnl"/>
        </w:rPr>
        <w:t xml:space="preserve"> entorno que </w:t>
      </w:r>
      <w:r w:rsidR="00DC0138" w:rsidRPr="00A0307C">
        <w:rPr>
          <w:rFonts w:ascii="Roboto" w:hAnsi="Roboto"/>
          <w:lang w:val="es-ES_tradnl"/>
        </w:rPr>
        <w:t xml:space="preserve">puedan </w:t>
      </w:r>
      <w:r w:rsidRPr="00A0307C">
        <w:rPr>
          <w:rFonts w:ascii="Roboto" w:hAnsi="Roboto"/>
          <w:lang w:val="es-ES_tradnl"/>
        </w:rPr>
        <w:t>contribu</w:t>
      </w:r>
      <w:r w:rsidR="00DC0138" w:rsidRPr="00A0307C">
        <w:rPr>
          <w:rFonts w:ascii="Roboto" w:hAnsi="Roboto"/>
          <w:lang w:val="es-ES_tradnl"/>
        </w:rPr>
        <w:t>ir</w:t>
      </w:r>
      <w:r w:rsidRPr="00A0307C">
        <w:rPr>
          <w:rFonts w:ascii="Roboto" w:hAnsi="Roboto"/>
          <w:lang w:val="es-ES_tradnl"/>
        </w:rPr>
        <w:t xml:space="preserve"> al desarrollo de</w:t>
      </w:r>
      <w:r w:rsidR="00DC0138" w:rsidRPr="00A0307C">
        <w:rPr>
          <w:rFonts w:ascii="Roboto" w:hAnsi="Roboto"/>
          <w:lang w:val="es-ES_tradnl"/>
        </w:rPr>
        <w:t xml:space="preserve"> sus</w:t>
      </w:r>
      <w:r w:rsidRPr="00A0307C">
        <w:rPr>
          <w:rFonts w:ascii="Roboto" w:hAnsi="Roboto"/>
          <w:lang w:val="es-ES_tradnl"/>
        </w:rPr>
        <w:t xml:space="preserve"> plan</w:t>
      </w:r>
      <w:r w:rsidR="00DC0138" w:rsidRPr="00A0307C">
        <w:rPr>
          <w:rFonts w:ascii="Roboto" w:hAnsi="Roboto"/>
          <w:lang w:val="es-ES_tradnl"/>
        </w:rPr>
        <w:t>e</w:t>
      </w:r>
      <w:r w:rsidRPr="00A0307C">
        <w:rPr>
          <w:rFonts w:ascii="Roboto" w:hAnsi="Roboto"/>
          <w:lang w:val="es-ES_tradnl"/>
        </w:rPr>
        <w:t xml:space="preserve">s de actividades. </w:t>
      </w:r>
    </w:p>
    <w:p w14:paraId="676A04F8" w14:textId="7DEE317B" w:rsidR="00045E08" w:rsidRPr="00A0307C" w:rsidRDefault="00AD6F78" w:rsidP="00AC005B">
      <w:pPr>
        <w:spacing w:before="120" w:after="120" w:line="240" w:lineRule="auto"/>
        <w:jc w:val="both"/>
        <w:rPr>
          <w:rFonts w:ascii="Roboto" w:hAnsi="Roboto"/>
          <w:lang w:val="es-ES_tradnl"/>
        </w:rPr>
      </w:pPr>
      <w:r w:rsidRPr="00A0307C">
        <w:rPr>
          <w:rFonts w:ascii="Roboto" w:hAnsi="Roboto"/>
          <w:lang w:val="es-ES_tradnl"/>
        </w:rPr>
        <w:t>2</w:t>
      </w:r>
      <w:r w:rsidR="00A51018" w:rsidRPr="00A0307C">
        <w:rPr>
          <w:rFonts w:ascii="Roboto" w:hAnsi="Roboto"/>
          <w:lang w:val="es-ES_tradnl"/>
        </w:rPr>
        <w:t xml:space="preserve">. Las agrupaciones de orientación de zona concretarán </w:t>
      </w:r>
      <w:r w:rsidR="00DC0138" w:rsidRPr="00A0307C">
        <w:rPr>
          <w:rFonts w:ascii="Roboto" w:hAnsi="Roboto"/>
          <w:lang w:val="es-ES_tradnl"/>
        </w:rPr>
        <w:t xml:space="preserve">los </w:t>
      </w:r>
      <w:r w:rsidR="00A51018" w:rsidRPr="00A0307C">
        <w:rPr>
          <w:rFonts w:ascii="Roboto" w:hAnsi="Roboto"/>
          <w:lang w:val="es-ES_tradnl"/>
        </w:rPr>
        <w:t xml:space="preserve">criterios y procedimientos para la coordinación con los agentes </w:t>
      </w:r>
      <w:r w:rsidR="00DC0138" w:rsidRPr="00A0307C">
        <w:rPr>
          <w:rFonts w:ascii="Roboto" w:hAnsi="Roboto"/>
          <w:lang w:val="es-ES_tradnl"/>
        </w:rPr>
        <w:t>del entorno</w:t>
      </w:r>
      <w:r w:rsidR="00A51018" w:rsidRPr="00A0307C">
        <w:rPr>
          <w:rFonts w:ascii="Roboto" w:hAnsi="Roboto"/>
          <w:lang w:val="es-ES_tradnl"/>
        </w:rPr>
        <w:t xml:space="preserve"> </w:t>
      </w:r>
      <w:r w:rsidR="000F6E4A" w:rsidRPr="00A0307C">
        <w:rPr>
          <w:rFonts w:ascii="Roboto" w:hAnsi="Roboto"/>
          <w:lang w:val="es-ES_tradnl"/>
        </w:rPr>
        <w:t xml:space="preserve">socio comunitario </w:t>
      </w:r>
      <w:r w:rsidR="00A51018" w:rsidRPr="00A0307C">
        <w:rPr>
          <w:rFonts w:ascii="Roboto" w:hAnsi="Roboto"/>
          <w:lang w:val="es-ES_tradnl"/>
        </w:rPr>
        <w:t>que puedan contribuir al desarrollo de las funciones de la agrupación</w:t>
      </w:r>
      <w:r w:rsidR="00DC0138" w:rsidRPr="00A0307C">
        <w:rPr>
          <w:rFonts w:ascii="Roboto" w:hAnsi="Roboto"/>
          <w:lang w:val="es-ES_tradnl"/>
        </w:rPr>
        <w:t xml:space="preserve"> y d</w:t>
      </w:r>
      <w:r w:rsidR="000F6E4A" w:rsidRPr="00A0307C">
        <w:rPr>
          <w:rFonts w:ascii="Roboto" w:hAnsi="Roboto"/>
          <w:lang w:val="es-ES_tradnl"/>
        </w:rPr>
        <w:t>en</w:t>
      </w:r>
      <w:r w:rsidR="00DC0138" w:rsidRPr="00A0307C">
        <w:rPr>
          <w:rFonts w:ascii="Roboto" w:hAnsi="Roboto"/>
          <w:lang w:val="es-ES_tradnl"/>
        </w:rPr>
        <w:t xml:space="preserve"> apoyo las intervenciones realizadas en los centros educativos</w:t>
      </w:r>
      <w:r w:rsidR="00A51018" w:rsidRPr="00A0307C">
        <w:rPr>
          <w:rFonts w:ascii="Roboto" w:hAnsi="Roboto"/>
          <w:lang w:val="es-ES_tradnl"/>
        </w:rPr>
        <w:t>.</w:t>
      </w:r>
    </w:p>
    <w:p w14:paraId="237536D2" w14:textId="77777777" w:rsidR="000F6E4A" w:rsidRPr="00A0307C" w:rsidRDefault="000F6E4A" w:rsidP="00AC005B">
      <w:pPr>
        <w:spacing w:before="120" w:after="120" w:line="240" w:lineRule="auto"/>
        <w:jc w:val="both"/>
        <w:rPr>
          <w:rFonts w:ascii="Roboto" w:hAnsi="Roboto"/>
          <w:lang w:val="es-ES_tradnl"/>
        </w:rPr>
      </w:pPr>
    </w:p>
    <w:p w14:paraId="3A4A4B24" w14:textId="25132591" w:rsidR="00A51018" w:rsidRPr="00A0307C" w:rsidRDefault="008364AC" w:rsidP="00AC005B">
      <w:pPr>
        <w:spacing w:before="120" w:after="120" w:line="240" w:lineRule="auto"/>
        <w:jc w:val="center"/>
        <w:rPr>
          <w:rFonts w:ascii="Roboto" w:hAnsi="Roboto"/>
          <w:lang w:val="es-ES_tradnl"/>
        </w:rPr>
      </w:pPr>
      <w:r w:rsidRPr="00A0307C">
        <w:rPr>
          <w:rFonts w:ascii="Roboto" w:hAnsi="Roboto"/>
          <w:lang w:val="es-ES_tradnl"/>
        </w:rPr>
        <w:t>CAPÍTULO III</w:t>
      </w:r>
    </w:p>
    <w:p w14:paraId="4F31760D" w14:textId="77777777" w:rsidR="00A51018" w:rsidRPr="00A0307C" w:rsidRDefault="00A51018" w:rsidP="00AC005B">
      <w:pPr>
        <w:spacing w:before="120" w:after="120" w:line="240" w:lineRule="auto"/>
        <w:jc w:val="center"/>
        <w:rPr>
          <w:rFonts w:ascii="Roboto" w:hAnsi="Roboto"/>
          <w:b/>
          <w:bCs/>
          <w:lang w:val="es-ES_tradnl"/>
        </w:rPr>
      </w:pPr>
      <w:r w:rsidRPr="00A0307C">
        <w:rPr>
          <w:rFonts w:ascii="Roboto" w:hAnsi="Roboto"/>
          <w:lang w:val="es-ES_tradnl"/>
        </w:rPr>
        <w:lastRenderedPageBreak/>
        <w:t>Coordinación de las unidades especializadas de orientación</w:t>
      </w:r>
    </w:p>
    <w:p w14:paraId="378A9F9F" w14:textId="165DB2ED" w:rsidR="00A51018" w:rsidRPr="00A0307C" w:rsidRDefault="00A51018" w:rsidP="00AC005B">
      <w:pPr>
        <w:spacing w:before="120" w:after="120" w:line="240" w:lineRule="auto"/>
        <w:jc w:val="both"/>
        <w:rPr>
          <w:rFonts w:ascii="Roboto" w:eastAsia="Roboto" w:hAnsi="Roboto" w:cs="Roboto"/>
          <w:b/>
          <w:bCs/>
          <w:i/>
          <w:iCs/>
          <w:lang w:val="es-ES_tradnl"/>
        </w:rPr>
      </w:pPr>
      <w:r w:rsidRPr="00A0307C">
        <w:rPr>
          <w:rFonts w:ascii="Roboto" w:eastAsia="Roboto" w:hAnsi="Roboto" w:cs="Roboto"/>
          <w:b/>
          <w:bCs/>
          <w:i/>
          <w:iCs/>
          <w:lang w:val="es-ES_tradnl"/>
        </w:rPr>
        <w:t xml:space="preserve">Artículo </w:t>
      </w:r>
      <w:r w:rsidR="006D24E3" w:rsidRPr="00A0307C">
        <w:rPr>
          <w:rFonts w:ascii="Roboto" w:eastAsia="Roboto" w:hAnsi="Roboto" w:cs="Roboto"/>
          <w:b/>
          <w:bCs/>
          <w:i/>
          <w:iCs/>
          <w:lang w:val="es-ES_tradnl"/>
        </w:rPr>
        <w:t>5</w:t>
      </w:r>
      <w:r w:rsidR="00383F38" w:rsidRPr="00A0307C">
        <w:rPr>
          <w:rFonts w:ascii="Roboto" w:eastAsia="Roboto" w:hAnsi="Roboto" w:cs="Roboto"/>
          <w:b/>
          <w:bCs/>
          <w:i/>
          <w:iCs/>
          <w:lang w:val="es-ES_tradnl"/>
        </w:rPr>
        <w:t>7</w:t>
      </w:r>
      <w:r w:rsidRPr="00A0307C">
        <w:rPr>
          <w:rFonts w:ascii="Roboto" w:eastAsia="Roboto" w:hAnsi="Roboto" w:cs="Roboto"/>
          <w:b/>
          <w:bCs/>
          <w:i/>
          <w:iCs/>
          <w:lang w:val="es-ES_tradnl"/>
        </w:rPr>
        <w:t>. Coordinación de las unidades especializadas de orientación</w:t>
      </w:r>
    </w:p>
    <w:p w14:paraId="70D737B8" w14:textId="16CA6E12" w:rsidR="001F3962" w:rsidRPr="00A0307C" w:rsidRDefault="00AD249C" w:rsidP="001F3962">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1</w:t>
      </w:r>
      <w:r w:rsidR="001F3962" w:rsidRPr="00A0307C">
        <w:rPr>
          <w:rFonts w:ascii="Roboto" w:eastAsia="Roboto" w:hAnsi="Roboto" w:cs="Roboto"/>
          <w:lang w:val="es-ES_tradnl"/>
        </w:rPr>
        <w:t xml:space="preserve">. </w:t>
      </w:r>
      <w:r w:rsidR="000F6E4A" w:rsidRPr="00A0307C">
        <w:rPr>
          <w:rFonts w:ascii="Roboto" w:eastAsia="Roboto" w:hAnsi="Roboto" w:cs="Roboto"/>
          <w:lang w:val="es-ES_tradnl"/>
        </w:rPr>
        <w:t>La coordinación</w:t>
      </w:r>
      <w:r w:rsidR="001F3962" w:rsidRPr="00A0307C">
        <w:rPr>
          <w:rFonts w:ascii="Roboto" w:eastAsia="Roboto" w:hAnsi="Roboto" w:cs="Roboto"/>
          <w:lang w:val="es-ES_tradnl"/>
        </w:rPr>
        <w:t xml:space="preserve"> </w:t>
      </w:r>
      <w:r w:rsidR="000F6E4A" w:rsidRPr="00A0307C">
        <w:rPr>
          <w:rFonts w:ascii="Roboto" w:eastAsia="Roboto" w:hAnsi="Roboto" w:cs="Roboto"/>
          <w:lang w:val="es-ES_tradnl"/>
        </w:rPr>
        <w:t xml:space="preserve">de las unidades especializadas de orientación </w:t>
      </w:r>
      <w:r w:rsidR="001F3962" w:rsidRPr="00A0307C">
        <w:rPr>
          <w:rFonts w:ascii="Roboto" w:eastAsia="Roboto" w:hAnsi="Roboto" w:cs="Roboto"/>
          <w:lang w:val="es-ES_tradnl"/>
        </w:rPr>
        <w:t xml:space="preserve">comprenderá: </w:t>
      </w:r>
    </w:p>
    <w:p w14:paraId="0B818AAE" w14:textId="77777777" w:rsidR="001F3962" w:rsidRPr="00A0307C" w:rsidRDefault="001F3962" w:rsidP="001F3962">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a) La coordinación interna del personal adscrito a la unidad. </w:t>
      </w:r>
    </w:p>
    <w:p w14:paraId="03B1DA01" w14:textId="77777777" w:rsidR="001F3962" w:rsidRPr="00A0307C" w:rsidRDefault="001F3962" w:rsidP="001F3962">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 La coordinación del personal adscrito a un mismo ámbito de especialización.</w:t>
      </w:r>
    </w:p>
    <w:p w14:paraId="590512F5" w14:textId="0870D12D" w:rsidR="001F3962" w:rsidRPr="00A0307C" w:rsidRDefault="001F3962" w:rsidP="001F3962">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c) La coordinación entre </w:t>
      </w:r>
      <w:r w:rsidR="000F6E4A" w:rsidRPr="00A0307C">
        <w:rPr>
          <w:rFonts w:ascii="Roboto" w:eastAsia="Roboto" w:hAnsi="Roboto" w:cs="Roboto"/>
          <w:lang w:val="es-ES_tradnl"/>
        </w:rPr>
        <w:t xml:space="preserve">las </w:t>
      </w:r>
      <w:r w:rsidRPr="00A0307C">
        <w:rPr>
          <w:rFonts w:ascii="Roboto" w:eastAsia="Roboto" w:hAnsi="Roboto" w:cs="Roboto"/>
          <w:lang w:val="es-ES_tradnl"/>
        </w:rPr>
        <w:t xml:space="preserve">unidades especializadas de orientación, que asegure </w:t>
      </w:r>
      <w:r w:rsidR="002026E4" w:rsidRPr="00A0307C">
        <w:rPr>
          <w:rFonts w:ascii="Roboto" w:eastAsia="Roboto" w:hAnsi="Roboto" w:cs="Roboto"/>
          <w:lang w:val="es-ES_tradnl"/>
        </w:rPr>
        <w:t>la coherencia de las actuaciones desarrolladas</w:t>
      </w:r>
      <w:r w:rsidRPr="00A0307C">
        <w:rPr>
          <w:rFonts w:ascii="Roboto" w:eastAsia="Roboto" w:hAnsi="Roboto" w:cs="Roboto"/>
          <w:lang w:val="es-ES_tradnl"/>
        </w:rPr>
        <w:t xml:space="preserve">. </w:t>
      </w:r>
    </w:p>
    <w:p w14:paraId="32B51C7E" w14:textId="77777777" w:rsidR="001F3962" w:rsidRPr="00A0307C" w:rsidRDefault="001F3962" w:rsidP="001F3962">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d) La coordinación con la inspección de educación.</w:t>
      </w:r>
    </w:p>
    <w:p w14:paraId="6912DF4B" w14:textId="77777777" w:rsidR="001F3962" w:rsidRPr="00A0307C" w:rsidRDefault="001F3962" w:rsidP="001F3962">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e) La coordinación con agentes y entidades dentro de su ámbito territorial de actuación y del ámbito de especialización de la unidad.</w:t>
      </w:r>
    </w:p>
    <w:p w14:paraId="140D3211" w14:textId="77777777" w:rsidR="001F3962" w:rsidRPr="00A0307C" w:rsidRDefault="001F3962" w:rsidP="001F3962">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f) La coordinación con el órgano directivo competente en orientación educativa.</w:t>
      </w:r>
    </w:p>
    <w:p w14:paraId="2C14CB26" w14:textId="608652B8" w:rsidR="00DC0138" w:rsidRPr="00A0307C" w:rsidRDefault="00AD249C"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2</w:t>
      </w:r>
      <w:r w:rsidR="00A51018" w:rsidRPr="00A0307C">
        <w:rPr>
          <w:rFonts w:ascii="Roboto" w:eastAsia="Roboto" w:hAnsi="Roboto" w:cs="Roboto"/>
          <w:lang w:val="es-ES_tradnl"/>
        </w:rPr>
        <w:t xml:space="preserve">. La coordinación </w:t>
      </w:r>
      <w:r w:rsidR="00A752A7" w:rsidRPr="00A0307C">
        <w:rPr>
          <w:rFonts w:ascii="Roboto" w:eastAsia="Roboto" w:hAnsi="Roboto" w:cs="Roboto"/>
          <w:lang w:val="es-ES_tradnl"/>
        </w:rPr>
        <w:t xml:space="preserve">de la unidad especializada de orientación corresponde a dirección </w:t>
      </w:r>
      <w:r w:rsidR="00A51018" w:rsidRPr="00A0307C">
        <w:rPr>
          <w:rFonts w:ascii="Roboto" w:eastAsia="Roboto" w:hAnsi="Roboto" w:cs="Roboto"/>
          <w:lang w:val="es-ES_tradnl"/>
        </w:rPr>
        <w:t>de la unidad</w:t>
      </w:r>
      <w:r w:rsidR="00A752A7" w:rsidRPr="00A0307C">
        <w:rPr>
          <w:rFonts w:ascii="Roboto" w:eastAsia="Roboto" w:hAnsi="Roboto" w:cs="Roboto"/>
          <w:lang w:val="es-ES_tradnl"/>
        </w:rPr>
        <w:t xml:space="preserve">, la cual </w:t>
      </w:r>
      <w:r w:rsidR="00A51018" w:rsidRPr="00A0307C">
        <w:rPr>
          <w:rFonts w:ascii="Roboto" w:eastAsia="Roboto" w:hAnsi="Roboto" w:cs="Roboto"/>
          <w:lang w:val="es-ES_tradnl"/>
        </w:rPr>
        <w:t>convocará reuniones</w:t>
      </w:r>
      <w:r w:rsidR="00DC0138" w:rsidRPr="00A0307C">
        <w:rPr>
          <w:rFonts w:ascii="Roboto" w:eastAsia="Roboto" w:hAnsi="Roboto" w:cs="Roboto"/>
          <w:lang w:val="es-ES_tradnl"/>
        </w:rPr>
        <w:t>,</w:t>
      </w:r>
      <w:r w:rsidR="00A51018" w:rsidRPr="00A0307C">
        <w:rPr>
          <w:rFonts w:ascii="Roboto" w:eastAsia="Roboto" w:hAnsi="Roboto" w:cs="Roboto"/>
          <w:lang w:val="es-ES_tradnl"/>
        </w:rPr>
        <w:t xml:space="preserve"> </w:t>
      </w:r>
      <w:r w:rsidR="00DC0138" w:rsidRPr="00A0307C">
        <w:rPr>
          <w:rFonts w:ascii="Roboto" w:eastAsia="Roboto" w:hAnsi="Roboto" w:cs="Roboto"/>
          <w:lang w:val="es-ES_tradnl"/>
        </w:rPr>
        <w:t>con una periodicidad semanal o quincenal,</w:t>
      </w:r>
      <w:r w:rsidR="00A51018" w:rsidRPr="00A0307C">
        <w:rPr>
          <w:rFonts w:ascii="Roboto" w:eastAsia="Roboto" w:hAnsi="Roboto" w:cs="Roboto"/>
          <w:lang w:val="es-ES_tradnl"/>
        </w:rPr>
        <w:t xml:space="preserve"> con todo el personal que tiene adscrito para organizar el trabajo, hacer el seguimiento y evaluar las tareas planificadas.</w:t>
      </w:r>
    </w:p>
    <w:p w14:paraId="5C1A7ADD" w14:textId="1FA73228" w:rsidR="00A51018" w:rsidRPr="00A0307C" w:rsidRDefault="00AD249C" w:rsidP="00AC005B">
      <w:pPr>
        <w:spacing w:before="120" w:after="120" w:line="240" w:lineRule="auto"/>
        <w:jc w:val="both"/>
        <w:rPr>
          <w:rFonts w:ascii="Roboto" w:eastAsia="Roboto" w:hAnsi="Roboto" w:cs="Roboto"/>
          <w:lang w:val="es-ES_tradnl"/>
        </w:rPr>
      </w:pPr>
      <w:bookmarkStart w:id="22" w:name="_Hlk106112694"/>
      <w:r w:rsidRPr="00A0307C">
        <w:rPr>
          <w:rFonts w:ascii="Roboto" w:eastAsia="Roboto" w:hAnsi="Roboto" w:cs="Roboto"/>
          <w:lang w:val="es-ES_tradnl"/>
        </w:rPr>
        <w:t>3</w:t>
      </w:r>
      <w:r w:rsidR="00DC0138" w:rsidRPr="00A0307C">
        <w:rPr>
          <w:rFonts w:ascii="Roboto" w:eastAsia="Roboto" w:hAnsi="Roboto" w:cs="Roboto"/>
          <w:lang w:val="es-ES_tradnl"/>
        </w:rPr>
        <w:t>. La coordinación del personal de un mismo ámbito</w:t>
      </w:r>
      <w:r w:rsidR="001F3962" w:rsidRPr="00A0307C">
        <w:rPr>
          <w:rFonts w:ascii="Roboto" w:eastAsia="Roboto" w:hAnsi="Roboto" w:cs="Roboto"/>
          <w:lang w:val="es-ES_tradnl"/>
        </w:rPr>
        <w:t xml:space="preserve"> de especialización</w:t>
      </w:r>
      <w:r w:rsidR="00DC0138" w:rsidRPr="00A0307C">
        <w:rPr>
          <w:rFonts w:ascii="Roboto" w:eastAsia="Roboto" w:hAnsi="Roboto" w:cs="Roboto"/>
          <w:lang w:val="es-ES_tradnl"/>
        </w:rPr>
        <w:t xml:space="preserve"> corresponde a la dirección </w:t>
      </w:r>
      <w:r w:rsidR="001F3962" w:rsidRPr="00A0307C">
        <w:rPr>
          <w:rFonts w:ascii="Roboto" w:eastAsia="Roboto" w:hAnsi="Roboto" w:cs="Roboto"/>
          <w:lang w:val="es-ES_tradnl"/>
        </w:rPr>
        <w:t>de la unidad especializada de referencia en el ámbito.</w:t>
      </w:r>
    </w:p>
    <w:bookmarkEnd w:id="22"/>
    <w:p w14:paraId="7EE863E5" w14:textId="50C17B65" w:rsidR="00A51018" w:rsidRPr="00A0307C" w:rsidRDefault="00AD249C"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4</w:t>
      </w:r>
      <w:r w:rsidR="00A51018" w:rsidRPr="00A0307C">
        <w:rPr>
          <w:rFonts w:ascii="Roboto" w:eastAsia="Roboto" w:hAnsi="Roboto" w:cs="Roboto"/>
          <w:lang w:val="es-ES_tradnl"/>
        </w:rPr>
        <w:t xml:space="preserve">. La dirección de la </w:t>
      </w:r>
      <w:r w:rsidR="00A752A7" w:rsidRPr="00A0307C">
        <w:rPr>
          <w:rFonts w:ascii="Roboto" w:eastAsia="Roboto" w:hAnsi="Roboto" w:cs="Roboto"/>
          <w:lang w:val="es-ES_tradnl"/>
        </w:rPr>
        <w:t>unidad especializada de orientación</w:t>
      </w:r>
      <w:r w:rsidR="00A51018" w:rsidRPr="00A0307C">
        <w:rPr>
          <w:rFonts w:ascii="Roboto" w:eastAsia="Roboto" w:hAnsi="Roboto" w:cs="Roboto"/>
          <w:lang w:val="es-ES_tradnl"/>
        </w:rPr>
        <w:t xml:space="preserve">, de acuerdo con la función que tiene atribuida en el artículo 15.2.c del Decreto 72/2021, tiene que formalizar la colaboración con los agentes, las instituciones, las entidades educativas, sociales y sanitarias y otros agentes de su ámbito territorial de intervención que puedan cooperar en el desarrollo de las funciones de la unidad. Así mismo, acordará el calendario de reuniones con la inspección de educación de referencia de las circunscripciones de su ámbito territorial. </w:t>
      </w:r>
    </w:p>
    <w:p w14:paraId="344D52CF" w14:textId="237A2EE7" w:rsidR="00A51018" w:rsidRPr="00A0307C" w:rsidRDefault="00AD249C"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5</w:t>
      </w:r>
      <w:r w:rsidR="00A51018" w:rsidRPr="00A0307C">
        <w:rPr>
          <w:rFonts w:ascii="Roboto" w:eastAsia="Roboto" w:hAnsi="Roboto" w:cs="Roboto"/>
          <w:lang w:val="es-ES_tradnl"/>
        </w:rPr>
        <w:t xml:space="preserve">. Las direcciones del conjunto de las </w:t>
      </w:r>
      <w:r w:rsidR="00A752A7" w:rsidRPr="00A0307C">
        <w:rPr>
          <w:rFonts w:ascii="Roboto" w:eastAsia="Roboto" w:hAnsi="Roboto" w:cs="Roboto"/>
          <w:lang w:val="es-ES_tradnl"/>
        </w:rPr>
        <w:t>unidades especializadas de orientación</w:t>
      </w:r>
      <w:r w:rsidR="00A51018" w:rsidRPr="00A0307C">
        <w:rPr>
          <w:rFonts w:ascii="Roboto" w:eastAsia="Roboto" w:hAnsi="Roboto" w:cs="Roboto"/>
          <w:lang w:val="es-ES_tradnl"/>
        </w:rPr>
        <w:t xml:space="preserve"> se coordinarán de forma sistemática, con una periodicidad al menos mensual, con el objetivo de unificar criterios de intervención, elaborar materiales, protocolos y pautas de actuación, de acuerdo con las directrices del órgano directivo competente en orientación educativa.</w:t>
      </w:r>
    </w:p>
    <w:p w14:paraId="0487FEB1" w14:textId="02F3E20B" w:rsidR="47CB8CF0" w:rsidRPr="00A0307C" w:rsidRDefault="00AD249C" w:rsidP="00AC005B">
      <w:pPr>
        <w:spacing w:before="120" w:after="120" w:line="240" w:lineRule="auto"/>
        <w:jc w:val="both"/>
        <w:rPr>
          <w:rFonts w:ascii="Roboto" w:hAnsi="Roboto"/>
          <w:lang w:val="es-ES_tradnl"/>
        </w:rPr>
      </w:pPr>
      <w:r w:rsidRPr="00A0307C">
        <w:rPr>
          <w:rFonts w:ascii="Roboto" w:eastAsia="Roboto" w:hAnsi="Roboto" w:cs="Roboto"/>
          <w:lang w:val="es-ES_tradnl"/>
        </w:rPr>
        <w:t>6</w:t>
      </w:r>
      <w:r w:rsidR="00A51018" w:rsidRPr="00A0307C">
        <w:rPr>
          <w:rFonts w:ascii="Roboto" w:eastAsia="Roboto" w:hAnsi="Roboto" w:cs="Roboto"/>
          <w:lang w:val="es-ES_tradnl"/>
        </w:rPr>
        <w:t xml:space="preserve">. La coordinación general de las unidades </w:t>
      </w:r>
      <w:r w:rsidRPr="00A0307C">
        <w:rPr>
          <w:rFonts w:ascii="Roboto" w:eastAsia="Roboto" w:hAnsi="Roboto" w:cs="Roboto"/>
          <w:lang w:val="es-ES_tradnl"/>
        </w:rPr>
        <w:t xml:space="preserve">especializadas de orientación </w:t>
      </w:r>
      <w:r w:rsidR="00A51018" w:rsidRPr="00A0307C">
        <w:rPr>
          <w:rFonts w:ascii="Roboto" w:eastAsia="Roboto" w:hAnsi="Roboto" w:cs="Roboto"/>
          <w:lang w:val="es-ES_tradnl"/>
        </w:rPr>
        <w:t>corresponde al órgano directivo competente en orientación educativa, que organizará</w:t>
      </w:r>
      <w:r w:rsidR="00A752A7" w:rsidRPr="00A0307C">
        <w:rPr>
          <w:rFonts w:ascii="Roboto" w:eastAsia="Roboto" w:hAnsi="Roboto" w:cs="Roboto"/>
          <w:lang w:val="es-ES_tradnl"/>
        </w:rPr>
        <w:t>,</w:t>
      </w:r>
      <w:r w:rsidR="00A51018" w:rsidRPr="00A0307C">
        <w:rPr>
          <w:rFonts w:ascii="Roboto" w:eastAsia="Roboto" w:hAnsi="Roboto" w:cs="Roboto"/>
          <w:lang w:val="es-ES_tradnl"/>
        </w:rPr>
        <w:t xml:space="preserve"> </w:t>
      </w:r>
      <w:r w:rsidR="00A752A7" w:rsidRPr="00A0307C">
        <w:rPr>
          <w:rFonts w:ascii="Roboto" w:eastAsia="Roboto" w:hAnsi="Roboto" w:cs="Roboto"/>
          <w:lang w:val="es-ES_tradnl"/>
        </w:rPr>
        <w:t xml:space="preserve">con una periodicidad mensual, </w:t>
      </w:r>
      <w:r w:rsidR="00A51018" w:rsidRPr="00A0307C">
        <w:rPr>
          <w:rFonts w:ascii="Roboto" w:eastAsia="Roboto" w:hAnsi="Roboto" w:cs="Roboto"/>
          <w:lang w:val="es-ES_tradnl"/>
        </w:rPr>
        <w:t xml:space="preserve">reuniones de coordinación con las direcciones y </w:t>
      </w:r>
      <w:r w:rsidRPr="00A0307C">
        <w:rPr>
          <w:rFonts w:ascii="Roboto" w:eastAsia="Roboto" w:hAnsi="Roboto" w:cs="Roboto"/>
          <w:lang w:val="es-ES_tradnl"/>
        </w:rPr>
        <w:t>con las</w:t>
      </w:r>
      <w:r w:rsidR="00A51018" w:rsidRPr="00A0307C">
        <w:rPr>
          <w:rFonts w:ascii="Roboto" w:eastAsia="Roboto" w:hAnsi="Roboto" w:cs="Roboto"/>
          <w:lang w:val="es-ES_tradnl"/>
        </w:rPr>
        <w:t xml:space="preserve"> personas coordinadoras territoriales</w:t>
      </w:r>
      <w:r w:rsidR="00A51018" w:rsidRPr="00A0307C">
        <w:rPr>
          <w:rFonts w:ascii="Roboto" w:hAnsi="Roboto"/>
          <w:lang w:val="es-ES_tradnl"/>
        </w:rPr>
        <w:t xml:space="preserve">, con el fin de concretar las líneas estratégicas, coordinar los procedimientos y hacer el seguimiento de su intervención. Así mismo, </w:t>
      </w:r>
      <w:r w:rsidR="00A752A7" w:rsidRPr="00A0307C">
        <w:rPr>
          <w:rFonts w:ascii="Roboto" w:hAnsi="Roboto"/>
          <w:lang w:val="es-ES_tradnl"/>
        </w:rPr>
        <w:t>cuando sea necesario podrá</w:t>
      </w:r>
      <w:r w:rsidR="00A51018" w:rsidRPr="00A0307C">
        <w:rPr>
          <w:rFonts w:ascii="Roboto" w:hAnsi="Roboto"/>
          <w:lang w:val="es-ES_tradnl"/>
        </w:rPr>
        <w:t xml:space="preserve"> convocar reuniones de coordinación por ámbitos de especialización y con el personal de trabajo social</w:t>
      </w:r>
      <w:r w:rsidR="009C4EF9" w:rsidRPr="00A0307C">
        <w:rPr>
          <w:rFonts w:ascii="Roboto" w:hAnsi="Roboto"/>
          <w:lang w:val="es-ES_tradnl"/>
        </w:rPr>
        <w:t>, e</w:t>
      </w:r>
      <w:r w:rsidR="005C7E34" w:rsidRPr="00A0307C">
        <w:rPr>
          <w:rFonts w:ascii="Roboto" w:hAnsi="Roboto"/>
          <w:lang w:val="es-ES_tradnl"/>
        </w:rPr>
        <w:t>l personal educador social</w:t>
      </w:r>
      <w:r w:rsidR="00A51018" w:rsidRPr="00A0307C">
        <w:rPr>
          <w:rFonts w:ascii="Roboto" w:hAnsi="Roboto"/>
          <w:lang w:val="es-ES_tradnl"/>
        </w:rPr>
        <w:t xml:space="preserve"> </w:t>
      </w:r>
      <w:r w:rsidR="00A752A7" w:rsidRPr="00A0307C">
        <w:rPr>
          <w:rFonts w:ascii="Roboto" w:hAnsi="Roboto"/>
          <w:lang w:val="es-ES_tradnl"/>
        </w:rPr>
        <w:t>y, s</w:t>
      </w:r>
      <w:r w:rsidRPr="00A0307C">
        <w:rPr>
          <w:rFonts w:ascii="Roboto" w:hAnsi="Roboto"/>
          <w:lang w:val="es-ES_tradnl"/>
        </w:rPr>
        <w:t>i</w:t>
      </w:r>
      <w:r w:rsidR="00A752A7" w:rsidRPr="00A0307C">
        <w:rPr>
          <w:rFonts w:ascii="Roboto" w:hAnsi="Roboto"/>
          <w:lang w:val="es-ES_tradnl"/>
        </w:rPr>
        <w:t xml:space="preserve"> procede, </w:t>
      </w:r>
      <w:r w:rsidRPr="00A0307C">
        <w:rPr>
          <w:rFonts w:ascii="Roboto" w:hAnsi="Roboto"/>
          <w:lang w:val="es-ES_tradnl"/>
        </w:rPr>
        <w:t xml:space="preserve">con </w:t>
      </w:r>
      <w:r w:rsidR="00A752A7" w:rsidRPr="00A0307C">
        <w:rPr>
          <w:rFonts w:ascii="Roboto" w:hAnsi="Roboto"/>
          <w:lang w:val="es-ES_tradnl"/>
        </w:rPr>
        <w:t xml:space="preserve">otro personal no docente de atención educativa </w:t>
      </w:r>
      <w:r w:rsidR="00A51018" w:rsidRPr="00A0307C">
        <w:rPr>
          <w:rFonts w:ascii="Roboto" w:hAnsi="Roboto"/>
          <w:lang w:val="es-ES_tradnl"/>
        </w:rPr>
        <w:t>adscrito a estas unidades.</w:t>
      </w:r>
    </w:p>
    <w:p w14:paraId="138E7397" w14:textId="37753FF6" w:rsidR="00950A1C" w:rsidRPr="00A0307C" w:rsidRDefault="00950A1C" w:rsidP="007554FA">
      <w:pPr>
        <w:spacing w:before="120" w:after="120" w:line="240" w:lineRule="auto"/>
        <w:jc w:val="both"/>
        <w:rPr>
          <w:rFonts w:ascii="Roboto" w:hAnsi="Roboto"/>
          <w:lang w:val="ca"/>
        </w:rPr>
      </w:pPr>
      <w:r w:rsidRPr="00A0307C">
        <w:rPr>
          <w:rFonts w:ascii="Roboto" w:hAnsi="Roboto"/>
          <w:lang w:val="es"/>
        </w:rPr>
        <w:t>7. El órgano directivo competente en orientación educativa establecerá anualmente las actuaciones generales y las actuaciones prioritarias que, por cada ámbito de especialización, han de desarrollar las unidades especializadas de orientación.</w:t>
      </w:r>
    </w:p>
    <w:p w14:paraId="192D1374" w14:textId="77777777" w:rsidR="00201639" w:rsidRPr="00A0307C" w:rsidRDefault="00201639" w:rsidP="00DB66D2">
      <w:pPr>
        <w:spacing w:before="120" w:after="120" w:line="240" w:lineRule="auto"/>
        <w:jc w:val="both"/>
        <w:rPr>
          <w:rFonts w:ascii="Roboto" w:eastAsia="Roboto" w:hAnsi="Roboto" w:cs="Roboto"/>
          <w:lang w:val="es-ES_tradnl"/>
        </w:rPr>
      </w:pPr>
    </w:p>
    <w:p w14:paraId="46376C9F" w14:textId="3F7AE966" w:rsidR="00037E5C" w:rsidRPr="00A0307C" w:rsidRDefault="00037E5C" w:rsidP="00AC005B">
      <w:pPr>
        <w:spacing w:before="120" w:after="120" w:line="240" w:lineRule="auto"/>
        <w:jc w:val="center"/>
        <w:rPr>
          <w:rFonts w:ascii="Roboto" w:hAnsi="Roboto"/>
          <w:lang w:val="es-ES_tradnl"/>
        </w:rPr>
      </w:pPr>
      <w:r w:rsidRPr="00A0307C">
        <w:rPr>
          <w:rFonts w:ascii="Roboto" w:hAnsi="Roboto"/>
          <w:lang w:val="es-ES_tradnl"/>
        </w:rPr>
        <w:t>DISPOSICIONES ADICIONALES</w:t>
      </w:r>
    </w:p>
    <w:p w14:paraId="0E413893" w14:textId="0862E216" w:rsidR="00EC712C" w:rsidRPr="00A0307C" w:rsidRDefault="000770E9" w:rsidP="00AC005B">
      <w:pPr>
        <w:spacing w:before="120" w:after="120" w:line="240" w:lineRule="auto"/>
        <w:jc w:val="both"/>
        <w:rPr>
          <w:rFonts w:ascii="Roboto" w:hAnsi="Roboto"/>
          <w:b/>
          <w:bCs/>
          <w:i/>
          <w:iCs/>
          <w:lang w:val="es-ES_tradnl"/>
        </w:rPr>
      </w:pPr>
      <w:r w:rsidRPr="00A0307C">
        <w:rPr>
          <w:rFonts w:ascii="Roboto" w:hAnsi="Roboto"/>
          <w:b/>
          <w:bCs/>
          <w:i/>
          <w:iCs/>
          <w:lang w:val="es-ES_tradnl"/>
        </w:rPr>
        <w:t>Primera</w:t>
      </w:r>
      <w:r w:rsidR="00EC712C" w:rsidRPr="00A0307C">
        <w:rPr>
          <w:rFonts w:ascii="Roboto" w:hAnsi="Roboto"/>
          <w:b/>
          <w:bCs/>
          <w:i/>
          <w:iCs/>
          <w:lang w:val="es-ES_tradnl"/>
        </w:rPr>
        <w:t>. Espacios y recursos materiales</w:t>
      </w:r>
    </w:p>
    <w:p w14:paraId="77241DAA" w14:textId="60C6CADA" w:rsidR="00EC712C" w:rsidRPr="00A0307C" w:rsidRDefault="00EC712C" w:rsidP="00AC005B">
      <w:pPr>
        <w:spacing w:before="120" w:after="120" w:line="240" w:lineRule="auto"/>
        <w:jc w:val="both"/>
        <w:rPr>
          <w:rFonts w:ascii="Roboto" w:hAnsi="Roboto"/>
          <w:lang w:val="es-ES_tradnl"/>
        </w:rPr>
      </w:pPr>
      <w:r w:rsidRPr="00A0307C">
        <w:rPr>
          <w:rFonts w:ascii="Roboto" w:hAnsi="Roboto"/>
          <w:lang w:val="es-ES_tradnl"/>
        </w:rPr>
        <w:lastRenderedPageBreak/>
        <w:t xml:space="preserve">1. </w:t>
      </w:r>
      <w:r w:rsidR="00A752A7" w:rsidRPr="00A0307C">
        <w:rPr>
          <w:rFonts w:ascii="Roboto" w:hAnsi="Roboto"/>
          <w:lang w:val="es-ES_tradnl"/>
        </w:rPr>
        <w:t xml:space="preserve">La dirección de los </w:t>
      </w:r>
      <w:r w:rsidRPr="00A0307C">
        <w:rPr>
          <w:rFonts w:ascii="Roboto" w:hAnsi="Roboto"/>
          <w:lang w:val="es-ES_tradnl"/>
        </w:rPr>
        <w:t xml:space="preserve">centros docentes </w:t>
      </w:r>
      <w:r w:rsidR="00AD249C" w:rsidRPr="00A0307C">
        <w:rPr>
          <w:rFonts w:ascii="Roboto" w:hAnsi="Roboto"/>
          <w:lang w:val="es-ES_tradnl"/>
        </w:rPr>
        <w:t>dispondrá</w:t>
      </w:r>
      <w:r w:rsidRPr="00A0307C">
        <w:rPr>
          <w:rFonts w:ascii="Roboto" w:hAnsi="Roboto"/>
          <w:lang w:val="es-ES_tradnl"/>
        </w:rPr>
        <w:t xml:space="preserve"> los espacios y los medios necesarios </w:t>
      </w:r>
      <w:r w:rsidR="00AD249C" w:rsidRPr="00A0307C">
        <w:rPr>
          <w:rFonts w:ascii="Roboto" w:hAnsi="Roboto"/>
          <w:lang w:val="es-ES_tradnl"/>
        </w:rPr>
        <w:t>para que</w:t>
      </w:r>
      <w:r w:rsidRPr="00A0307C">
        <w:rPr>
          <w:rFonts w:ascii="Roboto" w:hAnsi="Roboto"/>
          <w:lang w:val="es-ES_tradnl"/>
        </w:rPr>
        <w:t xml:space="preserve"> </w:t>
      </w:r>
      <w:r w:rsidR="0026123A" w:rsidRPr="00A0307C">
        <w:rPr>
          <w:rFonts w:ascii="Roboto" w:hAnsi="Roboto"/>
          <w:lang w:val="es-ES_tradnl"/>
        </w:rPr>
        <w:t xml:space="preserve">el personal de los equipos y departamentos de orientación y, si procede, el personal de las unidades especializadas de </w:t>
      </w:r>
      <w:r w:rsidR="00AD249C" w:rsidRPr="00A0307C">
        <w:rPr>
          <w:rFonts w:ascii="Roboto" w:hAnsi="Roboto"/>
          <w:lang w:val="es-ES_tradnl"/>
        </w:rPr>
        <w:t>orientación,</w:t>
      </w:r>
      <w:r w:rsidR="0026123A" w:rsidRPr="00A0307C">
        <w:rPr>
          <w:rFonts w:ascii="Roboto" w:hAnsi="Roboto"/>
          <w:lang w:val="es-ES_tradnl"/>
        </w:rPr>
        <w:t xml:space="preserve"> </w:t>
      </w:r>
      <w:r w:rsidR="00AD249C" w:rsidRPr="00A0307C">
        <w:rPr>
          <w:rFonts w:ascii="Roboto" w:hAnsi="Roboto"/>
          <w:lang w:val="es-ES_tradnl"/>
        </w:rPr>
        <w:t>realice</w:t>
      </w:r>
      <w:r w:rsidRPr="00A0307C">
        <w:rPr>
          <w:rFonts w:ascii="Roboto" w:hAnsi="Roboto"/>
          <w:lang w:val="es-ES_tradnl"/>
        </w:rPr>
        <w:t xml:space="preserve"> sus tareas en las condiciones más adecuadas y </w:t>
      </w:r>
      <w:r w:rsidR="004146F3" w:rsidRPr="00A0307C">
        <w:rPr>
          <w:rFonts w:ascii="Roboto" w:hAnsi="Roboto"/>
          <w:lang w:val="es-ES_tradnl"/>
        </w:rPr>
        <w:t>posibilitando</w:t>
      </w:r>
      <w:r w:rsidRPr="00A0307C">
        <w:rPr>
          <w:rFonts w:ascii="Roboto" w:hAnsi="Roboto"/>
          <w:lang w:val="es-ES_tradnl"/>
        </w:rPr>
        <w:t xml:space="preserve"> </w:t>
      </w:r>
      <w:r w:rsidR="00AD249C" w:rsidRPr="00A0307C">
        <w:rPr>
          <w:rFonts w:ascii="Roboto" w:hAnsi="Roboto"/>
          <w:lang w:val="es-ES_tradnl"/>
        </w:rPr>
        <w:t>la</w:t>
      </w:r>
      <w:r w:rsidRPr="00A0307C">
        <w:rPr>
          <w:rFonts w:ascii="Roboto" w:hAnsi="Roboto"/>
          <w:lang w:val="es-ES_tradnl"/>
        </w:rPr>
        <w:t xml:space="preserve"> aten</w:t>
      </w:r>
      <w:r w:rsidR="00AD249C" w:rsidRPr="00A0307C">
        <w:rPr>
          <w:rFonts w:ascii="Roboto" w:hAnsi="Roboto"/>
          <w:lang w:val="es-ES_tradnl"/>
        </w:rPr>
        <w:t>ción</w:t>
      </w:r>
      <w:r w:rsidRPr="00A0307C">
        <w:rPr>
          <w:rFonts w:ascii="Roboto" w:hAnsi="Roboto"/>
          <w:lang w:val="es-ES_tradnl"/>
        </w:rPr>
        <w:t xml:space="preserve"> </w:t>
      </w:r>
      <w:r w:rsidR="00AD249C" w:rsidRPr="00A0307C">
        <w:rPr>
          <w:rFonts w:ascii="Roboto" w:hAnsi="Roboto"/>
          <w:lang w:val="es-ES_tradnl"/>
        </w:rPr>
        <w:t xml:space="preserve">a </w:t>
      </w:r>
      <w:r w:rsidRPr="00A0307C">
        <w:rPr>
          <w:rFonts w:ascii="Roboto" w:hAnsi="Roboto"/>
          <w:lang w:val="es-ES_tradnl"/>
        </w:rPr>
        <w:t>las diferentes personas miembros de la comunidad educativa con las debidas garantías de privacidad y confidencialidad.</w:t>
      </w:r>
    </w:p>
    <w:p w14:paraId="3CD47B7E" w14:textId="71B03361" w:rsidR="002743DB" w:rsidRPr="00A0307C" w:rsidRDefault="00EC712C" w:rsidP="00AC005B">
      <w:pPr>
        <w:spacing w:before="120" w:after="120" w:line="240" w:lineRule="auto"/>
        <w:jc w:val="both"/>
        <w:rPr>
          <w:rFonts w:ascii="Roboto" w:hAnsi="Roboto"/>
          <w:lang w:val="es-ES_tradnl"/>
        </w:rPr>
      </w:pPr>
      <w:r w:rsidRPr="00A0307C">
        <w:rPr>
          <w:rFonts w:ascii="Roboto" w:hAnsi="Roboto"/>
          <w:lang w:val="es-ES_tradnl"/>
        </w:rPr>
        <w:t xml:space="preserve">2. </w:t>
      </w:r>
      <w:r w:rsidR="002743DB" w:rsidRPr="00A0307C">
        <w:rPr>
          <w:rFonts w:ascii="Roboto" w:hAnsi="Roboto"/>
          <w:lang w:val="es-ES_tradnl"/>
        </w:rPr>
        <w:t xml:space="preserve">Cada agrupación </w:t>
      </w:r>
      <w:r w:rsidR="004146F3" w:rsidRPr="00A0307C">
        <w:rPr>
          <w:rFonts w:ascii="Roboto" w:hAnsi="Roboto"/>
          <w:lang w:val="es-ES_tradnl"/>
        </w:rPr>
        <w:t xml:space="preserve">de orientación de zona </w:t>
      </w:r>
      <w:r w:rsidR="002743DB" w:rsidRPr="00A0307C">
        <w:rPr>
          <w:rFonts w:ascii="Roboto" w:hAnsi="Roboto"/>
          <w:lang w:val="es-ES_tradnl"/>
        </w:rPr>
        <w:t xml:space="preserve">dispondrá de un conjunto de pruebas </w:t>
      </w:r>
      <w:r w:rsidRPr="00A0307C">
        <w:rPr>
          <w:rFonts w:ascii="Roboto" w:hAnsi="Roboto"/>
          <w:lang w:val="es-ES_tradnl"/>
        </w:rPr>
        <w:t>psicopedagógicas</w:t>
      </w:r>
      <w:r w:rsidR="002743DB" w:rsidRPr="00A0307C">
        <w:rPr>
          <w:rFonts w:ascii="Roboto" w:hAnsi="Roboto"/>
          <w:lang w:val="es-ES_tradnl"/>
        </w:rPr>
        <w:t xml:space="preserve"> para el uso de del profesorado de orientación educativa que </w:t>
      </w:r>
      <w:r w:rsidR="00AD249C" w:rsidRPr="00A0307C">
        <w:rPr>
          <w:rFonts w:ascii="Roboto" w:hAnsi="Roboto"/>
          <w:lang w:val="es-ES_tradnl"/>
        </w:rPr>
        <w:t>la</w:t>
      </w:r>
      <w:r w:rsidR="002743DB" w:rsidRPr="00A0307C">
        <w:rPr>
          <w:rFonts w:ascii="Roboto" w:hAnsi="Roboto"/>
          <w:lang w:val="es-ES_tradnl"/>
        </w:rPr>
        <w:t xml:space="preserve"> </w:t>
      </w:r>
      <w:r w:rsidR="00AD249C" w:rsidRPr="00A0307C">
        <w:rPr>
          <w:rFonts w:ascii="Roboto" w:hAnsi="Roboto"/>
          <w:lang w:val="es-ES_tradnl"/>
        </w:rPr>
        <w:t>con</w:t>
      </w:r>
      <w:r w:rsidR="002743DB" w:rsidRPr="00A0307C">
        <w:rPr>
          <w:rFonts w:ascii="Roboto" w:hAnsi="Roboto"/>
          <w:lang w:val="es-ES_tradnl"/>
        </w:rPr>
        <w:t xml:space="preserve">forma y, si procede, del personal docente especializado de apoyo. </w:t>
      </w:r>
    </w:p>
    <w:p w14:paraId="3F9300CA" w14:textId="372F4671" w:rsidR="00EC712C" w:rsidRPr="00A0307C" w:rsidRDefault="002743DB" w:rsidP="00AC005B">
      <w:pPr>
        <w:spacing w:before="120" w:after="120" w:line="240" w:lineRule="auto"/>
        <w:jc w:val="both"/>
        <w:rPr>
          <w:rFonts w:ascii="Roboto" w:hAnsi="Roboto"/>
          <w:lang w:val="es-ES_tradnl"/>
        </w:rPr>
      </w:pPr>
      <w:r w:rsidRPr="00A0307C">
        <w:rPr>
          <w:rFonts w:ascii="Roboto" w:hAnsi="Roboto"/>
          <w:lang w:val="es-ES_tradnl"/>
        </w:rPr>
        <w:t xml:space="preserve">3. Las pruebas psicopedagógicas serán adquiridas por los centros </w:t>
      </w:r>
      <w:r w:rsidR="00AD249C" w:rsidRPr="00A0307C">
        <w:rPr>
          <w:rFonts w:ascii="Roboto" w:hAnsi="Roboto"/>
          <w:lang w:val="es-ES_tradnl"/>
        </w:rPr>
        <w:t>educativos</w:t>
      </w:r>
      <w:r w:rsidRPr="00A0307C">
        <w:rPr>
          <w:rFonts w:ascii="Roboto" w:hAnsi="Roboto"/>
          <w:lang w:val="es-ES_tradnl"/>
        </w:rPr>
        <w:t xml:space="preserve"> y puestas a disposición de la agrupación. El inventario y </w:t>
      </w:r>
      <w:r w:rsidR="00AD249C" w:rsidRPr="00A0307C">
        <w:rPr>
          <w:rFonts w:ascii="Roboto" w:hAnsi="Roboto"/>
          <w:lang w:val="es-ES_tradnl"/>
        </w:rPr>
        <w:t xml:space="preserve">el cuidado </w:t>
      </w:r>
      <w:r w:rsidRPr="00A0307C">
        <w:rPr>
          <w:rFonts w:ascii="Roboto" w:hAnsi="Roboto"/>
          <w:lang w:val="es-ES_tradnl"/>
        </w:rPr>
        <w:t>de su conservación corresponderán en el centro que las ha adquirido o que las tiene en depósito, en el caso de las pruebas distribuidas por el órgano directivo competente en orientación educativa que formaban parte de los inventarios de los servicios psicopedagógicos escolares.</w:t>
      </w:r>
    </w:p>
    <w:p w14:paraId="282BD7A8" w14:textId="6406384E" w:rsidR="47CB8CF0" w:rsidRPr="00A0307C" w:rsidRDefault="47CB8CF0" w:rsidP="00AC005B">
      <w:pPr>
        <w:spacing w:before="120" w:after="120" w:line="240" w:lineRule="auto"/>
        <w:jc w:val="both"/>
        <w:rPr>
          <w:rFonts w:ascii="Roboto" w:hAnsi="Roboto"/>
          <w:lang w:val="es-ES_tradnl"/>
        </w:rPr>
      </w:pPr>
    </w:p>
    <w:p w14:paraId="01827534" w14:textId="74B3B156" w:rsidR="00EC712C" w:rsidRPr="00A0307C" w:rsidRDefault="000770E9" w:rsidP="00AC005B">
      <w:pPr>
        <w:spacing w:before="120" w:after="120" w:line="240" w:lineRule="auto"/>
        <w:jc w:val="both"/>
        <w:rPr>
          <w:rFonts w:ascii="Roboto" w:hAnsi="Roboto"/>
          <w:b/>
          <w:bCs/>
          <w:i/>
          <w:iCs/>
          <w:lang w:val="es-ES_tradnl"/>
        </w:rPr>
      </w:pPr>
      <w:r w:rsidRPr="00A0307C">
        <w:rPr>
          <w:rFonts w:ascii="Roboto" w:hAnsi="Roboto"/>
          <w:b/>
          <w:bCs/>
          <w:i/>
          <w:iCs/>
          <w:lang w:val="es-ES_tradnl"/>
        </w:rPr>
        <w:t>Segunda</w:t>
      </w:r>
      <w:r w:rsidR="00EC712C" w:rsidRPr="00A0307C">
        <w:rPr>
          <w:rFonts w:ascii="Roboto" w:hAnsi="Roboto"/>
          <w:b/>
          <w:bCs/>
          <w:i/>
          <w:iCs/>
          <w:lang w:val="es-ES_tradnl"/>
        </w:rPr>
        <w:t>. Uso de medios tecnológicos</w:t>
      </w:r>
    </w:p>
    <w:p w14:paraId="542B4D68" w14:textId="2F713A09" w:rsidR="000770E9" w:rsidRPr="00A0307C" w:rsidRDefault="000770E9" w:rsidP="00AC005B">
      <w:pPr>
        <w:spacing w:before="120" w:after="120" w:line="240" w:lineRule="auto"/>
        <w:jc w:val="both"/>
        <w:rPr>
          <w:rFonts w:ascii="Roboto" w:hAnsi="Roboto"/>
          <w:lang w:val="es-ES_tradnl"/>
        </w:rPr>
      </w:pPr>
      <w:r w:rsidRPr="00A0307C">
        <w:rPr>
          <w:rFonts w:ascii="Roboto" w:hAnsi="Roboto"/>
          <w:lang w:val="es-ES_tradnl"/>
        </w:rPr>
        <w:t>1. Los procedimientos y la documentación relacionados con la orientación educativa y profesional implementados en ITACA se gestionarán exclusivamente por esta vía.</w:t>
      </w:r>
    </w:p>
    <w:p w14:paraId="63CE5697" w14:textId="53EA47E6" w:rsidR="003C519C" w:rsidRPr="00A0307C" w:rsidRDefault="000770E9" w:rsidP="00AC005B">
      <w:pPr>
        <w:spacing w:before="120" w:after="120" w:line="240" w:lineRule="auto"/>
        <w:jc w:val="both"/>
        <w:rPr>
          <w:rFonts w:ascii="Roboto" w:hAnsi="Roboto"/>
          <w:lang w:val="es-ES_tradnl"/>
        </w:rPr>
      </w:pPr>
      <w:r w:rsidRPr="00A0307C">
        <w:rPr>
          <w:rFonts w:ascii="Roboto" w:hAnsi="Roboto"/>
          <w:lang w:val="es-ES_tradnl"/>
        </w:rPr>
        <w:t>2. Para el uso seguro de los medios tecnológicos en la Administración de la Generalitat se seguirán las normas dispuestas en la</w:t>
      </w:r>
      <w:r w:rsidR="00AD249C" w:rsidRPr="00A0307C">
        <w:rPr>
          <w:rFonts w:ascii="Roboto" w:hAnsi="Roboto"/>
          <w:lang w:val="es-ES_tradnl"/>
        </w:rPr>
        <w:t xml:space="preserve"> </w:t>
      </w:r>
      <w:r w:rsidR="002743DB" w:rsidRPr="00A0307C">
        <w:rPr>
          <w:rFonts w:ascii="Roboto" w:hAnsi="Roboto"/>
          <w:lang w:val="es-ES_tradnl"/>
        </w:rPr>
        <w:t xml:space="preserve">Orden 19/2013, de 3 de diciembre, de la </w:t>
      </w:r>
      <w:r w:rsidR="00AD249C" w:rsidRPr="00A0307C">
        <w:rPr>
          <w:rFonts w:ascii="Roboto" w:hAnsi="Roboto"/>
          <w:lang w:val="es-ES_tradnl"/>
        </w:rPr>
        <w:t>Conselleria</w:t>
      </w:r>
      <w:r w:rsidR="002743DB" w:rsidRPr="00A0307C">
        <w:rPr>
          <w:rFonts w:ascii="Roboto" w:hAnsi="Roboto"/>
          <w:lang w:val="es-ES_tradnl"/>
        </w:rPr>
        <w:t xml:space="preserve"> de Hacienda y Administración</w:t>
      </w:r>
      <w:r w:rsidRPr="00A0307C">
        <w:rPr>
          <w:rFonts w:ascii="Roboto" w:hAnsi="Roboto"/>
          <w:lang w:val="es-ES_tradnl"/>
        </w:rPr>
        <w:t xml:space="preserve"> </w:t>
      </w:r>
      <w:r w:rsidR="002743DB" w:rsidRPr="00A0307C">
        <w:rPr>
          <w:rFonts w:ascii="Roboto" w:hAnsi="Roboto"/>
          <w:lang w:val="es-ES_tradnl"/>
        </w:rPr>
        <w:t>Pública</w:t>
      </w:r>
      <w:r w:rsidRPr="00A0307C">
        <w:rPr>
          <w:rFonts w:ascii="Roboto" w:hAnsi="Roboto"/>
          <w:lang w:val="es-ES_tradnl"/>
        </w:rPr>
        <w:t>.</w:t>
      </w:r>
    </w:p>
    <w:p w14:paraId="641EE836" w14:textId="77777777" w:rsidR="000770E9" w:rsidRPr="00A0307C" w:rsidRDefault="000770E9" w:rsidP="00AC005B">
      <w:pPr>
        <w:spacing w:before="120" w:after="120" w:line="240" w:lineRule="auto"/>
        <w:jc w:val="both"/>
        <w:rPr>
          <w:rFonts w:ascii="Roboto" w:hAnsi="Roboto"/>
          <w:b/>
          <w:bCs/>
          <w:i/>
          <w:iCs/>
          <w:lang w:val="es-ES_tradnl"/>
        </w:rPr>
      </w:pPr>
    </w:p>
    <w:p w14:paraId="6B634E01" w14:textId="5831CB86" w:rsidR="00D24791" w:rsidRPr="00A0307C" w:rsidRDefault="000770E9" w:rsidP="00AC005B">
      <w:pPr>
        <w:spacing w:before="120" w:after="120" w:line="240" w:lineRule="auto"/>
        <w:jc w:val="both"/>
        <w:rPr>
          <w:rFonts w:ascii="Roboto" w:hAnsi="Roboto"/>
          <w:b/>
          <w:bCs/>
          <w:i/>
          <w:iCs/>
          <w:lang w:val="es-ES_tradnl"/>
        </w:rPr>
      </w:pPr>
      <w:r w:rsidRPr="00A0307C">
        <w:rPr>
          <w:rFonts w:ascii="Roboto" w:hAnsi="Roboto"/>
          <w:b/>
          <w:bCs/>
          <w:i/>
          <w:iCs/>
          <w:lang w:val="es-ES_tradnl"/>
        </w:rPr>
        <w:t>Tercera</w:t>
      </w:r>
      <w:r w:rsidR="47CB8CF0" w:rsidRPr="00A0307C">
        <w:rPr>
          <w:rFonts w:ascii="Roboto" w:hAnsi="Roboto"/>
          <w:b/>
          <w:bCs/>
          <w:i/>
          <w:iCs/>
          <w:lang w:val="es-ES_tradnl"/>
        </w:rPr>
        <w:t>. Formación</w:t>
      </w:r>
    </w:p>
    <w:p w14:paraId="1D112EC6" w14:textId="7FF66D2D" w:rsidR="003C519C" w:rsidRPr="00A0307C" w:rsidRDefault="003C519C" w:rsidP="00AC005B">
      <w:pPr>
        <w:spacing w:before="120" w:after="120" w:line="240" w:lineRule="auto"/>
        <w:jc w:val="both"/>
        <w:rPr>
          <w:rFonts w:ascii="Roboto" w:hAnsi="Roboto"/>
          <w:lang w:val="es-ES_tradnl"/>
        </w:rPr>
      </w:pPr>
      <w:r w:rsidRPr="00A0307C">
        <w:rPr>
          <w:rFonts w:ascii="Roboto" w:hAnsi="Roboto"/>
          <w:lang w:val="es-ES_tradnl"/>
        </w:rPr>
        <w:t xml:space="preserve">1. En conformidad con el artículo 17.3 del Decreto 72/2021, </w:t>
      </w:r>
      <w:r w:rsidR="002743DB" w:rsidRPr="00A0307C">
        <w:rPr>
          <w:rFonts w:ascii="Roboto" w:hAnsi="Roboto"/>
          <w:lang w:val="es-ES_tradnl"/>
        </w:rPr>
        <w:t>el órgano directivo competente en formación del profesorado,</w:t>
      </w:r>
      <w:r w:rsidRPr="00A0307C">
        <w:rPr>
          <w:rFonts w:ascii="Roboto" w:hAnsi="Roboto"/>
          <w:lang w:val="es-ES_tradnl"/>
        </w:rPr>
        <w:t xml:space="preserve"> en coordinación con </w:t>
      </w:r>
      <w:r w:rsidR="00AD249C" w:rsidRPr="00A0307C">
        <w:rPr>
          <w:rFonts w:ascii="Roboto" w:hAnsi="Roboto"/>
          <w:lang w:val="es-ES_tradnl"/>
        </w:rPr>
        <w:t xml:space="preserve">el </w:t>
      </w:r>
      <w:r w:rsidR="002743DB" w:rsidRPr="00A0307C">
        <w:rPr>
          <w:rFonts w:ascii="Roboto" w:hAnsi="Roboto"/>
          <w:lang w:val="es-ES_tradnl"/>
        </w:rPr>
        <w:t>órgano directivo en orientación educativa</w:t>
      </w:r>
      <w:r w:rsidRPr="00A0307C">
        <w:rPr>
          <w:rFonts w:ascii="Roboto" w:hAnsi="Roboto"/>
          <w:lang w:val="es-ES_tradnl"/>
        </w:rPr>
        <w:t>, planificará la oferta formativa teniendo en cuenta las líneas estratégicas de la orientación educativa y profesional y la acción tutorial establecidas en esta orden, garantizando la adquisición y la actualización de las competencias profesionales necesarias para el desarrollo de la acción orientadora con la máxima calidad y eficacia.</w:t>
      </w:r>
    </w:p>
    <w:p w14:paraId="76D91034" w14:textId="012D1457" w:rsidR="003C519C" w:rsidRPr="00A0307C" w:rsidRDefault="003C519C" w:rsidP="00AC005B">
      <w:pPr>
        <w:spacing w:before="120" w:after="120" w:line="240" w:lineRule="auto"/>
        <w:jc w:val="both"/>
        <w:rPr>
          <w:rFonts w:ascii="Roboto" w:hAnsi="Roboto"/>
          <w:lang w:val="es-ES_tradnl"/>
        </w:rPr>
      </w:pPr>
      <w:r w:rsidRPr="00A0307C">
        <w:rPr>
          <w:rFonts w:ascii="Roboto" w:hAnsi="Roboto"/>
          <w:lang w:val="es-ES_tradnl"/>
        </w:rPr>
        <w:t xml:space="preserve">2. En los planes de formación y en </w:t>
      </w:r>
      <w:r w:rsidR="00AD249C" w:rsidRPr="00A0307C">
        <w:rPr>
          <w:rFonts w:ascii="Roboto" w:hAnsi="Roboto"/>
          <w:lang w:val="es-ES_tradnl"/>
        </w:rPr>
        <w:t>la</w:t>
      </w:r>
      <w:r w:rsidRPr="00A0307C">
        <w:rPr>
          <w:rFonts w:ascii="Roboto" w:hAnsi="Roboto"/>
          <w:lang w:val="es-ES_tradnl"/>
        </w:rPr>
        <w:t xml:space="preserve"> auto formación del profesorado se tiene que considerar la adquisición de competencias específicas, relacionadas con la especialidad y que aportan rigor científico a la práctica, y de competencias de carácter transversal</w:t>
      </w:r>
      <w:r w:rsidR="00AD249C" w:rsidRPr="00A0307C">
        <w:rPr>
          <w:rFonts w:ascii="Roboto" w:hAnsi="Roboto"/>
          <w:lang w:val="es-ES_tradnl"/>
        </w:rPr>
        <w:t xml:space="preserve"> i polivalente</w:t>
      </w:r>
      <w:r w:rsidRPr="00A0307C">
        <w:rPr>
          <w:rFonts w:ascii="Roboto" w:hAnsi="Roboto"/>
          <w:lang w:val="es-ES_tradnl"/>
        </w:rPr>
        <w:t>, relacionadas, entre otros, con la sensibilidad y la valoración de la diversidad; la responsabilidad personal y el componente ético; el conocimiento, el desarrollo y la evaluación de nuevas metodologías didácticas y organizativas; el uso de las TIC; las habilidades comunicativas y de relación interpersonal.</w:t>
      </w:r>
    </w:p>
    <w:p w14:paraId="69716658" w14:textId="3197D011" w:rsidR="003C519C" w:rsidRPr="00A0307C" w:rsidRDefault="003C519C" w:rsidP="00AC005B">
      <w:pPr>
        <w:spacing w:before="120" w:after="120" w:line="240" w:lineRule="auto"/>
        <w:jc w:val="both"/>
        <w:rPr>
          <w:rFonts w:ascii="Roboto" w:hAnsi="Roboto"/>
          <w:lang w:val="es-ES_tradnl"/>
        </w:rPr>
      </w:pPr>
      <w:r w:rsidRPr="00A0307C">
        <w:rPr>
          <w:rFonts w:ascii="Roboto" w:hAnsi="Roboto"/>
          <w:lang w:val="es-ES_tradnl"/>
        </w:rPr>
        <w:t xml:space="preserve">3. Se pondrá una especial atención al profesorado de la especialidad de orientación educativa que accede por primera vez al sistema educativo, desarrollando actuaciones de acompañamiento, información y formación por parte de las agrupaciones de orientación de zona, la coordinación territorial de la orientación, los </w:t>
      </w:r>
      <w:r w:rsidR="004146F3" w:rsidRPr="00A0307C">
        <w:rPr>
          <w:rFonts w:ascii="Roboto" w:hAnsi="Roboto"/>
          <w:lang w:val="es-ES_tradnl"/>
        </w:rPr>
        <w:t>centros de formación, innovación y recursos para el profesorado</w:t>
      </w:r>
      <w:r w:rsidRPr="00A0307C">
        <w:rPr>
          <w:rFonts w:ascii="Roboto" w:hAnsi="Roboto"/>
          <w:lang w:val="es-ES_tradnl"/>
        </w:rPr>
        <w:t xml:space="preserve"> y el </w:t>
      </w:r>
      <w:r w:rsidR="002743DB" w:rsidRPr="00A0307C">
        <w:rPr>
          <w:rFonts w:ascii="Roboto" w:hAnsi="Roboto"/>
          <w:lang w:val="es-ES_tradnl"/>
        </w:rPr>
        <w:t>órgano directivo competente en orientación educativ</w:t>
      </w:r>
      <w:r w:rsidR="00AD249C" w:rsidRPr="00A0307C">
        <w:rPr>
          <w:rFonts w:ascii="Roboto" w:hAnsi="Roboto"/>
          <w:lang w:val="es-ES_tradnl"/>
        </w:rPr>
        <w:t>a</w:t>
      </w:r>
      <w:r w:rsidRPr="00A0307C">
        <w:rPr>
          <w:rFonts w:ascii="Roboto" w:hAnsi="Roboto"/>
          <w:lang w:val="es-ES_tradnl"/>
        </w:rPr>
        <w:t>, cada cual en el ámbito de sus competencias.</w:t>
      </w:r>
    </w:p>
    <w:p w14:paraId="25EB61D8" w14:textId="6A74F8B9" w:rsidR="003C519C" w:rsidRPr="00A0307C" w:rsidRDefault="003C519C" w:rsidP="00AC005B">
      <w:pPr>
        <w:spacing w:before="120" w:after="120" w:line="240" w:lineRule="auto"/>
        <w:jc w:val="both"/>
        <w:rPr>
          <w:rFonts w:ascii="Roboto" w:hAnsi="Roboto"/>
          <w:lang w:val="es-ES_tradnl"/>
        </w:rPr>
      </w:pPr>
      <w:r w:rsidRPr="00A0307C">
        <w:rPr>
          <w:rFonts w:ascii="Roboto" w:hAnsi="Roboto"/>
          <w:lang w:val="es-ES_tradnl"/>
        </w:rPr>
        <w:t xml:space="preserve">4. El órgano directivo competente en orientación educativa, en colaboración con </w:t>
      </w:r>
      <w:r w:rsidR="00AD249C" w:rsidRPr="00A0307C">
        <w:rPr>
          <w:rFonts w:ascii="Roboto" w:hAnsi="Roboto"/>
          <w:lang w:val="es-ES_tradnl"/>
        </w:rPr>
        <w:t xml:space="preserve">los </w:t>
      </w:r>
      <w:r w:rsidR="004146F3" w:rsidRPr="00A0307C">
        <w:rPr>
          <w:rFonts w:ascii="Roboto" w:hAnsi="Roboto"/>
          <w:lang w:val="es-ES_tradnl"/>
        </w:rPr>
        <w:t>centr</w:t>
      </w:r>
      <w:r w:rsidR="00AD249C" w:rsidRPr="00A0307C">
        <w:rPr>
          <w:rFonts w:ascii="Roboto" w:hAnsi="Roboto"/>
          <w:lang w:val="es-ES_tradnl"/>
        </w:rPr>
        <w:t>o</w:t>
      </w:r>
      <w:r w:rsidR="004146F3" w:rsidRPr="00A0307C">
        <w:rPr>
          <w:rFonts w:ascii="Roboto" w:hAnsi="Roboto"/>
          <w:lang w:val="es-ES_tradnl"/>
        </w:rPr>
        <w:t>s de formación, innovación y recursos para el profesorado</w:t>
      </w:r>
      <w:r w:rsidRPr="00A0307C">
        <w:rPr>
          <w:rFonts w:ascii="Roboto" w:hAnsi="Roboto"/>
          <w:lang w:val="es-ES_tradnl"/>
        </w:rPr>
        <w:t xml:space="preserve">, dispondrá </w:t>
      </w:r>
      <w:r w:rsidR="004146F3" w:rsidRPr="00A0307C">
        <w:rPr>
          <w:rFonts w:ascii="Roboto" w:hAnsi="Roboto"/>
          <w:lang w:val="es-ES_tradnl"/>
        </w:rPr>
        <w:t>de un banco de recursos</w:t>
      </w:r>
      <w:r w:rsidRPr="00A0307C">
        <w:rPr>
          <w:rFonts w:ascii="Roboto" w:hAnsi="Roboto"/>
          <w:lang w:val="es-ES_tradnl"/>
        </w:rPr>
        <w:t xml:space="preserve"> </w:t>
      </w:r>
      <w:r w:rsidR="008A0D24" w:rsidRPr="00A0307C">
        <w:rPr>
          <w:rFonts w:ascii="Roboto" w:hAnsi="Roboto"/>
          <w:lang w:val="es-ES_tradnl"/>
        </w:rPr>
        <w:t>de apoyo para el desarrollo</w:t>
      </w:r>
      <w:r w:rsidRPr="00A0307C">
        <w:rPr>
          <w:rFonts w:ascii="Roboto" w:hAnsi="Roboto"/>
          <w:lang w:val="es-ES_tradnl"/>
        </w:rPr>
        <w:t xml:space="preserve"> </w:t>
      </w:r>
      <w:r w:rsidR="008A0D24" w:rsidRPr="00A0307C">
        <w:rPr>
          <w:rFonts w:ascii="Roboto" w:hAnsi="Roboto"/>
          <w:lang w:val="es-ES_tradnl"/>
        </w:rPr>
        <w:t>de las</w:t>
      </w:r>
      <w:r w:rsidRPr="00A0307C">
        <w:rPr>
          <w:rFonts w:ascii="Roboto" w:hAnsi="Roboto"/>
          <w:lang w:val="es-ES_tradnl"/>
        </w:rPr>
        <w:t xml:space="preserve"> líneas estratégicas de la orientación educativa y profesional y la acción tutorial y hará difusión de las buenas prácticas que, </w:t>
      </w:r>
      <w:r w:rsidRPr="00A0307C">
        <w:rPr>
          <w:rFonts w:ascii="Roboto" w:hAnsi="Roboto"/>
          <w:lang w:val="es-ES_tradnl"/>
        </w:rPr>
        <w:lastRenderedPageBreak/>
        <w:t>en este ámbito, desarroll</w:t>
      </w:r>
      <w:r w:rsidR="00AD249C" w:rsidRPr="00A0307C">
        <w:rPr>
          <w:rFonts w:ascii="Roboto" w:hAnsi="Roboto"/>
          <w:lang w:val="es-ES_tradnl"/>
        </w:rPr>
        <w:t>e</w:t>
      </w:r>
      <w:r w:rsidRPr="00A0307C">
        <w:rPr>
          <w:rFonts w:ascii="Roboto" w:hAnsi="Roboto"/>
          <w:lang w:val="es-ES_tradnl"/>
        </w:rPr>
        <w:t>n los centros educativos y las diferentes estructuras de la orientación.</w:t>
      </w:r>
    </w:p>
    <w:p w14:paraId="6E57C9B0" w14:textId="02DC43DE" w:rsidR="005C7E34" w:rsidRPr="00A0307C" w:rsidRDefault="007337E7" w:rsidP="0009617D">
      <w:pPr>
        <w:spacing w:before="120" w:after="120" w:line="240" w:lineRule="auto"/>
        <w:jc w:val="both"/>
        <w:rPr>
          <w:rFonts w:ascii="Roboto" w:hAnsi="Roboto"/>
        </w:rPr>
      </w:pPr>
      <w:r w:rsidRPr="00A0307C">
        <w:rPr>
          <w:rFonts w:ascii="Roboto" w:hAnsi="Roboto"/>
          <w:lang w:val="es"/>
        </w:rPr>
        <w:t>5</w:t>
      </w:r>
      <w:r w:rsidR="005C7E34" w:rsidRPr="00A0307C">
        <w:rPr>
          <w:rFonts w:ascii="Roboto" w:hAnsi="Roboto"/>
          <w:lang w:val="es"/>
        </w:rPr>
        <w:t>. La conselleria competente en materia de educación promoverá el intercambio de experiencias y la difusión de recursos y buenas prácticas entre profesionales, centros educativos y estructuras de la orientación educativa, que respondan a sus necesidades y posibiliten el enriquecimiento profesional.</w:t>
      </w:r>
    </w:p>
    <w:p w14:paraId="42A5EFB8" w14:textId="77777777" w:rsidR="00AD6F78" w:rsidRPr="00A0307C" w:rsidRDefault="00AD6F78" w:rsidP="00AC005B">
      <w:pPr>
        <w:spacing w:before="120" w:after="120" w:line="240" w:lineRule="auto"/>
        <w:jc w:val="both"/>
        <w:rPr>
          <w:rFonts w:ascii="Roboto" w:hAnsi="Roboto"/>
        </w:rPr>
      </w:pPr>
    </w:p>
    <w:p w14:paraId="654DA0E3" w14:textId="7AA39BA6" w:rsidR="00EC712C" w:rsidRPr="00A0307C" w:rsidRDefault="000770E9" w:rsidP="00AC005B">
      <w:pPr>
        <w:spacing w:before="120" w:after="120" w:line="240" w:lineRule="auto"/>
        <w:jc w:val="both"/>
        <w:rPr>
          <w:rFonts w:ascii="Roboto" w:hAnsi="Roboto"/>
          <w:b/>
          <w:bCs/>
          <w:i/>
          <w:iCs/>
          <w:lang w:val="es-ES_tradnl"/>
        </w:rPr>
      </w:pPr>
      <w:r w:rsidRPr="00A0307C">
        <w:rPr>
          <w:rFonts w:ascii="Roboto" w:hAnsi="Roboto"/>
          <w:b/>
          <w:bCs/>
          <w:i/>
          <w:iCs/>
          <w:lang w:val="es-ES_tradnl"/>
        </w:rPr>
        <w:t>Cuarta</w:t>
      </w:r>
      <w:r w:rsidR="00EC712C" w:rsidRPr="00A0307C">
        <w:rPr>
          <w:rFonts w:ascii="Roboto" w:hAnsi="Roboto"/>
          <w:b/>
          <w:bCs/>
          <w:i/>
          <w:iCs/>
          <w:lang w:val="es-ES_tradnl"/>
        </w:rPr>
        <w:t>. Protección de datos de carácter personal</w:t>
      </w:r>
    </w:p>
    <w:p w14:paraId="3E796EEB" w14:textId="26954C7A" w:rsidR="00EC712C" w:rsidRPr="00A0307C" w:rsidRDefault="000770E9" w:rsidP="00AC005B">
      <w:pPr>
        <w:spacing w:before="120" w:after="120" w:line="240" w:lineRule="auto"/>
        <w:jc w:val="both"/>
        <w:rPr>
          <w:rFonts w:ascii="Roboto" w:hAnsi="Roboto"/>
          <w:lang w:val="es-ES_tradnl"/>
        </w:rPr>
      </w:pPr>
      <w:r w:rsidRPr="00A0307C">
        <w:rPr>
          <w:rFonts w:ascii="Roboto" w:hAnsi="Roboto"/>
          <w:lang w:val="es-ES_tradnl"/>
        </w:rPr>
        <w:t xml:space="preserve">Con el objetivo de garantizar la protección de datos de carácter personal, </w:t>
      </w:r>
      <w:r w:rsidR="00AD249C" w:rsidRPr="00A0307C">
        <w:rPr>
          <w:rFonts w:ascii="Roboto" w:hAnsi="Roboto"/>
          <w:lang w:val="es-ES_tradnl"/>
        </w:rPr>
        <w:t>se podrá</w:t>
      </w:r>
      <w:r w:rsidRPr="00A0307C">
        <w:rPr>
          <w:rFonts w:ascii="Roboto" w:hAnsi="Roboto"/>
          <w:lang w:val="es-ES_tradnl"/>
        </w:rPr>
        <w:t xml:space="preserve"> especial cu</w:t>
      </w:r>
      <w:r w:rsidR="00AD249C" w:rsidRPr="00A0307C">
        <w:rPr>
          <w:rFonts w:ascii="Roboto" w:hAnsi="Roboto"/>
          <w:lang w:val="es-ES_tradnl"/>
        </w:rPr>
        <w:t>idado</w:t>
      </w:r>
      <w:r w:rsidRPr="00A0307C">
        <w:rPr>
          <w:rFonts w:ascii="Roboto" w:hAnsi="Roboto"/>
          <w:lang w:val="es-ES_tradnl"/>
        </w:rPr>
        <w:t xml:space="preserve"> en el tratamiento de toda la información consultada y/o solicitada para el desarrollo de los procedimientos relacionados con la orientación educativa y profesional que puedan ser de carácter sensible. Para </w:t>
      </w:r>
      <w:r w:rsidR="00AD249C" w:rsidRPr="00A0307C">
        <w:rPr>
          <w:rFonts w:ascii="Roboto" w:hAnsi="Roboto"/>
          <w:lang w:val="es-ES_tradnl"/>
        </w:rPr>
        <w:t>ello</w:t>
      </w:r>
      <w:r w:rsidRPr="00A0307C">
        <w:rPr>
          <w:rFonts w:ascii="Roboto" w:hAnsi="Roboto"/>
          <w:lang w:val="es-ES_tradnl"/>
        </w:rPr>
        <w:t xml:space="preserve">, se seguirán las directrices especificadas en la normativa vigente sobre protección de datos de carácter personal, en el registro de actividades de tratamiento de datos (RAT) de la </w:t>
      </w:r>
      <w:r w:rsidR="00AD249C" w:rsidRPr="00A0307C">
        <w:rPr>
          <w:rFonts w:ascii="Roboto" w:hAnsi="Roboto"/>
          <w:lang w:val="es-ES_tradnl"/>
        </w:rPr>
        <w:t>conselleria</w:t>
      </w:r>
      <w:r w:rsidRPr="00A0307C">
        <w:rPr>
          <w:rFonts w:ascii="Roboto" w:hAnsi="Roboto"/>
          <w:lang w:val="es-ES_tradnl"/>
        </w:rPr>
        <w:t xml:space="preserve"> competente en materia de educación y en las normas de organización y funcionamiento de los centros educativos.</w:t>
      </w:r>
    </w:p>
    <w:p w14:paraId="42183DFA" w14:textId="77777777" w:rsidR="000770E9" w:rsidRPr="00A0307C" w:rsidRDefault="000770E9" w:rsidP="00AC005B">
      <w:pPr>
        <w:spacing w:before="120" w:after="120" w:line="240" w:lineRule="auto"/>
        <w:jc w:val="both"/>
        <w:rPr>
          <w:rFonts w:ascii="Roboto" w:hAnsi="Roboto"/>
          <w:lang w:val="es-ES_tradnl"/>
        </w:rPr>
      </w:pPr>
    </w:p>
    <w:p w14:paraId="6BC5755E" w14:textId="1A330E3F" w:rsidR="00D24791" w:rsidRPr="00A0307C" w:rsidRDefault="000770E9" w:rsidP="00AC005B">
      <w:pPr>
        <w:spacing w:before="120" w:after="120" w:line="240" w:lineRule="auto"/>
        <w:jc w:val="both"/>
        <w:rPr>
          <w:rFonts w:ascii="Roboto" w:hAnsi="Roboto"/>
          <w:b/>
          <w:bCs/>
          <w:i/>
          <w:iCs/>
          <w:lang w:val="es-ES_tradnl"/>
        </w:rPr>
      </w:pPr>
      <w:r w:rsidRPr="00A0307C">
        <w:rPr>
          <w:rFonts w:ascii="Roboto" w:hAnsi="Roboto"/>
          <w:b/>
          <w:bCs/>
          <w:i/>
          <w:iCs/>
          <w:lang w:val="es-ES_tradnl"/>
        </w:rPr>
        <w:t>Quinta</w:t>
      </w:r>
      <w:r w:rsidR="00EC712C" w:rsidRPr="00A0307C">
        <w:rPr>
          <w:rFonts w:ascii="Roboto" w:hAnsi="Roboto"/>
          <w:b/>
          <w:bCs/>
          <w:i/>
          <w:iCs/>
          <w:lang w:val="es-ES_tradnl"/>
        </w:rPr>
        <w:t xml:space="preserve">. </w:t>
      </w:r>
      <w:r w:rsidR="714E1FCD" w:rsidRPr="00A0307C">
        <w:rPr>
          <w:rFonts w:ascii="Roboto" w:hAnsi="Roboto"/>
          <w:b/>
          <w:bCs/>
          <w:i/>
          <w:iCs/>
          <w:lang w:val="es-ES_tradnl"/>
        </w:rPr>
        <w:t>Incidencia presupuestaria</w:t>
      </w:r>
    </w:p>
    <w:p w14:paraId="45DA4B85" w14:textId="0FE92DC3" w:rsidR="003C519C" w:rsidRPr="00A0307C" w:rsidRDefault="003C519C" w:rsidP="00AC005B">
      <w:pPr>
        <w:pStyle w:val="paragraph"/>
        <w:spacing w:before="120" w:beforeAutospacing="0" w:after="120" w:afterAutospacing="0"/>
        <w:jc w:val="both"/>
        <w:textAlignment w:val="baseline"/>
        <w:rPr>
          <w:rFonts w:ascii="Roboto" w:hAnsi="Roboto" w:cs="Segoe UI"/>
          <w:sz w:val="22"/>
          <w:szCs w:val="22"/>
          <w:lang w:val="es-ES_tradnl"/>
        </w:rPr>
      </w:pPr>
      <w:r w:rsidRPr="00A0307C">
        <w:rPr>
          <w:rFonts w:ascii="Roboto" w:hAnsi="Roboto" w:cs="Segoe UI"/>
          <w:sz w:val="22"/>
          <w:szCs w:val="22"/>
          <w:lang w:val="es-ES_tradnl"/>
        </w:rPr>
        <w:t xml:space="preserve">La aplicación y el desarrollo de este decreto no puede tener ninguna incidencia en la dotación de los capítulos de gasto asignados a la </w:t>
      </w:r>
      <w:r w:rsidR="00AD249C" w:rsidRPr="00A0307C">
        <w:rPr>
          <w:rFonts w:ascii="Roboto" w:hAnsi="Roboto" w:cs="Segoe UI"/>
          <w:sz w:val="22"/>
          <w:szCs w:val="22"/>
          <w:lang w:val="es-ES_tradnl"/>
        </w:rPr>
        <w:t>conselleria</w:t>
      </w:r>
      <w:r w:rsidRPr="00A0307C">
        <w:rPr>
          <w:rFonts w:ascii="Roboto" w:hAnsi="Roboto" w:cs="Segoe UI"/>
          <w:sz w:val="22"/>
          <w:szCs w:val="22"/>
          <w:lang w:val="es-ES_tradnl"/>
        </w:rPr>
        <w:t xml:space="preserve"> competente en materia de educación, que en todo caso tienen que ser atendidos con los medios personales y materiales que esta tiene asignados.</w:t>
      </w:r>
    </w:p>
    <w:p w14:paraId="5F6E4CB6" w14:textId="77777777" w:rsidR="00AC005B" w:rsidRPr="00A0307C" w:rsidRDefault="00AC005B" w:rsidP="00AC005B">
      <w:pPr>
        <w:pStyle w:val="paragraph"/>
        <w:spacing w:before="120" w:beforeAutospacing="0" w:after="120" w:afterAutospacing="0"/>
        <w:jc w:val="both"/>
        <w:textAlignment w:val="baseline"/>
        <w:rPr>
          <w:rFonts w:ascii="Roboto" w:hAnsi="Roboto" w:cs="Segoe UI"/>
          <w:sz w:val="22"/>
          <w:szCs w:val="22"/>
          <w:lang w:val="es-ES_tradnl"/>
        </w:rPr>
      </w:pPr>
    </w:p>
    <w:p w14:paraId="23EED0A2" w14:textId="2F116972" w:rsidR="00AC005B" w:rsidRPr="00A0307C" w:rsidRDefault="00AD249C" w:rsidP="00AC005B">
      <w:pPr>
        <w:spacing w:before="120" w:after="120" w:line="240" w:lineRule="auto"/>
        <w:jc w:val="center"/>
        <w:rPr>
          <w:rFonts w:ascii="Roboto" w:hAnsi="Roboto"/>
          <w:lang w:val="es-ES_tradnl"/>
        </w:rPr>
      </w:pPr>
      <w:r w:rsidRPr="00A0307C">
        <w:rPr>
          <w:rFonts w:ascii="Roboto" w:hAnsi="Roboto"/>
          <w:lang w:val="es-ES_tradnl"/>
        </w:rPr>
        <w:t xml:space="preserve">MODIFICACIONES DE LA </w:t>
      </w:r>
      <w:r w:rsidRPr="00A0307C">
        <w:rPr>
          <w:rFonts w:ascii="Roboto" w:eastAsia="Roboto" w:hAnsi="Roboto" w:cs="Roboto"/>
          <w:lang w:val="es-ES_tradnl"/>
        </w:rPr>
        <w:t>ORDEN 20/2019, DE 30 DE ABRIL, DE LA CONSELLER</w:t>
      </w:r>
      <w:r w:rsidR="007C0423" w:rsidRPr="00A0307C">
        <w:rPr>
          <w:rFonts w:ascii="Roboto" w:eastAsia="Roboto" w:hAnsi="Roboto" w:cs="Roboto"/>
          <w:lang w:val="es-ES_tradnl"/>
        </w:rPr>
        <w:t>I</w:t>
      </w:r>
      <w:r w:rsidRPr="00A0307C">
        <w:rPr>
          <w:rFonts w:ascii="Roboto" w:eastAsia="Roboto" w:hAnsi="Roboto" w:cs="Roboto"/>
          <w:lang w:val="es-ES_tradnl"/>
        </w:rPr>
        <w:t>A DE EDUCACIÓN, INVESTIGACIÓN, CULTURA Y DEPORTE, POR LA CUAL SE REGULA LA ORGANIZACIÓN DE LA RESPUESTA EDUCATIVA PARA LA INCLUSIÓN DEL ALUMNADO EN LOS CENTROS DOCENTES SOSTENIDOS CON FONDOS PÚBLICOS DEL SISTEMA EDUCATIVO VALENCIANO</w:t>
      </w:r>
    </w:p>
    <w:p w14:paraId="608D5CFC" w14:textId="77777777" w:rsidR="00AC005B" w:rsidRPr="00A0307C" w:rsidRDefault="00AC005B" w:rsidP="00AC005B">
      <w:pPr>
        <w:spacing w:before="120" w:after="120" w:line="240" w:lineRule="auto"/>
        <w:jc w:val="both"/>
        <w:rPr>
          <w:rFonts w:ascii="Roboto" w:eastAsia="Roboto" w:hAnsi="Roboto" w:cs="Roboto"/>
          <w:b/>
          <w:bCs/>
          <w:i/>
          <w:iCs/>
          <w:lang w:val="es-ES_tradnl"/>
        </w:rPr>
      </w:pPr>
    </w:p>
    <w:p w14:paraId="095C24B7" w14:textId="331C5248" w:rsidR="00AC005B" w:rsidRPr="00A0307C" w:rsidRDefault="00AC005B" w:rsidP="00AC005B">
      <w:pPr>
        <w:spacing w:before="120" w:after="120" w:line="240" w:lineRule="auto"/>
        <w:jc w:val="both"/>
        <w:rPr>
          <w:rFonts w:ascii="Roboto" w:eastAsia="Roboto" w:hAnsi="Roboto" w:cs="Roboto"/>
          <w:b/>
          <w:bCs/>
          <w:i/>
          <w:iCs/>
          <w:lang w:val="es-ES_tradnl"/>
        </w:rPr>
      </w:pPr>
      <w:r w:rsidRPr="00A0307C">
        <w:rPr>
          <w:rFonts w:ascii="Roboto" w:eastAsia="Roboto" w:hAnsi="Roboto" w:cs="Roboto"/>
          <w:b/>
          <w:bCs/>
          <w:i/>
          <w:iCs/>
          <w:lang w:val="es-ES_tradnl"/>
        </w:rPr>
        <w:t>Primero. Evaluación sociopsicopedagògica</w:t>
      </w:r>
    </w:p>
    <w:p w14:paraId="2EF93442"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Se modifica la redacción del artículo 5.3 de la manera siguiente:</w:t>
      </w:r>
    </w:p>
    <w:p w14:paraId="29568F29" w14:textId="3B898F82"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«3. La valoración sociopsicopedag</w:t>
      </w:r>
      <w:r w:rsidR="007C0423" w:rsidRPr="00A0307C">
        <w:rPr>
          <w:rFonts w:ascii="Roboto" w:eastAsia="Roboto" w:hAnsi="Roboto" w:cs="Roboto"/>
          <w:lang w:val="es-ES_tradnl"/>
        </w:rPr>
        <w:t>ó</w:t>
      </w:r>
      <w:r w:rsidRPr="00A0307C">
        <w:rPr>
          <w:rFonts w:ascii="Roboto" w:eastAsia="Roboto" w:hAnsi="Roboto" w:cs="Roboto"/>
          <w:lang w:val="es-ES_tradnl"/>
        </w:rPr>
        <w:t>gica</w:t>
      </w:r>
      <w:r w:rsidR="006F4249" w:rsidRPr="00A0307C">
        <w:rPr>
          <w:rFonts w:ascii="Roboto" w:eastAsia="Roboto" w:hAnsi="Roboto" w:cs="Roboto"/>
          <w:lang w:val="es-ES_tradnl"/>
        </w:rPr>
        <w:t xml:space="preserve"> y la consiguiente emisión del informe sociopsicopedag</w:t>
      </w:r>
      <w:r w:rsidR="007C0423" w:rsidRPr="00A0307C">
        <w:rPr>
          <w:rFonts w:ascii="Roboto" w:eastAsia="Roboto" w:hAnsi="Roboto" w:cs="Roboto"/>
          <w:lang w:val="es-ES_tradnl"/>
        </w:rPr>
        <w:t>ó</w:t>
      </w:r>
      <w:r w:rsidR="006F4249" w:rsidRPr="00A0307C">
        <w:rPr>
          <w:rFonts w:ascii="Roboto" w:eastAsia="Roboto" w:hAnsi="Roboto" w:cs="Roboto"/>
          <w:lang w:val="es-ES_tradnl"/>
        </w:rPr>
        <w:t>gic</w:t>
      </w:r>
      <w:r w:rsidR="007C0423" w:rsidRPr="00A0307C">
        <w:rPr>
          <w:rFonts w:ascii="Roboto" w:eastAsia="Roboto" w:hAnsi="Roboto" w:cs="Roboto"/>
          <w:lang w:val="es-ES_tradnl"/>
        </w:rPr>
        <w:t>o</w:t>
      </w:r>
      <w:r w:rsidRPr="00A0307C">
        <w:rPr>
          <w:rFonts w:ascii="Roboto" w:eastAsia="Roboto" w:hAnsi="Roboto" w:cs="Roboto"/>
          <w:lang w:val="es-ES_tradnl"/>
        </w:rPr>
        <w:t xml:space="preserve"> tiene</w:t>
      </w:r>
      <w:r w:rsidR="007C0423" w:rsidRPr="00A0307C">
        <w:rPr>
          <w:rFonts w:ascii="Roboto" w:eastAsia="Roboto" w:hAnsi="Roboto" w:cs="Roboto"/>
          <w:lang w:val="es-ES_tradnl"/>
        </w:rPr>
        <w:t>n</w:t>
      </w:r>
      <w:r w:rsidRPr="00A0307C">
        <w:rPr>
          <w:rFonts w:ascii="Roboto" w:eastAsia="Roboto" w:hAnsi="Roboto" w:cs="Roboto"/>
          <w:lang w:val="es-ES_tradnl"/>
        </w:rPr>
        <w:t xml:space="preserve"> carácter prescriptivo cuando se tengan que aplicar las medidas de nivel IV siguientes:</w:t>
      </w:r>
    </w:p>
    <w:p w14:paraId="78BEE0CC"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a) Escolarización del alumnado con necesidades educativas especiales.</w:t>
      </w:r>
    </w:p>
    <w:p w14:paraId="4DC2E832"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 Accesibilidad personalizada con medios específicos o singulares.</w:t>
      </w:r>
    </w:p>
    <w:p w14:paraId="4952AA31"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c) Adaptación en las pruebas de acceso a las enseñanzas postobligatorias y de régimen especial.</w:t>
      </w:r>
    </w:p>
    <w:p w14:paraId="03580673"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d) Adaptación curricular individual significativa (ACIS) en la enseñanza obligatoria.</w:t>
      </w:r>
    </w:p>
    <w:p w14:paraId="62FC2BCA" w14:textId="4FEE2E3E"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e) Programas personalizados que co</w:t>
      </w:r>
      <w:r w:rsidR="007C0423" w:rsidRPr="00A0307C">
        <w:rPr>
          <w:rFonts w:ascii="Roboto" w:eastAsia="Roboto" w:hAnsi="Roboto" w:cs="Roboto"/>
          <w:lang w:val="es-ES_tradnl"/>
        </w:rPr>
        <w:t>nllevan</w:t>
      </w:r>
      <w:r w:rsidRPr="00A0307C">
        <w:rPr>
          <w:rFonts w:ascii="Roboto" w:eastAsia="Roboto" w:hAnsi="Roboto" w:cs="Roboto"/>
          <w:lang w:val="es-ES_tradnl"/>
        </w:rPr>
        <w:t xml:space="preserve"> apoyos personales especializados.</w:t>
      </w:r>
    </w:p>
    <w:p w14:paraId="7F28BF31"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f) Exenciones de calificación en Bachillerato para el alumnado con necesidades educativas especiales.</w:t>
      </w:r>
    </w:p>
    <w:p w14:paraId="593BC0B2"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lastRenderedPageBreak/>
        <w:t>g) Flexibilización del inicio de la escolarización en el segundo ciclo de la etapa de Educación Infantil para alumnado con necesidades educativas especiales o retraso madurativo.</w:t>
      </w:r>
    </w:p>
    <w:p w14:paraId="645C5D48"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h) Prórroga de permanencia de un año más en el segundo ciclo de Educación Infantil para el alumnado con necesidades educativas especiales.</w:t>
      </w:r>
    </w:p>
    <w:p w14:paraId="46736D38" w14:textId="2B38E822" w:rsidR="00AC005B" w:rsidRPr="00A0307C" w:rsidRDefault="007C0423"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i</w:t>
      </w:r>
      <w:r w:rsidR="00AC005B" w:rsidRPr="00A0307C">
        <w:rPr>
          <w:rFonts w:ascii="Roboto" w:eastAsia="Roboto" w:hAnsi="Roboto" w:cs="Roboto"/>
          <w:lang w:val="es-ES_tradnl"/>
        </w:rPr>
        <w:t>) Prórroga de escolarización en la enseñanza obligatoria para alumnado con necesidades educativas especiales.</w:t>
      </w:r>
    </w:p>
    <w:p w14:paraId="5531E3EB"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j) Flexibilización en la duración de la etapa del Bachillerato para el alumnado con necesidades educativas especiales.</w:t>
      </w:r>
    </w:p>
    <w:p w14:paraId="7601A1C2"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k) Flexibilización en la duración de los ciclos formativos de Formación Profesional para el alumnado con necesidades educativas especiales. </w:t>
      </w:r>
    </w:p>
    <w:p w14:paraId="37A78531"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l) Flexibilización de la duración de la etapa para el alumnado con altas capacidades intelectuales. </w:t>
      </w:r>
    </w:p>
    <w:p w14:paraId="30AD6A11" w14:textId="2A3103FF"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m) Otras medidas de respuesta de nivel IV que determino reglamentariamente la </w:t>
      </w:r>
      <w:r w:rsidR="007C0423" w:rsidRPr="00A0307C">
        <w:rPr>
          <w:rFonts w:ascii="Roboto" w:eastAsia="Roboto" w:hAnsi="Roboto" w:cs="Roboto"/>
          <w:lang w:val="es-ES_tradnl"/>
        </w:rPr>
        <w:t>conselleria</w:t>
      </w:r>
      <w:r w:rsidRPr="00A0307C">
        <w:rPr>
          <w:rFonts w:ascii="Roboto" w:eastAsia="Roboto" w:hAnsi="Roboto" w:cs="Roboto"/>
          <w:lang w:val="es-ES_tradnl"/>
        </w:rPr>
        <w:t xml:space="preserve"> competente en materia de educación.</w:t>
      </w:r>
    </w:p>
    <w:p w14:paraId="07CAC9AC" w14:textId="52AC395A"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Sin perjuicio de esto, la evaluación sociopsicopedag</w:t>
      </w:r>
      <w:r w:rsidR="007C0423" w:rsidRPr="00A0307C">
        <w:rPr>
          <w:rFonts w:ascii="Roboto" w:eastAsia="Roboto" w:hAnsi="Roboto" w:cs="Roboto"/>
          <w:lang w:val="es-ES_tradnl"/>
        </w:rPr>
        <w:t>ó</w:t>
      </w:r>
      <w:r w:rsidRPr="00A0307C">
        <w:rPr>
          <w:rFonts w:ascii="Roboto" w:eastAsia="Roboto" w:hAnsi="Roboto" w:cs="Roboto"/>
          <w:lang w:val="es-ES_tradnl"/>
        </w:rPr>
        <w:t>gica y la emisión del correspondiente informe sociopsicopedag</w:t>
      </w:r>
      <w:r w:rsidR="007C0423" w:rsidRPr="00A0307C">
        <w:rPr>
          <w:rFonts w:ascii="Roboto" w:eastAsia="Roboto" w:hAnsi="Roboto" w:cs="Roboto"/>
          <w:lang w:val="es-ES_tradnl"/>
        </w:rPr>
        <w:t>ó</w:t>
      </w:r>
      <w:r w:rsidRPr="00A0307C">
        <w:rPr>
          <w:rFonts w:ascii="Roboto" w:eastAsia="Roboto" w:hAnsi="Roboto" w:cs="Roboto"/>
          <w:lang w:val="es-ES_tradnl"/>
        </w:rPr>
        <w:t>gic</w:t>
      </w:r>
      <w:r w:rsidR="007C0423" w:rsidRPr="00A0307C">
        <w:rPr>
          <w:rFonts w:ascii="Roboto" w:eastAsia="Roboto" w:hAnsi="Roboto" w:cs="Roboto"/>
          <w:lang w:val="es-ES_tradnl"/>
        </w:rPr>
        <w:t>o</w:t>
      </w:r>
      <w:r w:rsidRPr="00A0307C">
        <w:rPr>
          <w:rFonts w:ascii="Roboto" w:eastAsia="Roboto" w:hAnsi="Roboto" w:cs="Roboto"/>
          <w:lang w:val="es-ES_tradnl"/>
        </w:rPr>
        <w:t xml:space="preserve"> podrán realizarse en aquellas circunstancias en </w:t>
      </w:r>
      <w:r w:rsidR="007C0423" w:rsidRPr="00A0307C">
        <w:rPr>
          <w:rFonts w:ascii="Roboto" w:eastAsia="Roboto" w:hAnsi="Roboto" w:cs="Roboto"/>
          <w:lang w:val="es-ES_tradnl"/>
        </w:rPr>
        <w:t>las cuales</w:t>
      </w:r>
      <w:r w:rsidRPr="00A0307C">
        <w:rPr>
          <w:rFonts w:ascii="Roboto" w:eastAsia="Roboto" w:hAnsi="Roboto" w:cs="Roboto"/>
          <w:lang w:val="es-ES_tradnl"/>
        </w:rPr>
        <w:t xml:space="preserve"> no se tengan que aplicar las medidas, pero </w:t>
      </w:r>
      <w:r w:rsidR="007C0423" w:rsidRPr="00A0307C">
        <w:rPr>
          <w:rFonts w:ascii="Roboto" w:eastAsia="Roboto" w:hAnsi="Roboto" w:cs="Roboto"/>
          <w:lang w:val="es-ES_tradnl"/>
        </w:rPr>
        <w:t>sea necesaria</w:t>
      </w:r>
      <w:r w:rsidRPr="00A0307C">
        <w:rPr>
          <w:rFonts w:ascii="Roboto" w:eastAsia="Roboto" w:hAnsi="Roboto" w:cs="Roboto"/>
          <w:lang w:val="es-ES_tradnl"/>
        </w:rPr>
        <w:t xml:space="preserve"> una identificación precisa de las necesidades específicas de apoyo educativo para dar una respuesta adecuada, como es el caso, entre otros, de las dificultades específicas de aprendizaje y de las altas capacidades intelectuales.»</w:t>
      </w:r>
    </w:p>
    <w:p w14:paraId="09A78781" w14:textId="77777777" w:rsidR="00AC005B" w:rsidRPr="00A0307C" w:rsidRDefault="00AC005B" w:rsidP="00AC005B">
      <w:pPr>
        <w:spacing w:before="120" w:after="120" w:line="240" w:lineRule="auto"/>
        <w:jc w:val="both"/>
        <w:rPr>
          <w:rFonts w:ascii="Roboto" w:eastAsia="Roboto" w:hAnsi="Roboto" w:cs="Roboto"/>
          <w:lang w:val="es-ES_tradnl"/>
        </w:rPr>
      </w:pPr>
    </w:p>
    <w:p w14:paraId="7B06264B" w14:textId="37C7244A" w:rsidR="00AC005B" w:rsidRPr="00A0307C" w:rsidRDefault="00AC005B" w:rsidP="00AC005B">
      <w:pPr>
        <w:spacing w:before="120" w:after="120" w:line="240" w:lineRule="auto"/>
        <w:jc w:val="both"/>
        <w:rPr>
          <w:rFonts w:ascii="Roboto" w:eastAsia="Roboto" w:hAnsi="Roboto" w:cs="Roboto"/>
          <w:b/>
          <w:bCs/>
          <w:i/>
          <w:iCs/>
          <w:lang w:val="es-ES_tradnl"/>
        </w:rPr>
      </w:pPr>
      <w:r w:rsidRPr="00A0307C">
        <w:rPr>
          <w:rFonts w:ascii="Roboto" w:eastAsia="Roboto" w:hAnsi="Roboto" w:cs="Roboto"/>
          <w:b/>
          <w:bCs/>
          <w:i/>
          <w:iCs/>
          <w:lang w:val="es-ES_tradnl"/>
        </w:rPr>
        <w:t>Segundo. Informe sociopsicopedag</w:t>
      </w:r>
      <w:r w:rsidR="007C0423" w:rsidRPr="00A0307C">
        <w:rPr>
          <w:rFonts w:ascii="Roboto" w:eastAsia="Roboto" w:hAnsi="Roboto" w:cs="Roboto"/>
          <w:b/>
          <w:bCs/>
          <w:i/>
          <w:iCs/>
          <w:lang w:val="es-ES_tradnl"/>
        </w:rPr>
        <w:t>ó</w:t>
      </w:r>
      <w:r w:rsidRPr="00A0307C">
        <w:rPr>
          <w:rFonts w:ascii="Roboto" w:eastAsia="Roboto" w:hAnsi="Roboto" w:cs="Roboto"/>
          <w:b/>
          <w:bCs/>
          <w:i/>
          <w:iCs/>
          <w:lang w:val="es-ES_tradnl"/>
        </w:rPr>
        <w:t>gic</w:t>
      </w:r>
      <w:r w:rsidR="007C0423" w:rsidRPr="00A0307C">
        <w:rPr>
          <w:rFonts w:ascii="Roboto" w:eastAsia="Roboto" w:hAnsi="Roboto" w:cs="Roboto"/>
          <w:b/>
          <w:bCs/>
          <w:i/>
          <w:iCs/>
          <w:lang w:val="es-ES_tradnl"/>
        </w:rPr>
        <w:t>o</w:t>
      </w:r>
    </w:p>
    <w:p w14:paraId="35F8018F" w14:textId="7296050B"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Se modifica el artículo 7.1.c de la manera siguiente:</w:t>
      </w:r>
    </w:p>
    <w:p w14:paraId="06609D99" w14:textId="45F3F25E"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«c) La determinació</w:t>
      </w:r>
      <w:r w:rsidR="007C0423" w:rsidRPr="00A0307C">
        <w:rPr>
          <w:rFonts w:ascii="Roboto" w:eastAsia="Roboto" w:hAnsi="Roboto" w:cs="Roboto"/>
          <w:lang w:val="es-ES_tradnl"/>
        </w:rPr>
        <w:t>n</w:t>
      </w:r>
      <w:r w:rsidRPr="00A0307C">
        <w:rPr>
          <w:rFonts w:ascii="Roboto" w:eastAsia="Roboto" w:hAnsi="Roboto" w:cs="Roboto"/>
          <w:lang w:val="es-ES_tradnl"/>
        </w:rPr>
        <w:t xml:space="preserve"> del grado de apoyo se realizará </w:t>
      </w:r>
      <w:r w:rsidR="007C0423" w:rsidRPr="00A0307C">
        <w:rPr>
          <w:rFonts w:ascii="Roboto" w:eastAsia="Roboto" w:hAnsi="Roboto" w:cs="Roboto"/>
          <w:lang w:val="es-ES_tradnl"/>
        </w:rPr>
        <w:t>en función de</w:t>
      </w:r>
      <w:r w:rsidRPr="00A0307C">
        <w:rPr>
          <w:rFonts w:ascii="Roboto" w:eastAsia="Roboto" w:hAnsi="Roboto" w:cs="Roboto"/>
          <w:lang w:val="es-ES_tradnl"/>
        </w:rPr>
        <w:t xml:space="preserve"> la autonomía del alumnado para realizar las tareas académicas y de la vida cotidiana, de acuerdo con los criterios siguientes:</w:t>
      </w:r>
    </w:p>
    <w:p w14:paraId="438AB778"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Grado de apoyo 1: necesita supervisión o apoyo personal en alguna área o entorno en algún momento de la jornada escolar semanal.</w:t>
      </w:r>
    </w:p>
    <w:p w14:paraId="3BAD5BF9"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Grado de apoyo 2: necesita apoyo personal en algunas áreas o entornos durante una parte de la jornada escolar semanal.</w:t>
      </w:r>
    </w:p>
    <w:p w14:paraId="04AE3015" w14:textId="408F61C5"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 Grado de apoyo 3: necesita apoyo personal en la mayoría de </w:t>
      </w:r>
      <w:r w:rsidR="007C0423" w:rsidRPr="00A0307C">
        <w:rPr>
          <w:rFonts w:ascii="Roboto" w:eastAsia="Roboto" w:hAnsi="Roboto" w:cs="Roboto"/>
          <w:lang w:val="es-ES_tradnl"/>
        </w:rPr>
        <w:t>las áreas</w:t>
      </w:r>
      <w:r w:rsidRPr="00A0307C">
        <w:rPr>
          <w:rFonts w:ascii="Roboto" w:eastAsia="Roboto" w:hAnsi="Roboto" w:cs="Roboto"/>
          <w:lang w:val="es-ES_tradnl"/>
        </w:rPr>
        <w:t xml:space="preserve"> o entornos durante más de la mitad de la jornada escolar semanal.</w:t>
      </w:r>
    </w:p>
    <w:p w14:paraId="29775A31" w14:textId="4E39B23F"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2. El apoyo personal podrá ser de carácter general o especializado, que en cualquier caso tendrá que justificar</w:t>
      </w:r>
      <w:r w:rsidR="007C0423" w:rsidRPr="00A0307C">
        <w:rPr>
          <w:rFonts w:ascii="Roboto" w:eastAsia="Roboto" w:hAnsi="Roboto" w:cs="Roboto"/>
          <w:lang w:val="es-ES_tradnl"/>
        </w:rPr>
        <w:t>se</w:t>
      </w:r>
      <w:r w:rsidRPr="00A0307C">
        <w:rPr>
          <w:rFonts w:ascii="Roboto" w:eastAsia="Roboto" w:hAnsi="Roboto" w:cs="Roboto"/>
          <w:lang w:val="es-ES_tradnl"/>
        </w:rPr>
        <w:t xml:space="preserve"> en el informe sociopsicopedag</w:t>
      </w:r>
      <w:r w:rsidR="007C0423" w:rsidRPr="00A0307C">
        <w:rPr>
          <w:rFonts w:ascii="Roboto" w:eastAsia="Roboto" w:hAnsi="Roboto" w:cs="Roboto"/>
          <w:lang w:val="es-ES_tradnl"/>
        </w:rPr>
        <w:t>ó</w:t>
      </w:r>
      <w:r w:rsidRPr="00A0307C">
        <w:rPr>
          <w:rFonts w:ascii="Roboto" w:eastAsia="Roboto" w:hAnsi="Roboto" w:cs="Roboto"/>
          <w:lang w:val="es-ES_tradnl"/>
        </w:rPr>
        <w:t>gic</w:t>
      </w:r>
      <w:r w:rsidR="007C0423" w:rsidRPr="00A0307C">
        <w:rPr>
          <w:rFonts w:ascii="Roboto" w:eastAsia="Roboto" w:hAnsi="Roboto" w:cs="Roboto"/>
          <w:lang w:val="es-ES_tradnl"/>
        </w:rPr>
        <w:t>o</w:t>
      </w:r>
      <w:r w:rsidRPr="00A0307C">
        <w:rPr>
          <w:rFonts w:ascii="Roboto" w:eastAsia="Roboto" w:hAnsi="Roboto" w:cs="Roboto"/>
          <w:lang w:val="es-ES_tradnl"/>
        </w:rPr>
        <w:t>.»</w:t>
      </w:r>
    </w:p>
    <w:p w14:paraId="62CBC4FE" w14:textId="77777777" w:rsidR="00AC005B" w:rsidRPr="00A0307C" w:rsidRDefault="00AC005B" w:rsidP="00AC005B">
      <w:pPr>
        <w:spacing w:before="120" w:after="120" w:line="240" w:lineRule="auto"/>
        <w:jc w:val="both"/>
        <w:rPr>
          <w:rFonts w:ascii="Roboto" w:eastAsia="Roboto" w:hAnsi="Roboto" w:cs="Roboto"/>
          <w:lang w:val="es-ES_tradnl"/>
        </w:rPr>
      </w:pPr>
    </w:p>
    <w:p w14:paraId="3E513125" w14:textId="33B63F75" w:rsidR="00AC005B" w:rsidRPr="00A0307C" w:rsidRDefault="00AC005B" w:rsidP="00AC005B">
      <w:pPr>
        <w:spacing w:before="120" w:after="120" w:line="240" w:lineRule="auto"/>
        <w:jc w:val="both"/>
        <w:rPr>
          <w:rFonts w:ascii="Roboto" w:eastAsia="Roboto" w:hAnsi="Roboto" w:cs="Roboto"/>
          <w:b/>
          <w:bCs/>
          <w:i/>
          <w:iCs/>
          <w:lang w:val="es-ES_tradnl"/>
        </w:rPr>
      </w:pPr>
      <w:r w:rsidRPr="00A0307C">
        <w:rPr>
          <w:rFonts w:ascii="Roboto" w:eastAsia="Roboto" w:hAnsi="Roboto" w:cs="Roboto"/>
          <w:b/>
          <w:bCs/>
          <w:i/>
          <w:iCs/>
          <w:lang w:val="es-ES_tradnl"/>
        </w:rPr>
        <w:t>Tercero. Pla</w:t>
      </w:r>
      <w:r w:rsidR="00C757B7" w:rsidRPr="00A0307C">
        <w:rPr>
          <w:rFonts w:ascii="Roboto" w:eastAsia="Roboto" w:hAnsi="Roboto" w:cs="Roboto"/>
          <w:b/>
          <w:bCs/>
          <w:i/>
          <w:iCs/>
          <w:lang w:val="es-ES_tradnl"/>
        </w:rPr>
        <w:t>n</w:t>
      </w:r>
      <w:r w:rsidRPr="00A0307C">
        <w:rPr>
          <w:rFonts w:ascii="Roboto" w:eastAsia="Roboto" w:hAnsi="Roboto" w:cs="Roboto"/>
          <w:b/>
          <w:bCs/>
          <w:i/>
          <w:iCs/>
          <w:lang w:val="es-ES_tradnl"/>
        </w:rPr>
        <w:t xml:space="preserve"> de actuación personalizado</w:t>
      </w:r>
    </w:p>
    <w:p w14:paraId="4BD72F5C" w14:textId="038DD0F5" w:rsidR="00AC005B" w:rsidRPr="00A0307C" w:rsidRDefault="00AC005B" w:rsidP="00AC005B">
      <w:pPr>
        <w:pStyle w:val="paragraph"/>
        <w:spacing w:before="120" w:beforeAutospacing="0" w:after="120" w:afterAutospacing="0"/>
        <w:jc w:val="both"/>
        <w:textAlignment w:val="baseline"/>
        <w:rPr>
          <w:rStyle w:val="eop"/>
          <w:rFonts w:ascii="Roboto" w:hAnsi="Roboto" w:cs="Segoe UI"/>
          <w:sz w:val="22"/>
          <w:szCs w:val="22"/>
          <w:lang w:val="es-ES_tradnl"/>
        </w:rPr>
      </w:pPr>
      <w:r w:rsidRPr="00A0307C">
        <w:rPr>
          <w:rStyle w:val="eop"/>
          <w:rFonts w:ascii="Roboto" w:hAnsi="Roboto" w:cs="Segoe UI"/>
          <w:sz w:val="22"/>
          <w:szCs w:val="22"/>
          <w:lang w:val="es-ES_tradnl"/>
        </w:rPr>
        <w:t>Se modifica el artículo 8.3 de la manera siguiente:</w:t>
      </w:r>
    </w:p>
    <w:p w14:paraId="1940AAE0" w14:textId="44A3DF82" w:rsidR="00AC005B" w:rsidRPr="00A0307C" w:rsidRDefault="00AC005B" w:rsidP="00AC005B">
      <w:pPr>
        <w:pStyle w:val="paragraph"/>
        <w:spacing w:before="120" w:beforeAutospacing="0" w:after="120" w:afterAutospacing="0"/>
        <w:jc w:val="both"/>
        <w:textAlignment w:val="baseline"/>
        <w:rPr>
          <w:rStyle w:val="eop"/>
          <w:rFonts w:ascii="Roboto" w:hAnsi="Roboto" w:cs="Segoe UI"/>
          <w:sz w:val="22"/>
          <w:szCs w:val="22"/>
          <w:lang w:val="es-ES_tradnl"/>
        </w:rPr>
      </w:pPr>
      <w:r w:rsidRPr="00A0307C">
        <w:rPr>
          <w:rStyle w:val="eop"/>
          <w:rFonts w:ascii="Roboto" w:hAnsi="Roboto" w:cs="Segoe UI"/>
          <w:sz w:val="22"/>
          <w:szCs w:val="22"/>
          <w:lang w:val="es-ES_tradnl"/>
        </w:rPr>
        <w:t xml:space="preserve">«El PAP </w:t>
      </w:r>
      <w:r w:rsidR="007C0423" w:rsidRPr="00A0307C">
        <w:rPr>
          <w:rStyle w:val="eop"/>
          <w:rFonts w:ascii="Roboto" w:hAnsi="Roboto" w:cs="Segoe UI"/>
          <w:sz w:val="22"/>
          <w:szCs w:val="22"/>
          <w:lang w:val="es-ES_tradnl"/>
        </w:rPr>
        <w:t>formará</w:t>
      </w:r>
      <w:r w:rsidRPr="00A0307C">
        <w:rPr>
          <w:rStyle w:val="eop"/>
          <w:rFonts w:ascii="Roboto" w:hAnsi="Roboto" w:cs="Segoe UI"/>
          <w:sz w:val="22"/>
          <w:szCs w:val="22"/>
          <w:lang w:val="es-ES_tradnl"/>
        </w:rPr>
        <w:t xml:space="preserve"> parte del expediente académico del alumnado para el cual se aplica y tiene que ser un documento breve y funcional, de acuerdo con el modelo que establezca la </w:t>
      </w:r>
      <w:r w:rsidR="007C0423" w:rsidRPr="00A0307C">
        <w:rPr>
          <w:rStyle w:val="eop"/>
          <w:rFonts w:ascii="Roboto" w:hAnsi="Roboto" w:cs="Segoe UI"/>
          <w:sz w:val="22"/>
          <w:szCs w:val="22"/>
          <w:lang w:val="es-ES_tradnl"/>
        </w:rPr>
        <w:t>conselleria</w:t>
      </w:r>
      <w:r w:rsidRPr="00A0307C">
        <w:rPr>
          <w:rStyle w:val="eop"/>
          <w:rFonts w:ascii="Roboto" w:hAnsi="Roboto" w:cs="Segoe UI"/>
          <w:sz w:val="22"/>
          <w:szCs w:val="22"/>
          <w:lang w:val="es-ES_tradnl"/>
        </w:rPr>
        <w:t xml:space="preserve"> competente en materia de educación, en el </w:t>
      </w:r>
      <w:r w:rsidR="007C0423" w:rsidRPr="00A0307C">
        <w:rPr>
          <w:rStyle w:val="eop"/>
          <w:rFonts w:ascii="Roboto" w:hAnsi="Roboto" w:cs="Segoe UI"/>
          <w:sz w:val="22"/>
          <w:szCs w:val="22"/>
          <w:lang w:val="es-ES_tradnl"/>
        </w:rPr>
        <w:t xml:space="preserve">cual </w:t>
      </w:r>
      <w:r w:rsidRPr="00A0307C">
        <w:rPr>
          <w:rStyle w:val="eop"/>
          <w:rFonts w:ascii="Roboto" w:hAnsi="Roboto" w:cs="Segoe UI"/>
          <w:sz w:val="22"/>
          <w:szCs w:val="22"/>
          <w:lang w:val="es-ES_tradnl"/>
        </w:rPr>
        <w:t>se indi</w:t>
      </w:r>
      <w:r w:rsidR="007C0423" w:rsidRPr="00A0307C">
        <w:rPr>
          <w:rStyle w:val="eop"/>
          <w:rFonts w:ascii="Roboto" w:hAnsi="Roboto" w:cs="Segoe UI"/>
          <w:sz w:val="22"/>
          <w:szCs w:val="22"/>
          <w:lang w:val="es-ES_tradnl"/>
        </w:rPr>
        <w:t>quen</w:t>
      </w:r>
      <w:r w:rsidRPr="00A0307C">
        <w:rPr>
          <w:rStyle w:val="eop"/>
          <w:rFonts w:ascii="Roboto" w:hAnsi="Roboto" w:cs="Segoe UI"/>
          <w:sz w:val="22"/>
          <w:szCs w:val="22"/>
          <w:lang w:val="es-ES_tradnl"/>
        </w:rPr>
        <w:t xml:space="preserve"> las medidas que se tienen que aplicar para dar respuesta </w:t>
      </w:r>
      <w:r w:rsidR="007C0423" w:rsidRPr="00A0307C">
        <w:rPr>
          <w:rStyle w:val="eop"/>
          <w:rFonts w:ascii="Roboto" w:hAnsi="Roboto" w:cs="Segoe UI"/>
          <w:sz w:val="22"/>
          <w:szCs w:val="22"/>
          <w:lang w:val="es-ES_tradnl"/>
        </w:rPr>
        <w:t>a</w:t>
      </w:r>
      <w:r w:rsidRPr="00A0307C">
        <w:rPr>
          <w:rStyle w:val="eop"/>
          <w:rFonts w:ascii="Roboto" w:hAnsi="Roboto" w:cs="Segoe UI"/>
          <w:sz w:val="22"/>
          <w:szCs w:val="22"/>
          <w:lang w:val="es-ES_tradnl"/>
        </w:rPr>
        <w:t xml:space="preserve"> las necesidades educativas identificadas</w:t>
      </w:r>
      <w:r w:rsidR="007C0423" w:rsidRPr="00A0307C">
        <w:rPr>
          <w:rStyle w:val="eop"/>
          <w:rFonts w:ascii="Roboto" w:hAnsi="Roboto" w:cs="Segoe UI"/>
          <w:sz w:val="22"/>
          <w:szCs w:val="22"/>
          <w:lang w:val="es-ES_tradnl"/>
        </w:rPr>
        <w:t xml:space="preserve"> en</w:t>
      </w:r>
      <w:r w:rsidRPr="00A0307C">
        <w:rPr>
          <w:rStyle w:val="eop"/>
          <w:rFonts w:ascii="Roboto" w:hAnsi="Roboto" w:cs="Segoe UI"/>
          <w:sz w:val="22"/>
          <w:szCs w:val="22"/>
          <w:lang w:val="es-ES_tradnl"/>
        </w:rPr>
        <w:t xml:space="preserve"> informe sociopsicopedagògic y los agentes que participarán</w:t>
      </w:r>
      <w:r w:rsidR="007C0423" w:rsidRPr="00A0307C">
        <w:rPr>
          <w:rStyle w:val="eop"/>
          <w:rFonts w:ascii="Roboto" w:hAnsi="Roboto" w:cs="Segoe UI"/>
          <w:sz w:val="22"/>
          <w:szCs w:val="22"/>
          <w:lang w:val="es-ES_tradnl"/>
        </w:rPr>
        <w:t xml:space="preserve"> en su implementación</w:t>
      </w:r>
      <w:r w:rsidRPr="00A0307C">
        <w:rPr>
          <w:rStyle w:val="eop"/>
          <w:rFonts w:ascii="Roboto" w:hAnsi="Roboto" w:cs="Segoe UI"/>
          <w:sz w:val="22"/>
          <w:szCs w:val="22"/>
          <w:lang w:val="es-ES_tradnl"/>
        </w:rPr>
        <w:t>.</w:t>
      </w:r>
    </w:p>
    <w:p w14:paraId="60E80DAB" w14:textId="60B21075" w:rsidR="00AC005B" w:rsidRPr="00A0307C" w:rsidRDefault="00AC005B" w:rsidP="00AC005B">
      <w:pPr>
        <w:pStyle w:val="paragraph"/>
        <w:spacing w:before="120" w:beforeAutospacing="0" w:after="120" w:afterAutospacing="0"/>
        <w:jc w:val="both"/>
        <w:textAlignment w:val="baseline"/>
        <w:rPr>
          <w:rFonts w:ascii="Roboto" w:hAnsi="Roboto" w:cs="Segoe UI"/>
          <w:sz w:val="22"/>
          <w:szCs w:val="22"/>
          <w:lang w:val="es-ES_tradnl"/>
        </w:rPr>
      </w:pPr>
      <w:r w:rsidRPr="00A0307C">
        <w:rPr>
          <w:rFonts w:ascii="Roboto" w:hAnsi="Roboto" w:cs="Segoe UI"/>
          <w:sz w:val="22"/>
          <w:szCs w:val="22"/>
          <w:lang w:val="es-ES_tradnl"/>
        </w:rPr>
        <w:lastRenderedPageBreak/>
        <w:t>La documentación derivada de la planificación, la implementación, el seguimiento y la evaluación del plan de actuación personalizado (programas específicos, adaptaciones curriculares significativas, actas, entrevistas, organización de horarios individualizados, etc.) formarán parte de este</w:t>
      </w:r>
      <w:r w:rsidR="007C0423" w:rsidRPr="00A0307C">
        <w:rPr>
          <w:rFonts w:ascii="Roboto" w:hAnsi="Roboto" w:cs="Segoe UI"/>
          <w:sz w:val="22"/>
          <w:szCs w:val="22"/>
          <w:lang w:val="es-ES_tradnl"/>
        </w:rPr>
        <w:t xml:space="preserve"> plan</w:t>
      </w:r>
      <w:r w:rsidRPr="00A0307C">
        <w:rPr>
          <w:rFonts w:ascii="Roboto" w:hAnsi="Roboto" w:cs="Segoe UI"/>
          <w:sz w:val="22"/>
          <w:szCs w:val="22"/>
          <w:lang w:val="es-ES_tradnl"/>
        </w:rPr>
        <w:t xml:space="preserve"> y se custodiarán en el expediente del alumnado.»</w:t>
      </w:r>
    </w:p>
    <w:p w14:paraId="41613F19" w14:textId="77777777" w:rsidR="00AC005B" w:rsidRPr="00A0307C" w:rsidRDefault="00AC005B" w:rsidP="00AC005B">
      <w:pPr>
        <w:spacing w:before="120" w:after="120" w:line="240" w:lineRule="auto"/>
        <w:jc w:val="both"/>
        <w:rPr>
          <w:rFonts w:ascii="Roboto" w:eastAsia="Roboto" w:hAnsi="Roboto" w:cs="Roboto"/>
          <w:lang w:val="es-ES_tradnl"/>
        </w:rPr>
      </w:pPr>
    </w:p>
    <w:p w14:paraId="4ABE8417" w14:textId="287724B1" w:rsidR="00AC005B" w:rsidRPr="00A0307C" w:rsidRDefault="00AC005B" w:rsidP="00AC005B">
      <w:pPr>
        <w:spacing w:before="120" w:after="120" w:line="240" w:lineRule="auto"/>
        <w:jc w:val="both"/>
        <w:rPr>
          <w:rFonts w:ascii="Roboto" w:eastAsia="Roboto" w:hAnsi="Roboto" w:cs="Roboto"/>
          <w:b/>
          <w:bCs/>
          <w:i/>
          <w:iCs/>
          <w:lang w:val="es-ES_tradnl"/>
        </w:rPr>
      </w:pPr>
      <w:r w:rsidRPr="00A0307C">
        <w:rPr>
          <w:rFonts w:ascii="Roboto" w:eastAsia="Roboto" w:hAnsi="Roboto" w:cs="Roboto"/>
          <w:b/>
          <w:bCs/>
          <w:i/>
          <w:iCs/>
          <w:lang w:val="es-ES_tradnl"/>
        </w:rPr>
        <w:t>Quart. Alumnado con necesidad de compensación de desigualdades</w:t>
      </w:r>
    </w:p>
    <w:p w14:paraId="09DE3050" w14:textId="4732D122"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El artículo 52 queda redactado de la manera siguiente:</w:t>
      </w:r>
    </w:p>
    <w:p w14:paraId="2BF02B41" w14:textId="5E05AB7B"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w:t>
      </w:r>
      <w:r w:rsidR="007C0423" w:rsidRPr="00A0307C">
        <w:rPr>
          <w:rFonts w:ascii="Roboto" w:eastAsia="Roboto" w:hAnsi="Roboto" w:cs="Roboto"/>
          <w:lang w:val="es-ES_tradnl"/>
        </w:rPr>
        <w:t>L</w:t>
      </w:r>
      <w:r w:rsidR="007337E7" w:rsidRPr="00A0307C">
        <w:rPr>
          <w:rFonts w:ascii="Roboto" w:eastAsia="Roboto" w:hAnsi="Roboto" w:cs="Roboto"/>
          <w:lang w:val="es-ES_tradnl"/>
        </w:rPr>
        <w:t>a</w:t>
      </w:r>
      <w:r w:rsidR="007C0423" w:rsidRPr="00A0307C">
        <w:rPr>
          <w:rFonts w:ascii="Roboto" w:eastAsia="Roboto" w:hAnsi="Roboto" w:cs="Roboto"/>
          <w:lang w:val="es-ES_tradnl"/>
        </w:rPr>
        <w:t>s neces</w:t>
      </w:r>
      <w:r w:rsidR="007337E7" w:rsidRPr="00A0307C">
        <w:rPr>
          <w:rFonts w:ascii="Roboto" w:eastAsia="Roboto" w:hAnsi="Roboto" w:cs="Roboto"/>
          <w:lang w:val="es-ES_tradnl"/>
        </w:rPr>
        <w:t>idade</w:t>
      </w:r>
      <w:r w:rsidR="007C0423" w:rsidRPr="00A0307C">
        <w:rPr>
          <w:rFonts w:ascii="Roboto" w:eastAsia="Roboto" w:hAnsi="Roboto" w:cs="Roboto"/>
          <w:lang w:val="es-ES_tradnl"/>
        </w:rPr>
        <w:t>s</w:t>
      </w:r>
      <w:r w:rsidRPr="00A0307C">
        <w:rPr>
          <w:rFonts w:ascii="Roboto" w:eastAsia="Roboto" w:hAnsi="Roboto" w:cs="Roboto"/>
          <w:lang w:val="es-ES_tradnl"/>
        </w:rPr>
        <w:t xml:space="preserve"> de compensación de desigualdades se determinan cuando el alumnado cumple todos los criterios siguientes:</w:t>
      </w:r>
    </w:p>
    <w:p w14:paraId="37B82D50"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a) Se encuentra en alguna o algunas de las circunstancias siguientes:</w:t>
      </w:r>
    </w:p>
    <w:p w14:paraId="2FAF2197"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Condiciones económicas o sociales desfavorecidas.</w:t>
      </w:r>
    </w:p>
    <w:p w14:paraId="6CA87B4A" w14:textId="61AB1A48"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 Condiciones sociales que comportan posibles situaciones de </w:t>
      </w:r>
      <w:r w:rsidR="007C0423" w:rsidRPr="00A0307C">
        <w:rPr>
          <w:rFonts w:ascii="Roboto" w:eastAsia="Roboto" w:hAnsi="Roboto" w:cs="Roboto"/>
          <w:lang w:val="es-ES_tradnl"/>
        </w:rPr>
        <w:t>desprotección y</w:t>
      </w:r>
      <w:r w:rsidRPr="00A0307C">
        <w:rPr>
          <w:rFonts w:ascii="Roboto" w:eastAsia="Roboto" w:hAnsi="Roboto" w:cs="Roboto"/>
          <w:lang w:val="es-ES_tradnl"/>
        </w:rPr>
        <w:t xml:space="preserve"> abandono.</w:t>
      </w:r>
    </w:p>
    <w:p w14:paraId="168EB322" w14:textId="60617CD2"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Pertenecer a minorías étnicas o culturales y alumnado recién llegado en situación de desventaja social y económic</w:t>
      </w:r>
      <w:r w:rsidR="007C0423" w:rsidRPr="00A0307C">
        <w:rPr>
          <w:rFonts w:ascii="Roboto" w:eastAsia="Roboto" w:hAnsi="Roboto" w:cs="Roboto"/>
          <w:lang w:val="es-ES_tradnl"/>
        </w:rPr>
        <w:t>a</w:t>
      </w:r>
      <w:r w:rsidRPr="00A0307C">
        <w:rPr>
          <w:rFonts w:ascii="Roboto" w:eastAsia="Roboto" w:hAnsi="Roboto" w:cs="Roboto"/>
          <w:lang w:val="es-ES_tradnl"/>
        </w:rPr>
        <w:t>.</w:t>
      </w:r>
    </w:p>
    <w:p w14:paraId="7B7ACC88" w14:textId="28E8982C"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Acogida en instituciones de protección social de</w:t>
      </w:r>
      <w:r w:rsidR="007C0423" w:rsidRPr="00A0307C">
        <w:rPr>
          <w:rFonts w:ascii="Roboto" w:eastAsia="Roboto" w:hAnsi="Roboto" w:cs="Roboto"/>
          <w:lang w:val="es-ES_tradnl"/>
        </w:rPr>
        <w:t xml:space="preserve"> personas</w:t>
      </w:r>
      <w:r w:rsidRPr="00A0307C">
        <w:rPr>
          <w:rFonts w:ascii="Roboto" w:eastAsia="Roboto" w:hAnsi="Roboto" w:cs="Roboto"/>
          <w:lang w:val="es-ES_tradnl"/>
        </w:rPr>
        <w:t xml:space="preserve"> menor</w:t>
      </w:r>
      <w:r w:rsidR="007C0423" w:rsidRPr="00A0307C">
        <w:rPr>
          <w:rFonts w:ascii="Roboto" w:eastAsia="Roboto" w:hAnsi="Roboto" w:cs="Roboto"/>
          <w:lang w:val="es-ES_tradnl"/>
        </w:rPr>
        <w:t>es</w:t>
      </w:r>
      <w:r w:rsidRPr="00A0307C">
        <w:rPr>
          <w:rFonts w:ascii="Roboto" w:eastAsia="Roboto" w:hAnsi="Roboto" w:cs="Roboto"/>
          <w:lang w:val="es-ES_tradnl"/>
        </w:rPr>
        <w:t xml:space="preserve"> o acogida familiar.</w:t>
      </w:r>
    </w:p>
    <w:p w14:paraId="31056B8D"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Cumplimiento de medidas judiciales.</w:t>
      </w:r>
    </w:p>
    <w:p w14:paraId="37FBDAA9"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Escolarización irregular por itinerancia familiar, no escolarización, absentismo y abandono escolar.</w:t>
      </w:r>
    </w:p>
    <w:p w14:paraId="2EB3E290"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Enfermedades crónicas que requieren una atención específica.</w:t>
      </w:r>
    </w:p>
    <w:p w14:paraId="46077F89" w14:textId="49BE8A11"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 Estas circunstancias co</w:t>
      </w:r>
      <w:r w:rsidR="007C0423" w:rsidRPr="00A0307C">
        <w:rPr>
          <w:rFonts w:ascii="Roboto" w:eastAsia="Roboto" w:hAnsi="Roboto" w:cs="Roboto"/>
          <w:lang w:val="es-ES_tradnl"/>
        </w:rPr>
        <w:t>nllevan</w:t>
      </w:r>
      <w:r w:rsidRPr="00A0307C">
        <w:rPr>
          <w:rFonts w:ascii="Roboto" w:eastAsia="Roboto" w:hAnsi="Roboto" w:cs="Roboto"/>
          <w:lang w:val="es-ES_tradnl"/>
        </w:rPr>
        <w:t xml:space="preserve"> una situación de vulnerabilidad socioeducativa que afectan </w:t>
      </w:r>
      <w:r w:rsidR="007C0423" w:rsidRPr="00A0307C">
        <w:rPr>
          <w:rFonts w:ascii="Roboto" w:eastAsia="Roboto" w:hAnsi="Roboto" w:cs="Roboto"/>
          <w:lang w:val="es-ES_tradnl"/>
        </w:rPr>
        <w:t>a</w:t>
      </w:r>
      <w:r w:rsidRPr="00A0307C">
        <w:rPr>
          <w:rFonts w:ascii="Roboto" w:eastAsia="Roboto" w:hAnsi="Roboto" w:cs="Roboto"/>
          <w:lang w:val="es-ES_tradnl"/>
        </w:rPr>
        <w:t>l acceso, la permanencia o el progreso del alumnado en el sistema educativo.</w:t>
      </w:r>
    </w:p>
    <w:p w14:paraId="28B480B7" w14:textId="26C77115"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c) Como consecuencia de esto, este alumnado tiene una mayor probabilidad de no conseguir los objetivos de la educación obligatoria y, por lo </w:t>
      </w:r>
      <w:r w:rsidR="007C0423" w:rsidRPr="00A0307C">
        <w:rPr>
          <w:rFonts w:ascii="Roboto" w:eastAsia="Roboto" w:hAnsi="Roboto" w:cs="Roboto"/>
          <w:lang w:val="es-ES_tradnl"/>
        </w:rPr>
        <w:t>tanto,</w:t>
      </w:r>
      <w:r w:rsidRPr="00A0307C">
        <w:rPr>
          <w:rFonts w:ascii="Roboto" w:eastAsia="Roboto" w:hAnsi="Roboto" w:cs="Roboto"/>
          <w:lang w:val="es-ES_tradnl"/>
        </w:rPr>
        <w:t xml:space="preserve"> de no obtener una titulación y calificación profesional mínima ni</w:t>
      </w:r>
      <w:r w:rsidRPr="00A0307C">
        <w:rPr>
          <w:lang w:val="es-ES_tradnl"/>
        </w:rPr>
        <w:t xml:space="preserve"> </w:t>
      </w:r>
      <w:r w:rsidRPr="00A0307C">
        <w:rPr>
          <w:rFonts w:ascii="Roboto" w:eastAsia="Roboto" w:hAnsi="Roboto" w:cs="Roboto"/>
          <w:lang w:val="es-ES_tradnl"/>
        </w:rPr>
        <w:t>de conseguir un desarrollo social adecuado que facilit</w:t>
      </w:r>
      <w:r w:rsidR="007C0423" w:rsidRPr="00A0307C">
        <w:rPr>
          <w:rFonts w:ascii="Roboto" w:eastAsia="Roboto" w:hAnsi="Roboto" w:cs="Roboto"/>
          <w:lang w:val="es-ES_tradnl"/>
        </w:rPr>
        <w:t>e</w:t>
      </w:r>
      <w:r w:rsidRPr="00A0307C">
        <w:rPr>
          <w:rFonts w:ascii="Roboto" w:eastAsia="Roboto" w:hAnsi="Roboto" w:cs="Roboto"/>
          <w:lang w:val="es-ES_tradnl"/>
        </w:rPr>
        <w:t>n su inclusión social y laboral.»</w:t>
      </w:r>
    </w:p>
    <w:p w14:paraId="2FBAAD12" w14:textId="77777777" w:rsidR="00AC005B" w:rsidRPr="00A0307C" w:rsidRDefault="00AC005B" w:rsidP="00AC005B">
      <w:pPr>
        <w:spacing w:before="120" w:after="120" w:line="240" w:lineRule="auto"/>
        <w:jc w:val="both"/>
        <w:rPr>
          <w:rFonts w:ascii="Roboto" w:eastAsia="Roboto" w:hAnsi="Roboto" w:cs="Roboto"/>
          <w:b/>
          <w:bCs/>
          <w:i/>
          <w:iCs/>
          <w:lang w:val="es-ES_tradnl"/>
        </w:rPr>
      </w:pPr>
    </w:p>
    <w:p w14:paraId="278E550C" w14:textId="03F888DF" w:rsidR="00AC005B" w:rsidRPr="00A0307C" w:rsidRDefault="00AC005B" w:rsidP="00AC005B">
      <w:pPr>
        <w:spacing w:before="120" w:after="120" w:line="240" w:lineRule="auto"/>
        <w:jc w:val="both"/>
        <w:rPr>
          <w:rFonts w:ascii="Roboto" w:eastAsia="Roboto" w:hAnsi="Roboto" w:cs="Roboto"/>
          <w:b/>
          <w:bCs/>
          <w:i/>
          <w:iCs/>
          <w:lang w:val="es-ES_tradnl"/>
        </w:rPr>
      </w:pPr>
      <w:r w:rsidRPr="00A0307C">
        <w:rPr>
          <w:rFonts w:ascii="Roboto" w:eastAsia="Roboto" w:hAnsi="Roboto" w:cs="Roboto"/>
          <w:b/>
          <w:bCs/>
          <w:i/>
          <w:iCs/>
          <w:lang w:val="es-ES_tradnl"/>
        </w:rPr>
        <w:t>Quinto. Atención educativa domiciliaria y hospitalaria</w:t>
      </w:r>
    </w:p>
    <w:p w14:paraId="1A61681B" w14:textId="6D4D3D3A"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Se modifica el artículo 56.2.c de la manera siguiente:</w:t>
      </w:r>
    </w:p>
    <w:p w14:paraId="25E396DF"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«c) Profesorado adicional designado para realizar la atención domiciliaria el alumnado.»</w:t>
      </w:r>
    </w:p>
    <w:p w14:paraId="271FB24B"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Se modifica el apartado 4.b del artículo 56 de la Orden 20/2019 en los términos siguientes:</w:t>
      </w:r>
    </w:p>
    <w:p w14:paraId="0607B374" w14:textId="41E7E550"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«b) Si la duración prevista del periodo de convalecencia es superior a seis meses, el alumnado se tiene que matricular en el</w:t>
      </w:r>
      <w:r w:rsidR="001E04AF" w:rsidRPr="00A0307C">
        <w:rPr>
          <w:rFonts w:ascii="Roboto" w:eastAsia="Roboto" w:hAnsi="Roboto" w:cs="Roboto"/>
          <w:lang w:val="es-ES_tradnl"/>
        </w:rPr>
        <w:t xml:space="preserve"> centro específico de educación a distancia</w:t>
      </w:r>
      <w:r w:rsidRPr="00A0307C">
        <w:rPr>
          <w:rFonts w:ascii="Roboto" w:eastAsia="Roboto" w:hAnsi="Roboto" w:cs="Roboto"/>
          <w:lang w:val="es-ES_tradnl"/>
        </w:rPr>
        <w:t xml:space="preserve"> </w:t>
      </w:r>
      <w:r w:rsidR="001E04AF" w:rsidRPr="00A0307C">
        <w:rPr>
          <w:rFonts w:ascii="Roboto" w:eastAsia="Roboto" w:hAnsi="Roboto" w:cs="Roboto"/>
          <w:lang w:val="es-ES_tradnl"/>
        </w:rPr>
        <w:t>(</w:t>
      </w:r>
      <w:r w:rsidRPr="00A0307C">
        <w:rPr>
          <w:rFonts w:ascii="Roboto" w:eastAsia="Roboto" w:hAnsi="Roboto" w:cs="Roboto"/>
          <w:lang w:val="es-ES_tradnl"/>
        </w:rPr>
        <w:t>CEED</w:t>
      </w:r>
      <w:r w:rsidR="001E04AF" w:rsidRPr="00A0307C">
        <w:rPr>
          <w:rFonts w:ascii="Roboto" w:eastAsia="Roboto" w:hAnsi="Roboto" w:cs="Roboto"/>
          <w:lang w:val="es-ES_tradnl"/>
        </w:rPr>
        <w:t>)</w:t>
      </w:r>
      <w:r w:rsidRPr="00A0307C">
        <w:rPr>
          <w:rFonts w:ascii="Roboto" w:eastAsia="Roboto" w:hAnsi="Roboto" w:cs="Roboto"/>
          <w:lang w:val="es-ES_tradnl"/>
        </w:rPr>
        <w:t xml:space="preserve">, que </w:t>
      </w:r>
      <w:r w:rsidR="007C0423" w:rsidRPr="00A0307C">
        <w:rPr>
          <w:rFonts w:ascii="Roboto" w:eastAsia="Roboto" w:hAnsi="Roboto" w:cs="Roboto"/>
          <w:lang w:val="es-ES_tradnl"/>
        </w:rPr>
        <w:t>será</w:t>
      </w:r>
      <w:r w:rsidRPr="00A0307C">
        <w:rPr>
          <w:rFonts w:ascii="Roboto" w:eastAsia="Roboto" w:hAnsi="Roboto" w:cs="Roboto"/>
          <w:lang w:val="es-ES_tradnl"/>
        </w:rPr>
        <w:t xml:space="preserve"> el responsable de la docencia y la evaluación, a pesar de que la alumna o el alumno manten</w:t>
      </w:r>
      <w:r w:rsidR="00EF4650" w:rsidRPr="00A0307C">
        <w:rPr>
          <w:rFonts w:ascii="Roboto" w:eastAsia="Roboto" w:hAnsi="Roboto" w:cs="Roboto"/>
          <w:lang w:val="es-ES_tradnl"/>
        </w:rPr>
        <w:t>drá</w:t>
      </w:r>
      <w:r w:rsidRPr="00A0307C">
        <w:rPr>
          <w:rFonts w:ascii="Roboto" w:eastAsia="Roboto" w:hAnsi="Roboto" w:cs="Roboto"/>
          <w:lang w:val="es-ES_tradnl"/>
        </w:rPr>
        <w:t xml:space="preserve"> la reserva de plaza en su centro de referencia </w:t>
      </w:r>
      <w:r w:rsidR="00EF4650" w:rsidRPr="00A0307C">
        <w:rPr>
          <w:rFonts w:ascii="Roboto" w:eastAsia="Roboto" w:hAnsi="Roboto" w:cs="Roboto"/>
          <w:lang w:val="es-ES_tradnl"/>
        </w:rPr>
        <w:t>para que</w:t>
      </w:r>
      <w:r w:rsidRPr="00A0307C">
        <w:rPr>
          <w:rFonts w:ascii="Roboto" w:eastAsia="Roboto" w:hAnsi="Roboto" w:cs="Roboto"/>
          <w:lang w:val="es-ES_tradnl"/>
        </w:rPr>
        <w:t xml:space="preserve"> pueda reincorporarse en el momento en que la mejora en su estado de salud lo posibilit</w:t>
      </w:r>
      <w:r w:rsidR="00EF4650" w:rsidRPr="00A0307C">
        <w:rPr>
          <w:rFonts w:ascii="Roboto" w:eastAsia="Roboto" w:hAnsi="Roboto" w:cs="Roboto"/>
          <w:lang w:val="es-ES_tradnl"/>
        </w:rPr>
        <w:t>e.</w:t>
      </w:r>
    </w:p>
    <w:p w14:paraId="707C1233" w14:textId="7648C2CD"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El profesorado designado para la atención domiciliaria </w:t>
      </w:r>
      <w:r w:rsidR="00EF4650" w:rsidRPr="00A0307C">
        <w:rPr>
          <w:rFonts w:ascii="Roboto" w:eastAsia="Roboto" w:hAnsi="Roboto" w:cs="Roboto"/>
          <w:lang w:val="es-ES_tradnl"/>
        </w:rPr>
        <w:t>será</w:t>
      </w:r>
      <w:r w:rsidRPr="00A0307C">
        <w:rPr>
          <w:rFonts w:ascii="Roboto" w:eastAsia="Roboto" w:hAnsi="Roboto" w:cs="Roboto"/>
          <w:lang w:val="es-ES_tradnl"/>
        </w:rPr>
        <w:t xml:space="preserve"> de la especialidad de </w:t>
      </w:r>
      <w:r w:rsidR="00EF4650" w:rsidRPr="00A0307C">
        <w:rPr>
          <w:rFonts w:ascii="Roboto" w:eastAsia="Roboto" w:hAnsi="Roboto" w:cs="Roboto"/>
          <w:lang w:val="es-ES_tradnl"/>
        </w:rPr>
        <w:t xml:space="preserve">orientación educativa </w:t>
      </w:r>
      <w:r w:rsidRPr="00A0307C">
        <w:rPr>
          <w:rFonts w:ascii="Roboto" w:eastAsia="Roboto" w:hAnsi="Roboto" w:cs="Roboto"/>
          <w:lang w:val="es-ES_tradnl"/>
        </w:rPr>
        <w:t>o, si procede, de alguna de las materias troncales de la modalidad de bachillerato que curs</w:t>
      </w:r>
      <w:r w:rsidR="00EF4650" w:rsidRPr="00A0307C">
        <w:rPr>
          <w:rFonts w:ascii="Roboto" w:eastAsia="Roboto" w:hAnsi="Roboto" w:cs="Roboto"/>
          <w:lang w:val="es-ES_tradnl"/>
        </w:rPr>
        <w:t>e</w:t>
      </w:r>
      <w:r w:rsidRPr="00A0307C">
        <w:rPr>
          <w:rFonts w:ascii="Roboto" w:eastAsia="Roboto" w:hAnsi="Roboto" w:cs="Roboto"/>
          <w:lang w:val="es-ES_tradnl"/>
        </w:rPr>
        <w:t xml:space="preserve"> la alumna o el alumno, y tiene que reservar al menos una hora semanal de su horario lectivo para la coordinación con el profesorado implicado en la atención educativa.»</w:t>
      </w:r>
    </w:p>
    <w:p w14:paraId="62D31D0B" w14:textId="77777777" w:rsidR="00AC005B" w:rsidRPr="00A0307C" w:rsidRDefault="00AC005B" w:rsidP="00AC005B">
      <w:pPr>
        <w:spacing w:before="120" w:after="120" w:line="240" w:lineRule="auto"/>
        <w:jc w:val="both"/>
        <w:rPr>
          <w:rFonts w:ascii="Roboto" w:eastAsia="Roboto" w:hAnsi="Roboto" w:cs="Roboto"/>
          <w:lang w:val="es-ES_tradnl"/>
        </w:rPr>
      </w:pPr>
    </w:p>
    <w:p w14:paraId="580E2C33" w14:textId="5D9A520C" w:rsidR="00AC005B" w:rsidRPr="00A0307C" w:rsidRDefault="00AC005B" w:rsidP="00AC005B">
      <w:pPr>
        <w:spacing w:before="120" w:after="120" w:line="240" w:lineRule="auto"/>
        <w:jc w:val="both"/>
        <w:rPr>
          <w:rFonts w:ascii="Roboto" w:eastAsia="Roboto" w:hAnsi="Roboto" w:cs="Roboto"/>
          <w:b/>
          <w:bCs/>
          <w:i/>
          <w:iCs/>
          <w:lang w:val="es-ES_tradnl"/>
        </w:rPr>
      </w:pPr>
      <w:r w:rsidRPr="00A0307C">
        <w:rPr>
          <w:rFonts w:ascii="Roboto" w:eastAsia="Roboto" w:hAnsi="Roboto" w:cs="Roboto"/>
          <w:b/>
          <w:bCs/>
          <w:i/>
          <w:iCs/>
          <w:lang w:val="es-ES_tradnl"/>
        </w:rPr>
        <w:t>Sexto. Profesorado de las unidades pedagógicas hospitalarias y para la atención domiciliaria</w:t>
      </w:r>
    </w:p>
    <w:p w14:paraId="32C28E60" w14:textId="5EE09F45"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Se modifica el apartado 58.1 de la manera siguiente:</w:t>
      </w:r>
    </w:p>
    <w:p w14:paraId="6CDCB74A" w14:textId="77777777"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«1. El profesorado que realiza la atención educativa domiciliaria y hospitalaria es el siguiente: </w:t>
      </w:r>
    </w:p>
    <w:p w14:paraId="6A70777C" w14:textId="52C5EBDF"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a) Maestros de </w:t>
      </w:r>
      <w:r w:rsidR="00EF4650" w:rsidRPr="00A0307C">
        <w:rPr>
          <w:rFonts w:ascii="Roboto" w:eastAsia="Roboto" w:hAnsi="Roboto" w:cs="Roboto"/>
          <w:lang w:val="es-ES_tradnl"/>
        </w:rPr>
        <w:t>las especialidades de educación infantil y educación primaria y, si procede, de la especialidad de pedagogía terapéutica</w:t>
      </w:r>
      <w:r w:rsidRPr="00A0307C">
        <w:rPr>
          <w:rFonts w:ascii="Roboto" w:eastAsia="Roboto" w:hAnsi="Roboto" w:cs="Roboto"/>
          <w:lang w:val="es-ES_tradnl"/>
        </w:rPr>
        <w:t xml:space="preserve">. </w:t>
      </w:r>
    </w:p>
    <w:p w14:paraId="77A4B592" w14:textId="5BFC285D"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b) Profesorado </w:t>
      </w:r>
      <w:r w:rsidR="00EF4650" w:rsidRPr="00A0307C">
        <w:rPr>
          <w:rFonts w:ascii="Roboto" w:eastAsia="Roboto" w:hAnsi="Roboto" w:cs="Roboto"/>
          <w:lang w:val="es-ES_tradnl"/>
        </w:rPr>
        <w:t xml:space="preserve">de educación secundaria </w:t>
      </w:r>
      <w:r w:rsidRPr="00A0307C">
        <w:rPr>
          <w:rFonts w:ascii="Roboto" w:eastAsia="Roboto" w:hAnsi="Roboto" w:cs="Roboto"/>
          <w:lang w:val="es-ES_tradnl"/>
        </w:rPr>
        <w:t xml:space="preserve">de las especialidades </w:t>
      </w:r>
      <w:r w:rsidR="00EF4650" w:rsidRPr="00A0307C">
        <w:rPr>
          <w:rFonts w:ascii="Roboto" w:eastAsia="Roboto" w:hAnsi="Roboto" w:cs="Roboto"/>
          <w:lang w:val="es-ES_tradnl"/>
        </w:rPr>
        <w:t>que permitan</w:t>
      </w:r>
      <w:r w:rsidRPr="00A0307C">
        <w:rPr>
          <w:rFonts w:ascii="Roboto" w:eastAsia="Roboto" w:hAnsi="Roboto" w:cs="Roboto"/>
          <w:lang w:val="es-ES_tradnl"/>
        </w:rPr>
        <w:t xml:space="preserve"> impartir los ámbitos humanístico y lingüístico y científico y tecnológico. </w:t>
      </w:r>
    </w:p>
    <w:p w14:paraId="04D6A6F7" w14:textId="3DAC3BEA"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c) Profesorado de </w:t>
      </w:r>
      <w:r w:rsidR="00EF4650" w:rsidRPr="00A0307C">
        <w:rPr>
          <w:rFonts w:ascii="Roboto" w:eastAsia="Roboto" w:hAnsi="Roboto" w:cs="Roboto"/>
          <w:lang w:val="es-ES_tradnl"/>
        </w:rPr>
        <w:t>educación secundaria de la especialidad de orientación educativa o de alguna de las materias troncales de la modalidad de bachillerato que curse el alumnado que accede en la educación a distancia.</w:t>
      </w:r>
    </w:p>
    <w:p w14:paraId="39D00E33" w14:textId="5ED9FBE1" w:rsidR="00AC005B" w:rsidRPr="00A0307C" w:rsidRDefault="007337E7"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E</w:t>
      </w:r>
      <w:r w:rsidR="00AC005B" w:rsidRPr="00A0307C">
        <w:rPr>
          <w:rFonts w:ascii="Roboto" w:eastAsia="Roboto" w:hAnsi="Roboto" w:cs="Roboto"/>
          <w:lang w:val="es-ES_tradnl"/>
        </w:rPr>
        <w:t xml:space="preserve">l profesorado que </w:t>
      </w:r>
      <w:r w:rsidRPr="00A0307C">
        <w:rPr>
          <w:rFonts w:ascii="Roboto" w:eastAsia="Roboto" w:hAnsi="Roboto" w:cs="Roboto"/>
          <w:lang w:val="es-ES_tradnl"/>
        </w:rPr>
        <w:t>realiza</w:t>
      </w:r>
      <w:r w:rsidR="00AC005B" w:rsidRPr="00A0307C">
        <w:rPr>
          <w:rFonts w:ascii="Roboto" w:eastAsia="Roboto" w:hAnsi="Roboto" w:cs="Roboto"/>
          <w:lang w:val="es-ES_tradnl"/>
        </w:rPr>
        <w:t xml:space="preserve"> las tareas de </w:t>
      </w:r>
      <w:r w:rsidR="00EF4650" w:rsidRPr="00A0307C">
        <w:rPr>
          <w:rFonts w:ascii="Roboto" w:eastAsia="Roboto" w:hAnsi="Roboto" w:cs="Roboto"/>
          <w:lang w:val="es-ES_tradnl"/>
        </w:rPr>
        <w:t>tutorización y</w:t>
      </w:r>
      <w:r w:rsidR="00AC005B" w:rsidRPr="00A0307C">
        <w:rPr>
          <w:rFonts w:ascii="Roboto" w:eastAsia="Roboto" w:hAnsi="Roboto" w:cs="Roboto"/>
          <w:lang w:val="es-ES_tradnl"/>
        </w:rPr>
        <w:t xml:space="preserve"> acompañamiento al alumnado de </w:t>
      </w:r>
      <w:r w:rsidR="00EF4650" w:rsidRPr="00A0307C">
        <w:rPr>
          <w:rFonts w:ascii="Roboto" w:eastAsia="Roboto" w:hAnsi="Roboto" w:cs="Roboto"/>
          <w:lang w:val="es-ES_tradnl"/>
        </w:rPr>
        <w:t>b</w:t>
      </w:r>
      <w:r w:rsidR="00AC005B" w:rsidRPr="00A0307C">
        <w:rPr>
          <w:rFonts w:ascii="Roboto" w:eastAsia="Roboto" w:hAnsi="Roboto" w:cs="Roboto"/>
          <w:lang w:val="es-ES_tradnl"/>
        </w:rPr>
        <w:t>achillerato que accede a la modalidad a distancia</w:t>
      </w:r>
      <w:r w:rsidR="00572B12" w:rsidRPr="00A0307C">
        <w:rPr>
          <w:rFonts w:ascii="Roboto" w:eastAsia="Roboto" w:hAnsi="Roboto" w:cs="Roboto"/>
          <w:lang w:val="es-ES_tradnl"/>
        </w:rPr>
        <w:t xml:space="preserve"> deberá</w:t>
      </w:r>
      <w:r w:rsidR="00AC005B" w:rsidRPr="00A0307C">
        <w:rPr>
          <w:rFonts w:ascii="Roboto" w:eastAsia="Roboto" w:hAnsi="Roboto" w:cs="Roboto"/>
          <w:lang w:val="es-ES_tradnl"/>
        </w:rPr>
        <w:t xml:space="preserve"> acredita</w:t>
      </w:r>
      <w:r w:rsidR="00572B12" w:rsidRPr="00A0307C">
        <w:rPr>
          <w:rFonts w:ascii="Roboto" w:eastAsia="Roboto" w:hAnsi="Roboto" w:cs="Roboto"/>
          <w:lang w:val="es-ES_tradnl"/>
        </w:rPr>
        <w:t>r</w:t>
      </w:r>
      <w:r w:rsidR="00AC005B" w:rsidRPr="00A0307C">
        <w:rPr>
          <w:rFonts w:ascii="Roboto" w:eastAsia="Roboto" w:hAnsi="Roboto" w:cs="Roboto"/>
          <w:lang w:val="es-ES_tradnl"/>
        </w:rPr>
        <w:t xml:space="preserve"> una formación específica en el uso de l</w:t>
      </w:r>
      <w:r w:rsidR="00572B12" w:rsidRPr="00A0307C">
        <w:rPr>
          <w:rFonts w:ascii="Roboto" w:eastAsia="Roboto" w:hAnsi="Roboto" w:cs="Roboto"/>
          <w:lang w:val="es-ES_tradnl"/>
        </w:rPr>
        <w:t>es</w:t>
      </w:r>
      <w:r w:rsidR="00AC005B" w:rsidRPr="00A0307C">
        <w:rPr>
          <w:rFonts w:ascii="Roboto" w:eastAsia="Roboto" w:hAnsi="Roboto" w:cs="Roboto"/>
          <w:lang w:val="es-ES_tradnl"/>
        </w:rPr>
        <w:t xml:space="preserve"> plataform</w:t>
      </w:r>
      <w:r w:rsidR="009C7F9A" w:rsidRPr="00A0307C">
        <w:rPr>
          <w:rFonts w:ascii="Roboto" w:eastAsia="Roboto" w:hAnsi="Roboto" w:cs="Roboto"/>
          <w:lang w:val="es-ES_tradnl"/>
        </w:rPr>
        <w:t>a</w:t>
      </w:r>
      <w:r w:rsidR="00572B12" w:rsidRPr="00A0307C">
        <w:rPr>
          <w:rFonts w:ascii="Roboto" w:eastAsia="Roboto" w:hAnsi="Roboto" w:cs="Roboto"/>
          <w:lang w:val="es-ES_tradnl"/>
        </w:rPr>
        <w:t>s</w:t>
      </w:r>
      <w:r w:rsidR="00AC005B" w:rsidRPr="00A0307C">
        <w:rPr>
          <w:rFonts w:ascii="Roboto" w:eastAsia="Roboto" w:hAnsi="Roboto" w:cs="Roboto"/>
          <w:lang w:val="es-ES_tradnl"/>
        </w:rPr>
        <w:t xml:space="preserve"> para la formación en línea.»</w:t>
      </w:r>
    </w:p>
    <w:p w14:paraId="7DBD8467" w14:textId="77777777" w:rsidR="00AC005B" w:rsidRPr="00A0307C" w:rsidRDefault="00AC005B" w:rsidP="00AC005B">
      <w:pPr>
        <w:spacing w:before="120" w:after="120" w:line="240" w:lineRule="auto"/>
        <w:jc w:val="both"/>
        <w:rPr>
          <w:rFonts w:ascii="Roboto" w:eastAsia="Roboto" w:hAnsi="Roboto" w:cs="Roboto"/>
          <w:lang w:val="es-ES_tradnl"/>
        </w:rPr>
      </w:pPr>
    </w:p>
    <w:p w14:paraId="6A8D675D" w14:textId="3516D2F4" w:rsidR="00AC005B" w:rsidRPr="00A0307C" w:rsidRDefault="00AC005B" w:rsidP="00AC005B">
      <w:pPr>
        <w:spacing w:before="120" w:after="120" w:line="240" w:lineRule="auto"/>
        <w:jc w:val="both"/>
        <w:rPr>
          <w:rFonts w:ascii="Roboto" w:eastAsia="Roboto" w:hAnsi="Roboto" w:cs="Roboto"/>
          <w:b/>
          <w:bCs/>
          <w:i/>
          <w:iCs/>
          <w:lang w:val="es-ES_tradnl"/>
        </w:rPr>
      </w:pPr>
      <w:r w:rsidRPr="00A0307C">
        <w:rPr>
          <w:rFonts w:ascii="Roboto" w:eastAsia="Roboto" w:hAnsi="Roboto" w:cs="Roboto"/>
          <w:b/>
          <w:bCs/>
          <w:i/>
          <w:iCs/>
          <w:lang w:val="es-ES_tradnl"/>
        </w:rPr>
        <w:t>Séptimo. Adaptación de las pruebas de acceso a las enseñanzas postobligatorias y de régimen especial</w:t>
      </w:r>
    </w:p>
    <w:p w14:paraId="4DC3560B" w14:textId="6EBB3811"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Se modifica el artículo 11.3 de la manera siguiente:</w:t>
      </w:r>
    </w:p>
    <w:p w14:paraId="03FF79BD" w14:textId="41A7D69A"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«11.3. Adaptación de las pruebas de acceso, de certificación y de acreditación en las enseñanzas postobligatorias</w:t>
      </w:r>
    </w:p>
    <w:p w14:paraId="7AEDFD28" w14:textId="0F187E84" w:rsidR="00AC005B" w:rsidRPr="00A0307C" w:rsidRDefault="00AC005B" w:rsidP="00AC005B">
      <w:pPr>
        <w:spacing w:before="120" w:after="120" w:line="240" w:lineRule="auto"/>
        <w:jc w:val="both"/>
        <w:rPr>
          <w:rFonts w:ascii="Roboto" w:eastAsia="Roboto" w:hAnsi="Roboto" w:cs="Roboto"/>
          <w:i/>
          <w:iCs/>
          <w:lang w:val="es-ES_tradnl"/>
        </w:rPr>
      </w:pPr>
      <w:r w:rsidRPr="00A0307C">
        <w:rPr>
          <w:rFonts w:ascii="Roboto" w:eastAsia="Roboto" w:hAnsi="Roboto" w:cs="Roboto"/>
          <w:lang w:val="es-ES_tradnl"/>
        </w:rPr>
        <w:t xml:space="preserve"> 1. El alumnado con necesidades específicas de apoyo educativo que solicita participar en las pruebas de acceso, de certificación o de acreditación </w:t>
      </w:r>
      <w:r w:rsidR="00EF4650" w:rsidRPr="00A0307C">
        <w:rPr>
          <w:rFonts w:ascii="Roboto" w:eastAsia="Roboto" w:hAnsi="Roboto" w:cs="Roboto"/>
          <w:lang w:val="es-ES_tradnl"/>
        </w:rPr>
        <w:t>a</w:t>
      </w:r>
      <w:r w:rsidRPr="00A0307C">
        <w:rPr>
          <w:rFonts w:ascii="Roboto" w:eastAsia="Roboto" w:hAnsi="Roboto" w:cs="Roboto"/>
          <w:lang w:val="es-ES_tradnl"/>
        </w:rPr>
        <w:t xml:space="preserve"> las enseñanzas de formación profesional, enseñanzas de régimen especial o </w:t>
      </w:r>
      <w:r w:rsidR="00EF4650" w:rsidRPr="00A0307C">
        <w:rPr>
          <w:rFonts w:ascii="Roboto" w:eastAsia="Roboto" w:hAnsi="Roboto" w:cs="Roboto"/>
          <w:lang w:val="es-ES_tradnl"/>
        </w:rPr>
        <w:t>a</w:t>
      </w:r>
      <w:r w:rsidRPr="00A0307C">
        <w:rPr>
          <w:rFonts w:ascii="Roboto" w:eastAsia="Roboto" w:hAnsi="Roboto" w:cs="Roboto"/>
          <w:lang w:val="es-ES_tradnl"/>
        </w:rPr>
        <w:t xml:space="preserve"> la universidad tiene derecho a la adaptación de estas pruebas, de acuerdo con los procedimientos establecidos por la </w:t>
      </w:r>
      <w:r w:rsidR="00EF4650" w:rsidRPr="00A0307C">
        <w:rPr>
          <w:rFonts w:ascii="Roboto" w:eastAsia="Roboto" w:hAnsi="Roboto" w:cs="Roboto"/>
          <w:lang w:val="es-ES_tradnl"/>
        </w:rPr>
        <w:t>conselleria</w:t>
      </w:r>
      <w:r w:rsidRPr="00A0307C">
        <w:rPr>
          <w:rFonts w:ascii="Roboto" w:eastAsia="Roboto" w:hAnsi="Roboto" w:cs="Roboto"/>
          <w:lang w:val="es-ES_tradnl"/>
        </w:rPr>
        <w:t xml:space="preserve"> competente en materia de educación, que en ningún caso podrá comportar una modificación de los contenidos básicos que hay que evaluar. Este tipo de adaptación tiene la consideración de medida de respuesta de nivel III o, cuando impli</w:t>
      </w:r>
      <w:r w:rsidR="00EF4650" w:rsidRPr="00A0307C">
        <w:rPr>
          <w:rFonts w:ascii="Roboto" w:eastAsia="Roboto" w:hAnsi="Roboto" w:cs="Roboto"/>
          <w:lang w:val="es-ES_tradnl"/>
        </w:rPr>
        <w:t>que</w:t>
      </w:r>
      <w:r w:rsidRPr="00A0307C">
        <w:rPr>
          <w:rFonts w:ascii="Roboto" w:eastAsia="Roboto" w:hAnsi="Roboto" w:cs="Roboto"/>
          <w:lang w:val="es-ES_tradnl"/>
        </w:rPr>
        <w:t xml:space="preserve"> medios específicos o singulares, de nivel IV.</w:t>
      </w:r>
    </w:p>
    <w:p w14:paraId="1715DBE6" w14:textId="14DC855B" w:rsidR="00AC005B" w:rsidRPr="00A0307C" w:rsidRDefault="00AC005B" w:rsidP="00AC005B">
      <w:pPr>
        <w:spacing w:before="120" w:after="120" w:line="240" w:lineRule="auto"/>
        <w:jc w:val="both"/>
        <w:rPr>
          <w:rFonts w:ascii="Roboto" w:eastAsia="Roboto" w:hAnsi="Roboto" w:cs="Roboto"/>
          <w:lang w:val="es-ES_tradnl"/>
        </w:rPr>
      </w:pPr>
      <w:r w:rsidRPr="00A0307C">
        <w:rPr>
          <w:rFonts w:ascii="Roboto" w:eastAsia="Roboto" w:hAnsi="Roboto" w:cs="Roboto"/>
          <w:lang w:val="es-ES_tradnl"/>
        </w:rPr>
        <w:t xml:space="preserve">2. La </w:t>
      </w:r>
      <w:r w:rsidR="00EF4650" w:rsidRPr="00A0307C">
        <w:rPr>
          <w:rFonts w:ascii="Roboto" w:eastAsia="Roboto" w:hAnsi="Roboto" w:cs="Roboto"/>
          <w:lang w:val="es-ES_tradnl"/>
        </w:rPr>
        <w:t>conselleria</w:t>
      </w:r>
      <w:r w:rsidRPr="00A0307C">
        <w:rPr>
          <w:rFonts w:ascii="Roboto" w:eastAsia="Roboto" w:hAnsi="Roboto" w:cs="Roboto"/>
          <w:lang w:val="es-ES_tradnl"/>
        </w:rPr>
        <w:t xml:space="preserve"> competente en materia de educación establecer</w:t>
      </w:r>
      <w:r w:rsidR="00EF4650" w:rsidRPr="00A0307C">
        <w:rPr>
          <w:rFonts w:ascii="Roboto" w:eastAsia="Roboto" w:hAnsi="Roboto" w:cs="Roboto"/>
          <w:lang w:val="es-ES_tradnl"/>
        </w:rPr>
        <w:t>á</w:t>
      </w:r>
      <w:r w:rsidRPr="00A0307C">
        <w:rPr>
          <w:rFonts w:ascii="Roboto" w:eastAsia="Roboto" w:hAnsi="Roboto" w:cs="Roboto"/>
          <w:lang w:val="es-ES_tradnl"/>
        </w:rPr>
        <w:t>, con la antelación y la publicidad suficientes, para su conocimiento, los criterios sobre los tipos de adaptación y los requisitos para la realización de estas pruebas.»</w:t>
      </w:r>
    </w:p>
    <w:p w14:paraId="3F310F2D" w14:textId="77777777" w:rsidR="00AC005B" w:rsidRPr="00A0307C" w:rsidRDefault="00AC005B" w:rsidP="00AC005B">
      <w:pPr>
        <w:spacing w:before="120" w:after="120" w:line="240" w:lineRule="auto"/>
        <w:rPr>
          <w:rFonts w:ascii="Roboto" w:hAnsi="Roboto"/>
          <w:lang w:val="es-ES_tradnl"/>
        </w:rPr>
      </w:pPr>
    </w:p>
    <w:p w14:paraId="03DB024E" w14:textId="133C32D9" w:rsidR="00037E5C" w:rsidRPr="00A0307C" w:rsidRDefault="00037E5C" w:rsidP="00AC005B">
      <w:pPr>
        <w:spacing w:before="120" w:after="120" w:line="240" w:lineRule="auto"/>
        <w:jc w:val="center"/>
        <w:rPr>
          <w:rFonts w:ascii="Roboto" w:hAnsi="Roboto"/>
          <w:lang w:val="es-ES_tradnl"/>
        </w:rPr>
      </w:pPr>
      <w:r w:rsidRPr="00A0307C">
        <w:rPr>
          <w:rFonts w:ascii="Roboto" w:hAnsi="Roboto"/>
          <w:lang w:val="es-ES_tradnl"/>
        </w:rPr>
        <w:t>DISPOSICIÓN DEROGATORIA</w:t>
      </w:r>
    </w:p>
    <w:p w14:paraId="077761A3" w14:textId="563BDD18" w:rsidR="00D42C45" w:rsidRPr="00A0307C" w:rsidRDefault="00EC712C" w:rsidP="00AC005B">
      <w:pPr>
        <w:spacing w:before="120" w:after="120" w:line="240" w:lineRule="auto"/>
        <w:rPr>
          <w:rFonts w:ascii="Roboto" w:hAnsi="Roboto"/>
          <w:b/>
          <w:bCs/>
          <w:i/>
          <w:iCs/>
          <w:lang w:val="es-ES_tradnl"/>
        </w:rPr>
      </w:pPr>
      <w:r w:rsidRPr="00A0307C">
        <w:rPr>
          <w:rFonts w:ascii="Roboto" w:hAnsi="Roboto"/>
          <w:b/>
          <w:bCs/>
          <w:i/>
          <w:iCs/>
          <w:lang w:val="es-ES_tradnl"/>
        </w:rPr>
        <w:t>Única. Derogación normativa</w:t>
      </w:r>
    </w:p>
    <w:p w14:paraId="519DC3A6" w14:textId="482964B1" w:rsidR="00EC712C" w:rsidRPr="00A0307C" w:rsidRDefault="00EC712C" w:rsidP="00AC005B">
      <w:pPr>
        <w:spacing w:before="120" w:after="120" w:line="240" w:lineRule="auto"/>
        <w:jc w:val="both"/>
        <w:rPr>
          <w:rFonts w:ascii="Roboto" w:hAnsi="Roboto"/>
          <w:lang w:val="es-ES_tradnl"/>
        </w:rPr>
      </w:pPr>
      <w:r w:rsidRPr="00A0307C">
        <w:rPr>
          <w:rFonts w:ascii="Roboto" w:hAnsi="Roboto"/>
          <w:lang w:val="es-ES_tradnl"/>
        </w:rPr>
        <w:t>Qued</w:t>
      </w:r>
      <w:r w:rsidR="00EF4650" w:rsidRPr="00A0307C">
        <w:rPr>
          <w:rFonts w:ascii="Roboto" w:hAnsi="Roboto"/>
          <w:lang w:val="es-ES_tradnl"/>
        </w:rPr>
        <w:t>a</w:t>
      </w:r>
      <w:r w:rsidRPr="00A0307C">
        <w:rPr>
          <w:rFonts w:ascii="Roboto" w:hAnsi="Roboto"/>
          <w:lang w:val="es-ES_tradnl"/>
        </w:rPr>
        <w:t>n derogadas todas las disposiciones anteriores del mismo rango o de un rango inferior que se opon</w:t>
      </w:r>
      <w:r w:rsidR="00EF4650" w:rsidRPr="00A0307C">
        <w:rPr>
          <w:rFonts w:ascii="Roboto" w:hAnsi="Roboto"/>
          <w:lang w:val="es-ES_tradnl"/>
        </w:rPr>
        <w:t>gan</w:t>
      </w:r>
      <w:r w:rsidRPr="00A0307C">
        <w:rPr>
          <w:rFonts w:ascii="Roboto" w:hAnsi="Roboto"/>
          <w:lang w:val="es-ES_tradnl"/>
        </w:rPr>
        <w:t xml:space="preserve"> </w:t>
      </w:r>
      <w:r w:rsidR="00EF4650" w:rsidRPr="00A0307C">
        <w:rPr>
          <w:rFonts w:ascii="Roboto" w:hAnsi="Roboto"/>
          <w:lang w:val="es-ES_tradnl"/>
        </w:rPr>
        <w:t>a aquello que</w:t>
      </w:r>
      <w:r w:rsidRPr="00A0307C">
        <w:rPr>
          <w:rFonts w:ascii="Roboto" w:hAnsi="Roboto"/>
          <w:lang w:val="es-ES_tradnl"/>
        </w:rPr>
        <w:t xml:space="preserve"> dispone est</w:t>
      </w:r>
      <w:r w:rsidR="00662763" w:rsidRPr="00A0307C">
        <w:rPr>
          <w:rFonts w:ascii="Roboto" w:hAnsi="Roboto"/>
          <w:lang w:val="es-ES_tradnl"/>
        </w:rPr>
        <w:t>a</w:t>
      </w:r>
      <w:r w:rsidRPr="00A0307C">
        <w:rPr>
          <w:rFonts w:ascii="Roboto" w:hAnsi="Roboto"/>
          <w:lang w:val="es-ES_tradnl"/>
        </w:rPr>
        <w:t xml:space="preserve"> orden.</w:t>
      </w:r>
    </w:p>
    <w:p w14:paraId="7E498AE5" w14:textId="77777777" w:rsidR="0026123A" w:rsidRPr="00A0307C" w:rsidRDefault="0026123A" w:rsidP="00AC005B">
      <w:pPr>
        <w:spacing w:before="120" w:after="120" w:line="240" w:lineRule="auto"/>
        <w:rPr>
          <w:rFonts w:ascii="Roboto" w:hAnsi="Roboto"/>
          <w:lang w:val="es-ES_tradnl"/>
        </w:rPr>
      </w:pPr>
    </w:p>
    <w:p w14:paraId="3B8A141A" w14:textId="6FB92644" w:rsidR="00037E5C" w:rsidRPr="00A0307C" w:rsidRDefault="00037E5C" w:rsidP="00AC005B">
      <w:pPr>
        <w:spacing w:before="120" w:after="120" w:line="240" w:lineRule="auto"/>
        <w:jc w:val="center"/>
        <w:rPr>
          <w:rFonts w:ascii="Roboto" w:hAnsi="Roboto"/>
          <w:lang w:val="es-ES_tradnl"/>
        </w:rPr>
      </w:pPr>
      <w:r w:rsidRPr="00A0307C">
        <w:rPr>
          <w:rFonts w:ascii="Roboto" w:hAnsi="Roboto"/>
          <w:lang w:val="es-ES_tradnl"/>
        </w:rPr>
        <w:t>DISPOSICIONES FINALES</w:t>
      </w:r>
    </w:p>
    <w:p w14:paraId="3A7DAECB" w14:textId="77777777" w:rsidR="00FC0E8E" w:rsidRPr="00A0307C" w:rsidRDefault="00FC0E8E" w:rsidP="00AC005B">
      <w:pPr>
        <w:spacing w:before="120" w:after="120" w:line="240" w:lineRule="auto"/>
        <w:jc w:val="both"/>
        <w:rPr>
          <w:rFonts w:ascii="Roboto" w:hAnsi="Roboto"/>
          <w:b/>
          <w:bCs/>
          <w:i/>
          <w:iCs/>
          <w:lang w:val="es-ES_tradnl"/>
        </w:rPr>
      </w:pPr>
      <w:r w:rsidRPr="00A0307C">
        <w:rPr>
          <w:rFonts w:ascii="Roboto" w:hAnsi="Roboto"/>
          <w:b/>
          <w:bCs/>
          <w:i/>
          <w:iCs/>
          <w:lang w:val="es-ES_tradnl"/>
        </w:rPr>
        <w:t>Primera. Desarrollo reglamentario</w:t>
      </w:r>
    </w:p>
    <w:p w14:paraId="02A774B2" w14:textId="3B54D1A5" w:rsidR="00FC0E8E" w:rsidRPr="00A0307C" w:rsidRDefault="00FC0E8E" w:rsidP="00AC005B">
      <w:pPr>
        <w:spacing w:before="120" w:after="120" w:line="240" w:lineRule="auto"/>
        <w:jc w:val="both"/>
        <w:rPr>
          <w:rFonts w:ascii="Roboto" w:hAnsi="Roboto"/>
          <w:lang w:val="es-ES_tradnl"/>
        </w:rPr>
      </w:pPr>
      <w:r w:rsidRPr="00A0307C">
        <w:rPr>
          <w:rFonts w:ascii="Roboto" w:hAnsi="Roboto"/>
          <w:lang w:val="es-ES_tradnl"/>
        </w:rPr>
        <w:lastRenderedPageBreak/>
        <w:t xml:space="preserve">1. Se autorizan </w:t>
      </w:r>
      <w:r w:rsidR="00662763" w:rsidRPr="00A0307C">
        <w:rPr>
          <w:rFonts w:ascii="Roboto" w:hAnsi="Roboto"/>
          <w:lang w:val="es-ES_tradnl"/>
        </w:rPr>
        <w:t xml:space="preserve">a </w:t>
      </w:r>
      <w:r w:rsidRPr="00A0307C">
        <w:rPr>
          <w:rFonts w:ascii="Roboto" w:hAnsi="Roboto"/>
          <w:lang w:val="es-ES_tradnl"/>
        </w:rPr>
        <w:t xml:space="preserve">los centros directivos de la </w:t>
      </w:r>
      <w:r w:rsidR="00662763" w:rsidRPr="00A0307C">
        <w:rPr>
          <w:rFonts w:ascii="Roboto" w:hAnsi="Roboto"/>
          <w:lang w:val="es-ES_tradnl"/>
        </w:rPr>
        <w:t>conselleria</w:t>
      </w:r>
      <w:r w:rsidRPr="00A0307C">
        <w:rPr>
          <w:rFonts w:ascii="Roboto" w:hAnsi="Roboto"/>
          <w:lang w:val="es-ES_tradnl"/>
        </w:rPr>
        <w:t xml:space="preserve"> competente en materia de educación p</w:t>
      </w:r>
      <w:r w:rsidR="00662763" w:rsidRPr="00A0307C">
        <w:rPr>
          <w:rFonts w:ascii="Roboto" w:hAnsi="Roboto"/>
          <w:lang w:val="es-ES_tradnl"/>
        </w:rPr>
        <w:t>ara que</w:t>
      </w:r>
      <w:r w:rsidRPr="00A0307C">
        <w:rPr>
          <w:rFonts w:ascii="Roboto" w:hAnsi="Roboto"/>
          <w:lang w:val="es-ES_tradnl"/>
        </w:rPr>
        <w:t>, en el ámbito de sus respectivas competencias, dict</w:t>
      </w:r>
      <w:r w:rsidR="00662763" w:rsidRPr="00A0307C">
        <w:rPr>
          <w:rFonts w:ascii="Roboto" w:hAnsi="Roboto"/>
          <w:lang w:val="es-ES_tradnl"/>
        </w:rPr>
        <w:t>e</w:t>
      </w:r>
      <w:r w:rsidRPr="00A0307C">
        <w:rPr>
          <w:rFonts w:ascii="Roboto" w:hAnsi="Roboto"/>
          <w:lang w:val="es-ES_tradnl"/>
        </w:rPr>
        <w:t>n las disposiciones</w:t>
      </w:r>
      <w:r w:rsidR="00662763" w:rsidRPr="00A0307C">
        <w:rPr>
          <w:rFonts w:ascii="Roboto" w:hAnsi="Roboto"/>
          <w:lang w:val="es-ES_tradnl"/>
        </w:rPr>
        <w:t xml:space="preserve"> y</w:t>
      </w:r>
      <w:r w:rsidRPr="00A0307C">
        <w:rPr>
          <w:rFonts w:ascii="Roboto" w:hAnsi="Roboto"/>
          <w:lang w:val="es-ES_tradnl"/>
        </w:rPr>
        <w:t xml:space="preserve"> los actos administrativos necesarios para el desarrollo de esta orden.</w:t>
      </w:r>
    </w:p>
    <w:p w14:paraId="7D288DDA" w14:textId="5D4DC2D8" w:rsidR="00FC0E8E" w:rsidRPr="00A0307C" w:rsidRDefault="00FC0E8E" w:rsidP="00AC005B">
      <w:pPr>
        <w:spacing w:before="120" w:after="120" w:line="240" w:lineRule="auto"/>
        <w:jc w:val="both"/>
        <w:rPr>
          <w:rFonts w:ascii="Roboto" w:hAnsi="Roboto"/>
          <w:lang w:val="es-ES_tradnl"/>
        </w:rPr>
      </w:pPr>
      <w:r w:rsidRPr="00A0307C">
        <w:rPr>
          <w:rFonts w:ascii="Roboto" w:hAnsi="Roboto"/>
          <w:lang w:val="es-ES_tradnl"/>
        </w:rPr>
        <w:t xml:space="preserve">2. Los órganos directivos competentes en materia de orientación educativa, formación profesional y formación del profesorado de la </w:t>
      </w:r>
      <w:r w:rsidR="00662763" w:rsidRPr="00A0307C">
        <w:rPr>
          <w:rFonts w:ascii="Roboto" w:hAnsi="Roboto"/>
          <w:lang w:val="es-ES_tradnl"/>
        </w:rPr>
        <w:t>conselleria</w:t>
      </w:r>
      <w:r w:rsidRPr="00A0307C">
        <w:rPr>
          <w:rFonts w:ascii="Roboto" w:hAnsi="Roboto"/>
          <w:lang w:val="es-ES_tradnl"/>
        </w:rPr>
        <w:t xml:space="preserve"> competente en materia de educación se coordinarán para acordar estrategias que posibilit</w:t>
      </w:r>
      <w:r w:rsidR="00662763" w:rsidRPr="00A0307C">
        <w:rPr>
          <w:rFonts w:ascii="Roboto" w:hAnsi="Roboto"/>
          <w:lang w:val="es-ES_tradnl"/>
        </w:rPr>
        <w:t>e</w:t>
      </w:r>
      <w:r w:rsidRPr="00A0307C">
        <w:rPr>
          <w:rFonts w:ascii="Roboto" w:hAnsi="Roboto"/>
          <w:lang w:val="es-ES_tradnl"/>
        </w:rPr>
        <w:t xml:space="preserve">n un desarrollo de la orientación educativa y profesional de forma integrada y ajustada a las necesidades del </w:t>
      </w:r>
      <w:r w:rsidR="00662763" w:rsidRPr="00A0307C">
        <w:rPr>
          <w:rFonts w:ascii="Roboto" w:hAnsi="Roboto"/>
          <w:lang w:val="es-ES_tradnl"/>
        </w:rPr>
        <w:t xml:space="preserve">alumnado, del </w:t>
      </w:r>
      <w:r w:rsidRPr="00A0307C">
        <w:rPr>
          <w:rFonts w:ascii="Roboto" w:hAnsi="Roboto"/>
          <w:lang w:val="es-ES_tradnl"/>
        </w:rPr>
        <w:t>profesorado</w:t>
      </w:r>
      <w:r w:rsidR="00662763" w:rsidRPr="00A0307C">
        <w:rPr>
          <w:rFonts w:ascii="Roboto" w:hAnsi="Roboto"/>
          <w:lang w:val="es-ES_tradnl"/>
        </w:rPr>
        <w:t xml:space="preserve"> y </w:t>
      </w:r>
      <w:r w:rsidRPr="00A0307C">
        <w:rPr>
          <w:rFonts w:ascii="Roboto" w:hAnsi="Roboto"/>
          <w:lang w:val="es-ES_tradnl"/>
        </w:rPr>
        <w:t>de las familias.</w:t>
      </w:r>
    </w:p>
    <w:p w14:paraId="132E45B6" w14:textId="6D73FA4B" w:rsidR="00FC0E8E" w:rsidRPr="00A0307C" w:rsidRDefault="00662763" w:rsidP="00AC005B">
      <w:pPr>
        <w:spacing w:before="120" w:after="120" w:line="240" w:lineRule="auto"/>
        <w:jc w:val="both"/>
        <w:rPr>
          <w:rFonts w:ascii="Roboto" w:hAnsi="Roboto"/>
          <w:lang w:val="es-ES_tradnl"/>
        </w:rPr>
      </w:pPr>
      <w:r w:rsidRPr="00A0307C">
        <w:rPr>
          <w:rFonts w:ascii="Roboto" w:hAnsi="Roboto"/>
          <w:lang w:val="es-ES_tradnl"/>
        </w:rPr>
        <w:t>3</w:t>
      </w:r>
      <w:r w:rsidR="00FC0E8E" w:rsidRPr="00A0307C">
        <w:rPr>
          <w:rFonts w:ascii="Roboto" w:hAnsi="Roboto"/>
          <w:lang w:val="es-ES_tradnl"/>
        </w:rPr>
        <w:t xml:space="preserve">. Con </w:t>
      </w:r>
      <w:r w:rsidRPr="00A0307C">
        <w:rPr>
          <w:rFonts w:ascii="Roboto" w:hAnsi="Roboto"/>
          <w:lang w:val="es-ES_tradnl"/>
        </w:rPr>
        <w:t>el</w:t>
      </w:r>
      <w:r w:rsidR="00FC0E8E" w:rsidRPr="00A0307C">
        <w:rPr>
          <w:rFonts w:ascii="Roboto" w:hAnsi="Roboto"/>
          <w:lang w:val="es-ES_tradnl"/>
        </w:rPr>
        <w:t xml:space="preserve"> mismo objetivo</w:t>
      </w:r>
      <w:r w:rsidRPr="00A0307C">
        <w:rPr>
          <w:rFonts w:ascii="Roboto" w:hAnsi="Roboto"/>
          <w:lang w:val="es-ES_tradnl"/>
        </w:rPr>
        <w:t xml:space="preserve"> que el especificado en el punto anterior</w:t>
      </w:r>
      <w:r w:rsidR="00FC0E8E" w:rsidRPr="00A0307C">
        <w:rPr>
          <w:rFonts w:ascii="Roboto" w:hAnsi="Roboto"/>
          <w:lang w:val="es-ES_tradnl"/>
        </w:rPr>
        <w:t xml:space="preserve">, los órganos directivos competentes en orientación educativa y en formación profesional coordinarán actuaciones con </w:t>
      </w:r>
      <w:r w:rsidRPr="00A0307C">
        <w:rPr>
          <w:rFonts w:ascii="Roboto" w:hAnsi="Roboto"/>
          <w:lang w:val="es-ES_tradnl"/>
        </w:rPr>
        <w:t xml:space="preserve">los </w:t>
      </w:r>
      <w:r w:rsidR="00FC0E8E" w:rsidRPr="00A0307C">
        <w:rPr>
          <w:rFonts w:ascii="Roboto" w:hAnsi="Roboto"/>
          <w:lang w:val="es-ES_tradnl"/>
        </w:rPr>
        <w:t xml:space="preserve">órganos directivos otras </w:t>
      </w:r>
      <w:r w:rsidRPr="00A0307C">
        <w:rPr>
          <w:rFonts w:ascii="Roboto" w:hAnsi="Roboto"/>
          <w:lang w:val="es-ES_tradnl"/>
        </w:rPr>
        <w:t>consellerias</w:t>
      </w:r>
      <w:r w:rsidR="00FC0E8E" w:rsidRPr="00A0307C">
        <w:rPr>
          <w:rFonts w:ascii="Roboto" w:hAnsi="Roboto"/>
          <w:lang w:val="es-ES_tradnl"/>
        </w:rPr>
        <w:t xml:space="preserve"> y con diferentes entidades</w:t>
      </w:r>
      <w:r w:rsidRPr="00A0307C">
        <w:rPr>
          <w:rFonts w:ascii="Roboto" w:hAnsi="Roboto"/>
          <w:lang w:val="es-ES_tradnl"/>
        </w:rPr>
        <w:t xml:space="preserve"> del ámbito de la orientación profesional</w:t>
      </w:r>
      <w:r w:rsidR="00FC0E8E" w:rsidRPr="00A0307C">
        <w:rPr>
          <w:rFonts w:ascii="Roboto" w:hAnsi="Roboto"/>
          <w:lang w:val="es-ES_tradnl"/>
        </w:rPr>
        <w:t>.</w:t>
      </w:r>
    </w:p>
    <w:p w14:paraId="541BC63D" w14:textId="77777777" w:rsidR="00FC0E8E" w:rsidRPr="00A0307C" w:rsidRDefault="00FC0E8E" w:rsidP="00AC005B">
      <w:pPr>
        <w:spacing w:before="120" w:after="120" w:line="240" w:lineRule="auto"/>
        <w:jc w:val="both"/>
        <w:rPr>
          <w:rFonts w:ascii="Roboto" w:hAnsi="Roboto"/>
          <w:lang w:val="es-ES_tradnl"/>
        </w:rPr>
      </w:pPr>
    </w:p>
    <w:p w14:paraId="713519E0" w14:textId="77777777" w:rsidR="00FC0E8E" w:rsidRPr="00A0307C" w:rsidRDefault="00FC0E8E" w:rsidP="00AC005B">
      <w:pPr>
        <w:spacing w:before="120" w:after="120" w:line="240" w:lineRule="auto"/>
        <w:jc w:val="both"/>
        <w:rPr>
          <w:rFonts w:ascii="Roboto" w:hAnsi="Roboto"/>
          <w:b/>
          <w:bCs/>
          <w:i/>
          <w:iCs/>
          <w:lang w:val="es-ES_tradnl"/>
        </w:rPr>
      </w:pPr>
      <w:r w:rsidRPr="00A0307C">
        <w:rPr>
          <w:rFonts w:ascii="Roboto" w:hAnsi="Roboto"/>
          <w:b/>
          <w:bCs/>
          <w:i/>
          <w:iCs/>
          <w:lang w:val="es-ES_tradnl"/>
        </w:rPr>
        <w:t>Segunda. Difusión y supervisión de la norma</w:t>
      </w:r>
    </w:p>
    <w:p w14:paraId="1D2EA083" w14:textId="294284DA" w:rsidR="00FC0E8E" w:rsidRPr="00A0307C" w:rsidRDefault="00FC0E8E" w:rsidP="00AC005B">
      <w:pPr>
        <w:spacing w:before="120" w:after="120" w:line="240" w:lineRule="auto"/>
        <w:jc w:val="both"/>
        <w:rPr>
          <w:rFonts w:ascii="Roboto" w:hAnsi="Roboto"/>
          <w:lang w:val="es-ES_tradnl"/>
        </w:rPr>
      </w:pPr>
      <w:r w:rsidRPr="00A0307C">
        <w:rPr>
          <w:rFonts w:ascii="Roboto" w:hAnsi="Roboto"/>
          <w:lang w:val="es-ES_tradnl"/>
        </w:rPr>
        <w:t xml:space="preserve">1. La </w:t>
      </w:r>
      <w:r w:rsidR="00662763" w:rsidRPr="00A0307C">
        <w:rPr>
          <w:rFonts w:ascii="Roboto" w:hAnsi="Roboto"/>
          <w:lang w:val="es-ES_tradnl"/>
        </w:rPr>
        <w:t>conselleria</w:t>
      </w:r>
      <w:r w:rsidRPr="00A0307C">
        <w:rPr>
          <w:rFonts w:ascii="Roboto" w:hAnsi="Roboto"/>
          <w:lang w:val="es-ES_tradnl"/>
        </w:rPr>
        <w:t xml:space="preserve"> competente en materia de educación, en su ámbito de gestión correspondiente, adoptará las medidas necesarias para la difusión y la aplicación de </w:t>
      </w:r>
      <w:r w:rsidR="00662763" w:rsidRPr="00A0307C">
        <w:rPr>
          <w:rFonts w:ascii="Roboto" w:hAnsi="Roboto"/>
          <w:lang w:val="es-ES_tradnl"/>
        </w:rPr>
        <w:t>esta</w:t>
      </w:r>
      <w:r w:rsidRPr="00A0307C">
        <w:rPr>
          <w:rFonts w:ascii="Roboto" w:hAnsi="Roboto"/>
          <w:lang w:val="es-ES_tradnl"/>
        </w:rPr>
        <w:t xml:space="preserve"> orden.</w:t>
      </w:r>
    </w:p>
    <w:p w14:paraId="20D07811" w14:textId="5E0C47F4" w:rsidR="00FC0E8E" w:rsidRPr="00A0307C" w:rsidRDefault="00FC0E8E" w:rsidP="00AC005B">
      <w:pPr>
        <w:spacing w:before="120" w:after="120" w:line="240" w:lineRule="auto"/>
        <w:jc w:val="both"/>
        <w:rPr>
          <w:rFonts w:ascii="Roboto" w:hAnsi="Roboto"/>
          <w:lang w:val="es-ES_tradnl"/>
        </w:rPr>
      </w:pPr>
      <w:r w:rsidRPr="00A0307C">
        <w:rPr>
          <w:rFonts w:ascii="Roboto" w:hAnsi="Roboto"/>
          <w:lang w:val="es-ES_tradnl"/>
        </w:rPr>
        <w:t xml:space="preserve">2. </w:t>
      </w:r>
      <w:r w:rsidR="00662763" w:rsidRPr="00A0307C">
        <w:rPr>
          <w:rFonts w:ascii="Roboto" w:hAnsi="Roboto"/>
          <w:lang w:val="es-ES_tradnl"/>
        </w:rPr>
        <w:t>L</w:t>
      </w:r>
      <w:r w:rsidRPr="00A0307C">
        <w:rPr>
          <w:rFonts w:ascii="Roboto" w:hAnsi="Roboto"/>
          <w:lang w:val="es-ES_tradnl"/>
        </w:rPr>
        <w:t xml:space="preserve">a inspección de educación asesorará, orientará e informará </w:t>
      </w:r>
      <w:r w:rsidR="00662763" w:rsidRPr="00A0307C">
        <w:rPr>
          <w:rFonts w:ascii="Roboto" w:hAnsi="Roboto"/>
          <w:lang w:val="es-ES_tradnl"/>
        </w:rPr>
        <w:t xml:space="preserve">a </w:t>
      </w:r>
      <w:r w:rsidRPr="00A0307C">
        <w:rPr>
          <w:rFonts w:ascii="Roboto" w:hAnsi="Roboto"/>
          <w:lang w:val="es-ES_tradnl"/>
        </w:rPr>
        <w:t>los diferentes sectores de la comunidad educativa sobre el contenido de esta orden.</w:t>
      </w:r>
    </w:p>
    <w:p w14:paraId="789AD9AC" w14:textId="77777777" w:rsidR="00FC0E8E" w:rsidRPr="00A0307C" w:rsidRDefault="00FC0E8E" w:rsidP="00AC005B">
      <w:pPr>
        <w:spacing w:before="120" w:after="120" w:line="240" w:lineRule="auto"/>
        <w:jc w:val="both"/>
        <w:rPr>
          <w:rFonts w:ascii="Roboto" w:hAnsi="Roboto"/>
          <w:lang w:val="es-ES_tradnl"/>
        </w:rPr>
      </w:pPr>
    </w:p>
    <w:p w14:paraId="679D8FD9" w14:textId="77777777" w:rsidR="00FC0E8E" w:rsidRPr="00A0307C" w:rsidRDefault="00FC0E8E" w:rsidP="00AC005B">
      <w:pPr>
        <w:spacing w:before="120" w:after="120" w:line="240" w:lineRule="auto"/>
        <w:jc w:val="both"/>
        <w:rPr>
          <w:rFonts w:ascii="Roboto" w:hAnsi="Roboto"/>
          <w:b/>
          <w:bCs/>
          <w:i/>
          <w:iCs/>
          <w:lang w:val="es-ES_tradnl"/>
        </w:rPr>
      </w:pPr>
      <w:r w:rsidRPr="00A0307C">
        <w:rPr>
          <w:rFonts w:ascii="Roboto" w:hAnsi="Roboto"/>
          <w:b/>
          <w:bCs/>
          <w:i/>
          <w:iCs/>
          <w:lang w:val="es-ES_tradnl"/>
        </w:rPr>
        <w:t>Tercera. Entrada en vigor</w:t>
      </w:r>
    </w:p>
    <w:p w14:paraId="22A4551F" w14:textId="120DD2DE" w:rsidR="00FC0E8E" w:rsidRPr="00A0307C" w:rsidRDefault="00FC0E8E" w:rsidP="00AC005B">
      <w:pPr>
        <w:spacing w:before="120" w:after="120" w:line="240" w:lineRule="auto"/>
        <w:jc w:val="both"/>
        <w:rPr>
          <w:rFonts w:ascii="Roboto" w:hAnsi="Roboto"/>
          <w:lang w:val="es-ES_tradnl"/>
        </w:rPr>
      </w:pPr>
      <w:r w:rsidRPr="00A0307C">
        <w:rPr>
          <w:rFonts w:ascii="Roboto" w:hAnsi="Roboto"/>
          <w:lang w:val="es-ES_tradnl"/>
        </w:rPr>
        <w:t xml:space="preserve">Esta orden entrará en vigor desde el momento de su publicación en el </w:t>
      </w:r>
      <w:r w:rsidRPr="00A0307C">
        <w:rPr>
          <w:rFonts w:ascii="Roboto" w:hAnsi="Roboto"/>
          <w:i/>
          <w:iCs/>
          <w:lang w:val="es-ES_tradnl"/>
        </w:rPr>
        <w:t>Diari Oficial de la Generalitat Valenciana</w:t>
      </w:r>
      <w:r w:rsidRPr="00A0307C">
        <w:rPr>
          <w:rFonts w:ascii="Roboto" w:hAnsi="Roboto"/>
          <w:lang w:val="es-ES_tradnl"/>
        </w:rPr>
        <w:t>.</w:t>
      </w:r>
    </w:p>
    <w:p w14:paraId="266E9E65" w14:textId="77777777" w:rsidR="00037E5C" w:rsidRPr="00A0307C" w:rsidRDefault="00037E5C" w:rsidP="00AC005B">
      <w:pPr>
        <w:spacing w:before="120" w:after="120" w:line="240" w:lineRule="auto"/>
        <w:jc w:val="both"/>
        <w:rPr>
          <w:rFonts w:ascii="Roboto" w:hAnsi="Roboto"/>
          <w:lang w:val="es-ES_tradnl"/>
        </w:rPr>
      </w:pPr>
    </w:p>
    <w:sectPr w:rsidR="00037E5C" w:rsidRPr="00A0307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F24C8" w14:textId="77777777" w:rsidR="00162E12" w:rsidRDefault="00162E12" w:rsidP="00162E12">
      <w:pPr>
        <w:spacing w:after="0" w:line="240" w:lineRule="auto"/>
      </w:pPr>
      <w:r>
        <w:separator/>
      </w:r>
    </w:p>
  </w:endnote>
  <w:endnote w:type="continuationSeparator" w:id="0">
    <w:p w14:paraId="1BC4F79D" w14:textId="77777777" w:rsidR="00162E12" w:rsidRDefault="00162E12" w:rsidP="0016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color w:val="595959" w:themeColor="text1" w:themeTint="A6"/>
        <w:sz w:val="18"/>
        <w:szCs w:val="18"/>
      </w:rPr>
      <w:id w:val="306901358"/>
      <w:docPartObj>
        <w:docPartGallery w:val="Page Numbers (Bottom of Page)"/>
        <w:docPartUnique/>
      </w:docPartObj>
    </w:sdtPr>
    <w:sdtEndPr/>
    <w:sdtContent>
      <w:p w14:paraId="75D69E94" w14:textId="305187DC" w:rsidR="00162E12" w:rsidRPr="00162E12" w:rsidRDefault="00162E12">
        <w:pPr>
          <w:pStyle w:val="Piedepgina"/>
          <w:jc w:val="right"/>
          <w:rPr>
            <w:rFonts w:ascii="Roboto" w:hAnsi="Roboto"/>
            <w:color w:val="595959" w:themeColor="text1" w:themeTint="A6"/>
            <w:sz w:val="18"/>
            <w:szCs w:val="18"/>
          </w:rPr>
        </w:pPr>
        <w:r w:rsidRPr="00162E12">
          <w:rPr>
            <w:rFonts w:ascii="Roboto" w:hAnsi="Roboto"/>
            <w:color w:val="595959" w:themeColor="text1" w:themeTint="A6"/>
            <w:sz w:val="18"/>
            <w:szCs w:val="18"/>
          </w:rPr>
          <w:t xml:space="preserve"> Orden orientación</w:t>
        </w:r>
        <w:r>
          <w:rPr>
            <w:rFonts w:ascii="Roboto" w:hAnsi="Roboto"/>
            <w:color w:val="595959" w:themeColor="text1" w:themeTint="A6"/>
            <w:sz w:val="18"/>
            <w:szCs w:val="18"/>
          </w:rPr>
          <w:t xml:space="preserve"> </w:t>
        </w:r>
        <w:r w:rsidR="006D24E3">
          <w:rPr>
            <w:rFonts w:ascii="Roboto" w:hAnsi="Roboto"/>
            <w:color w:val="595959" w:themeColor="text1" w:themeTint="A6"/>
            <w:sz w:val="18"/>
            <w:szCs w:val="18"/>
          </w:rPr>
          <w:t xml:space="preserve"> </w:t>
        </w:r>
        <w:r w:rsidRPr="00162E12">
          <w:rPr>
            <w:rFonts w:ascii="Roboto" w:hAnsi="Roboto"/>
            <w:color w:val="595959" w:themeColor="text1" w:themeTint="A6"/>
            <w:sz w:val="18"/>
            <w:szCs w:val="18"/>
          </w:rPr>
          <w:fldChar w:fldCharType="begin"/>
        </w:r>
        <w:r w:rsidRPr="00162E12">
          <w:rPr>
            <w:rFonts w:ascii="Roboto" w:hAnsi="Roboto"/>
            <w:color w:val="595959" w:themeColor="text1" w:themeTint="A6"/>
            <w:sz w:val="18"/>
            <w:szCs w:val="18"/>
          </w:rPr>
          <w:instrText>PAGE \* MERGEFORMAT</w:instrText>
        </w:r>
        <w:r w:rsidRPr="00162E12">
          <w:rPr>
            <w:rFonts w:ascii="Roboto" w:hAnsi="Roboto"/>
            <w:color w:val="595959" w:themeColor="text1" w:themeTint="A6"/>
            <w:sz w:val="18"/>
            <w:szCs w:val="18"/>
          </w:rPr>
          <w:fldChar w:fldCharType="separate"/>
        </w:r>
        <w:r w:rsidRPr="00162E12">
          <w:rPr>
            <w:rFonts w:ascii="Roboto" w:hAnsi="Roboto"/>
            <w:color w:val="595959" w:themeColor="text1" w:themeTint="A6"/>
            <w:sz w:val="18"/>
            <w:szCs w:val="18"/>
          </w:rPr>
          <w:t>2</w:t>
        </w:r>
        <w:r w:rsidRPr="00162E12">
          <w:rPr>
            <w:rFonts w:ascii="Roboto" w:hAnsi="Roboto"/>
            <w:color w:val="595959" w:themeColor="text1" w:themeTint="A6"/>
            <w:sz w:val="18"/>
            <w:szCs w:val="18"/>
          </w:rPr>
          <w:fldChar w:fldCharType="end"/>
        </w:r>
      </w:p>
    </w:sdtContent>
  </w:sdt>
  <w:p w14:paraId="2E2AE2EA" w14:textId="77777777" w:rsidR="00162E12" w:rsidRDefault="00162E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F1413" w14:textId="77777777" w:rsidR="00162E12" w:rsidRDefault="00162E12" w:rsidP="00162E12">
      <w:pPr>
        <w:spacing w:after="0" w:line="240" w:lineRule="auto"/>
      </w:pPr>
      <w:r>
        <w:separator/>
      </w:r>
    </w:p>
  </w:footnote>
  <w:footnote w:type="continuationSeparator" w:id="0">
    <w:p w14:paraId="4876FA08" w14:textId="77777777" w:rsidR="00162E12" w:rsidRDefault="00162E12" w:rsidP="00162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18869"/>
      <w:docPartObj>
        <w:docPartGallery w:val="Watermarks"/>
        <w:docPartUnique/>
      </w:docPartObj>
    </w:sdtPr>
    <w:sdtEndPr/>
    <w:sdtContent>
      <w:p w14:paraId="0F2F6C00" w14:textId="398D6900" w:rsidR="00035C5D" w:rsidRDefault="00E84D1A">
        <w:pPr>
          <w:pStyle w:val="Encabezado"/>
        </w:pPr>
        <w:r>
          <w:pict w14:anchorId="1C3ED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D1D"/>
    <w:multiLevelType w:val="multilevel"/>
    <w:tmpl w:val="7312F776"/>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8F55E1"/>
    <w:multiLevelType w:val="multilevel"/>
    <w:tmpl w:val="E3B05FBC"/>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BF045C"/>
    <w:multiLevelType w:val="multilevel"/>
    <w:tmpl w:val="E6B2FF2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224532"/>
    <w:multiLevelType w:val="multilevel"/>
    <w:tmpl w:val="904C5CF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5B6B21"/>
    <w:multiLevelType w:val="multilevel"/>
    <w:tmpl w:val="2872E7C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EAC0DF0"/>
    <w:multiLevelType w:val="multilevel"/>
    <w:tmpl w:val="B3D691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F131A1"/>
    <w:multiLevelType w:val="multilevel"/>
    <w:tmpl w:val="6C02E076"/>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482D4E"/>
    <w:multiLevelType w:val="multilevel"/>
    <w:tmpl w:val="A63CBDCC"/>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702B53"/>
    <w:multiLevelType w:val="multilevel"/>
    <w:tmpl w:val="B9B83D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DC5D0A"/>
    <w:multiLevelType w:val="multilevel"/>
    <w:tmpl w:val="0DA4B49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5256170"/>
    <w:multiLevelType w:val="multilevel"/>
    <w:tmpl w:val="7F7AE70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6643DCA"/>
    <w:multiLevelType w:val="multilevel"/>
    <w:tmpl w:val="78FE494E"/>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94C26C9"/>
    <w:multiLevelType w:val="multilevel"/>
    <w:tmpl w:val="3F0E723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9AD4273"/>
    <w:multiLevelType w:val="multilevel"/>
    <w:tmpl w:val="D218A162"/>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D2C47AB"/>
    <w:multiLevelType w:val="multilevel"/>
    <w:tmpl w:val="73D08098"/>
    <w:lvl w:ilvl="0">
      <w:start w:val="2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E22343A"/>
    <w:multiLevelType w:val="multilevel"/>
    <w:tmpl w:val="AB8820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F4F4AA5"/>
    <w:multiLevelType w:val="multilevel"/>
    <w:tmpl w:val="D556EA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2D7157"/>
    <w:multiLevelType w:val="multilevel"/>
    <w:tmpl w:val="C05E5F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C2C48A4"/>
    <w:multiLevelType w:val="multilevel"/>
    <w:tmpl w:val="ECB8F12E"/>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F96E1A"/>
    <w:multiLevelType w:val="multilevel"/>
    <w:tmpl w:val="41CC87E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323F51"/>
    <w:multiLevelType w:val="multilevel"/>
    <w:tmpl w:val="A008FFB0"/>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DB63884"/>
    <w:multiLevelType w:val="multilevel"/>
    <w:tmpl w:val="C338C342"/>
    <w:lvl w:ilvl="0">
      <w:start w:val="1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F93AE2"/>
    <w:multiLevelType w:val="multilevel"/>
    <w:tmpl w:val="69EC134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18E1F92"/>
    <w:multiLevelType w:val="multilevel"/>
    <w:tmpl w:val="A36620B4"/>
    <w:lvl w:ilvl="0">
      <w:start w:val="2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6F16018"/>
    <w:multiLevelType w:val="multilevel"/>
    <w:tmpl w:val="9556B2B0"/>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E8D2A51"/>
    <w:multiLevelType w:val="multilevel"/>
    <w:tmpl w:val="1B2A9EC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F2A4850"/>
    <w:multiLevelType w:val="multilevel"/>
    <w:tmpl w:val="B15E01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1D81862"/>
    <w:multiLevelType w:val="multilevel"/>
    <w:tmpl w:val="2764B4F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33B4DF1"/>
    <w:multiLevelType w:val="multilevel"/>
    <w:tmpl w:val="9B769A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57E082E"/>
    <w:multiLevelType w:val="multilevel"/>
    <w:tmpl w:val="D91494E2"/>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DB95708"/>
    <w:multiLevelType w:val="multilevel"/>
    <w:tmpl w:val="35A6AF8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0166C3B"/>
    <w:multiLevelType w:val="multilevel"/>
    <w:tmpl w:val="A6105C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41959BA"/>
    <w:multiLevelType w:val="multilevel"/>
    <w:tmpl w:val="FE26BD5E"/>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48042E2"/>
    <w:multiLevelType w:val="multilevel"/>
    <w:tmpl w:val="444EE9E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FEB64C8"/>
    <w:multiLevelType w:val="multilevel"/>
    <w:tmpl w:val="27BCB26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0746990"/>
    <w:multiLevelType w:val="multilevel"/>
    <w:tmpl w:val="28EAF34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30B3503"/>
    <w:multiLevelType w:val="multilevel"/>
    <w:tmpl w:val="E3D8746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3E43CD4"/>
    <w:multiLevelType w:val="multilevel"/>
    <w:tmpl w:val="87067AFA"/>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4C877FB"/>
    <w:multiLevelType w:val="multilevel"/>
    <w:tmpl w:val="42B0A4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8716BD5"/>
    <w:multiLevelType w:val="multilevel"/>
    <w:tmpl w:val="4378E7B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99A69F5"/>
    <w:multiLevelType w:val="multilevel"/>
    <w:tmpl w:val="75362E72"/>
    <w:lvl w:ilvl="0">
      <w:start w:val="2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A7B0090"/>
    <w:multiLevelType w:val="multilevel"/>
    <w:tmpl w:val="99CA8B4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FCE57D4"/>
    <w:multiLevelType w:val="multilevel"/>
    <w:tmpl w:val="563827B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8"/>
  </w:num>
  <w:num w:numId="2">
    <w:abstractNumId w:val="26"/>
  </w:num>
  <w:num w:numId="3">
    <w:abstractNumId w:val="28"/>
  </w:num>
  <w:num w:numId="4">
    <w:abstractNumId w:val="22"/>
  </w:num>
  <w:num w:numId="5">
    <w:abstractNumId w:val="15"/>
  </w:num>
  <w:num w:numId="6">
    <w:abstractNumId w:val="2"/>
  </w:num>
  <w:num w:numId="7">
    <w:abstractNumId w:val="36"/>
  </w:num>
  <w:num w:numId="8">
    <w:abstractNumId w:val="27"/>
  </w:num>
  <w:num w:numId="9">
    <w:abstractNumId w:val="33"/>
  </w:num>
  <w:num w:numId="10">
    <w:abstractNumId w:val="3"/>
  </w:num>
  <w:num w:numId="11">
    <w:abstractNumId w:val="30"/>
  </w:num>
  <w:num w:numId="12">
    <w:abstractNumId w:val="39"/>
  </w:num>
  <w:num w:numId="13">
    <w:abstractNumId w:val="42"/>
  </w:num>
  <w:num w:numId="14">
    <w:abstractNumId w:val="19"/>
  </w:num>
  <w:num w:numId="15">
    <w:abstractNumId w:val="13"/>
  </w:num>
  <w:num w:numId="16">
    <w:abstractNumId w:val="11"/>
  </w:num>
  <w:num w:numId="17">
    <w:abstractNumId w:val="7"/>
  </w:num>
  <w:num w:numId="18">
    <w:abstractNumId w:val="37"/>
  </w:num>
  <w:num w:numId="19">
    <w:abstractNumId w:val="21"/>
  </w:num>
  <w:num w:numId="20">
    <w:abstractNumId w:val="29"/>
  </w:num>
  <w:num w:numId="21">
    <w:abstractNumId w:val="8"/>
  </w:num>
  <w:num w:numId="22">
    <w:abstractNumId w:val="16"/>
  </w:num>
  <w:num w:numId="23">
    <w:abstractNumId w:val="5"/>
  </w:num>
  <w:num w:numId="24">
    <w:abstractNumId w:val="17"/>
  </w:num>
  <w:num w:numId="25">
    <w:abstractNumId w:val="41"/>
  </w:num>
  <w:num w:numId="26">
    <w:abstractNumId w:val="31"/>
  </w:num>
  <w:num w:numId="27">
    <w:abstractNumId w:val="4"/>
  </w:num>
  <w:num w:numId="28">
    <w:abstractNumId w:val="12"/>
  </w:num>
  <w:num w:numId="29">
    <w:abstractNumId w:val="35"/>
  </w:num>
  <w:num w:numId="30">
    <w:abstractNumId w:val="25"/>
  </w:num>
  <w:num w:numId="31">
    <w:abstractNumId w:val="9"/>
  </w:num>
  <w:num w:numId="32">
    <w:abstractNumId w:val="10"/>
  </w:num>
  <w:num w:numId="33">
    <w:abstractNumId w:val="34"/>
  </w:num>
  <w:num w:numId="34">
    <w:abstractNumId w:val="18"/>
  </w:num>
  <w:num w:numId="35">
    <w:abstractNumId w:val="6"/>
  </w:num>
  <w:num w:numId="36">
    <w:abstractNumId w:val="1"/>
  </w:num>
  <w:num w:numId="37">
    <w:abstractNumId w:val="24"/>
  </w:num>
  <w:num w:numId="38">
    <w:abstractNumId w:val="0"/>
  </w:num>
  <w:num w:numId="39">
    <w:abstractNumId w:val="20"/>
  </w:num>
  <w:num w:numId="40">
    <w:abstractNumId w:val="40"/>
  </w:num>
  <w:num w:numId="41">
    <w:abstractNumId w:val="14"/>
  </w:num>
  <w:num w:numId="42">
    <w:abstractNumId w:val="23"/>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46"/>
    <w:rsid w:val="0000705E"/>
    <w:rsid w:val="000108C2"/>
    <w:rsid w:val="000130BE"/>
    <w:rsid w:val="00013ACB"/>
    <w:rsid w:val="00020CBD"/>
    <w:rsid w:val="00021167"/>
    <w:rsid w:val="00030F74"/>
    <w:rsid w:val="0003489E"/>
    <w:rsid w:val="00035C5D"/>
    <w:rsid w:val="00037E5C"/>
    <w:rsid w:val="00045E08"/>
    <w:rsid w:val="00051319"/>
    <w:rsid w:val="000770E9"/>
    <w:rsid w:val="000A7D3A"/>
    <w:rsid w:val="000B6FDD"/>
    <w:rsid w:val="000D0E5A"/>
    <w:rsid w:val="000D7812"/>
    <w:rsid w:val="000E2F8E"/>
    <w:rsid w:val="000E591B"/>
    <w:rsid w:val="000F096A"/>
    <w:rsid w:val="000F6E4A"/>
    <w:rsid w:val="000F8E2F"/>
    <w:rsid w:val="0010118C"/>
    <w:rsid w:val="00105191"/>
    <w:rsid w:val="00112B09"/>
    <w:rsid w:val="00120579"/>
    <w:rsid w:val="001219DE"/>
    <w:rsid w:val="00123687"/>
    <w:rsid w:val="00134318"/>
    <w:rsid w:val="001373BC"/>
    <w:rsid w:val="00152019"/>
    <w:rsid w:val="001546F0"/>
    <w:rsid w:val="00162E12"/>
    <w:rsid w:val="00167B96"/>
    <w:rsid w:val="0017544D"/>
    <w:rsid w:val="00175541"/>
    <w:rsid w:val="0018299A"/>
    <w:rsid w:val="00193061"/>
    <w:rsid w:val="00196E56"/>
    <w:rsid w:val="001A18EC"/>
    <w:rsid w:val="001B5328"/>
    <w:rsid w:val="001C0E5B"/>
    <w:rsid w:val="001C21D3"/>
    <w:rsid w:val="001C3965"/>
    <w:rsid w:val="001C3B1B"/>
    <w:rsid w:val="001C3E46"/>
    <w:rsid w:val="001C4CE1"/>
    <w:rsid w:val="001C7505"/>
    <w:rsid w:val="001D3AF9"/>
    <w:rsid w:val="001E04AF"/>
    <w:rsid w:val="001E0D99"/>
    <w:rsid w:val="001E1C86"/>
    <w:rsid w:val="001F3962"/>
    <w:rsid w:val="001F4100"/>
    <w:rsid w:val="00201639"/>
    <w:rsid w:val="002026E4"/>
    <w:rsid w:val="00202FCA"/>
    <w:rsid w:val="00207919"/>
    <w:rsid w:val="002156D1"/>
    <w:rsid w:val="00231B3E"/>
    <w:rsid w:val="00253299"/>
    <w:rsid w:val="00254E79"/>
    <w:rsid w:val="00256C27"/>
    <w:rsid w:val="0026123A"/>
    <w:rsid w:val="002667A2"/>
    <w:rsid w:val="002743DB"/>
    <w:rsid w:val="0027502F"/>
    <w:rsid w:val="00280C35"/>
    <w:rsid w:val="002812A9"/>
    <w:rsid w:val="002832D4"/>
    <w:rsid w:val="00283DB9"/>
    <w:rsid w:val="00291122"/>
    <w:rsid w:val="00291F86"/>
    <w:rsid w:val="0029412E"/>
    <w:rsid w:val="002B0106"/>
    <w:rsid w:val="002B2AB1"/>
    <w:rsid w:val="002B4AB2"/>
    <w:rsid w:val="002D18B0"/>
    <w:rsid w:val="002D36BE"/>
    <w:rsid w:val="002D4C62"/>
    <w:rsid w:val="002D72CD"/>
    <w:rsid w:val="002E3607"/>
    <w:rsid w:val="002F13FE"/>
    <w:rsid w:val="002F34D2"/>
    <w:rsid w:val="0030393C"/>
    <w:rsid w:val="00310AC8"/>
    <w:rsid w:val="003233BB"/>
    <w:rsid w:val="003314C7"/>
    <w:rsid w:val="00332B0A"/>
    <w:rsid w:val="00361542"/>
    <w:rsid w:val="00383F38"/>
    <w:rsid w:val="00385E98"/>
    <w:rsid w:val="00386E36"/>
    <w:rsid w:val="003A1AED"/>
    <w:rsid w:val="003B6165"/>
    <w:rsid w:val="003C519C"/>
    <w:rsid w:val="003D5F2E"/>
    <w:rsid w:val="003D6DB9"/>
    <w:rsid w:val="003F596F"/>
    <w:rsid w:val="00405C74"/>
    <w:rsid w:val="004146F3"/>
    <w:rsid w:val="00434576"/>
    <w:rsid w:val="00453D15"/>
    <w:rsid w:val="00455194"/>
    <w:rsid w:val="00472157"/>
    <w:rsid w:val="0048036C"/>
    <w:rsid w:val="004A2D19"/>
    <w:rsid w:val="004A2E48"/>
    <w:rsid w:val="004C04F3"/>
    <w:rsid w:val="004C2397"/>
    <w:rsid w:val="004C34E4"/>
    <w:rsid w:val="004D07FE"/>
    <w:rsid w:val="004D375F"/>
    <w:rsid w:val="004D459F"/>
    <w:rsid w:val="004D7BBD"/>
    <w:rsid w:val="004E35C6"/>
    <w:rsid w:val="004E5158"/>
    <w:rsid w:val="004E7096"/>
    <w:rsid w:val="004F06AC"/>
    <w:rsid w:val="004F2892"/>
    <w:rsid w:val="005264A7"/>
    <w:rsid w:val="00530DF8"/>
    <w:rsid w:val="005532E5"/>
    <w:rsid w:val="00572B12"/>
    <w:rsid w:val="00576CF8"/>
    <w:rsid w:val="00580119"/>
    <w:rsid w:val="0058341D"/>
    <w:rsid w:val="00587591"/>
    <w:rsid w:val="00591A56"/>
    <w:rsid w:val="005970D6"/>
    <w:rsid w:val="005B6D0D"/>
    <w:rsid w:val="005C002A"/>
    <w:rsid w:val="005C7E34"/>
    <w:rsid w:val="005D0E71"/>
    <w:rsid w:val="005E1BDF"/>
    <w:rsid w:val="005E2486"/>
    <w:rsid w:val="005E7AB3"/>
    <w:rsid w:val="00607FDD"/>
    <w:rsid w:val="0061016A"/>
    <w:rsid w:val="00646DD0"/>
    <w:rsid w:val="00662763"/>
    <w:rsid w:val="00677383"/>
    <w:rsid w:val="00680BF0"/>
    <w:rsid w:val="00683B49"/>
    <w:rsid w:val="006857DA"/>
    <w:rsid w:val="00686AD8"/>
    <w:rsid w:val="00693FA4"/>
    <w:rsid w:val="006A19A7"/>
    <w:rsid w:val="006A1B91"/>
    <w:rsid w:val="006B619C"/>
    <w:rsid w:val="006B6A31"/>
    <w:rsid w:val="006D24E3"/>
    <w:rsid w:val="006F4249"/>
    <w:rsid w:val="006F664B"/>
    <w:rsid w:val="00700821"/>
    <w:rsid w:val="00704329"/>
    <w:rsid w:val="00710C1A"/>
    <w:rsid w:val="00713C66"/>
    <w:rsid w:val="00721890"/>
    <w:rsid w:val="0072549A"/>
    <w:rsid w:val="0073207E"/>
    <w:rsid w:val="007337E7"/>
    <w:rsid w:val="0073461D"/>
    <w:rsid w:val="00734C4F"/>
    <w:rsid w:val="0076224F"/>
    <w:rsid w:val="00763A1D"/>
    <w:rsid w:val="00767E41"/>
    <w:rsid w:val="007705EA"/>
    <w:rsid w:val="007905A4"/>
    <w:rsid w:val="00793027"/>
    <w:rsid w:val="007B1881"/>
    <w:rsid w:val="007B4CA7"/>
    <w:rsid w:val="007C0423"/>
    <w:rsid w:val="007C0579"/>
    <w:rsid w:val="007D53BF"/>
    <w:rsid w:val="007D53C8"/>
    <w:rsid w:val="007D66CE"/>
    <w:rsid w:val="007F6295"/>
    <w:rsid w:val="0081363E"/>
    <w:rsid w:val="00816979"/>
    <w:rsid w:val="00823D04"/>
    <w:rsid w:val="00833C51"/>
    <w:rsid w:val="00834EF3"/>
    <w:rsid w:val="008364AC"/>
    <w:rsid w:val="008367B7"/>
    <w:rsid w:val="00837BBB"/>
    <w:rsid w:val="00857558"/>
    <w:rsid w:val="00871F7E"/>
    <w:rsid w:val="008773A7"/>
    <w:rsid w:val="0089353B"/>
    <w:rsid w:val="00894869"/>
    <w:rsid w:val="00896215"/>
    <w:rsid w:val="0089735E"/>
    <w:rsid w:val="008A0D24"/>
    <w:rsid w:val="008A642C"/>
    <w:rsid w:val="008B6F84"/>
    <w:rsid w:val="008C0089"/>
    <w:rsid w:val="008C4D04"/>
    <w:rsid w:val="008C679A"/>
    <w:rsid w:val="008D2955"/>
    <w:rsid w:val="008E1538"/>
    <w:rsid w:val="008E7B66"/>
    <w:rsid w:val="00901FEE"/>
    <w:rsid w:val="00925B02"/>
    <w:rsid w:val="009352A6"/>
    <w:rsid w:val="00935FBC"/>
    <w:rsid w:val="00936B34"/>
    <w:rsid w:val="00943B34"/>
    <w:rsid w:val="00950686"/>
    <w:rsid w:val="00950A1C"/>
    <w:rsid w:val="009561C7"/>
    <w:rsid w:val="00957347"/>
    <w:rsid w:val="00957F6B"/>
    <w:rsid w:val="009958F5"/>
    <w:rsid w:val="009966EA"/>
    <w:rsid w:val="009B2EA2"/>
    <w:rsid w:val="009C2E23"/>
    <w:rsid w:val="009C4EF9"/>
    <w:rsid w:val="009C7F9A"/>
    <w:rsid w:val="009D26CE"/>
    <w:rsid w:val="009D618E"/>
    <w:rsid w:val="009E77DC"/>
    <w:rsid w:val="009F53D9"/>
    <w:rsid w:val="00A0307C"/>
    <w:rsid w:val="00A10BCE"/>
    <w:rsid w:val="00A1477F"/>
    <w:rsid w:val="00A17B5B"/>
    <w:rsid w:val="00A2103E"/>
    <w:rsid w:val="00A23AEB"/>
    <w:rsid w:val="00A2545E"/>
    <w:rsid w:val="00A3069C"/>
    <w:rsid w:val="00A42200"/>
    <w:rsid w:val="00A44E3E"/>
    <w:rsid w:val="00A51018"/>
    <w:rsid w:val="00A5B286"/>
    <w:rsid w:val="00A716F4"/>
    <w:rsid w:val="00A7264A"/>
    <w:rsid w:val="00A752A7"/>
    <w:rsid w:val="00A85C8F"/>
    <w:rsid w:val="00A93F59"/>
    <w:rsid w:val="00AA3912"/>
    <w:rsid w:val="00AA6A60"/>
    <w:rsid w:val="00AA7221"/>
    <w:rsid w:val="00AB1CDD"/>
    <w:rsid w:val="00AB79F7"/>
    <w:rsid w:val="00AB7B75"/>
    <w:rsid w:val="00AC005B"/>
    <w:rsid w:val="00AD249C"/>
    <w:rsid w:val="00AD6F78"/>
    <w:rsid w:val="00AD762D"/>
    <w:rsid w:val="00AD7AE8"/>
    <w:rsid w:val="00AD88E6"/>
    <w:rsid w:val="00AE486B"/>
    <w:rsid w:val="00AE7156"/>
    <w:rsid w:val="00AF3B65"/>
    <w:rsid w:val="00B0079F"/>
    <w:rsid w:val="00B17156"/>
    <w:rsid w:val="00B20FDD"/>
    <w:rsid w:val="00B24AD5"/>
    <w:rsid w:val="00B43746"/>
    <w:rsid w:val="00B4512B"/>
    <w:rsid w:val="00B475A0"/>
    <w:rsid w:val="00B5106C"/>
    <w:rsid w:val="00B55D1C"/>
    <w:rsid w:val="00B70393"/>
    <w:rsid w:val="00B70EBE"/>
    <w:rsid w:val="00B71274"/>
    <w:rsid w:val="00B71DE0"/>
    <w:rsid w:val="00B82D60"/>
    <w:rsid w:val="00B86FFA"/>
    <w:rsid w:val="00B92FB2"/>
    <w:rsid w:val="00B95E22"/>
    <w:rsid w:val="00B96A70"/>
    <w:rsid w:val="00BA6332"/>
    <w:rsid w:val="00BB2483"/>
    <w:rsid w:val="00BB2FC9"/>
    <w:rsid w:val="00BB3955"/>
    <w:rsid w:val="00BC118D"/>
    <w:rsid w:val="00BD0A7A"/>
    <w:rsid w:val="00BD5F11"/>
    <w:rsid w:val="00BD61E0"/>
    <w:rsid w:val="00BF7BAA"/>
    <w:rsid w:val="00C179C2"/>
    <w:rsid w:val="00C219DB"/>
    <w:rsid w:val="00C2222C"/>
    <w:rsid w:val="00C23090"/>
    <w:rsid w:val="00C3590F"/>
    <w:rsid w:val="00C36985"/>
    <w:rsid w:val="00C37EF8"/>
    <w:rsid w:val="00C42B77"/>
    <w:rsid w:val="00C436F8"/>
    <w:rsid w:val="00C527D1"/>
    <w:rsid w:val="00C7083E"/>
    <w:rsid w:val="00C7337F"/>
    <w:rsid w:val="00C757B7"/>
    <w:rsid w:val="00C77027"/>
    <w:rsid w:val="00C93D89"/>
    <w:rsid w:val="00CC31B1"/>
    <w:rsid w:val="00CC56B8"/>
    <w:rsid w:val="00CD51B5"/>
    <w:rsid w:val="00CF3CDF"/>
    <w:rsid w:val="00CF3EB4"/>
    <w:rsid w:val="00CF6F8D"/>
    <w:rsid w:val="00D01C1E"/>
    <w:rsid w:val="00D12EDA"/>
    <w:rsid w:val="00D24791"/>
    <w:rsid w:val="00D248D4"/>
    <w:rsid w:val="00D42C45"/>
    <w:rsid w:val="00D526BC"/>
    <w:rsid w:val="00D74977"/>
    <w:rsid w:val="00D8291C"/>
    <w:rsid w:val="00D85120"/>
    <w:rsid w:val="00D85DF3"/>
    <w:rsid w:val="00D91815"/>
    <w:rsid w:val="00D961A4"/>
    <w:rsid w:val="00DC0138"/>
    <w:rsid w:val="00DC0FF6"/>
    <w:rsid w:val="00DD17BB"/>
    <w:rsid w:val="00DD7C15"/>
    <w:rsid w:val="00DE074A"/>
    <w:rsid w:val="00DE4954"/>
    <w:rsid w:val="00DF0280"/>
    <w:rsid w:val="00E03F9F"/>
    <w:rsid w:val="00E12D23"/>
    <w:rsid w:val="00E207B6"/>
    <w:rsid w:val="00E20D5D"/>
    <w:rsid w:val="00E3458A"/>
    <w:rsid w:val="00E46D89"/>
    <w:rsid w:val="00E51B8A"/>
    <w:rsid w:val="00E53483"/>
    <w:rsid w:val="00E57B73"/>
    <w:rsid w:val="00E6201F"/>
    <w:rsid w:val="00E6409F"/>
    <w:rsid w:val="00E64669"/>
    <w:rsid w:val="00E64CC2"/>
    <w:rsid w:val="00E8431F"/>
    <w:rsid w:val="00E84D1A"/>
    <w:rsid w:val="00E93993"/>
    <w:rsid w:val="00EC4AF6"/>
    <w:rsid w:val="00EC712C"/>
    <w:rsid w:val="00EE4976"/>
    <w:rsid w:val="00EF4650"/>
    <w:rsid w:val="00F07794"/>
    <w:rsid w:val="00F21065"/>
    <w:rsid w:val="00F264CC"/>
    <w:rsid w:val="00F41346"/>
    <w:rsid w:val="00F64F1D"/>
    <w:rsid w:val="00F66A89"/>
    <w:rsid w:val="00F7477E"/>
    <w:rsid w:val="00F85C22"/>
    <w:rsid w:val="00F91C84"/>
    <w:rsid w:val="00FB1EFA"/>
    <w:rsid w:val="00FC0E8E"/>
    <w:rsid w:val="01399B3F"/>
    <w:rsid w:val="015D83DA"/>
    <w:rsid w:val="01F7264A"/>
    <w:rsid w:val="01FD50BF"/>
    <w:rsid w:val="01FEDFF0"/>
    <w:rsid w:val="0225BDDE"/>
    <w:rsid w:val="023CAC8B"/>
    <w:rsid w:val="024182E7"/>
    <w:rsid w:val="033605C9"/>
    <w:rsid w:val="0357E471"/>
    <w:rsid w:val="0375BE72"/>
    <w:rsid w:val="0380E6F3"/>
    <w:rsid w:val="03A22D8A"/>
    <w:rsid w:val="03A9F55C"/>
    <w:rsid w:val="0401874E"/>
    <w:rsid w:val="042A9181"/>
    <w:rsid w:val="045E470B"/>
    <w:rsid w:val="04A99234"/>
    <w:rsid w:val="04A9D225"/>
    <w:rsid w:val="04DDC1A8"/>
    <w:rsid w:val="04DDF05C"/>
    <w:rsid w:val="052FFDDA"/>
    <w:rsid w:val="057C3F44"/>
    <w:rsid w:val="0606F92A"/>
    <w:rsid w:val="06324F48"/>
    <w:rsid w:val="06E1961E"/>
    <w:rsid w:val="07054748"/>
    <w:rsid w:val="0729E091"/>
    <w:rsid w:val="0794F18C"/>
    <w:rsid w:val="07D6E2AD"/>
    <w:rsid w:val="07E0A0AA"/>
    <w:rsid w:val="080976EC"/>
    <w:rsid w:val="082A677A"/>
    <w:rsid w:val="08545816"/>
    <w:rsid w:val="086E2174"/>
    <w:rsid w:val="08DA56DB"/>
    <w:rsid w:val="092BC9BF"/>
    <w:rsid w:val="092C2AFC"/>
    <w:rsid w:val="093B3E2E"/>
    <w:rsid w:val="0940CE84"/>
    <w:rsid w:val="0959AEF4"/>
    <w:rsid w:val="095D92AF"/>
    <w:rsid w:val="0975F54A"/>
    <w:rsid w:val="09985E02"/>
    <w:rsid w:val="09FA4AA9"/>
    <w:rsid w:val="0A325F3D"/>
    <w:rsid w:val="0A6F47E3"/>
    <w:rsid w:val="0A99D305"/>
    <w:rsid w:val="0AAC4BE0"/>
    <w:rsid w:val="0B0A6062"/>
    <w:rsid w:val="0B28995D"/>
    <w:rsid w:val="0B4D032C"/>
    <w:rsid w:val="0B92AF48"/>
    <w:rsid w:val="0B9E0890"/>
    <w:rsid w:val="0BA5C236"/>
    <w:rsid w:val="0BE94248"/>
    <w:rsid w:val="0BF8CF40"/>
    <w:rsid w:val="0C739DA6"/>
    <w:rsid w:val="0CBD5F0A"/>
    <w:rsid w:val="0CF23D6E"/>
    <w:rsid w:val="0D248E3E"/>
    <w:rsid w:val="0D73BAA6"/>
    <w:rsid w:val="0D781BE2"/>
    <w:rsid w:val="0DE3ECA2"/>
    <w:rsid w:val="0DF98914"/>
    <w:rsid w:val="0DFF3AE2"/>
    <w:rsid w:val="0E984320"/>
    <w:rsid w:val="0EB192BB"/>
    <w:rsid w:val="0EB42FC3"/>
    <w:rsid w:val="0EC3999A"/>
    <w:rsid w:val="0EEFC23B"/>
    <w:rsid w:val="0F1BCEFF"/>
    <w:rsid w:val="0F7F0551"/>
    <w:rsid w:val="0FC9303F"/>
    <w:rsid w:val="0FD0DDFE"/>
    <w:rsid w:val="0FE5C7CB"/>
    <w:rsid w:val="0FEDD294"/>
    <w:rsid w:val="1063B6CB"/>
    <w:rsid w:val="106DB853"/>
    <w:rsid w:val="109F8143"/>
    <w:rsid w:val="11465013"/>
    <w:rsid w:val="115F7AF8"/>
    <w:rsid w:val="11702B93"/>
    <w:rsid w:val="11F7FF61"/>
    <w:rsid w:val="11FF872C"/>
    <w:rsid w:val="12AE7277"/>
    <w:rsid w:val="12BF0953"/>
    <w:rsid w:val="12CFB032"/>
    <w:rsid w:val="12D710D8"/>
    <w:rsid w:val="131188F6"/>
    <w:rsid w:val="1318AED7"/>
    <w:rsid w:val="138498D0"/>
    <w:rsid w:val="139B578D"/>
    <w:rsid w:val="13B243F5"/>
    <w:rsid w:val="1404DAD2"/>
    <w:rsid w:val="146BEE6F"/>
    <w:rsid w:val="147A65B0"/>
    <w:rsid w:val="147B4F11"/>
    <w:rsid w:val="14AAAB55"/>
    <w:rsid w:val="14AD5957"/>
    <w:rsid w:val="14B65346"/>
    <w:rsid w:val="14B938EE"/>
    <w:rsid w:val="152BC279"/>
    <w:rsid w:val="152FA023"/>
    <w:rsid w:val="153AF958"/>
    <w:rsid w:val="155F03BF"/>
    <w:rsid w:val="15CADD6E"/>
    <w:rsid w:val="15E37A94"/>
    <w:rsid w:val="15E61339"/>
    <w:rsid w:val="15F1246A"/>
    <w:rsid w:val="16273F12"/>
    <w:rsid w:val="16820D4C"/>
    <w:rsid w:val="16B6B103"/>
    <w:rsid w:val="16B8510A"/>
    <w:rsid w:val="16CF8939"/>
    <w:rsid w:val="16D0489F"/>
    <w:rsid w:val="16D6C9B9"/>
    <w:rsid w:val="16E2033E"/>
    <w:rsid w:val="16FAD420"/>
    <w:rsid w:val="16FFA76E"/>
    <w:rsid w:val="17388D8A"/>
    <w:rsid w:val="176F8E13"/>
    <w:rsid w:val="177E11F6"/>
    <w:rsid w:val="178509FF"/>
    <w:rsid w:val="17A94615"/>
    <w:rsid w:val="17EA38A2"/>
    <w:rsid w:val="183A122A"/>
    <w:rsid w:val="1863633B"/>
    <w:rsid w:val="1898093D"/>
    <w:rsid w:val="18EA8767"/>
    <w:rsid w:val="192D1CE2"/>
    <w:rsid w:val="1957262E"/>
    <w:rsid w:val="195CC135"/>
    <w:rsid w:val="19ABB9C5"/>
    <w:rsid w:val="19ED8AE9"/>
    <w:rsid w:val="19FEBB28"/>
    <w:rsid w:val="1A0A9911"/>
    <w:rsid w:val="1A3219C4"/>
    <w:rsid w:val="1A3274E2"/>
    <w:rsid w:val="1A5174E6"/>
    <w:rsid w:val="1AFAB3B6"/>
    <w:rsid w:val="1B202940"/>
    <w:rsid w:val="1B2C94BF"/>
    <w:rsid w:val="1BCDEA25"/>
    <w:rsid w:val="1BCE4543"/>
    <w:rsid w:val="1C09D209"/>
    <w:rsid w:val="1C968096"/>
    <w:rsid w:val="1CBBF9A1"/>
    <w:rsid w:val="1CE39A62"/>
    <w:rsid w:val="1D676948"/>
    <w:rsid w:val="1D8E2229"/>
    <w:rsid w:val="1DA4D02D"/>
    <w:rsid w:val="1DABD198"/>
    <w:rsid w:val="1E24D5A3"/>
    <w:rsid w:val="1E5ABE5F"/>
    <w:rsid w:val="1EAB24AE"/>
    <w:rsid w:val="1ED2A4BF"/>
    <w:rsid w:val="1F2F82E6"/>
    <w:rsid w:val="1F455E61"/>
    <w:rsid w:val="1F5B32A0"/>
    <w:rsid w:val="1F61F03B"/>
    <w:rsid w:val="1F90B19D"/>
    <w:rsid w:val="1FAF68A5"/>
    <w:rsid w:val="1FCC9227"/>
    <w:rsid w:val="1FE68376"/>
    <w:rsid w:val="201971C4"/>
    <w:rsid w:val="2034F855"/>
    <w:rsid w:val="203BDC3E"/>
    <w:rsid w:val="208617D5"/>
    <w:rsid w:val="209F0A0A"/>
    <w:rsid w:val="20E3725A"/>
    <w:rsid w:val="2140BE84"/>
    <w:rsid w:val="2262C96D"/>
    <w:rsid w:val="22973240"/>
    <w:rsid w:val="22D986CF"/>
    <w:rsid w:val="22E56CF7"/>
    <w:rsid w:val="22EB0A8C"/>
    <w:rsid w:val="23150725"/>
    <w:rsid w:val="2391643F"/>
    <w:rsid w:val="23B968DD"/>
    <w:rsid w:val="23BDB897"/>
    <w:rsid w:val="23C12AC3"/>
    <w:rsid w:val="23D2DED4"/>
    <w:rsid w:val="23ECC5E7"/>
    <w:rsid w:val="243302A1"/>
    <w:rsid w:val="24755730"/>
    <w:rsid w:val="247862B3"/>
    <w:rsid w:val="2478BBC7"/>
    <w:rsid w:val="248AB6D8"/>
    <w:rsid w:val="24987700"/>
    <w:rsid w:val="24C8BBAA"/>
    <w:rsid w:val="25154D68"/>
    <w:rsid w:val="25A1FB13"/>
    <w:rsid w:val="2638913C"/>
    <w:rsid w:val="26805C4E"/>
    <w:rsid w:val="2688B348"/>
    <w:rsid w:val="26E5A42A"/>
    <w:rsid w:val="270B3E4C"/>
    <w:rsid w:val="2752B3DE"/>
    <w:rsid w:val="279D5C45"/>
    <w:rsid w:val="27BA7A8A"/>
    <w:rsid w:val="27F7FEC5"/>
    <w:rsid w:val="28AD9F8A"/>
    <w:rsid w:val="28BC4B48"/>
    <w:rsid w:val="28C30846"/>
    <w:rsid w:val="28D647FD"/>
    <w:rsid w:val="28E5D6A0"/>
    <w:rsid w:val="28EE843F"/>
    <w:rsid w:val="28FA338D"/>
    <w:rsid w:val="293C8673"/>
    <w:rsid w:val="2945C9E7"/>
    <w:rsid w:val="297031FE"/>
    <w:rsid w:val="29BEDFE4"/>
    <w:rsid w:val="29C21D6A"/>
    <w:rsid w:val="2A24BF7E"/>
    <w:rsid w:val="2A7D6871"/>
    <w:rsid w:val="2B20190A"/>
    <w:rsid w:val="2B49117D"/>
    <w:rsid w:val="2B83D77F"/>
    <w:rsid w:val="2BBCABBA"/>
    <w:rsid w:val="2BE3B469"/>
    <w:rsid w:val="2BE71CDD"/>
    <w:rsid w:val="2C00453A"/>
    <w:rsid w:val="2C14CF06"/>
    <w:rsid w:val="2C1F2396"/>
    <w:rsid w:val="2C2E118C"/>
    <w:rsid w:val="2C67ABC6"/>
    <w:rsid w:val="2C8BC25D"/>
    <w:rsid w:val="2CC3D6F1"/>
    <w:rsid w:val="2D5C6040"/>
    <w:rsid w:val="2DA445F3"/>
    <w:rsid w:val="2E037C27"/>
    <w:rsid w:val="2E0E550A"/>
    <w:rsid w:val="2EA0D5E0"/>
    <w:rsid w:val="2EB6DE3A"/>
    <w:rsid w:val="2EDE11DA"/>
    <w:rsid w:val="2F1EBD9F"/>
    <w:rsid w:val="2F424BFB"/>
    <w:rsid w:val="2FF9D15F"/>
    <w:rsid w:val="30B22092"/>
    <w:rsid w:val="30B94F62"/>
    <w:rsid w:val="30BE3EB7"/>
    <w:rsid w:val="30CCFFD1"/>
    <w:rsid w:val="30DBB3E4"/>
    <w:rsid w:val="30F294B9"/>
    <w:rsid w:val="310182AF"/>
    <w:rsid w:val="312DAED3"/>
    <w:rsid w:val="315A5BEE"/>
    <w:rsid w:val="315AD2CA"/>
    <w:rsid w:val="31818031"/>
    <w:rsid w:val="3216E81A"/>
    <w:rsid w:val="325E5BE8"/>
    <w:rsid w:val="325E8EB9"/>
    <w:rsid w:val="3267BE1A"/>
    <w:rsid w:val="3279ECBD"/>
    <w:rsid w:val="32D26A82"/>
    <w:rsid w:val="32FAFCB6"/>
    <w:rsid w:val="33F22EC2"/>
    <w:rsid w:val="33FA2C49"/>
    <w:rsid w:val="3496CD17"/>
    <w:rsid w:val="34DE6F53"/>
    <w:rsid w:val="357B7538"/>
    <w:rsid w:val="35D10ED0"/>
    <w:rsid w:val="35D4F3D2"/>
    <w:rsid w:val="35DDA147"/>
    <w:rsid w:val="360C9264"/>
    <w:rsid w:val="362DCD11"/>
    <w:rsid w:val="3654F154"/>
    <w:rsid w:val="366AB937"/>
    <w:rsid w:val="36743059"/>
    <w:rsid w:val="36AF5617"/>
    <w:rsid w:val="36C1F01F"/>
    <w:rsid w:val="36F4E2E9"/>
    <w:rsid w:val="3704F174"/>
    <w:rsid w:val="370F6889"/>
    <w:rsid w:val="37136AA9"/>
    <w:rsid w:val="372DE740"/>
    <w:rsid w:val="3731FFDC"/>
    <w:rsid w:val="373F8FF3"/>
    <w:rsid w:val="37554A6B"/>
    <w:rsid w:val="37929A05"/>
    <w:rsid w:val="37A41011"/>
    <w:rsid w:val="37D6628A"/>
    <w:rsid w:val="37DE1FB1"/>
    <w:rsid w:val="37E1C7FF"/>
    <w:rsid w:val="37F0C1B5"/>
    <w:rsid w:val="38169717"/>
    <w:rsid w:val="382222EC"/>
    <w:rsid w:val="386AFF7A"/>
    <w:rsid w:val="38A42A0D"/>
    <w:rsid w:val="38A99C7A"/>
    <w:rsid w:val="38C3EC2A"/>
    <w:rsid w:val="38C56C1B"/>
    <w:rsid w:val="38F11ACC"/>
    <w:rsid w:val="39508F64"/>
    <w:rsid w:val="3969CCF1"/>
    <w:rsid w:val="39823A2D"/>
    <w:rsid w:val="399FCA43"/>
    <w:rsid w:val="39A0CA7F"/>
    <w:rsid w:val="39B0F56A"/>
    <w:rsid w:val="39C7065D"/>
    <w:rsid w:val="39C99E39"/>
    <w:rsid w:val="39CE98C5"/>
    <w:rsid w:val="39F990E1"/>
    <w:rsid w:val="3A47094B"/>
    <w:rsid w:val="3A4B0B6B"/>
    <w:rsid w:val="3A4EC688"/>
    <w:rsid w:val="3A5CA683"/>
    <w:rsid w:val="3A883C28"/>
    <w:rsid w:val="3AB4153E"/>
    <w:rsid w:val="3AD37CE4"/>
    <w:rsid w:val="3B060E9B"/>
    <w:rsid w:val="3B1DBDFD"/>
    <w:rsid w:val="3B62D6BE"/>
    <w:rsid w:val="3C10313D"/>
    <w:rsid w:val="3C4FE59F"/>
    <w:rsid w:val="3C9E7A65"/>
    <w:rsid w:val="3CAFFE22"/>
    <w:rsid w:val="3D856228"/>
    <w:rsid w:val="3D9986C4"/>
    <w:rsid w:val="3DAC019E"/>
    <w:rsid w:val="3DF72F6F"/>
    <w:rsid w:val="3E3A4AC6"/>
    <w:rsid w:val="3E3DB688"/>
    <w:rsid w:val="3E4D1EA0"/>
    <w:rsid w:val="3E4E59D3"/>
    <w:rsid w:val="3E54DAED"/>
    <w:rsid w:val="3E820F5D"/>
    <w:rsid w:val="3E9A7780"/>
    <w:rsid w:val="3EA4F218"/>
    <w:rsid w:val="3EB434B1"/>
    <w:rsid w:val="3F03F0DD"/>
    <w:rsid w:val="3F0B05FF"/>
    <w:rsid w:val="3F100359"/>
    <w:rsid w:val="3F3017A6"/>
    <w:rsid w:val="3F62AEB6"/>
    <w:rsid w:val="3FBD369A"/>
    <w:rsid w:val="405AC051"/>
    <w:rsid w:val="4068CA71"/>
    <w:rsid w:val="40AC22BF"/>
    <w:rsid w:val="40CBE807"/>
    <w:rsid w:val="412ED031"/>
    <w:rsid w:val="4137BF42"/>
    <w:rsid w:val="415906FB"/>
    <w:rsid w:val="4184BF62"/>
    <w:rsid w:val="418C7BAF"/>
    <w:rsid w:val="41E4BCCE"/>
    <w:rsid w:val="424E900B"/>
    <w:rsid w:val="4253CF8A"/>
    <w:rsid w:val="4258D34B"/>
    <w:rsid w:val="426033F1"/>
    <w:rsid w:val="427F72C1"/>
    <w:rsid w:val="42BB6460"/>
    <w:rsid w:val="42D38FA3"/>
    <w:rsid w:val="42DBC511"/>
    <w:rsid w:val="430DBBE9"/>
    <w:rsid w:val="4320CED7"/>
    <w:rsid w:val="434806D4"/>
    <w:rsid w:val="43CA4C1F"/>
    <w:rsid w:val="4404E373"/>
    <w:rsid w:val="4418F4F2"/>
    <w:rsid w:val="441B4322"/>
    <w:rsid w:val="44425C07"/>
    <w:rsid w:val="444C85AF"/>
    <w:rsid w:val="44777F60"/>
    <w:rsid w:val="448C4C33"/>
    <w:rsid w:val="44A1E7AA"/>
    <w:rsid w:val="45328792"/>
    <w:rsid w:val="4544310E"/>
    <w:rsid w:val="45661C80"/>
    <w:rsid w:val="458E7DBB"/>
    <w:rsid w:val="45B4C553"/>
    <w:rsid w:val="45B71383"/>
    <w:rsid w:val="45DE2C68"/>
    <w:rsid w:val="45E85610"/>
    <w:rsid w:val="46134FC1"/>
    <w:rsid w:val="465C1B68"/>
    <w:rsid w:val="4671D464"/>
    <w:rsid w:val="46826E3A"/>
    <w:rsid w:val="46A58965"/>
    <w:rsid w:val="4701ECE1"/>
    <w:rsid w:val="473EB4B0"/>
    <w:rsid w:val="47A700C6"/>
    <w:rsid w:val="47B1E468"/>
    <w:rsid w:val="47CB8CF0"/>
    <w:rsid w:val="47D73BA1"/>
    <w:rsid w:val="480DA4C5"/>
    <w:rsid w:val="4817B2D6"/>
    <w:rsid w:val="48188B24"/>
    <w:rsid w:val="484159C6"/>
    <w:rsid w:val="48B1E845"/>
    <w:rsid w:val="48BF2C39"/>
    <w:rsid w:val="48DA8799"/>
    <w:rsid w:val="492DF1F2"/>
    <w:rsid w:val="494AF083"/>
    <w:rsid w:val="49A97526"/>
    <w:rsid w:val="49BE8E9D"/>
    <w:rsid w:val="49CA07F8"/>
    <w:rsid w:val="49D1528C"/>
    <w:rsid w:val="4A0C15D8"/>
    <w:rsid w:val="4A17A231"/>
    <w:rsid w:val="4A326A66"/>
    <w:rsid w:val="4A7C8DE8"/>
    <w:rsid w:val="4A8E450B"/>
    <w:rsid w:val="4AAC40B6"/>
    <w:rsid w:val="4B242716"/>
    <w:rsid w:val="4B454587"/>
    <w:rsid w:val="4B57685C"/>
    <w:rsid w:val="4B7DA98D"/>
    <w:rsid w:val="4BF1DBE4"/>
    <w:rsid w:val="4BF8FD76"/>
    <w:rsid w:val="4C524E52"/>
    <w:rsid w:val="4CA1A3F4"/>
    <w:rsid w:val="4CBF7F03"/>
    <w:rsid w:val="4CD9D555"/>
    <w:rsid w:val="4CEBFC47"/>
    <w:rsid w:val="4CF08C61"/>
    <w:rsid w:val="4CF62F5F"/>
    <w:rsid w:val="4D14CAE9"/>
    <w:rsid w:val="4D1979EE"/>
    <w:rsid w:val="4D45EA0F"/>
    <w:rsid w:val="4D71B6B6"/>
    <w:rsid w:val="4DBEA957"/>
    <w:rsid w:val="4DCA12EE"/>
    <w:rsid w:val="4E0D5C28"/>
    <w:rsid w:val="4E5C6019"/>
    <w:rsid w:val="4E87CCA8"/>
    <w:rsid w:val="4E91FFC0"/>
    <w:rsid w:val="4ECE817A"/>
    <w:rsid w:val="4EE5B09E"/>
    <w:rsid w:val="4EFC0ED7"/>
    <w:rsid w:val="4F80BF0B"/>
    <w:rsid w:val="506BF522"/>
    <w:rsid w:val="5097DF38"/>
    <w:rsid w:val="5098C09C"/>
    <w:rsid w:val="50A1922B"/>
    <w:rsid w:val="50A98DDD"/>
    <w:rsid w:val="512E98A9"/>
    <w:rsid w:val="51402E9E"/>
    <w:rsid w:val="5158C6AE"/>
    <w:rsid w:val="517010B9"/>
    <w:rsid w:val="519264DE"/>
    <w:rsid w:val="51C0F042"/>
    <w:rsid w:val="51EC0BC4"/>
    <w:rsid w:val="51F7E23D"/>
    <w:rsid w:val="523490FD"/>
    <w:rsid w:val="523D628C"/>
    <w:rsid w:val="525BF378"/>
    <w:rsid w:val="526314F6"/>
    <w:rsid w:val="529E2A3E"/>
    <w:rsid w:val="52DA359F"/>
    <w:rsid w:val="52ED556D"/>
    <w:rsid w:val="534991AB"/>
    <w:rsid w:val="5368707A"/>
    <w:rsid w:val="5388BB72"/>
    <w:rsid w:val="53C60B0C"/>
    <w:rsid w:val="53D1F68A"/>
    <w:rsid w:val="540A6071"/>
    <w:rsid w:val="542BB683"/>
    <w:rsid w:val="542DEADB"/>
    <w:rsid w:val="54395472"/>
    <w:rsid w:val="54AD096D"/>
    <w:rsid w:val="54CB095C"/>
    <w:rsid w:val="54E68701"/>
    <w:rsid w:val="54F44729"/>
    <w:rsid w:val="551FDCCE"/>
    <w:rsid w:val="55BECC4F"/>
    <w:rsid w:val="55D43B86"/>
    <w:rsid w:val="561ABAAC"/>
    <w:rsid w:val="564E17CB"/>
    <w:rsid w:val="5666D9BD"/>
    <w:rsid w:val="56F723FC"/>
    <w:rsid w:val="57217105"/>
    <w:rsid w:val="57325256"/>
    <w:rsid w:val="5774B599"/>
    <w:rsid w:val="578BD0F0"/>
    <w:rsid w:val="58012476"/>
    <w:rsid w:val="58093329"/>
    <w:rsid w:val="58164AB3"/>
    <w:rsid w:val="581C67E9"/>
    <w:rsid w:val="58389F34"/>
    <w:rsid w:val="58577D90"/>
    <w:rsid w:val="58663335"/>
    <w:rsid w:val="58ABC007"/>
    <w:rsid w:val="58B92E1D"/>
    <w:rsid w:val="58D1EB6C"/>
    <w:rsid w:val="591085FA"/>
    <w:rsid w:val="594B4083"/>
    <w:rsid w:val="599847A7"/>
    <w:rsid w:val="599E7A7F"/>
    <w:rsid w:val="59ADE297"/>
    <w:rsid w:val="59ADE334"/>
    <w:rsid w:val="59C4B96B"/>
    <w:rsid w:val="59FB3B77"/>
    <w:rsid w:val="5A068B8A"/>
    <w:rsid w:val="5A7B3E65"/>
    <w:rsid w:val="5AC84AB5"/>
    <w:rsid w:val="5B6089CC"/>
    <w:rsid w:val="5B6550ED"/>
    <w:rsid w:val="5B6713D2"/>
    <w:rsid w:val="5B78704E"/>
    <w:rsid w:val="5B961FBD"/>
    <w:rsid w:val="5C53B111"/>
    <w:rsid w:val="5C8117E5"/>
    <w:rsid w:val="5C87904A"/>
    <w:rsid w:val="5D2CBFB3"/>
    <w:rsid w:val="5D53C4F5"/>
    <w:rsid w:val="5D7F312A"/>
    <w:rsid w:val="5D9EA61F"/>
    <w:rsid w:val="5DBC1B4C"/>
    <w:rsid w:val="5DC9DE34"/>
    <w:rsid w:val="5DE0DCE5"/>
    <w:rsid w:val="5DF0ACFB"/>
    <w:rsid w:val="5E1DC58B"/>
    <w:rsid w:val="5E51DE3A"/>
    <w:rsid w:val="5E5929B0"/>
    <w:rsid w:val="5E6BC54D"/>
    <w:rsid w:val="5E9C8419"/>
    <w:rsid w:val="5EC512E0"/>
    <w:rsid w:val="5ECDC07F"/>
    <w:rsid w:val="5FB0C40A"/>
    <w:rsid w:val="5FB53536"/>
    <w:rsid w:val="60338413"/>
    <w:rsid w:val="6060E341"/>
    <w:rsid w:val="60EC3443"/>
    <w:rsid w:val="610B998B"/>
    <w:rsid w:val="61284DBD"/>
    <w:rsid w:val="612DD2CB"/>
    <w:rsid w:val="61AFBC5B"/>
    <w:rsid w:val="61BD2CF9"/>
    <w:rsid w:val="61FE5FD6"/>
    <w:rsid w:val="62B07ACF"/>
    <w:rsid w:val="62BCDEAD"/>
    <w:rsid w:val="62C41E1E"/>
    <w:rsid w:val="62F2B515"/>
    <w:rsid w:val="636A59D6"/>
    <w:rsid w:val="637B51DB"/>
    <w:rsid w:val="63988403"/>
    <w:rsid w:val="63CF553B"/>
    <w:rsid w:val="63D7A091"/>
    <w:rsid w:val="63E5556F"/>
    <w:rsid w:val="644C4B30"/>
    <w:rsid w:val="644CC04D"/>
    <w:rsid w:val="6466A760"/>
    <w:rsid w:val="6483816B"/>
    <w:rsid w:val="6492B0FD"/>
    <w:rsid w:val="649579A8"/>
    <w:rsid w:val="64CC30EF"/>
    <w:rsid w:val="65062A37"/>
    <w:rsid w:val="653DEE1E"/>
    <w:rsid w:val="65B6F02A"/>
    <w:rsid w:val="65B76706"/>
    <w:rsid w:val="665E854B"/>
    <w:rsid w:val="66611610"/>
    <w:rsid w:val="66AE28DA"/>
    <w:rsid w:val="66B2F29D"/>
    <w:rsid w:val="66B6FC68"/>
    <w:rsid w:val="66D8D264"/>
    <w:rsid w:val="66EC6B1B"/>
    <w:rsid w:val="671D79C4"/>
    <w:rsid w:val="6757981D"/>
    <w:rsid w:val="67E180D2"/>
    <w:rsid w:val="682C6E7D"/>
    <w:rsid w:val="6852CCC9"/>
    <w:rsid w:val="685D2D5F"/>
    <w:rsid w:val="686DA15A"/>
    <w:rsid w:val="6874A2C5"/>
    <w:rsid w:val="689E6522"/>
    <w:rsid w:val="68EE90EC"/>
    <w:rsid w:val="69C83EDE"/>
    <w:rsid w:val="69D5BCBA"/>
    <w:rsid w:val="69D7E9A1"/>
    <w:rsid w:val="6A07A144"/>
    <w:rsid w:val="6A13BC26"/>
    <w:rsid w:val="6A15F3A5"/>
    <w:rsid w:val="6A8F38DF"/>
    <w:rsid w:val="6AA9918F"/>
    <w:rsid w:val="6AE40C51"/>
    <w:rsid w:val="6AE4CF10"/>
    <w:rsid w:val="6B0492B0"/>
    <w:rsid w:val="6B09D139"/>
    <w:rsid w:val="6B718D1B"/>
    <w:rsid w:val="6B77434F"/>
    <w:rsid w:val="6BA371A5"/>
    <w:rsid w:val="6BA98100"/>
    <w:rsid w:val="6BE88FD2"/>
    <w:rsid w:val="6BEC6F97"/>
    <w:rsid w:val="6C62AD81"/>
    <w:rsid w:val="6CFA4A8E"/>
    <w:rsid w:val="6D039546"/>
    <w:rsid w:val="6D49D240"/>
    <w:rsid w:val="6D56FC72"/>
    <w:rsid w:val="6D743479"/>
    <w:rsid w:val="6DBFF496"/>
    <w:rsid w:val="6DCFFDF5"/>
    <w:rsid w:val="6DE13251"/>
    <w:rsid w:val="6DE946FC"/>
    <w:rsid w:val="6E239A99"/>
    <w:rsid w:val="6E4C6FA2"/>
    <w:rsid w:val="6E76C260"/>
    <w:rsid w:val="6E7FFE15"/>
    <w:rsid w:val="6E88D8BA"/>
    <w:rsid w:val="6F307E46"/>
    <w:rsid w:val="7014AB39"/>
    <w:rsid w:val="7024A91B"/>
    <w:rsid w:val="702B34E0"/>
    <w:rsid w:val="7080A0C5"/>
    <w:rsid w:val="70A9778D"/>
    <w:rsid w:val="714E1FCD"/>
    <w:rsid w:val="7194225C"/>
    <w:rsid w:val="71E84BD8"/>
    <w:rsid w:val="72782FEE"/>
    <w:rsid w:val="734C4BFB"/>
    <w:rsid w:val="7365C35D"/>
    <w:rsid w:val="7378C304"/>
    <w:rsid w:val="73A50C68"/>
    <w:rsid w:val="73A826A0"/>
    <w:rsid w:val="74033CC7"/>
    <w:rsid w:val="747DFFCF"/>
    <w:rsid w:val="74A416F4"/>
    <w:rsid w:val="7510AE90"/>
    <w:rsid w:val="7512DF0B"/>
    <w:rsid w:val="753DE86C"/>
    <w:rsid w:val="755411E8"/>
    <w:rsid w:val="75A60FA2"/>
    <w:rsid w:val="75CC9BA7"/>
    <w:rsid w:val="760D2E73"/>
    <w:rsid w:val="762DC063"/>
    <w:rsid w:val="76914F2F"/>
    <w:rsid w:val="7693EA9F"/>
    <w:rsid w:val="7725C93E"/>
    <w:rsid w:val="773B0781"/>
    <w:rsid w:val="7741E003"/>
    <w:rsid w:val="77C28F59"/>
    <w:rsid w:val="783646C5"/>
    <w:rsid w:val="78484F52"/>
    <w:rsid w:val="78578D5C"/>
    <w:rsid w:val="7875A5BB"/>
    <w:rsid w:val="788BB2AA"/>
    <w:rsid w:val="7899231B"/>
    <w:rsid w:val="78FFCC03"/>
    <w:rsid w:val="793F815E"/>
    <w:rsid w:val="793FF71A"/>
    <w:rsid w:val="79438B29"/>
    <w:rsid w:val="7982910B"/>
    <w:rsid w:val="79DF4F4C"/>
    <w:rsid w:val="79F35DBD"/>
    <w:rsid w:val="7A5D6A00"/>
    <w:rsid w:val="7AAC4673"/>
    <w:rsid w:val="7AC5DA19"/>
    <w:rsid w:val="7AD99E04"/>
    <w:rsid w:val="7AE720B0"/>
    <w:rsid w:val="7B17975C"/>
    <w:rsid w:val="7B3C1D0B"/>
    <w:rsid w:val="7B4E7292"/>
    <w:rsid w:val="7B573C0E"/>
    <w:rsid w:val="7B574421"/>
    <w:rsid w:val="7C0E78A4"/>
    <w:rsid w:val="7C756E65"/>
    <w:rsid w:val="7C7B2BEB"/>
    <w:rsid w:val="7C9DEE02"/>
    <w:rsid w:val="7CB94073"/>
    <w:rsid w:val="7CF4478F"/>
    <w:rsid w:val="7D1B4F2C"/>
    <w:rsid w:val="7D927ACC"/>
    <w:rsid w:val="7DAA4905"/>
    <w:rsid w:val="7DFF43A1"/>
    <w:rsid w:val="7E1C8F32"/>
    <w:rsid w:val="7E25E317"/>
    <w:rsid w:val="7E87A880"/>
    <w:rsid w:val="7EEAA9B6"/>
    <w:rsid w:val="7EEE1D1B"/>
    <w:rsid w:val="7FD62110"/>
    <w:rsid w:val="7FF5B791"/>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85FA9C"/>
  <w15:chartTrackingRefBased/>
  <w15:docId w15:val="{82182785-E66E-4B27-8F46-1B82135B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2E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2E12"/>
  </w:style>
  <w:style w:type="paragraph" w:styleId="Piedepgina">
    <w:name w:val="footer"/>
    <w:basedOn w:val="Normal"/>
    <w:link w:val="PiedepginaCar"/>
    <w:uiPriority w:val="99"/>
    <w:unhideWhenUsed/>
    <w:rsid w:val="00162E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E12"/>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3C519C"/>
    <w:pPr>
      <w:spacing w:before="100" w:beforeAutospacing="1" w:after="100" w:afterAutospacing="1" w:line="240" w:lineRule="auto"/>
    </w:pPr>
    <w:rPr>
      <w:rFonts w:ascii="Times New Roman" w:eastAsia="Times New Roman" w:hAnsi="Times New Roman" w:cs="Times New Roman"/>
      <w:sz w:val="24"/>
      <w:szCs w:val="24"/>
      <w:lang w:eastAsia="ca-ES-valencia"/>
    </w:rPr>
  </w:style>
  <w:style w:type="paragraph" w:styleId="Asuntodelcomentario">
    <w:name w:val="annotation subject"/>
    <w:basedOn w:val="Textocomentario"/>
    <w:next w:val="Textocomentario"/>
    <w:link w:val="AsuntodelcomentarioCar"/>
    <w:uiPriority w:val="99"/>
    <w:semiHidden/>
    <w:unhideWhenUsed/>
    <w:rsid w:val="00936B34"/>
    <w:rPr>
      <w:b/>
      <w:bCs/>
    </w:rPr>
  </w:style>
  <w:style w:type="character" w:customStyle="1" w:styleId="AsuntodelcomentarioCar">
    <w:name w:val="Asunto del comentario Car"/>
    <w:basedOn w:val="TextocomentarioCar"/>
    <w:link w:val="Asuntodelcomentario"/>
    <w:uiPriority w:val="99"/>
    <w:semiHidden/>
    <w:rsid w:val="00936B34"/>
    <w:rPr>
      <w:b/>
      <w:bCs/>
      <w:sz w:val="20"/>
      <w:szCs w:val="20"/>
    </w:rPr>
  </w:style>
  <w:style w:type="character" w:customStyle="1" w:styleId="normaltextrun">
    <w:name w:val="normaltextrun"/>
    <w:basedOn w:val="Fuentedeprrafopredeter"/>
    <w:rsid w:val="006B619C"/>
  </w:style>
  <w:style w:type="character" w:customStyle="1" w:styleId="eop">
    <w:name w:val="eop"/>
    <w:basedOn w:val="Fuentedeprrafopredeter"/>
    <w:rsid w:val="006B619C"/>
  </w:style>
  <w:style w:type="paragraph" w:styleId="Prrafodelista">
    <w:name w:val="List Paragraph"/>
    <w:basedOn w:val="Normal"/>
    <w:uiPriority w:val="34"/>
    <w:qFormat/>
    <w:rsid w:val="00DF0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3487">
      <w:bodyDiv w:val="1"/>
      <w:marLeft w:val="0"/>
      <w:marRight w:val="0"/>
      <w:marTop w:val="0"/>
      <w:marBottom w:val="0"/>
      <w:divBdr>
        <w:top w:val="none" w:sz="0" w:space="0" w:color="auto"/>
        <w:left w:val="none" w:sz="0" w:space="0" w:color="auto"/>
        <w:bottom w:val="none" w:sz="0" w:space="0" w:color="auto"/>
        <w:right w:val="none" w:sz="0" w:space="0" w:color="auto"/>
      </w:divBdr>
      <w:divsChild>
        <w:div w:id="781456868">
          <w:marLeft w:val="0"/>
          <w:marRight w:val="0"/>
          <w:marTop w:val="0"/>
          <w:marBottom w:val="0"/>
          <w:divBdr>
            <w:top w:val="none" w:sz="0" w:space="0" w:color="auto"/>
            <w:left w:val="none" w:sz="0" w:space="0" w:color="auto"/>
            <w:bottom w:val="none" w:sz="0" w:space="0" w:color="auto"/>
            <w:right w:val="none" w:sz="0" w:space="0" w:color="auto"/>
          </w:divBdr>
        </w:div>
        <w:div w:id="1087457234">
          <w:marLeft w:val="0"/>
          <w:marRight w:val="0"/>
          <w:marTop w:val="0"/>
          <w:marBottom w:val="0"/>
          <w:divBdr>
            <w:top w:val="none" w:sz="0" w:space="0" w:color="auto"/>
            <w:left w:val="none" w:sz="0" w:space="0" w:color="auto"/>
            <w:bottom w:val="none" w:sz="0" w:space="0" w:color="auto"/>
            <w:right w:val="none" w:sz="0" w:space="0" w:color="auto"/>
          </w:divBdr>
        </w:div>
        <w:div w:id="1568035477">
          <w:marLeft w:val="0"/>
          <w:marRight w:val="0"/>
          <w:marTop w:val="0"/>
          <w:marBottom w:val="0"/>
          <w:divBdr>
            <w:top w:val="none" w:sz="0" w:space="0" w:color="auto"/>
            <w:left w:val="none" w:sz="0" w:space="0" w:color="auto"/>
            <w:bottom w:val="none" w:sz="0" w:space="0" w:color="auto"/>
            <w:right w:val="none" w:sz="0" w:space="0" w:color="auto"/>
          </w:divBdr>
        </w:div>
        <w:div w:id="1296639426">
          <w:marLeft w:val="0"/>
          <w:marRight w:val="0"/>
          <w:marTop w:val="0"/>
          <w:marBottom w:val="0"/>
          <w:divBdr>
            <w:top w:val="none" w:sz="0" w:space="0" w:color="auto"/>
            <w:left w:val="none" w:sz="0" w:space="0" w:color="auto"/>
            <w:bottom w:val="none" w:sz="0" w:space="0" w:color="auto"/>
            <w:right w:val="none" w:sz="0" w:space="0" w:color="auto"/>
          </w:divBdr>
        </w:div>
        <w:div w:id="112480622">
          <w:marLeft w:val="0"/>
          <w:marRight w:val="0"/>
          <w:marTop w:val="0"/>
          <w:marBottom w:val="0"/>
          <w:divBdr>
            <w:top w:val="none" w:sz="0" w:space="0" w:color="auto"/>
            <w:left w:val="none" w:sz="0" w:space="0" w:color="auto"/>
            <w:bottom w:val="none" w:sz="0" w:space="0" w:color="auto"/>
            <w:right w:val="none" w:sz="0" w:space="0" w:color="auto"/>
          </w:divBdr>
        </w:div>
        <w:div w:id="610405486">
          <w:marLeft w:val="0"/>
          <w:marRight w:val="0"/>
          <w:marTop w:val="0"/>
          <w:marBottom w:val="0"/>
          <w:divBdr>
            <w:top w:val="none" w:sz="0" w:space="0" w:color="auto"/>
            <w:left w:val="none" w:sz="0" w:space="0" w:color="auto"/>
            <w:bottom w:val="none" w:sz="0" w:space="0" w:color="auto"/>
            <w:right w:val="none" w:sz="0" w:space="0" w:color="auto"/>
          </w:divBdr>
        </w:div>
        <w:div w:id="2063287029">
          <w:marLeft w:val="0"/>
          <w:marRight w:val="0"/>
          <w:marTop w:val="0"/>
          <w:marBottom w:val="0"/>
          <w:divBdr>
            <w:top w:val="none" w:sz="0" w:space="0" w:color="auto"/>
            <w:left w:val="none" w:sz="0" w:space="0" w:color="auto"/>
            <w:bottom w:val="none" w:sz="0" w:space="0" w:color="auto"/>
            <w:right w:val="none" w:sz="0" w:space="0" w:color="auto"/>
          </w:divBdr>
        </w:div>
        <w:div w:id="278998305">
          <w:marLeft w:val="0"/>
          <w:marRight w:val="0"/>
          <w:marTop w:val="0"/>
          <w:marBottom w:val="0"/>
          <w:divBdr>
            <w:top w:val="none" w:sz="0" w:space="0" w:color="auto"/>
            <w:left w:val="none" w:sz="0" w:space="0" w:color="auto"/>
            <w:bottom w:val="none" w:sz="0" w:space="0" w:color="auto"/>
            <w:right w:val="none" w:sz="0" w:space="0" w:color="auto"/>
          </w:divBdr>
        </w:div>
        <w:div w:id="251012139">
          <w:marLeft w:val="0"/>
          <w:marRight w:val="0"/>
          <w:marTop w:val="0"/>
          <w:marBottom w:val="0"/>
          <w:divBdr>
            <w:top w:val="none" w:sz="0" w:space="0" w:color="auto"/>
            <w:left w:val="none" w:sz="0" w:space="0" w:color="auto"/>
            <w:bottom w:val="none" w:sz="0" w:space="0" w:color="auto"/>
            <w:right w:val="none" w:sz="0" w:space="0" w:color="auto"/>
          </w:divBdr>
        </w:div>
        <w:div w:id="1073159436">
          <w:marLeft w:val="0"/>
          <w:marRight w:val="0"/>
          <w:marTop w:val="0"/>
          <w:marBottom w:val="0"/>
          <w:divBdr>
            <w:top w:val="none" w:sz="0" w:space="0" w:color="auto"/>
            <w:left w:val="none" w:sz="0" w:space="0" w:color="auto"/>
            <w:bottom w:val="none" w:sz="0" w:space="0" w:color="auto"/>
            <w:right w:val="none" w:sz="0" w:space="0" w:color="auto"/>
          </w:divBdr>
        </w:div>
        <w:div w:id="1506090586">
          <w:marLeft w:val="0"/>
          <w:marRight w:val="0"/>
          <w:marTop w:val="0"/>
          <w:marBottom w:val="0"/>
          <w:divBdr>
            <w:top w:val="none" w:sz="0" w:space="0" w:color="auto"/>
            <w:left w:val="none" w:sz="0" w:space="0" w:color="auto"/>
            <w:bottom w:val="none" w:sz="0" w:space="0" w:color="auto"/>
            <w:right w:val="none" w:sz="0" w:space="0" w:color="auto"/>
          </w:divBdr>
        </w:div>
        <w:div w:id="2086679022">
          <w:marLeft w:val="0"/>
          <w:marRight w:val="0"/>
          <w:marTop w:val="0"/>
          <w:marBottom w:val="0"/>
          <w:divBdr>
            <w:top w:val="none" w:sz="0" w:space="0" w:color="auto"/>
            <w:left w:val="none" w:sz="0" w:space="0" w:color="auto"/>
            <w:bottom w:val="none" w:sz="0" w:space="0" w:color="auto"/>
            <w:right w:val="none" w:sz="0" w:space="0" w:color="auto"/>
          </w:divBdr>
        </w:div>
        <w:div w:id="1709144221">
          <w:marLeft w:val="0"/>
          <w:marRight w:val="0"/>
          <w:marTop w:val="0"/>
          <w:marBottom w:val="0"/>
          <w:divBdr>
            <w:top w:val="none" w:sz="0" w:space="0" w:color="auto"/>
            <w:left w:val="none" w:sz="0" w:space="0" w:color="auto"/>
            <w:bottom w:val="none" w:sz="0" w:space="0" w:color="auto"/>
            <w:right w:val="none" w:sz="0" w:space="0" w:color="auto"/>
          </w:divBdr>
        </w:div>
        <w:div w:id="2050255797">
          <w:marLeft w:val="0"/>
          <w:marRight w:val="0"/>
          <w:marTop w:val="0"/>
          <w:marBottom w:val="0"/>
          <w:divBdr>
            <w:top w:val="none" w:sz="0" w:space="0" w:color="auto"/>
            <w:left w:val="none" w:sz="0" w:space="0" w:color="auto"/>
            <w:bottom w:val="none" w:sz="0" w:space="0" w:color="auto"/>
            <w:right w:val="none" w:sz="0" w:space="0" w:color="auto"/>
          </w:divBdr>
        </w:div>
        <w:div w:id="1629044748">
          <w:marLeft w:val="0"/>
          <w:marRight w:val="0"/>
          <w:marTop w:val="0"/>
          <w:marBottom w:val="0"/>
          <w:divBdr>
            <w:top w:val="none" w:sz="0" w:space="0" w:color="auto"/>
            <w:left w:val="none" w:sz="0" w:space="0" w:color="auto"/>
            <w:bottom w:val="none" w:sz="0" w:space="0" w:color="auto"/>
            <w:right w:val="none" w:sz="0" w:space="0" w:color="auto"/>
          </w:divBdr>
        </w:div>
        <w:div w:id="1623031007">
          <w:marLeft w:val="0"/>
          <w:marRight w:val="0"/>
          <w:marTop w:val="0"/>
          <w:marBottom w:val="0"/>
          <w:divBdr>
            <w:top w:val="none" w:sz="0" w:space="0" w:color="auto"/>
            <w:left w:val="none" w:sz="0" w:space="0" w:color="auto"/>
            <w:bottom w:val="none" w:sz="0" w:space="0" w:color="auto"/>
            <w:right w:val="none" w:sz="0" w:space="0" w:color="auto"/>
          </w:divBdr>
        </w:div>
        <w:div w:id="1791629337">
          <w:marLeft w:val="0"/>
          <w:marRight w:val="0"/>
          <w:marTop w:val="0"/>
          <w:marBottom w:val="0"/>
          <w:divBdr>
            <w:top w:val="none" w:sz="0" w:space="0" w:color="auto"/>
            <w:left w:val="none" w:sz="0" w:space="0" w:color="auto"/>
            <w:bottom w:val="none" w:sz="0" w:space="0" w:color="auto"/>
            <w:right w:val="none" w:sz="0" w:space="0" w:color="auto"/>
          </w:divBdr>
        </w:div>
        <w:div w:id="831523725">
          <w:marLeft w:val="0"/>
          <w:marRight w:val="0"/>
          <w:marTop w:val="0"/>
          <w:marBottom w:val="0"/>
          <w:divBdr>
            <w:top w:val="none" w:sz="0" w:space="0" w:color="auto"/>
            <w:left w:val="none" w:sz="0" w:space="0" w:color="auto"/>
            <w:bottom w:val="none" w:sz="0" w:space="0" w:color="auto"/>
            <w:right w:val="none" w:sz="0" w:space="0" w:color="auto"/>
          </w:divBdr>
        </w:div>
        <w:div w:id="525220193">
          <w:marLeft w:val="0"/>
          <w:marRight w:val="0"/>
          <w:marTop w:val="0"/>
          <w:marBottom w:val="0"/>
          <w:divBdr>
            <w:top w:val="none" w:sz="0" w:space="0" w:color="auto"/>
            <w:left w:val="none" w:sz="0" w:space="0" w:color="auto"/>
            <w:bottom w:val="none" w:sz="0" w:space="0" w:color="auto"/>
            <w:right w:val="none" w:sz="0" w:space="0" w:color="auto"/>
          </w:divBdr>
        </w:div>
        <w:div w:id="376977542">
          <w:marLeft w:val="0"/>
          <w:marRight w:val="0"/>
          <w:marTop w:val="0"/>
          <w:marBottom w:val="0"/>
          <w:divBdr>
            <w:top w:val="none" w:sz="0" w:space="0" w:color="auto"/>
            <w:left w:val="none" w:sz="0" w:space="0" w:color="auto"/>
            <w:bottom w:val="none" w:sz="0" w:space="0" w:color="auto"/>
            <w:right w:val="none" w:sz="0" w:space="0" w:color="auto"/>
          </w:divBdr>
        </w:div>
      </w:divsChild>
    </w:div>
    <w:div w:id="208996687">
      <w:bodyDiv w:val="1"/>
      <w:marLeft w:val="0"/>
      <w:marRight w:val="0"/>
      <w:marTop w:val="0"/>
      <w:marBottom w:val="0"/>
      <w:divBdr>
        <w:top w:val="none" w:sz="0" w:space="0" w:color="auto"/>
        <w:left w:val="none" w:sz="0" w:space="0" w:color="auto"/>
        <w:bottom w:val="none" w:sz="0" w:space="0" w:color="auto"/>
        <w:right w:val="none" w:sz="0" w:space="0" w:color="auto"/>
      </w:divBdr>
    </w:div>
    <w:div w:id="219748133">
      <w:bodyDiv w:val="1"/>
      <w:marLeft w:val="0"/>
      <w:marRight w:val="0"/>
      <w:marTop w:val="0"/>
      <w:marBottom w:val="0"/>
      <w:divBdr>
        <w:top w:val="none" w:sz="0" w:space="0" w:color="auto"/>
        <w:left w:val="none" w:sz="0" w:space="0" w:color="auto"/>
        <w:bottom w:val="none" w:sz="0" w:space="0" w:color="auto"/>
        <w:right w:val="none" w:sz="0" w:space="0" w:color="auto"/>
      </w:divBdr>
      <w:divsChild>
        <w:div w:id="2037122071">
          <w:marLeft w:val="0"/>
          <w:marRight w:val="0"/>
          <w:marTop w:val="0"/>
          <w:marBottom w:val="0"/>
          <w:divBdr>
            <w:top w:val="none" w:sz="0" w:space="0" w:color="auto"/>
            <w:left w:val="none" w:sz="0" w:space="0" w:color="auto"/>
            <w:bottom w:val="none" w:sz="0" w:space="0" w:color="auto"/>
            <w:right w:val="none" w:sz="0" w:space="0" w:color="auto"/>
          </w:divBdr>
        </w:div>
        <w:div w:id="2055156537">
          <w:marLeft w:val="0"/>
          <w:marRight w:val="0"/>
          <w:marTop w:val="0"/>
          <w:marBottom w:val="0"/>
          <w:divBdr>
            <w:top w:val="none" w:sz="0" w:space="0" w:color="auto"/>
            <w:left w:val="none" w:sz="0" w:space="0" w:color="auto"/>
            <w:bottom w:val="none" w:sz="0" w:space="0" w:color="auto"/>
            <w:right w:val="none" w:sz="0" w:space="0" w:color="auto"/>
          </w:divBdr>
        </w:div>
        <w:div w:id="498351963">
          <w:marLeft w:val="0"/>
          <w:marRight w:val="0"/>
          <w:marTop w:val="0"/>
          <w:marBottom w:val="0"/>
          <w:divBdr>
            <w:top w:val="none" w:sz="0" w:space="0" w:color="auto"/>
            <w:left w:val="none" w:sz="0" w:space="0" w:color="auto"/>
            <w:bottom w:val="none" w:sz="0" w:space="0" w:color="auto"/>
            <w:right w:val="none" w:sz="0" w:space="0" w:color="auto"/>
          </w:divBdr>
        </w:div>
        <w:div w:id="602422652">
          <w:marLeft w:val="0"/>
          <w:marRight w:val="0"/>
          <w:marTop w:val="0"/>
          <w:marBottom w:val="0"/>
          <w:divBdr>
            <w:top w:val="none" w:sz="0" w:space="0" w:color="auto"/>
            <w:left w:val="none" w:sz="0" w:space="0" w:color="auto"/>
            <w:bottom w:val="none" w:sz="0" w:space="0" w:color="auto"/>
            <w:right w:val="none" w:sz="0" w:space="0" w:color="auto"/>
          </w:divBdr>
        </w:div>
        <w:div w:id="1358845499">
          <w:marLeft w:val="0"/>
          <w:marRight w:val="0"/>
          <w:marTop w:val="0"/>
          <w:marBottom w:val="0"/>
          <w:divBdr>
            <w:top w:val="none" w:sz="0" w:space="0" w:color="auto"/>
            <w:left w:val="none" w:sz="0" w:space="0" w:color="auto"/>
            <w:bottom w:val="none" w:sz="0" w:space="0" w:color="auto"/>
            <w:right w:val="none" w:sz="0" w:space="0" w:color="auto"/>
          </w:divBdr>
        </w:div>
        <w:div w:id="1033916674">
          <w:marLeft w:val="0"/>
          <w:marRight w:val="0"/>
          <w:marTop w:val="0"/>
          <w:marBottom w:val="0"/>
          <w:divBdr>
            <w:top w:val="none" w:sz="0" w:space="0" w:color="auto"/>
            <w:left w:val="none" w:sz="0" w:space="0" w:color="auto"/>
            <w:bottom w:val="none" w:sz="0" w:space="0" w:color="auto"/>
            <w:right w:val="none" w:sz="0" w:space="0" w:color="auto"/>
          </w:divBdr>
        </w:div>
        <w:div w:id="1272587895">
          <w:marLeft w:val="0"/>
          <w:marRight w:val="0"/>
          <w:marTop w:val="0"/>
          <w:marBottom w:val="0"/>
          <w:divBdr>
            <w:top w:val="none" w:sz="0" w:space="0" w:color="auto"/>
            <w:left w:val="none" w:sz="0" w:space="0" w:color="auto"/>
            <w:bottom w:val="none" w:sz="0" w:space="0" w:color="auto"/>
            <w:right w:val="none" w:sz="0" w:space="0" w:color="auto"/>
          </w:divBdr>
        </w:div>
        <w:div w:id="1056204089">
          <w:marLeft w:val="0"/>
          <w:marRight w:val="0"/>
          <w:marTop w:val="0"/>
          <w:marBottom w:val="0"/>
          <w:divBdr>
            <w:top w:val="none" w:sz="0" w:space="0" w:color="auto"/>
            <w:left w:val="none" w:sz="0" w:space="0" w:color="auto"/>
            <w:bottom w:val="none" w:sz="0" w:space="0" w:color="auto"/>
            <w:right w:val="none" w:sz="0" w:space="0" w:color="auto"/>
          </w:divBdr>
        </w:div>
        <w:div w:id="1566990650">
          <w:marLeft w:val="0"/>
          <w:marRight w:val="0"/>
          <w:marTop w:val="0"/>
          <w:marBottom w:val="0"/>
          <w:divBdr>
            <w:top w:val="none" w:sz="0" w:space="0" w:color="auto"/>
            <w:left w:val="none" w:sz="0" w:space="0" w:color="auto"/>
            <w:bottom w:val="none" w:sz="0" w:space="0" w:color="auto"/>
            <w:right w:val="none" w:sz="0" w:space="0" w:color="auto"/>
          </w:divBdr>
        </w:div>
        <w:div w:id="523595150">
          <w:marLeft w:val="0"/>
          <w:marRight w:val="0"/>
          <w:marTop w:val="0"/>
          <w:marBottom w:val="0"/>
          <w:divBdr>
            <w:top w:val="none" w:sz="0" w:space="0" w:color="auto"/>
            <w:left w:val="none" w:sz="0" w:space="0" w:color="auto"/>
            <w:bottom w:val="none" w:sz="0" w:space="0" w:color="auto"/>
            <w:right w:val="none" w:sz="0" w:space="0" w:color="auto"/>
          </w:divBdr>
        </w:div>
        <w:div w:id="392899143">
          <w:marLeft w:val="0"/>
          <w:marRight w:val="0"/>
          <w:marTop w:val="0"/>
          <w:marBottom w:val="0"/>
          <w:divBdr>
            <w:top w:val="none" w:sz="0" w:space="0" w:color="auto"/>
            <w:left w:val="none" w:sz="0" w:space="0" w:color="auto"/>
            <w:bottom w:val="none" w:sz="0" w:space="0" w:color="auto"/>
            <w:right w:val="none" w:sz="0" w:space="0" w:color="auto"/>
          </w:divBdr>
        </w:div>
        <w:div w:id="1765107008">
          <w:marLeft w:val="0"/>
          <w:marRight w:val="0"/>
          <w:marTop w:val="0"/>
          <w:marBottom w:val="0"/>
          <w:divBdr>
            <w:top w:val="none" w:sz="0" w:space="0" w:color="auto"/>
            <w:left w:val="none" w:sz="0" w:space="0" w:color="auto"/>
            <w:bottom w:val="none" w:sz="0" w:space="0" w:color="auto"/>
            <w:right w:val="none" w:sz="0" w:space="0" w:color="auto"/>
          </w:divBdr>
        </w:div>
        <w:div w:id="1922333517">
          <w:marLeft w:val="0"/>
          <w:marRight w:val="0"/>
          <w:marTop w:val="0"/>
          <w:marBottom w:val="0"/>
          <w:divBdr>
            <w:top w:val="none" w:sz="0" w:space="0" w:color="auto"/>
            <w:left w:val="none" w:sz="0" w:space="0" w:color="auto"/>
            <w:bottom w:val="none" w:sz="0" w:space="0" w:color="auto"/>
            <w:right w:val="none" w:sz="0" w:space="0" w:color="auto"/>
          </w:divBdr>
        </w:div>
        <w:div w:id="1962419470">
          <w:marLeft w:val="0"/>
          <w:marRight w:val="0"/>
          <w:marTop w:val="0"/>
          <w:marBottom w:val="0"/>
          <w:divBdr>
            <w:top w:val="none" w:sz="0" w:space="0" w:color="auto"/>
            <w:left w:val="none" w:sz="0" w:space="0" w:color="auto"/>
            <w:bottom w:val="none" w:sz="0" w:space="0" w:color="auto"/>
            <w:right w:val="none" w:sz="0" w:space="0" w:color="auto"/>
          </w:divBdr>
        </w:div>
      </w:divsChild>
    </w:div>
    <w:div w:id="221984506">
      <w:bodyDiv w:val="1"/>
      <w:marLeft w:val="0"/>
      <w:marRight w:val="0"/>
      <w:marTop w:val="0"/>
      <w:marBottom w:val="0"/>
      <w:divBdr>
        <w:top w:val="none" w:sz="0" w:space="0" w:color="auto"/>
        <w:left w:val="none" w:sz="0" w:space="0" w:color="auto"/>
        <w:bottom w:val="none" w:sz="0" w:space="0" w:color="auto"/>
        <w:right w:val="none" w:sz="0" w:space="0" w:color="auto"/>
      </w:divBdr>
    </w:div>
    <w:div w:id="237908859">
      <w:bodyDiv w:val="1"/>
      <w:marLeft w:val="0"/>
      <w:marRight w:val="0"/>
      <w:marTop w:val="0"/>
      <w:marBottom w:val="0"/>
      <w:divBdr>
        <w:top w:val="none" w:sz="0" w:space="0" w:color="auto"/>
        <w:left w:val="none" w:sz="0" w:space="0" w:color="auto"/>
        <w:bottom w:val="none" w:sz="0" w:space="0" w:color="auto"/>
        <w:right w:val="none" w:sz="0" w:space="0" w:color="auto"/>
      </w:divBdr>
    </w:div>
    <w:div w:id="331882320">
      <w:bodyDiv w:val="1"/>
      <w:marLeft w:val="0"/>
      <w:marRight w:val="0"/>
      <w:marTop w:val="0"/>
      <w:marBottom w:val="0"/>
      <w:divBdr>
        <w:top w:val="none" w:sz="0" w:space="0" w:color="auto"/>
        <w:left w:val="none" w:sz="0" w:space="0" w:color="auto"/>
        <w:bottom w:val="none" w:sz="0" w:space="0" w:color="auto"/>
        <w:right w:val="none" w:sz="0" w:space="0" w:color="auto"/>
      </w:divBdr>
    </w:div>
    <w:div w:id="399522022">
      <w:bodyDiv w:val="1"/>
      <w:marLeft w:val="0"/>
      <w:marRight w:val="0"/>
      <w:marTop w:val="0"/>
      <w:marBottom w:val="0"/>
      <w:divBdr>
        <w:top w:val="none" w:sz="0" w:space="0" w:color="auto"/>
        <w:left w:val="none" w:sz="0" w:space="0" w:color="auto"/>
        <w:bottom w:val="none" w:sz="0" w:space="0" w:color="auto"/>
        <w:right w:val="none" w:sz="0" w:space="0" w:color="auto"/>
      </w:divBdr>
      <w:divsChild>
        <w:div w:id="157966427">
          <w:marLeft w:val="0"/>
          <w:marRight w:val="0"/>
          <w:marTop w:val="0"/>
          <w:marBottom w:val="0"/>
          <w:divBdr>
            <w:top w:val="none" w:sz="0" w:space="0" w:color="auto"/>
            <w:left w:val="none" w:sz="0" w:space="0" w:color="auto"/>
            <w:bottom w:val="none" w:sz="0" w:space="0" w:color="auto"/>
            <w:right w:val="none" w:sz="0" w:space="0" w:color="auto"/>
          </w:divBdr>
        </w:div>
        <w:div w:id="1866556915">
          <w:marLeft w:val="0"/>
          <w:marRight w:val="0"/>
          <w:marTop w:val="0"/>
          <w:marBottom w:val="0"/>
          <w:divBdr>
            <w:top w:val="none" w:sz="0" w:space="0" w:color="auto"/>
            <w:left w:val="none" w:sz="0" w:space="0" w:color="auto"/>
            <w:bottom w:val="none" w:sz="0" w:space="0" w:color="auto"/>
            <w:right w:val="none" w:sz="0" w:space="0" w:color="auto"/>
          </w:divBdr>
        </w:div>
        <w:div w:id="1853640721">
          <w:marLeft w:val="0"/>
          <w:marRight w:val="0"/>
          <w:marTop w:val="0"/>
          <w:marBottom w:val="0"/>
          <w:divBdr>
            <w:top w:val="none" w:sz="0" w:space="0" w:color="auto"/>
            <w:left w:val="none" w:sz="0" w:space="0" w:color="auto"/>
            <w:bottom w:val="none" w:sz="0" w:space="0" w:color="auto"/>
            <w:right w:val="none" w:sz="0" w:space="0" w:color="auto"/>
          </w:divBdr>
        </w:div>
        <w:div w:id="614141967">
          <w:marLeft w:val="0"/>
          <w:marRight w:val="0"/>
          <w:marTop w:val="0"/>
          <w:marBottom w:val="0"/>
          <w:divBdr>
            <w:top w:val="none" w:sz="0" w:space="0" w:color="auto"/>
            <w:left w:val="none" w:sz="0" w:space="0" w:color="auto"/>
            <w:bottom w:val="none" w:sz="0" w:space="0" w:color="auto"/>
            <w:right w:val="none" w:sz="0" w:space="0" w:color="auto"/>
          </w:divBdr>
        </w:div>
        <w:div w:id="469594591">
          <w:marLeft w:val="0"/>
          <w:marRight w:val="0"/>
          <w:marTop w:val="0"/>
          <w:marBottom w:val="0"/>
          <w:divBdr>
            <w:top w:val="none" w:sz="0" w:space="0" w:color="auto"/>
            <w:left w:val="none" w:sz="0" w:space="0" w:color="auto"/>
            <w:bottom w:val="none" w:sz="0" w:space="0" w:color="auto"/>
            <w:right w:val="none" w:sz="0" w:space="0" w:color="auto"/>
          </w:divBdr>
        </w:div>
        <w:div w:id="1965037003">
          <w:marLeft w:val="0"/>
          <w:marRight w:val="0"/>
          <w:marTop w:val="0"/>
          <w:marBottom w:val="0"/>
          <w:divBdr>
            <w:top w:val="none" w:sz="0" w:space="0" w:color="auto"/>
            <w:left w:val="none" w:sz="0" w:space="0" w:color="auto"/>
            <w:bottom w:val="none" w:sz="0" w:space="0" w:color="auto"/>
            <w:right w:val="none" w:sz="0" w:space="0" w:color="auto"/>
          </w:divBdr>
        </w:div>
        <w:div w:id="1530871895">
          <w:marLeft w:val="0"/>
          <w:marRight w:val="0"/>
          <w:marTop w:val="0"/>
          <w:marBottom w:val="0"/>
          <w:divBdr>
            <w:top w:val="none" w:sz="0" w:space="0" w:color="auto"/>
            <w:left w:val="none" w:sz="0" w:space="0" w:color="auto"/>
            <w:bottom w:val="none" w:sz="0" w:space="0" w:color="auto"/>
            <w:right w:val="none" w:sz="0" w:space="0" w:color="auto"/>
          </w:divBdr>
        </w:div>
        <w:div w:id="531111397">
          <w:marLeft w:val="0"/>
          <w:marRight w:val="0"/>
          <w:marTop w:val="0"/>
          <w:marBottom w:val="0"/>
          <w:divBdr>
            <w:top w:val="none" w:sz="0" w:space="0" w:color="auto"/>
            <w:left w:val="none" w:sz="0" w:space="0" w:color="auto"/>
            <w:bottom w:val="none" w:sz="0" w:space="0" w:color="auto"/>
            <w:right w:val="none" w:sz="0" w:space="0" w:color="auto"/>
          </w:divBdr>
        </w:div>
        <w:div w:id="2126734516">
          <w:marLeft w:val="0"/>
          <w:marRight w:val="0"/>
          <w:marTop w:val="0"/>
          <w:marBottom w:val="0"/>
          <w:divBdr>
            <w:top w:val="none" w:sz="0" w:space="0" w:color="auto"/>
            <w:left w:val="none" w:sz="0" w:space="0" w:color="auto"/>
            <w:bottom w:val="none" w:sz="0" w:space="0" w:color="auto"/>
            <w:right w:val="none" w:sz="0" w:space="0" w:color="auto"/>
          </w:divBdr>
        </w:div>
        <w:div w:id="1188257650">
          <w:marLeft w:val="0"/>
          <w:marRight w:val="0"/>
          <w:marTop w:val="0"/>
          <w:marBottom w:val="0"/>
          <w:divBdr>
            <w:top w:val="none" w:sz="0" w:space="0" w:color="auto"/>
            <w:left w:val="none" w:sz="0" w:space="0" w:color="auto"/>
            <w:bottom w:val="none" w:sz="0" w:space="0" w:color="auto"/>
            <w:right w:val="none" w:sz="0" w:space="0" w:color="auto"/>
          </w:divBdr>
        </w:div>
        <w:div w:id="280654959">
          <w:marLeft w:val="0"/>
          <w:marRight w:val="0"/>
          <w:marTop w:val="0"/>
          <w:marBottom w:val="0"/>
          <w:divBdr>
            <w:top w:val="none" w:sz="0" w:space="0" w:color="auto"/>
            <w:left w:val="none" w:sz="0" w:space="0" w:color="auto"/>
            <w:bottom w:val="none" w:sz="0" w:space="0" w:color="auto"/>
            <w:right w:val="none" w:sz="0" w:space="0" w:color="auto"/>
          </w:divBdr>
        </w:div>
        <w:div w:id="346755750">
          <w:marLeft w:val="0"/>
          <w:marRight w:val="0"/>
          <w:marTop w:val="0"/>
          <w:marBottom w:val="0"/>
          <w:divBdr>
            <w:top w:val="none" w:sz="0" w:space="0" w:color="auto"/>
            <w:left w:val="none" w:sz="0" w:space="0" w:color="auto"/>
            <w:bottom w:val="none" w:sz="0" w:space="0" w:color="auto"/>
            <w:right w:val="none" w:sz="0" w:space="0" w:color="auto"/>
          </w:divBdr>
        </w:div>
        <w:div w:id="469442021">
          <w:marLeft w:val="0"/>
          <w:marRight w:val="0"/>
          <w:marTop w:val="0"/>
          <w:marBottom w:val="0"/>
          <w:divBdr>
            <w:top w:val="none" w:sz="0" w:space="0" w:color="auto"/>
            <w:left w:val="none" w:sz="0" w:space="0" w:color="auto"/>
            <w:bottom w:val="none" w:sz="0" w:space="0" w:color="auto"/>
            <w:right w:val="none" w:sz="0" w:space="0" w:color="auto"/>
          </w:divBdr>
        </w:div>
        <w:div w:id="1279800144">
          <w:marLeft w:val="0"/>
          <w:marRight w:val="0"/>
          <w:marTop w:val="0"/>
          <w:marBottom w:val="0"/>
          <w:divBdr>
            <w:top w:val="none" w:sz="0" w:space="0" w:color="auto"/>
            <w:left w:val="none" w:sz="0" w:space="0" w:color="auto"/>
            <w:bottom w:val="none" w:sz="0" w:space="0" w:color="auto"/>
            <w:right w:val="none" w:sz="0" w:space="0" w:color="auto"/>
          </w:divBdr>
        </w:div>
        <w:div w:id="1041637566">
          <w:marLeft w:val="0"/>
          <w:marRight w:val="0"/>
          <w:marTop w:val="0"/>
          <w:marBottom w:val="0"/>
          <w:divBdr>
            <w:top w:val="none" w:sz="0" w:space="0" w:color="auto"/>
            <w:left w:val="none" w:sz="0" w:space="0" w:color="auto"/>
            <w:bottom w:val="none" w:sz="0" w:space="0" w:color="auto"/>
            <w:right w:val="none" w:sz="0" w:space="0" w:color="auto"/>
          </w:divBdr>
        </w:div>
        <w:div w:id="841041507">
          <w:marLeft w:val="0"/>
          <w:marRight w:val="0"/>
          <w:marTop w:val="0"/>
          <w:marBottom w:val="0"/>
          <w:divBdr>
            <w:top w:val="none" w:sz="0" w:space="0" w:color="auto"/>
            <w:left w:val="none" w:sz="0" w:space="0" w:color="auto"/>
            <w:bottom w:val="none" w:sz="0" w:space="0" w:color="auto"/>
            <w:right w:val="none" w:sz="0" w:space="0" w:color="auto"/>
          </w:divBdr>
        </w:div>
        <w:div w:id="777454787">
          <w:marLeft w:val="0"/>
          <w:marRight w:val="0"/>
          <w:marTop w:val="0"/>
          <w:marBottom w:val="0"/>
          <w:divBdr>
            <w:top w:val="none" w:sz="0" w:space="0" w:color="auto"/>
            <w:left w:val="none" w:sz="0" w:space="0" w:color="auto"/>
            <w:bottom w:val="none" w:sz="0" w:space="0" w:color="auto"/>
            <w:right w:val="none" w:sz="0" w:space="0" w:color="auto"/>
          </w:divBdr>
        </w:div>
        <w:div w:id="1126117718">
          <w:marLeft w:val="0"/>
          <w:marRight w:val="0"/>
          <w:marTop w:val="0"/>
          <w:marBottom w:val="0"/>
          <w:divBdr>
            <w:top w:val="none" w:sz="0" w:space="0" w:color="auto"/>
            <w:left w:val="none" w:sz="0" w:space="0" w:color="auto"/>
            <w:bottom w:val="none" w:sz="0" w:space="0" w:color="auto"/>
            <w:right w:val="none" w:sz="0" w:space="0" w:color="auto"/>
          </w:divBdr>
        </w:div>
        <w:div w:id="1085761395">
          <w:marLeft w:val="0"/>
          <w:marRight w:val="0"/>
          <w:marTop w:val="0"/>
          <w:marBottom w:val="0"/>
          <w:divBdr>
            <w:top w:val="none" w:sz="0" w:space="0" w:color="auto"/>
            <w:left w:val="none" w:sz="0" w:space="0" w:color="auto"/>
            <w:bottom w:val="none" w:sz="0" w:space="0" w:color="auto"/>
            <w:right w:val="none" w:sz="0" w:space="0" w:color="auto"/>
          </w:divBdr>
        </w:div>
        <w:div w:id="1895506026">
          <w:marLeft w:val="0"/>
          <w:marRight w:val="0"/>
          <w:marTop w:val="0"/>
          <w:marBottom w:val="0"/>
          <w:divBdr>
            <w:top w:val="none" w:sz="0" w:space="0" w:color="auto"/>
            <w:left w:val="none" w:sz="0" w:space="0" w:color="auto"/>
            <w:bottom w:val="none" w:sz="0" w:space="0" w:color="auto"/>
            <w:right w:val="none" w:sz="0" w:space="0" w:color="auto"/>
          </w:divBdr>
        </w:div>
      </w:divsChild>
    </w:div>
    <w:div w:id="669529235">
      <w:bodyDiv w:val="1"/>
      <w:marLeft w:val="0"/>
      <w:marRight w:val="0"/>
      <w:marTop w:val="0"/>
      <w:marBottom w:val="0"/>
      <w:divBdr>
        <w:top w:val="none" w:sz="0" w:space="0" w:color="auto"/>
        <w:left w:val="none" w:sz="0" w:space="0" w:color="auto"/>
        <w:bottom w:val="none" w:sz="0" w:space="0" w:color="auto"/>
        <w:right w:val="none" w:sz="0" w:space="0" w:color="auto"/>
      </w:divBdr>
    </w:div>
    <w:div w:id="705562360">
      <w:bodyDiv w:val="1"/>
      <w:marLeft w:val="0"/>
      <w:marRight w:val="0"/>
      <w:marTop w:val="0"/>
      <w:marBottom w:val="0"/>
      <w:divBdr>
        <w:top w:val="none" w:sz="0" w:space="0" w:color="auto"/>
        <w:left w:val="none" w:sz="0" w:space="0" w:color="auto"/>
        <w:bottom w:val="none" w:sz="0" w:space="0" w:color="auto"/>
        <w:right w:val="none" w:sz="0" w:space="0" w:color="auto"/>
      </w:divBdr>
    </w:div>
    <w:div w:id="909998259">
      <w:bodyDiv w:val="1"/>
      <w:marLeft w:val="0"/>
      <w:marRight w:val="0"/>
      <w:marTop w:val="0"/>
      <w:marBottom w:val="0"/>
      <w:divBdr>
        <w:top w:val="none" w:sz="0" w:space="0" w:color="auto"/>
        <w:left w:val="none" w:sz="0" w:space="0" w:color="auto"/>
        <w:bottom w:val="none" w:sz="0" w:space="0" w:color="auto"/>
        <w:right w:val="none" w:sz="0" w:space="0" w:color="auto"/>
      </w:divBdr>
    </w:div>
    <w:div w:id="981079418">
      <w:bodyDiv w:val="1"/>
      <w:marLeft w:val="0"/>
      <w:marRight w:val="0"/>
      <w:marTop w:val="0"/>
      <w:marBottom w:val="0"/>
      <w:divBdr>
        <w:top w:val="none" w:sz="0" w:space="0" w:color="auto"/>
        <w:left w:val="none" w:sz="0" w:space="0" w:color="auto"/>
        <w:bottom w:val="none" w:sz="0" w:space="0" w:color="auto"/>
        <w:right w:val="none" w:sz="0" w:space="0" w:color="auto"/>
      </w:divBdr>
    </w:div>
    <w:div w:id="1064715875">
      <w:bodyDiv w:val="1"/>
      <w:marLeft w:val="0"/>
      <w:marRight w:val="0"/>
      <w:marTop w:val="0"/>
      <w:marBottom w:val="0"/>
      <w:divBdr>
        <w:top w:val="none" w:sz="0" w:space="0" w:color="auto"/>
        <w:left w:val="none" w:sz="0" w:space="0" w:color="auto"/>
        <w:bottom w:val="none" w:sz="0" w:space="0" w:color="auto"/>
        <w:right w:val="none" w:sz="0" w:space="0" w:color="auto"/>
      </w:divBdr>
    </w:div>
    <w:div w:id="1213806466">
      <w:bodyDiv w:val="1"/>
      <w:marLeft w:val="0"/>
      <w:marRight w:val="0"/>
      <w:marTop w:val="0"/>
      <w:marBottom w:val="0"/>
      <w:divBdr>
        <w:top w:val="none" w:sz="0" w:space="0" w:color="auto"/>
        <w:left w:val="none" w:sz="0" w:space="0" w:color="auto"/>
        <w:bottom w:val="none" w:sz="0" w:space="0" w:color="auto"/>
        <w:right w:val="none" w:sz="0" w:space="0" w:color="auto"/>
      </w:divBdr>
      <w:divsChild>
        <w:div w:id="1473251261">
          <w:marLeft w:val="0"/>
          <w:marRight w:val="0"/>
          <w:marTop w:val="0"/>
          <w:marBottom w:val="0"/>
          <w:divBdr>
            <w:top w:val="none" w:sz="0" w:space="0" w:color="auto"/>
            <w:left w:val="none" w:sz="0" w:space="0" w:color="auto"/>
            <w:bottom w:val="none" w:sz="0" w:space="0" w:color="auto"/>
            <w:right w:val="none" w:sz="0" w:space="0" w:color="auto"/>
          </w:divBdr>
        </w:div>
        <w:div w:id="1824351650">
          <w:marLeft w:val="0"/>
          <w:marRight w:val="0"/>
          <w:marTop w:val="0"/>
          <w:marBottom w:val="0"/>
          <w:divBdr>
            <w:top w:val="none" w:sz="0" w:space="0" w:color="auto"/>
            <w:left w:val="none" w:sz="0" w:space="0" w:color="auto"/>
            <w:bottom w:val="none" w:sz="0" w:space="0" w:color="auto"/>
            <w:right w:val="none" w:sz="0" w:space="0" w:color="auto"/>
          </w:divBdr>
        </w:div>
        <w:div w:id="537552378">
          <w:marLeft w:val="0"/>
          <w:marRight w:val="0"/>
          <w:marTop w:val="0"/>
          <w:marBottom w:val="0"/>
          <w:divBdr>
            <w:top w:val="none" w:sz="0" w:space="0" w:color="auto"/>
            <w:left w:val="none" w:sz="0" w:space="0" w:color="auto"/>
            <w:bottom w:val="none" w:sz="0" w:space="0" w:color="auto"/>
            <w:right w:val="none" w:sz="0" w:space="0" w:color="auto"/>
          </w:divBdr>
        </w:div>
      </w:divsChild>
    </w:div>
    <w:div w:id="1257595618">
      <w:bodyDiv w:val="1"/>
      <w:marLeft w:val="0"/>
      <w:marRight w:val="0"/>
      <w:marTop w:val="0"/>
      <w:marBottom w:val="0"/>
      <w:divBdr>
        <w:top w:val="none" w:sz="0" w:space="0" w:color="auto"/>
        <w:left w:val="none" w:sz="0" w:space="0" w:color="auto"/>
        <w:bottom w:val="none" w:sz="0" w:space="0" w:color="auto"/>
        <w:right w:val="none" w:sz="0" w:space="0" w:color="auto"/>
      </w:divBdr>
      <w:divsChild>
        <w:div w:id="8457656">
          <w:marLeft w:val="0"/>
          <w:marRight w:val="0"/>
          <w:marTop w:val="0"/>
          <w:marBottom w:val="0"/>
          <w:divBdr>
            <w:top w:val="none" w:sz="0" w:space="0" w:color="auto"/>
            <w:left w:val="none" w:sz="0" w:space="0" w:color="auto"/>
            <w:bottom w:val="none" w:sz="0" w:space="0" w:color="auto"/>
            <w:right w:val="none" w:sz="0" w:space="0" w:color="auto"/>
          </w:divBdr>
        </w:div>
        <w:div w:id="1450591886">
          <w:marLeft w:val="0"/>
          <w:marRight w:val="0"/>
          <w:marTop w:val="0"/>
          <w:marBottom w:val="0"/>
          <w:divBdr>
            <w:top w:val="none" w:sz="0" w:space="0" w:color="auto"/>
            <w:left w:val="none" w:sz="0" w:space="0" w:color="auto"/>
            <w:bottom w:val="none" w:sz="0" w:space="0" w:color="auto"/>
            <w:right w:val="none" w:sz="0" w:space="0" w:color="auto"/>
          </w:divBdr>
        </w:div>
      </w:divsChild>
    </w:div>
    <w:div w:id="1333337902">
      <w:bodyDiv w:val="1"/>
      <w:marLeft w:val="0"/>
      <w:marRight w:val="0"/>
      <w:marTop w:val="0"/>
      <w:marBottom w:val="0"/>
      <w:divBdr>
        <w:top w:val="none" w:sz="0" w:space="0" w:color="auto"/>
        <w:left w:val="none" w:sz="0" w:space="0" w:color="auto"/>
        <w:bottom w:val="none" w:sz="0" w:space="0" w:color="auto"/>
        <w:right w:val="none" w:sz="0" w:space="0" w:color="auto"/>
      </w:divBdr>
    </w:div>
    <w:div w:id="1400521684">
      <w:bodyDiv w:val="1"/>
      <w:marLeft w:val="0"/>
      <w:marRight w:val="0"/>
      <w:marTop w:val="0"/>
      <w:marBottom w:val="0"/>
      <w:divBdr>
        <w:top w:val="none" w:sz="0" w:space="0" w:color="auto"/>
        <w:left w:val="none" w:sz="0" w:space="0" w:color="auto"/>
        <w:bottom w:val="none" w:sz="0" w:space="0" w:color="auto"/>
        <w:right w:val="none" w:sz="0" w:space="0" w:color="auto"/>
      </w:divBdr>
    </w:div>
    <w:div w:id="1411732872">
      <w:bodyDiv w:val="1"/>
      <w:marLeft w:val="0"/>
      <w:marRight w:val="0"/>
      <w:marTop w:val="0"/>
      <w:marBottom w:val="0"/>
      <w:divBdr>
        <w:top w:val="none" w:sz="0" w:space="0" w:color="auto"/>
        <w:left w:val="none" w:sz="0" w:space="0" w:color="auto"/>
        <w:bottom w:val="none" w:sz="0" w:space="0" w:color="auto"/>
        <w:right w:val="none" w:sz="0" w:space="0" w:color="auto"/>
      </w:divBdr>
      <w:divsChild>
        <w:div w:id="402872931">
          <w:marLeft w:val="0"/>
          <w:marRight w:val="0"/>
          <w:marTop w:val="0"/>
          <w:marBottom w:val="0"/>
          <w:divBdr>
            <w:top w:val="none" w:sz="0" w:space="0" w:color="auto"/>
            <w:left w:val="none" w:sz="0" w:space="0" w:color="auto"/>
            <w:bottom w:val="none" w:sz="0" w:space="0" w:color="auto"/>
            <w:right w:val="none" w:sz="0" w:space="0" w:color="auto"/>
          </w:divBdr>
          <w:divsChild>
            <w:div w:id="1355231346">
              <w:marLeft w:val="0"/>
              <w:marRight w:val="0"/>
              <w:marTop w:val="0"/>
              <w:marBottom w:val="0"/>
              <w:divBdr>
                <w:top w:val="none" w:sz="0" w:space="0" w:color="auto"/>
                <w:left w:val="none" w:sz="0" w:space="0" w:color="auto"/>
                <w:bottom w:val="none" w:sz="0" w:space="0" w:color="auto"/>
                <w:right w:val="none" w:sz="0" w:space="0" w:color="auto"/>
              </w:divBdr>
            </w:div>
            <w:div w:id="1932930509">
              <w:marLeft w:val="0"/>
              <w:marRight w:val="0"/>
              <w:marTop w:val="0"/>
              <w:marBottom w:val="0"/>
              <w:divBdr>
                <w:top w:val="none" w:sz="0" w:space="0" w:color="auto"/>
                <w:left w:val="none" w:sz="0" w:space="0" w:color="auto"/>
                <w:bottom w:val="none" w:sz="0" w:space="0" w:color="auto"/>
                <w:right w:val="none" w:sz="0" w:space="0" w:color="auto"/>
              </w:divBdr>
            </w:div>
          </w:divsChild>
        </w:div>
        <w:div w:id="106312775">
          <w:marLeft w:val="0"/>
          <w:marRight w:val="0"/>
          <w:marTop w:val="0"/>
          <w:marBottom w:val="0"/>
          <w:divBdr>
            <w:top w:val="none" w:sz="0" w:space="0" w:color="auto"/>
            <w:left w:val="none" w:sz="0" w:space="0" w:color="auto"/>
            <w:bottom w:val="none" w:sz="0" w:space="0" w:color="auto"/>
            <w:right w:val="none" w:sz="0" w:space="0" w:color="auto"/>
          </w:divBdr>
          <w:divsChild>
            <w:div w:id="278075424">
              <w:marLeft w:val="0"/>
              <w:marRight w:val="0"/>
              <w:marTop w:val="0"/>
              <w:marBottom w:val="0"/>
              <w:divBdr>
                <w:top w:val="none" w:sz="0" w:space="0" w:color="auto"/>
                <w:left w:val="none" w:sz="0" w:space="0" w:color="auto"/>
                <w:bottom w:val="none" w:sz="0" w:space="0" w:color="auto"/>
                <w:right w:val="none" w:sz="0" w:space="0" w:color="auto"/>
              </w:divBdr>
            </w:div>
            <w:div w:id="540750692">
              <w:marLeft w:val="0"/>
              <w:marRight w:val="0"/>
              <w:marTop w:val="0"/>
              <w:marBottom w:val="0"/>
              <w:divBdr>
                <w:top w:val="none" w:sz="0" w:space="0" w:color="auto"/>
                <w:left w:val="none" w:sz="0" w:space="0" w:color="auto"/>
                <w:bottom w:val="none" w:sz="0" w:space="0" w:color="auto"/>
                <w:right w:val="none" w:sz="0" w:space="0" w:color="auto"/>
              </w:divBdr>
            </w:div>
            <w:div w:id="553782189">
              <w:marLeft w:val="0"/>
              <w:marRight w:val="0"/>
              <w:marTop w:val="0"/>
              <w:marBottom w:val="0"/>
              <w:divBdr>
                <w:top w:val="none" w:sz="0" w:space="0" w:color="auto"/>
                <w:left w:val="none" w:sz="0" w:space="0" w:color="auto"/>
                <w:bottom w:val="none" w:sz="0" w:space="0" w:color="auto"/>
                <w:right w:val="none" w:sz="0" w:space="0" w:color="auto"/>
              </w:divBdr>
            </w:div>
            <w:div w:id="955481963">
              <w:marLeft w:val="0"/>
              <w:marRight w:val="0"/>
              <w:marTop w:val="0"/>
              <w:marBottom w:val="0"/>
              <w:divBdr>
                <w:top w:val="none" w:sz="0" w:space="0" w:color="auto"/>
                <w:left w:val="none" w:sz="0" w:space="0" w:color="auto"/>
                <w:bottom w:val="none" w:sz="0" w:space="0" w:color="auto"/>
                <w:right w:val="none" w:sz="0" w:space="0" w:color="auto"/>
              </w:divBdr>
            </w:div>
            <w:div w:id="839738232">
              <w:marLeft w:val="0"/>
              <w:marRight w:val="0"/>
              <w:marTop w:val="0"/>
              <w:marBottom w:val="0"/>
              <w:divBdr>
                <w:top w:val="none" w:sz="0" w:space="0" w:color="auto"/>
                <w:left w:val="none" w:sz="0" w:space="0" w:color="auto"/>
                <w:bottom w:val="none" w:sz="0" w:space="0" w:color="auto"/>
                <w:right w:val="none" w:sz="0" w:space="0" w:color="auto"/>
              </w:divBdr>
            </w:div>
          </w:divsChild>
        </w:div>
        <w:div w:id="1139301576">
          <w:marLeft w:val="0"/>
          <w:marRight w:val="0"/>
          <w:marTop w:val="0"/>
          <w:marBottom w:val="0"/>
          <w:divBdr>
            <w:top w:val="none" w:sz="0" w:space="0" w:color="auto"/>
            <w:left w:val="none" w:sz="0" w:space="0" w:color="auto"/>
            <w:bottom w:val="none" w:sz="0" w:space="0" w:color="auto"/>
            <w:right w:val="none" w:sz="0" w:space="0" w:color="auto"/>
          </w:divBdr>
          <w:divsChild>
            <w:div w:id="783036063">
              <w:marLeft w:val="0"/>
              <w:marRight w:val="0"/>
              <w:marTop w:val="0"/>
              <w:marBottom w:val="0"/>
              <w:divBdr>
                <w:top w:val="none" w:sz="0" w:space="0" w:color="auto"/>
                <w:left w:val="none" w:sz="0" w:space="0" w:color="auto"/>
                <w:bottom w:val="none" w:sz="0" w:space="0" w:color="auto"/>
                <w:right w:val="none" w:sz="0" w:space="0" w:color="auto"/>
              </w:divBdr>
            </w:div>
            <w:div w:id="862675110">
              <w:marLeft w:val="0"/>
              <w:marRight w:val="0"/>
              <w:marTop w:val="0"/>
              <w:marBottom w:val="0"/>
              <w:divBdr>
                <w:top w:val="none" w:sz="0" w:space="0" w:color="auto"/>
                <w:left w:val="none" w:sz="0" w:space="0" w:color="auto"/>
                <w:bottom w:val="none" w:sz="0" w:space="0" w:color="auto"/>
                <w:right w:val="none" w:sz="0" w:space="0" w:color="auto"/>
              </w:divBdr>
            </w:div>
            <w:div w:id="1132406712">
              <w:marLeft w:val="0"/>
              <w:marRight w:val="0"/>
              <w:marTop w:val="0"/>
              <w:marBottom w:val="0"/>
              <w:divBdr>
                <w:top w:val="none" w:sz="0" w:space="0" w:color="auto"/>
                <w:left w:val="none" w:sz="0" w:space="0" w:color="auto"/>
                <w:bottom w:val="none" w:sz="0" w:space="0" w:color="auto"/>
                <w:right w:val="none" w:sz="0" w:space="0" w:color="auto"/>
              </w:divBdr>
            </w:div>
            <w:div w:id="127819760">
              <w:marLeft w:val="0"/>
              <w:marRight w:val="0"/>
              <w:marTop w:val="0"/>
              <w:marBottom w:val="0"/>
              <w:divBdr>
                <w:top w:val="none" w:sz="0" w:space="0" w:color="auto"/>
                <w:left w:val="none" w:sz="0" w:space="0" w:color="auto"/>
                <w:bottom w:val="none" w:sz="0" w:space="0" w:color="auto"/>
                <w:right w:val="none" w:sz="0" w:space="0" w:color="auto"/>
              </w:divBdr>
            </w:div>
            <w:div w:id="301616208">
              <w:marLeft w:val="0"/>
              <w:marRight w:val="0"/>
              <w:marTop w:val="0"/>
              <w:marBottom w:val="0"/>
              <w:divBdr>
                <w:top w:val="none" w:sz="0" w:space="0" w:color="auto"/>
                <w:left w:val="none" w:sz="0" w:space="0" w:color="auto"/>
                <w:bottom w:val="none" w:sz="0" w:space="0" w:color="auto"/>
                <w:right w:val="none" w:sz="0" w:space="0" w:color="auto"/>
              </w:divBdr>
            </w:div>
          </w:divsChild>
        </w:div>
        <w:div w:id="331883017">
          <w:marLeft w:val="0"/>
          <w:marRight w:val="0"/>
          <w:marTop w:val="0"/>
          <w:marBottom w:val="0"/>
          <w:divBdr>
            <w:top w:val="none" w:sz="0" w:space="0" w:color="auto"/>
            <w:left w:val="none" w:sz="0" w:space="0" w:color="auto"/>
            <w:bottom w:val="none" w:sz="0" w:space="0" w:color="auto"/>
            <w:right w:val="none" w:sz="0" w:space="0" w:color="auto"/>
          </w:divBdr>
          <w:divsChild>
            <w:div w:id="11762589">
              <w:marLeft w:val="0"/>
              <w:marRight w:val="0"/>
              <w:marTop w:val="0"/>
              <w:marBottom w:val="0"/>
              <w:divBdr>
                <w:top w:val="none" w:sz="0" w:space="0" w:color="auto"/>
                <w:left w:val="none" w:sz="0" w:space="0" w:color="auto"/>
                <w:bottom w:val="none" w:sz="0" w:space="0" w:color="auto"/>
                <w:right w:val="none" w:sz="0" w:space="0" w:color="auto"/>
              </w:divBdr>
            </w:div>
            <w:div w:id="604852447">
              <w:marLeft w:val="0"/>
              <w:marRight w:val="0"/>
              <w:marTop w:val="0"/>
              <w:marBottom w:val="0"/>
              <w:divBdr>
                <w:top w:val="none" w:sz="0" w:space="0" w:color="auto"/>
                <w:left w:val="none" w:sz="0" w:space="0" w:color="auto"/>
                <w:bottom w:val="none" w:sz="0" w:space="0" w:color="auto"/>
                <w:right w:val="none" w:sz="0" w:space="0" w:color="auto"/>
              </w:divBdr>
            </w:div>
            <w:div w:id="11957660">
              <w:marLeft w:val="0"/>
              <w:marRight w:val="0"/>
              <w:marTop w:val="0"/>
              <w:marBottom w:val="0"/>
              <w:divBdr>
                <w:top w:val="none" w:sz="0" w:space="0" w:color="auto"/>
                <w:left w:val="none" w:sz="0" w:space="0" w:color="auto"/>
                <w:bottom w:val="none" w:sz="0" w:space="0" w:color="auto"/>
                <w:right w:val="none" w:sz="0" w:space="0" w:color="auto"/>
              </w:divBdr>
            </w:div>
            <w:div w:id="1622148934">
              <w:marLeft w:val="0"/>
              <w:marRight w:val="0"/>
              <w:marTop w:val="0"/>
              <w:marBottom w:val="0"/>
              <w:divBdr>
                <w:top w:val="none" w:sz="0" w:space="0" w:color="auto"/>
                <w:left w:val="none" w:sz="0" w:space="0" w:color="auto"/>
                <w:bottom w:val="none" w:sz="0" w:space="0" w:color="auto"/>
                <w:right w:val="none" w:sz="0" w:space="0" w:color="auto"/>
              </w:divBdr>
            </w:div>
            <w:div w:id="76749863">
              <w:marLeft w:val="0"/>
              <w:marRight w:val="0"/>
              <w:marTop w:val="0"/>
              <w:marBottom w:val="0"/>
              <w:divBdr>
                <w:top w:val="none" w:sz="0" w:space="0" w:color="auto"/>
                <w:left w:val="none" w:sz="0" w:space="0" w:color="auto"/>
                <w:bottom w:val="none" w:sz="0" w:space="0" w:color="auto"/>
                <w:right w:val="none" w:sz="0" w:space="0" w:color="auto"/>
              </w:divBdr>
            </w:div>
          </w:divsChild>
        </w:div>
        <w:div w:id="1956520467">
          <w:marLeft w:val="0"/>
          <w:marRight w:val="0"/>
          <w:marTop w:val="0"/>
          <w:marBottom w:val="0"/>
          <w:divBdr>
            <w:top w:val="none" w:sz="0" w:space="0" w:color="auto"/>
            <w:left w:val="none" w:sz="0" w:space="0" w:color="auto"/>
            <w:bottom w:val="none" w:sz="0" w:space="0" w:color="auto"/>
            <w:right w:val="none" w:sz="0" w:space="0" w:color="auto"/>
          </w:divBdr>
          <w:divsChild>
            <w:div w:id="1513685859">
              <w:marLeft w:val="0"/>
              <w:marRight w:val="0"/>
              <w:marTop w:val="0"/>
              <w:marBottom w:val="0"/>
              <w:divBdr>
                <w:top w:val="none" w:sz="0" w:space="0" w:color="auto"/>
                <w:left w:val="none" w:sz="0" w:space="0" w:color="auto"/>
                <w:bottom w:val="none" w:sz="0" w:space="0" w:color="auto"/>
                <w:right w:val="none" w:sz="0" w:space="0" w:color="auto"/>
              </w:divBdr>
            </w:div>
            <w:div w:id="1994748424">
              <w:marLeft w:val="0"/>
              <w:marRight w:val="0"/>
              <w:marTop w:val="0"/>
              <w:marBottom w:val="0"/>
              <w:divBdr>
                <w:top w:val="none" w:sz="0" w:space="0" w:color="auto"/>
                <w:left w:val="none" w:sz="0" w:space="0" w:color="auto"/>
                <w:bottom w:val="none" w:sz="0" w:space="0" w:color="auto"/>
                <w:right w:val="none" w:sz="0" w:space="0" w:color="auto"/>
              </w:divBdr>
            </w:div>
            <w:div w:id="1160538126">
              <w:marLeft w:val="0"/>
              <w:marRight w:val="0"/>
              <w:marTop w:val="0"/>
              <w:marBottom w:val="0"/>
              <w:divBdr>
                <w:top w:val="none" w:sz="0" w:space="0" w:color="auto"/>
                <w:left w:val="none" w:sz="0" w:space="0" w:color="auto"/>
                <w:bottom w:val="none" w:sz="0" w:space="0" w:color="auto"/>
                <w:right w:val="none" w:sz="0" w:space="0" w:color="auto"/>
              </w:divBdr>
            </w:div>
            <w:div w:id="381096982">
              <w:marLeft w:val="0"/>
              <w:marRight w:val="0"/>
              <w:marTop w:val="0"/>
              <w:marBottom w:val="0"/>
              <w:divBdr>
                <w:top w:val="none" w:sz="0" w:space="0" w:color="auto"/>
                <w:left w:val="none" w:sz="0" w:space="0" w:color="auto"/>
                <w:bottom w:val="none" w:sz="0" w:space="0" w:color="auto"/>
                <w:right w:val="none" w:sz="0" w:space="0" w:color="auto"/>
              </w:divBdr>
            </w:div>
            <w:div w:id="1406996127">
              <w:marLeft w:val="0"/>
              <w:marRight w:val="0"/>
              <w:marTop w:val="0"/>
              <w:marBottom w:val="0"/>
              <w:divBdr>
                <w:top w:val="none" w:sz="0" w:space="0" w:color="auto"/>
                <w:left w:val="none" w:sz="0" w:space="0" w:color="auto"/>
                <w:bottom w:val="none" w:sz="0" w:space="0" w:color="auto"/>
                <w:right w:val="none" w:sz="0" w:space="0" w:color="auto"/>
              </w:divBdr>
            </w:div>
          </w:divsChild>
        </w:div>
        <w:div w:id="361327392">
          <w:marLeft w:val="0"/>
          <w:marRight w:val="0"/>
          <w:marTop w:val="0"/>
          <w:marBottom w:val="0"/>
          <w:divBdr>
            <w:top w:val="none" w:sz="0" w:space="0" w:color="auto"/>
            <w:left w:val="none" w:sz="0" w:space="0" w:color="auto"/>
            <w:bottom w:val="none" w:sz="0" w:space="0" w:color="auto"/>
            <w:right w:val="none" w:sz="0" w:space="0" w:color="auto"/>
          </w:divBdr>
          <w:divsChild>
            <w:div w:id="1949269030">
              <w:marLeft w:val="0"/>
              <w:marRight w:val="0"/>
              <w:marTop w:val="0"/>
              <w:marBottom w:val="0"/>
              <w:divBdr>
                <w:top w:val="none" w:sz="0" w:space="0" w:color="auto"/>
                <w:left w:val="none" w:sz="0" w:space="0" w:color="auto"/>
                <w:bottom w:val="none" w:sz="0" w:space="0" w:color="auto"/>
                <w:right w:val="none" w:sz="0" w:space="0" w:color="auto"/>
              </w:divBdr>
            </w:div>
            <w:div w:id="6302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9785">
      <w:bodyDiv w:val="1"/>
      <w:marLeft w:val="0"/>
      <w:marRight w:val="0"/>
      <w:marTop w:val="0"/>
      <w:marBottom w:val="0"/>
      <w:divBdr>
        <w:top w:val="none" w:sz="0" w:space="0" w:color="auto"/>
        <w:left w:val="none" w:sz="0" w:space="0" w:color="auto"/>
        <w:bottom w:val="none" w:sz="0" w:space="0" w:color="auto"/>
        <w:right w:val="none" w:sz="0" w:space="0" w:color="auto"/>
      </w:divBdr>
    </w:div>
    <w:div w:id="1872260293">
      <w:bodyDiv w:val="1"/>
      <w:marLeft w:val="0"/>
      <w:marRight w:val="0"/>
      <w:marTop w:val="0"/>
      <w:marBottom w:val="0"/>
      <w:divBdr>
        <w:top w:val="none" w:sz="0" w:space="0" w:color="auto"/>
        <w:left w:val="none" w:sz="0" w:space="0" w:color="auto"/>
        <w:bottom w:val="none" w:sz="0" w:space="0" w:color="auto"/>
        <w:right w:val="none" w:sz="0" w:space="0" w:color="auto"/>
      </w:divBdr>
    </w:div>
    <w:div w:id="207974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E0DF4-467C-4E7C-AE8E-9F1A90AD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47</Pages>
  <Words>21200</Words>
  <Characters>116604</Characters>
  <Application>Microsoft Office Word</Application>
  <DocSecurity>0</DocSecurity>
  <Lines>971</Lines>
  <Paragraphs>275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LLORENS, JOAQUÍN</dc:creator>
  <cp:keywords/>
  <dc:description/>
  <cp:lastModifiedBy>JOAQUÍN MAS LLORENS</cp:lastModifiedBy>
  <cp:revision>14</cp:revision>
  <cp:lastPrinted>2022-06-22T16:54:00Z</cp:lastPrinted>
  <dcterms:created xsi:type="dcterms:W3CDTF">2022-06-21T08:27:00Z</dcterms:created>
  <dcterms:modified xsi:type="dcterms:W3CDTF">2022-06-22T18:03:00Z</dcterms:modified>
</cp:coreProperties>
</file>