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C16D9" w14:textId="35B69335" w:rsidR="00415768" w:rsidRPr="007464C7" w:rsidRDefault="00415768" w:rsidP="002455C9">
      <w:pPr>
        <w:pStyle w:val="Standard"/>
        <w:jc w:val="both"/>
        <w:rPr>
          <w:i/>
          <w:sz w:val="24"/>
          <w:lang w:val="ca-ES-valencia"/>
        </w:rPr>
      </w:pPr>
      <w:bookmarkStart w:id="0" w:name="_Toc119055756"/>
      <w:bookmarkStart w:id="1" w:name="_Toc118284092"/>
      <w:r w:rsidRPr="007464C7">
        <w:rPr>
          <w:i/>
          <w:sz w:val="24"/>
          <w:lang w:val="ca-ES-valencia"/>
        </w:rPr>
        <w:t xml:space="preserve">Orde de XX de </w:t>
      </w:r>
      <w:proofErr w:type="spellStart"/>
      <w:r w:rsidR="00240233" w:rsidRPr="007464C7">
        <w:rPr>
          <w:i/>
          <w:sz w:val="24"/>
          <w:lang w:val="ca-ES-valencia"/>
        </w:rPr>
        <w:t>xxxxx</w:t>
      </w:r>
      <w:proofErr w:type="spellEnd"/>
      <w:r w:rsidRPr="007464C7">
        <w:rPr>
          <w:i/>
          <w:sz w:val="24"/>
          <w:lang w:val="ca-ES-valencia"/>
        </w:rPr>
        <w:t xml:space="preserve"> de 2025, de la </w:t>
      </w:r>
      <w:bookmarkStart w:id="2" w:name="_Hlk191972084"/>
      <w:r w:rsidRPr="007464C7">
        <w:rPr>
          <w:i/>
          <w:sz w:val="24"/>
          <w:lang w:val="ca-ES-valencia"/>
        </w:rPr>
        <w:t>Conselleria d'Educació, Cultura, Universitats i Ocupació</w:t>
      </w:r>
      <w:bookmarkEnd w:id="2"/>
      <w:r w:rsidRPr="007464C7">
        <w:rPr>
          <w:i/>
          <w:sz w:val="24"/>
          <w:lang w:val="ca-ES-valencia"/>
        </w:rPr>
        <w:t>, per la qual</w:t>
      </w:r>
      <w:r w:rsidR="00921866" w:rsidRPr="007464C7">
        <w:rPr>
          <w:i/>
          <w:sz w:val="24"/>
          <w:lang w:val="ca-ES-valencia"/>
        </w:rPr>
        <w:t xml:space="preserve"> </w:t>
      </w:r>
      <w:r w:rsidRPr="007464C7">
        <w:rPr>
          <w:i/>
          <w:sz w:val="24"/>
          <w:lang w:val="ca-ES-valencia"/>
        </w:rPr>
        <w:t>es convoca procediment selectiu extraordinari d'estabilització mitjançant concurs de mèrits per a l'ingrés per reserva de discapacitat al cos de mestres i als cossos de professors d'Ensenyança Secundària, professors especialistes en sectors singulars de Formació Professional, professors d'Escoles Oficials d'Idiomes, catedràtics de Música i Arts Escèniques, professors de Música i Arts Escèniques, professors d'Arts Plàstiques i Disseny i mestres de taller d'Arts Plàstiques i Disseny.</w:t>
      </w:r>
    </w:p>
    <w:p w14:paraId="7BF5418B" w14:textId="77777777" w:rsidR="00415768" w:rsidRPr="007464C7" w:rsidRDefault="00415768" w:rsidP="002455C9">
      <w:pPr>
        <w:pStyle w:val="Standard"/>
        <w:jc w:val="both"/>
        <w:rPr>
          <w:sz w:val="24"/>
          <w:lang w:val="ca-ES-valencia"/>
        </w:rPr>
      </w:pPr>
    </w:p>
    <w:p w14:paraId="0AE072FA" w14:textId="77777777" w:rsidR="00415768" w:rsidRPr="007464C7" w:rsidRDefault="00415768" w:rsidP="002455C9">
      <w:pPr>
        <w:pStyle w:val="Standard"/>
        <w:jc w:val="both"/>
        <w:rPr>
          <w:sz w:val="24"/>
          <w:lang w:val="ca-ES-valencia"/>
        </w:rPr>
      </w:pPr>
    </w:p>
    <w:p w14:paraId="5FA78F80" w14:textId="77777777" w:rsidR="00415768" w:rsidRPr="007464C7" w:rsidRDefault="00415768" w:rsidP="002455C9">
      <w:pPr>
        <w:pStyle w:val="Standard"/>
        <w:jc w:val="both"/>
        <w:rPr>
          <w:sz w:val="24"/>
          <w:lang w:val="ca-ES-valencia"/>
        </w:rPr>
      </w:pPr>
      <w:r w:rsidRPr="007464C7">
        <w:rPr>
          <w:sz w:val="24"/>
          <w:lang w:val="ca-ES-valencia"/>
        </w:rPr>
        <w:t>Índex</w:t>
      </w:r>
    </w:p>
    <w:p w14:paraId="3A39018F" w14:textId="77777777" w:rsidR="00415768" w:rsidRPr="007464C7" w:rsidRDefault="00415768" w:rsidP="002455C9">
      <w:pPr>
        <w:pStyle w:val="Normal0"/>
        <w:rPr>
          <w:rFonts w:ascii="Roboto" w:hAnsi="Roboto"/>
          <w:lang w:val="ca-ES-valencia"/>
        </w:rPr>
      </w:pPr>
      <w:r w:rsidRPr="007464C7">
        <w:rPr>
          <w:rFonts w:ascii="Roboto" w:hAnsi="Roboto"/>
          <w:lang w:val="ca-ES-valencia"/>
        </w:rPr>
        <w:t>PREÀMBUL</w:t>
      </w:r>
    </w:p>
    <w:p w14:paraId="37FD9F8B" w14:textId="77777777" w:rsidR="00415768" w:rsidRPr="007464C7" w:rsidRDefault="00415768" w:rsidP="002455C9">
      <w:pPr>
        <w:pStyle w:val="Normal0"/>
        <w:rPr>
          <w:rFonts w:ascii="Roboto" w:hAnsi="Roboto"/>
          <w:lang w:val="ca-ES-valencia"/>
        </w:rPr>
      </w:pPr>
      <w:r w:rsidRPr="007464C7">
        <w:rPr>
          <w:rFonts w:ascii="Roboto" w:hAnsi="Roboto"/>
          <w:lang w:val="ca-ES-valencia"/>
        </w:rPr>
        <w:t>BASES CONVOCATÒRIA CONCURS DE MÈRITS</w:t>
      </w:r>
    </w:p>
    <w:p w14:paraId="17DE741C" w14:textId="77777777" w:rsidR="00415768" w:rsidRPr="007464C7" w:rsidRDefault="00415768" w:rsidP="002455C9">
      <w:pPr>
        <w:pStyle w:val="Normal0"/>
        <w:rPr>
          <w:rFonts w:ascii="Roboto" w:hAnsi="Roboto"/>
          <w:lang w:val="ca-ES-valencia"/>
        </w:rPr>
      </w:pPr>
      <w:r w:rsidRPr="007464C7">
        <w:rPr>
          <w:rFonts w:ascii="Roboto" w:hAnsi="Roboto"/>
          <w:lang w:val="ca-ES-valencia"/>
        </w:rPr>
        <w:t>1. Normes generals.</w:t>
      </w:r>
    </w:p>
    <w:p w14:paraId="4C191D21"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1.1. Places convocades per cos.</w:t>
      </w:r>
    </w:p>
    <w:p w14:paraId="7A7F5559"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1.2. Places convocades per especialitat.</w:t>
      </w:r>
    </w:p>
    <w:p w14:paraId="01FA39C9"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1.3. Normativa d'aplicació.</w:t>
      </w:r>
    </w:p>
    <w:p w14:paraId="778790A2" w14:textId="77777777" w:rsidR="00415768" w:rsidRPr="007464C7" w:rsidRDefault="00415768" w:rsidP="002455C9">
      <w:pPr>
        <w:pStyle w:val="Normal0"/>
        <w:rPr>
          <w:rFonts w:ascii="Roboto" w:hAnsi="Roboto"/>
          <w:lang w:val="ca-ES-valencia"/>
        </w:rPr>
      </w:pPr>
      <w:r w:rsidRPr="007464C7">
        <w:rPr>
          <w:rFonts w:ascii="Roboto" w:hAnsi="Roboto"/>
          <w:lang w:val="ca-ES-valencia"/>
        </w:rPr>
        <w:t>2. Requisits de les persones aspirants</w:t>
      </w:r>
    </w:p>
    <w:p w14:paraId="26C49509"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2.1. Requisits generals.</w:t>
      </w:r>
    </w:p>
    <w:p w14:paraId="5E964053"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2.2. Requisits específics.</w:t>
      </w:r>
    </w:p>
    <w:p w14:paraId="220F6415"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2.3. Data de compliment dels requisits.</w:t>
      </w:r>
    </w:p>
    <w:p w14:paraId="437F2F47" w14:textId="77777777" w:rsidR="00415768" w:rsidRPr="007464C7" w:rsidRDefault="00415768" w:rsidP="002455C9">
      <w:pPr>
        <w:pStyle w:val="Normal0"/>
        <w:ind w:left="284"/>
        <w:rPr>
          <w:rFonts w:ascii="Roboto" w:hAnsi="Roboto"/>
          <w:lang w:val="ca-ES-valencia"/>
        </w:rPr>
      </w:pPr>
      <w:bookmarkStart w:id="3" w:name="_Hlk191972398"/>
      <w:r w:rsidRPr="007464C7">
        <w:rPr>
          <w:rFonts w:ascii="Roboto" w:hAnsi="Roboto"/>
          <w:lang w:val="ca-ES-valencia"/>
        </w:rPr>
        <w:t>2.4. Incompatibilitats.</w:t>
      </w:r>
    </w:p>
    <w:bookmarkEnd w:id="3"/>
    <w:p w14:paraId="651AE4E6" w14:textId="67BD0C62" w:rsidR="00415768" w:rsidRPr="007464C7" w:rsidRDefault="00415768" w:rsidP="002455C9">
      <w:pPr>
        <w:pStyle w:val="Normal0"/>
        <w:rPr>
          <w:rFonts w:ascii="Roboto" w:hAnsi="Roboto"/>
          <w:lang w:val="ca-ES-valencia"/>
        </w:rPr>
      </w:pPr>
      <w:r w:rsidRPr="007464C7">
        <w:rPr>
          <w:rFonts w:ascii="Roboto" w:hAnsi="Roboto"/>
          <w:lang w:val="ca-ES-valencia"/>
        </w:rPr>
        <w:t xml:space="preserve">3. </w:t>
      </w:r>
      <w:r w:rsidR="00921866" w:rsidRPr="007464C7">
        <w:rPr>
          <w:rFonts w:ascii="Roboto" w:hAnsi="Roboto"/>
          <w:lang w:val="ca-ES-valencia"/>
        </w:rPr>
        <w:t>Procés d'inscripció en el concurs de mèrits. Sol·licituds</w:t>
      </w:r>
      <w:r w:rsidRPr="007464C7">
        <w:rPr>
          <w:rFonts w:ascii="Roboto" w:hAnsi="Roboto"/>
          <w:lang w:val="ca-ES-valencia"/>
        </w:rPr>
        <w:t>.</w:t>
      </w:r>
    </w:p>
    <w:p w14:paraId="555298FA" w14:textId="54DC71D7" w:rsidR="00CD367C" w:rsidRPr="007464C7" w:rsidRDefault="00CD367C" w:rsidP="002455C9">
      <w:pPr>
        <w:pStyle w:val="Normal0"/>
        <w:ind w:left="284"/>
        <w:rPr>
          <w:rFonts w:ascii="Roboto" w:hAnsi="Roboto"/>
          <w:lang w:val="ca-ES-valencia"/>
        </w:rPr>
      </w:pPr>
      <w:r w:rsidRPr="007464C7">
        <w:rPr>
          <w:rFonts w:ascii="Roboto" w:hAnsi="Roboto"/>
          <w:lang w:val="ca-ES-valencia"/>
        </w:rPr>
        <w:t>3.1. Emplenament, acreditació de requisits</w:t>
      </w:r>
      <w:r w:rsidRPr="007464C7">
        <w:rPr>
          <w:rFonts w:ascii="Roboto" w:hAnsi="Roboto"/>
          <w:color w:val="FF0000"/>
          <w:lang w:val="ca-ES-valencia"/>
        </w:rPr>
        <w:t xml:space="preserve"> </w:t>
      </w:r>
      <w:r w:rsidRPr="007464C7">
        <w:rPr>
          <w:rFonts w:ascii="Roboto" w:hAnsi="Roboto"/>
          <w:lang w:val="ca-ES-valencia"/>
        </w:rPr>
        <w:t>i registre de la sol·licitud de participació.</w:t>
      </w:r>
    </w:p>
    <w:p w14:paraId="657C2D0D" w14:textId="72024D3F" w:rsidR="00CD367C" w:rsidRPr="007464C7" w:rsidRDefault="00CD367C" w:rsidP="002455C9">
      <w:pPr>
        <w:ind w:left="284"/>
        <w:rPr>
          <w:rFonts w:ascii="Roboto" w:eastAsia="Times New Roman" w:hAnsi="Roboto" w:cs="Arial"/>
          <w:lang w:val="ca-ES-valencia" w:bidi="ar-SA"/>
        </w:rPr>
      </w:pPr>
      <w:r w:rsidRPr="007464C7">
        <w:rPr>
          <w:rFonts w:ascii="Roboto" w:eastAsia="Times New Roman" w:hAnsi="Roboto" w:cs="Arial"/>
          <w:lang w:val="ca-ES-valencia" w:bidi="ar-SA"/>
        </w:rPr>
        <w:t>3.2. Aportació de la documentació acreditativa dels mèrits.</w:t>
      </w:r>
    </w:p>
    <w:p w14:paraId="0E6D5859" w14:textId="5D5A7075" w:rsidR="00CD367C" w:rsidRPr="007464C7" w:rsidRDefault="00CD367C" w:rsidP="002455C9">
      <w:pPr>
        <w:ind w:left="284"/>
        <w:rPr>
          <w:rFonts w:ascii="Roboto" w:eastAsia="Times New Roman" w:hAnsi="Roboto" w:cs="Arial"/>
          <w:lang w:val="ca-ES-valencia" w:bidi="ar-SA"/>
        </w:rPr>
      </w:pPr>
      <w:r w:rsidRPr="007464C7">
        <w:rPr>
          <w:rFonts w:ascii="Roboto" w:eastAsia="Times New Roman" w:hAnsi="Roboto" w:cs="Arial"/>
          <w:lang w:val="ca-ES-valencia" w:bidi="ar-SA"/>
        </w:rPr>
        <w:t>3.3. Aportació de documentació quan es participe per més d'una especialitat.</w:t>
      </w:r>
    </w:p>
    <w:p w14:paraId="3FF6164F" w14:textId="71991B08" w:rsidR="00CD367C" w:rsidRPr="007464C7" w:rsidRDefault="00CD367C" w:rsidP="002455C9">
      <w:pPr>
        <w:ind w:left="284"/>
        <w:rPr>
          <w:rFonts w:ascii="Roboto" w:eastAsia="Times New Roman" w:hAnsi="Roboto" w:cs="Arial"/>
          <w:lang w:val="ca-ES-valencia" w:bidi="ar-SA"/>
        </w:rPr>
      </w:pPr>
      <w:r w:rsidRPr="007464C7">
        <w:rPr>
          <w:rFonts w:ascii="Roboto" w:eastAsia="Times New Roman" w:hAnsi="Roboto" w:cs="Arial"/>
          <w:lang w:val="ca-ES-valencia" w:bidi="ar-SA"/>
        </w:rPr>
        <w:t>3.4. Aportació de la documentació acreditativa, de la reducció de taxa i de documentació sensible.</w:t>
      </w:r>
    </w:p>
    <w:p w14:paraId="5B2189DE" w14:textId="77777777" w:rsidR="00415768" w:rsidRPr="007464C7" w:rsidRDefault="00415768" w:rsidP="002455C9">
      <w:pPr>
        <w:pStyle w:val="Normal0"/>
        <w:rPr>
          <w:rFonts w:ascii="Roboto" w:hAnsi="Roboto"/>
          <w:lang w:val="ca-ES-valencia"/>
        </w:rPr>
      </w:pPr>
      <w:r w:rsidRPr="007464C7">
        <w:rPr>
          <w:rFonts w:ascii="Roboto" w:hAnsi="Roboto"/>
          <w:lang w:val="ca-ES-valencia"/>
        </w:rPr>
        <w:t>4. Admissió de persones aspirants.</w:t>
      </w:r>
    </w:p>
    <w:p w14:paraId="30B2F360"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4.1. Llistes provisionals de persones admeses i excloses.</w:t>
      </w:r>
    </w:p>
    <w:p w14:paraId="5C2F68AA"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4.2. Reclamació a les llistes provisionals de persones admeses i excloses.</w:t>
      </w:r>
    </w:p>
    <w:p w14:paraId="21CF23D7"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4.3. Llistes definitives de persones admeses i excloses.</w:t>
      </w:r>
    </w:p>
    <w:p w14:paraId="229EC008"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4.4. Recursos contra les llistes definitives.</w:t>
      </w:r>
    </w:p>
    <w:p w14:paraId="3F39ACFA" w14:textId="77777777" w:rsidR="00415768" w:rsidRPr="007464C7" w:rsidRDefault="00415768" w:rsidP="002455C9">
      <w:pPr>
        <w:pStyle w:val="Normal0"/>
        <w:rPr>
          <w:rFonts w:ascii="Roboto" w:hAnsi="Roboto"/>
          <w:lang w:val="ca-ES-valencia"/>
        </w:rPr>
      </w:pPr>
      <w:r w:rsidRPr="007464C7">
        <w:rPr>
          <w:rFonts w:ascii="Roboto" w:hAnsi="Roboto"/>
          <w:lang w:val="ca-ES-valencia"/>
        </w:rPr>
        <w:t>5. Òrgans de selecció</w:t>
      </w:r>
    </w:p>
    <w:p w14:paraId="22ADC3E5" w14:textId="1317F2B1" w:rsidR="00415768" w:rsidRPr="007464C7" w:rsidRDefault="00415768" w:rsidP="002455C9">
      <w:pPr>
        <w:pStyle w:val="Normal0"/>
        <w:ind w:left="284"/>
        <w:rPr>
          <w:rFonts w:ascii="Roboto" w:hAnsi="Roboto"/>
          <w:lang w:val="ca-ES-valencia"/>
        </w:rPr>
      </w:pPr>
      <w:r w:rsidRPr="007464C7">
        <w:rPr>
          <w:rFonts w:ascii="Roboto" w:hAnsi="Roboto"/>
          <w:lang w:val="ca-ES-valencia"/>
        </w:rPr>
        <w:t xml:space="preserve">5.1. Tribunals de </w:t>
      </w:r>
      <w:r w:rsidR="00E63C25" w:rsidRPr="007464C7">
        <w:rPr>
          <w:rFonts w:ascii="Roboto" w:hAnsi="Roboto"/>
          <w:lang w:val="ca-ES-valencia"/>
        </w:rPr>
        <w:t>s</w:t>
      </w:r>
      <w:r w:rsidRPr="007464C7">
        <w:rPr>
          <w:rFonts w:ascii="Roboto" w:hAnsi="Roboto"/>
          <w:lang w:val="ca-ES-valencia"/>
        </w:rPr>
        <w:t>elecció.</w:t>
      </w:r>
    </w:p>
    <w:p w14:paraId="63F3E3BB" w14:textId="77777777" w:rsidR="00415768" w:rsidRPr="007464C7" w:rsidRDefault="00415768" w:rsidP="002455C9">
      <w:pPr>
        <w:pStyle w:val="Normal0"/>
        <w:ind w:left="284"/>
        <w:rPr>
          <w:rFonts w:ascii="Roboto" w:hAnsi="Roboto"/>
          <w:lang w:val="ca-ES-valencia"/>
        </w:rPr>
      </w:pPr>
      <w:bookmarkStart w:id="4" w:name="_Hlk191973474"/>
      <w:r w:rsidRPr="007464C7">
        <w:rPr>
          <w:rFonts w:ascii="Roboto" w:hAnsi="Roboto"/>
          <w:lang w:val="ca-ES-valencia"/>
        </w:rPr>
        <w:t>5.2. Comissió de Coordinació Tècnica.</w:t>
      </w:r>
    </w:p>
    <w:p w14:paraId="1E746A8E" w14:textId="07A474F2" w:rsidR="00415768" w:rsidRPr="007464C7" w:rsidRDefault="00415768" w:rsidP="002455C9">
      <w:pPr>
        <w:pStyle w:val="Normal0"/>
        <w:ind w:left="284"/>
        <w:rPr>
          <w:rFonts w:ascii="Roboto" w:hAnsi="Roboto"/>
          <w:lang w:val="ca-ES-valencia"/>
        </w:rPr>
      </w:pPr>
      <w:r w:rsidRPr="007464C7">
        <w:rPr>
          <w:rFonts w:ascii="Roboto" w:hAnsi="Roboto"/>
          <w:lang w:val="ca-ES-valencia"/>
        </w:rPr>
        <w:t>5.</w:t>
      </w:r>
      <w:r w:rsidR="00E63C25" w:rsidRPr="007464C7">
        <w:rPr>
          <w:rFonts w:ascii="Roboto" w:hAnsi="Roboto"/>
          <w:lang w:val="ca-ES-valencia"/>
        </w:rPr>
        <w:t>3.</w:t>
      </w:r>
      <w:r w:rsidRPr="007464C7">
        <w:rPr>
          <w:rFonts w:ascii="Roboto" w:hAnsi="Roboto"/>
          <w:lang w:val="ca-ES-valencia"/>
        </w:rPr>
        <w:t xml:space="preserve"> </w:t>
      </w:r>
      <w:r w:rsidR="00E63C25" w:rsidRPr="007464C7">
        <w:rPr>
          <w:rFonts w:ascii="Roboto" w:hAnsi="Roboto"/>
          <w:lang w:val="ca-ES-valencia"/>
        </w:rPr>
        <w:t>Actuació dels òrgans de selecció.</w:t>
      </w:r>
    </w:p>
    <w:bookmarkEnd w:id="4"/>
    <w:p w14:paraId="06225314" w14:textId="18C639CF" w:rsidR="00415768" w:rsidRPr="007464C7" w:rsidRDefault="00415768" w:rsidP="002455C9">
      <w:pPr>
        <w:pStyle w:val="Normal0"/>
        <w:ind w:left="284"/>
        <w:rPr>
          <w:rFonts w:ascii="Roboto" w:hAnsi="Roboto"/>
          <w:lang w:val="ca-ES-valencia"/>
        </w:rPr>
      </w:pPr>
      <w:r w:rsidRPr="007464C7">
        <w:rPr>
          <w:rFonts w:ascii="Roboto" w:hAnsi="Roboto"/>
          <w:lang w:val="ca-ES-valencia"/>
        </w:rPr>
        <w:t xml:space="preserve">5.4. </w:t>
      </w:r>
      <w:r w:rsidR="00E63C25" w:rsidRPr="007464C7">
        <w:rPr>
          <w:rFonts w:ascii="Roboto" w:hAnsi="Roboto"/>
          <w:lang w:val="ca-ES-valencia"/>
        </w:rPr>
        <w:t>Constitució dels Tribunals de selecció.</w:t>
      </w:r>
    </w:p>
    <w:p w14:paraId="6DD9C9B4" w14:textId="0FE2CE4B" w:rsidR="00415768" w:rsidRPr="007464C7" w:rsidRDefault="00415768" w:rsidP="002455C9">
      <w:pPr>
        <w:pStyle w:val="Normal0"/>
        <w:ind w:left="284"/>
        <w:rPr>
          <w:rFonts w:ascii="Roboto" w:hAnsi="Roboto"/>
          <w:lang w:val="ca-ES-valencia"/>
        </w:rPr>
      </w:pPr>
      <w:r w:rsidRPr="007464C7">
        <w:rPr>
          <w:rFonts w:ascii="Roboto" w:hAnsi="Roboto"/>
          <w:lang w:val="ca-ES-valencia"/>
        </w:rPr>
        <w:t xml:space="preserve">5.5. </w:t>
      </w:r>
      <w:r w:rsidR="00E63C25" w:rsidRPr="007464C7">
        <w:rPr>
          <w:rFonts w:ascii="Roboto" w:hAnsi="Roboto"/>
          <w:lang w:val="ca-ES-valencia"/>
        </w:rPr>
        <w:t>Funcions dels Tribunals de selecció.</w:t>
      </w:r>
    </w:p>
    <w:p w14:paraId="205659D8" w14:textId="6B81D294" w:rsidR="00E63C25" w:rsidRPr="007464C7" w:rsidRDefault="00E63C25" w:rsidP="002455C9">
      <w:pPr>
        <w:pStyle w:val="Normal0"/>
        <w:ind w:left="284"/>
        <w:rPr>
          <w:rFonts w:ascii="Roboto" w:hAnsi="Roboto"/>
          <w:lang w:val="ca-ES-valencia"/>
        </w:rPr>
      </w:pPr>
      <w:r w:rsidRPr="007464C7">
        <w:rPr>
          <w:rFonts w:ascii="Roboto" w:hAnsi="Roboto"/>
          <w:lang w:val="ca-ES-valencia"/>
        </w:rPr>
        <w:t>5.6. Procediment d'actuació.</w:t>
      </w:r>
    </w:p>
    <w:p w14:paraId="571BFB5F" w14:textId="19BFAEF8" w:rsidR="00415768" w:rsidRPr="007464C7" w:rsidRDefault="00415768" w:rsidP="002455C9">
      <w:pPr>
        <w:pStyle w:val="Normal0"/>
        <w:ind w:left="284"/>
        <w:rPr>
          <w:rFonts w:ascii="Roboto" w:hAnsi="Roboto"/>
          <w:lang w:val="ca-ES-valencia"/>
        </w:rPr>
      </w:pPr>
      <w:r w:rsidRPr="007464C7">
        <w:rPr>
          <w:rFonts w:ascii="Roboto" w:hAnsi="Roboto"/>
          <w:lang w:val="ca-ES-valencia"/>
        </w:rPr>
        <w:t>5.</w:t>
      </w:r>
      <w:r w:rsidR="00E63C25" w:rsidRPr="007464C7">
        <w:rPr>
          <w:rFonts w:ascii="Roboto" w:hAnsi="Roboto"/>
          <w:lang w:val="ca-ES-valencia"/>
        </w:rPr>
        <w:t>7</w:t>
      </w:r>
      <w:r w:rsidRPr="007464C7">
        <w:rPr>
          <w:rFonts w:ascii="Roboto" w:hAnsi="Roboto"/>
          <w:lang w:val="ca-ES-valencia"/>
        </w:rPr>
        <w:t>. Indemnitzacions i dietes.</w:t>
      </w:r>
    </w:p>
    <w:p w14:paraId="67874473" w14:textId="77777777" w:rsidR="00415768" w:rsidRPr="007464C7" w:rsidRDefault="00415768" w:rsidP="002455C9">
      <w:pPr>
        <w:pStyle w:val="Normal0"/>
        <w:rPr>
          <w:rFonts w:ascii="Roboto" w:hAnsi="Roboto"/>
          <w:lang w:val="ca-ES-valencia"/>
        </w:rPr>
      </w:pPr>
      <w:r w:rsidRPr="007464C7">
        <w:rPr>
          <w:rFonts w:ascii="Roboto" w:hAnsi="Roboto"/>
          <w:lang w:val="ca-ES-valencia"/>
        </w:rPr>
        <w:t>6. Sistema de selecció.</w:t>
      </w:r>
    </w:p>
    <w:p w14:paraId="4B59E0EB"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6.1. Concurs de mèrits.</w:t>
      </w:r>
    </w:p>
    <w:p w14:paraId="52167BD9"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 xml:space="preserve">6.2. </w:t>
      </w:r>
      <w:proofErr w:type="spellStart"/>
      <w:r w:rsidRPr="007464C7">
        <w:rPr>
          <w:rFonts w:ascii="Roboto" w:hAnsi="Roboto"/>
          <w:lang w:val="ca-ES-valencia"/>
        </w:rPr>
        <w:t>Baremació</w:t>
      </w:r>
      <w:proofErr w:type="spellEnd"/>
      <w:r w:rsidRPr="007464C7">
        <w:rPr>
          <w:rFonts w:ascii="Roboto" w:hAnsi="Roboto"/>
          <w:lang w:val="ca-ES-valencia"/>
        </w:rPr>
        <w:t xml:space="preserve"> de mèrits.</w:t>
      </w:r>
    </w:p>
    <w:p w14:paraId="439A23ED"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6.3. Puntuació màxima.</w:t>
      </w:r>
    </w:p>
    <w:p w14:paraId="0B610AC0" w14:textId="77777777" w:rsidR="00415768" w:rsidRPr="007464C7" w:rsidRDefault="00415768" w:rsidP="002455C9">
      <w:pPr>
        <w:pStyle w:val="Normal0"/>
        <w:jc w:val="both"/>
        <w:rPr>
          <w:rFonts w:ascii="Roboto" w:hAnsi="Roboto"/>
          <w:lang w:val="ca-ES-valencia"/>
        </w:rPr>
      </w:pPr>
      <w:r w:rsidRPr="007464C7">
        <w:rPr>
          <w:rFonts w:ascii="Roboto" w:hAnsi="Roboto"/>
          <w:lang w:val="ca-ES-valencia"/>
        </w:rPr>
        <w:t xml:space="preserve">7. Publicació de les puntuacions provisionals del barem de mèrits de les </w:t>
      </w:r>
    </w:p>
    <w:p w14:paraId="24E61E73" w14:textId="77777777" w:rsidR="00415768" w:rsidRPr="007464C7" w:rsidRDefault="00415768" w:rsidP="002455C9">
      <w:pPr>
        <w:pStyle w:val="Normal0"/>
        <w:jc w:val="both"/>
        <w:rPr>
          <w:rFonts w:ascii="Roboto" w:hAnsi="Roboto"/>
          <w:lang w:val="ca-ES-valencia"/>
        </w:rPr>
      </w:pPr>
      <w:r w:rsidRPr="007464C7">
        <w:rPr>
          <w:rFonts w:ascii="Roboto" w:hAnsi="Roboto"/>
          <w:lang w:val="ca-ES-valencia"/>
        </w:rPr>
        <w:t>persones aspirants.</w:t>
      </w:r>
    </w:p>
    <w:p w14:paraId="2B2AEC2F"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7.1. Reclamació contra les puntuacions provisionals del barem de mèrits de les persones aspirants.</w:t>
      </w:r>
    </w:p>
    <w:p w14:paraId="28B388B7" w14:textId="77777777" w:rsidR="00415768" w:rsidRPr="007464C7" w:rsidRDefault="00415768" w:rsidP="002455C9">
      <w:pPr>
        <w:pStyle w:val="Normal0"/>
        <w:rPr>
          <w:rFonts w:ascii="Roboto" w:hAnsi="Roboto"/>
          <w:lang w:val="ca-ES-valencia"/>
        </w:rPr>
      </w:pPr>
      <w:r w:rsidRPr="007464C7">
        <w:rPr>
          <w:rFonts w:ascii="Roboto" w:hAnsi="Roboto"/>
          <w:lang w:val="ca-ES-valencia"/>
        </w:rPr>
        <w:t>8. Publicació de les puntuacions definitives.</w:t>
      </w:r>
    </w:p>
    <w:p w14:paraId="0A908C75"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8.1. Publicació de les puntuacions definitives del barem de mèrits.</w:t>
      </w:r>
    </w:p>
    <w:p w14:paraId="66690BEA"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lastRenderedPageBreak/>
        <w:t>8.2. Recursos contra les puntuacions definitives.</w:t>
      </w:r>
    </w:p>
    <w:p w14:paraId="66FAFEAD" w14:textId="77777777" w:rsidR="00415768" w:rsidRPr="007464C7" w:rsidRDefault="00415768" w:rsidP="002455C9">
      <w:pPr>
        <w:pStyle w:val="Normal0"/>
        <w:rPr>
          <w:rFonts w:ascii="Roboto" w:hAnsi="Roboto"/>
          <w:lang w:val="ca-ES-valencia"/>
        </w:rPr>
      </w:pPr>
      <w:r w:rsidRPr="007464C7">
        <w:rPr>
          <w:rFonts w:ascii="Roboto" w:hAnsi="Roboto"/>
          <w:lang w:val="ca-ES-valencia"/>
        </w:rPr>
        <w:t>9. Superació del procediment selectiu.</w:t>
      </w:r>
    </w:p>
    <w:p w14:paraId="4609178D"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9.1. Persones aspirants seleccionades.</w:t>
      </w:r>
    </w:p>
    <w:p w14:paraId="65D95ADB"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9.2. Criteris de desempat.</w:t>
      </w:r>
    </w:p>
    <w:p w14:paraId="5E7F6D35"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9.3. Llistes provisionals de persones aspirants seleccionades.</w:t>
      </w:r>
    </w:p>
    <w:p w14:paraId="598D6870"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9.4. Impossibilitat d'ingressar per més d'una especialitat en el mateix cos.</w:t>
      </w:r>
    </w:p>
    <w:p w14:paraId="20EC76E4"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9.5. Llistat definitiu de persones aspirants que superen el procediment selectiu.</w:t>
      </w:r>
    </w:p>
    <w:p w14:paraId="2A99D961" w14:textId="77777777" w:rsidR="00415768" w:rsidRPr="007464C7" w:rsidRDefault="00415768" w:rsidP="002455C9">
      <w:pPr>
        <w:pStyle w:val="Normal0"/>
        <w:ind w:left="284"/>
        <w:rPr>
          <w:rFonts w:ascii="Roboto" w:hAnsi="Roboto"/>
          <w:lang w:val="ca-ES-valencia"/>
        </w:rPr>
      </w:pPr>
      <w:r w:rsidRPr="007464C7">
        <w:rPr>
          <w:rFonts w:ascii="Roboto" w:hAnsi="Roboto"/>
          <w:lang w:val="ca-ES-valencia"/>
        </w:rPr>
        <w:t>9.6. Recursos contra la llista definitiva de persones aspirants seleccionades.</w:t>
      </w:r>
    </w:p>
    <w:p w14:paraId="6B351BD4" w14:textId="77777777" w:rsidR="00415768" w:rsidRPr="007464C7" w:rsidRDefault="00415768" w:rsidP="002455C9">
      <w:pPr>
        <w:pStyle w:val="Normal0"/>
        <w:rPr>
          <w:rFonts w:ascii="Roboto" w:hAnsi="Roboto"/>
          <w:lang w:val="ca-ES-valencia"/>
        </w:rPr>
      </w:pPr>
      <w:r w:rsidRPr="007464C7">
        <w:rPr>
          <w:rFonts w:ascii="Roboto" w:hAnsi="Roboto"/>
          <w:lang w:val="ca-ES-valencia"/>
        </w:rPr>
        <w:t>10. Acreditació dels requisits per les persones aspirants seleccionades.</w:t>
      </w:r>
    </w:p>
    <w:p w14:paraId="6F7979B1" w14:textId="77777777" w:rsidR="00415768" w:rsidRPr="007464C7" w:rsidRDefault="00415768" w:rsidP="002455C9">
      <w:pPr>
        <w:pStyle w:val="Normal0"/>
        <w:rPr>
          <w:rFonts w:ascii="Roboto" w:hAnsi="Roboto"/>
          <w:lang w:val="ca-ES-valencia"/>
        </w:rPr>
      </w:pPr>
      <w:r w:rsidRPr="007464C7">
        <w:rPr>
          <w:rFonts w:ascii="Roboto" w:hAnsi="Roboto"/>
          <w:lang w:val="ca-ES-valencia"/>
        </w:rPr>
        <w:t>11. Nomenament com a personal funcionari de carrera.</w:t>
      </w:r>
    </w:p>
    <w:p w14:paraId="223E67E0" w14:textId="77777777" w:rsidR="00415768" w:rsidRPr="007464C7" w:rsidRDefault="00415768" w:rsidP="002455C9">
      <w:pPr>
        <w:pStyle w:val="Normal0"/>
        <w:rPr>
          <w:rFonts w:ascii="Roboto" w:hAnsi="Roboto"/>
          <w:lang w:val="ca-ES-valencia"/>
        </w:rPr>
      </w:pPr>
      <w:r w:rsidRPr="007464C7">
        <w:rPr>
          <w:rFonts w:ascii="Roboto" w:hAnsi="Roboto"/>
          <w:lang w:val="ca-ES-valencia"/>
        </w:rPr>
        <w:t>12. Destí provisional del personal aspirant seleccionat.</w:t>
      </w:r>
    </w:p>
    <w:p w14:paraId="4F23B77E" w14:textId="77777777" w:rsidR="00415768" w:rsidRPr="007464C7" w:rsidRDefault="00415768" w:rsidP="002455C9">
      <w:pPr>
        <w:pStyle w:val="Normal0"/>
        <w:rPr>
          <w:rFonts w:ascii="Roboto" w:hAnsi="Roboto"/>
          <w:lang w:val="ca-ES-valencia"/>
        </w:rPr>
      </w:pPr>
      <w:r w:rsidRPr="007464C7">
        <w:rPr>
          <w:rFonts w:ascii="Roboto" w:hAnsi="Roboto"/>
          <w:lang w:val="ca-ES-valencia"/>
        </w:rPr>
        <w:t>13. Obtenció de destí definitiu com a personal funcionari de carrera.</w:t>
      </w:r>
    </w:p>
    <w:p w14:paraId="284342AD" w14:textId="77777777" w:rsidR="00415768" w:rsidRPr="007464C7" w:rsidRDefault="00415768" w:rsidP="002455C9">
      <w:pPr>
        <w:pStyle w:val="Normal0"/>
        <w:rPr>
          <w:rFonts w:ascii="Roboto" w:hAnsi="Roboto"/>
          <w:lang w:val="ca-ES-valencia"/>
        </w:rPr>
      </w:pPr>
      <w:r w:rsidRPr="007464C7">
        <w:rPr>
          <w:rFonts w:ascii="Roboto" w:hAnsi="Roboto"/>
          <w:lang w:val="ca-ES-valencia"/>
        </w:rPr>
        <w:t>14. No inclusió en les llistes d'interins.</w:t>
      </w:r>
    </w:p>
    <w:p w14:paraId="3761C1E3" w14:textId="77777777" w:rsidR="00415768" w:rsidRPr="007464C7" w:rsidRDefault="00415768" w:rsidP="002455C9">
      <w:pPr>
        <w:pStyle w:val="Normal0"/>
        <w:rPr>
          <w:rFonts w:ascii="Roboto" w:hAnsi="Roboto"/>
          <w:lang w:val="ca-ES-valencia"/>
        </w:rPr>
      </w:pPr>
      <w:r w:rsidRPr="007464C7">
        <w:rPr>
          <w:rFonts w:ascii="Roboto" w:hAnsi="Roboto"/>
          <w:lang w:val="ca-ES-valencia"/>
        </w:rPr>
        <w:t>15. Nul·litat d'actuacions.</w:t>
      </w:r>
    </w:p>
    <w:p w14:paraId="3C57EF8A" w14:textId="77777777" w:rsidR="00415768" w:rsidRPr="007464C7" w:rsidRDefault="00415768" w:rsidP="002455C9">
      <w:pPr>
        <w:pStyle w:val="Normal0"/>
        <w:rPr>
          <w:rFonts w:ascii="Roboto" w:hAnsi="Roboto"/>
          <w:lang w:val="ca-ES-valencia"/>
        </w:rPr>
      </w:pPr>
      <w:r w:rsidRPr="007464C7">
        <w:rPr>
          <w:rFonts w:ascii="Roboto" w:hAnsi="Roboto"/>
          <w:lang w:val="ca-ES-valencia"/>
        </w:rPr>
        <w:t>16. Tractament de dades de caràcter personal.</w:t>
      </w:r>
    </w:p>
    <w:p w14:paraId="148D6551" w14:textId="77777777" w:rsidR="00415768" w:rsidRPr="007464C7" w:rsidRDefault="00415768" w:rsidP="002455C9">
      <w:pPr>
        <w:pStyle w:val="Normal0"/>
        <w:rPr>
          <w:rFonts w:ascii="Roboto" w:hAnsi="Roboto"/>
          <w:lang w:val="ca-ES-valencia"/>
        </w:rPr>
      </w:pPr>
      <w:r w:rsidRPr="007464C7">
        <w:rPr>
          <w:rFonts w:ascii="Roboto" w:hAnsi="Roboto"/>
          <w:lang w:val="ca-ES-valencia"/>
        </w:rPr>
        <w:t>17. Normes Finals</w:t>
      </w:r>
    </w:p>
    <w:p w14:paraId="2A3C246E" w14:textId="77777777" w:rsidR="00277572" w:rsidRPr="007464C7" w:rsidRDefault="00277572" w:rsidP="002455C9">
      <w:pPr>
        <w:spacing w:after="240"/>
        <w:rPr>
          <w:rFonts w:ascii="Roboto" w:hAnsi="Roboto"/>
          <w:lang w:val="ca-ES-valencia"/>
        </w:rPr>
      </w:pPr>
    </w:p>
    <w:p w14:paraId="3BCADE57" w14:textId="383A28CD" w:rsidR="00721F63" w:rsidRPr="007464C7" w:rsidRDefault="00415768" w:rsidP="002455C9">
      <w:pPr>
        <w:spacing w:after="240"/>
        <w:rPr>
          <w:rFonts w:ascii="Roboto" w:eastAsia="Times New Roman" w:hAnsi="Roboto" w:cs="Times New Roman"/>
          <w:lang w:val="ca-ES-valencia" w:eastAsia="es-ES_tradnl"/>
        </w:rPr>
      </w:pPr>
      <w:r w:rsidRPr="007464C7">
        <w:rPr>
          <w:rFonts w:ascii="Roboto" w:hAnsi="Roboto"/>
          <w:lang w:val="ca-ES-valencia"/>
        </w:rPr>
        <w:t>ANNEX I</w:t>
      </w:r>
      <w:r w:rsidR="00721F63" w:rsidRPr="007464C7">
        <w:rPr>
          <w:rFonts w:ascii="Roboto" w:hAnsi="Roboto"/>
          <w:lang w:val="ca-ES-valencia"/>
        </w:rPr>
        <w:t xml:space="preserve"> </w:t>
      </w:r>
      <w:r w:rsidR="00721F63" w:rsidRPr="007464C7">
        <w:rPr>
          <w:rFonts w:ascii="Roboto" w:eastAsia="Times New Roman" w:hAnsi="Roboto" w:cs="Times New Roman"/>
          <w:lang w:val="ca-ES-valencia" w:eastAsia="es-ES_tradnl"/>
        </w:rPr>
        <w:t>Especialitats per a les quals no s'exigix el requisit lingüístic de valencià</w:t>
      </w:r>
      <w:r w:rsidR="00AF57AD" w:rsidRPr="007464C7">
        <w:rPr>
          <w:rFonts w:ascii="Roboto" w:eastAsia="Times New Roman" w:hAnsi="Roboto" w:cs="Times New Roman"/>
          <w:lang w:val="ca-ES-valencia" w:eastAsia="es-ES_tradnl"/>
        </w:rPr>
        <w:t>.</w:t>
      </w:r>
    </w:p>
    <w:p w14:paraId="290493B9" w14:textId="45F3FA01" w:rsidR="00721F63" w:rsidRPr="007464C7" w:rsidRDefault="00415768" w:rsidP="002455C9">
      <w:pPr>
        <w:spacing w:after="240"/>
        <w:rPr>
          <w:rFonts w:ascii="Roboto" w:eastAsia="Times New Roman" w:hAnsi="Roboto" w:cs="Times New Roman"/>
          <w:lang w:val="ca-ES-valencia" w:eastAsia="es-ES_tradnl"/>
        </w:rPr>
      </w:pPr>
      <w:r w:rsidRPr="007464C7">
        <w:rPr>
          <w:rFonts w:ascii="Roboto" w:hAnsi="Roboto"/>
          <w:lang w:val="ca-ES-valencia"/>
        </w:rPr>
        <w:t>ANNEX II</w:t>
      </w:r>
      <w:r w:rsidR="00721F63" w:rsidRPr="007464C7">
        <w:rPr>
          <w:rFonts w:ascii="Roboto" w:hAnsi="Roboto"/>
          <w:lang w:val="ca-ES-valencia"/>
        </w:rPr>
        <w:t xml:space="preserve"> </w:t>
      </w:r>
      <w:r w:rsidR="00721F63" w:rsidRPr="007464C7">
        <w:rPr>
          <w:rFonts w:ascii="Roboto" w:eastAsia="Calibri" w:hAnsi="Roboto"/>
          <w:kern w:val="0"/>
          <w:lang w:val="ca-ES-valencia"/>
        </w:rPr>
        <w:t>Barem per a la valoració de mèrits per a ingrés als cossos docents</w:t>
      </w:r>
    </w:p>
    <w:p w14:paraId="7AF75F55" w14:textId="5114E0E5" w:rsidR="00721F63" w:rsidRPr="007464C7" w:rsidRDefault="00415768" w:rsidP="002455C9">
      <w:pPr>
        <w:pStyle w:val="Normal0"/>
        <w:rPr>
          <w:rFonts w:ascii="Roboto" w:hAnsi="Roboto"/>
          <w:lang w:val="ca-ES-valencia"/>
        </w:rPr>
      </w:pPr>
      <w:r w:rsidRPr="007464C7">
        <w:rPr>
          <w:rFonts w:ascii="Roboto" w:hAnsi="Roboto"/>
          <w:lang w:val="ca-ES-valencia"/>
        </w:rPr>
        <w:t>ANNEX III</w:t>
      </w:r>
      <w:r w:rsidR="00721F63" w:rsidRPr="007464C7">
        <w:rPr>
          <w:rFonts w:ascii="Roboto" w:hAnsi="Roboto"/>
          <w:lang w:val="ca-ES-valencia"/>
        </w:rPr>
        <w:t xml:space="preserve"> Titulacions declarades equivalents a l'efecte de docència per a l'ingrés en determinats cossos.</w:t>
      </w:r>
    </w:p>
    <w:p w14:paraId="1A60C673" w14:textId="7F11325E" w:rsidR="00415768" w:rsidRPr="007464C7" w:rsidRDefault="00415768" w:rsidP="002455C9">
      <w:pPr>
        <w:pStyle w:val="Normal0"/>
        <w:rPr>
          <w:rFonts w:ascii="Roboto" w:hAnsi="Roboto"/>
          <w:lang w:val="ca-ES-valencia"/>
        </w:rPr>
      </w:pPr>
    </w:p>
    <w:p w14:paraId="0DA9DBE8" w14:textId="77777777" w:rsidR="00415768" w:rsidRPr="007464C7" w:rsidRDefault="00415768" w:rsidP="002455C9">
      <w:pPr>
        <w:pStyle w:val="Standard"/>
        <w:tabs>
          <w:tab w:val="left" w:pos="56"/>
        </w:tabs>
        <w:jc w:val="both"/>
        <w:rPr>
          <w:sz w:val="24"/>
          <w:lang w:val="ca-ES-valencia"/>
        </w:rPr>
      </w:pPr>
    </w:p>
    <w:p w14:paraId="1017CFE1" w14:textId="57A370ED" w:rsidR="00415768" w:rsidRPr="007464C7" w:rsidRDefault="003464CF" w:rsidP="002455C9">
      <w:pPr>
        <w:textAlignment w:val="auto"/>
        <w:rPr>
          <w:rFonts w:ascii="Roboto" w:eastAsia="Roboto" w:hAnsi="Roboto" w:cs="Roboto"/>
          <w:lang w:val="ca-ES-valencia"/>
        </w:rPr>
      </w:pPr>
      <w:r w:rsidRPr="007464C7">
        <w:rPr>
          <w:rFonts w:ascii="Roboto" w:hAnsi="Roboto"/>
          <w:lang w:val="ca-ES-valencia"/>
        </w:rPr>
        <w:br w:type="page"/>
      </w:r>
    </w:p>
    <w:p w14:paraId="7C8EB237" w14:textId="77777777" w:rsidR="00415768" w:rsidRPr="007464C7" w:rsidRDefault="00415768" w:rsidP="002455C9">
      <w:pPr>
        <w:pStyle w:val="Standard"/>
        <w:tabs>
          <w:tab w:val="left" w:pos="56"/>
        </w:tabs>
        <w:jc w:val="both"/>
        <w:rPr>
          <w:sz w:val="24"/>
          <w:lang w:val="ca-ES-valencia"/>
        </w:rPr>
      </w:pPr>
    </w:p>
    <w:p w14:paraId="0957F320" w14:textId="77777777" w:rsidR="00415768" w:rsidRPr="007464C7" w:rsidRDefault="00415768" w:rsidP="002455C9">
      <w:pPr>
        <w:pStyle w:val="Standard"/>
        <w:tabs>
          <w:tab w:val="left" w:pos="56"/>
        </w:tabs>
        <w:jc w:val="both"/>
        <w:rPr>
          <w:sz w:val="24"/>
          <w:lang w:val="ca-ES-valencia"/>
        </w:rPr>
      </w:pPr>
    </w:p>
    <w:p w14:paraId="0E16D1F1" w14:textId="38BC1284" w:rsidR="00415768" w:rsidRPr="007464C7" w:rsidRDefault="00415768" w:rsidP="002455C9">
      <w:pPr>
        <w:pStyle w:val="Normal0"/>
        <w:jc w:val="center"/>
        <w:rPr>
          <w:rFonts w:ascii="Roboto" w:hAnsi="Roboto"/>
          <w:lang w:val="ca-ES-valencia"/>
        </w:rPr>
      </w:pPr>
      <w:bookmarkStart w:id="5" w:name="_Toc119055749"/>
      <w:bookmarkStart w:id="6" w:name="_Toc118284086"/>
      <w:r w:rsidRPr="007464C7">
        <w:rPr>
          <w:rFonts w:ascii="Roboto" w:hAnsi="Roboto"/>
          <w:lang w:val="ca-ES-valencia"/>
        </w:rPr>
        <w:t>P</w:t>
      </w:r>
      <w:bookmarkEnd w:id="5"/>
      <w:bookmarkEnd w:id="6"/>
      <w:r w:rsidRPr="007464C7">
        <w:rPr>
          <w:rFonts w:ascii="Roboto" w:hAnsi="Roboto"/>
          <w:lang w:val="ca-ES-valencia"/>
        </w:rPr>
        <w:t>re</w:t>
      </w:r>
      <w:r w:rsidR="00A37ADF" w:rsidRPr="007464C7">
        <w:rPr>
          <w:rFonts w:ascii="Roboto" w:hAnsi="Roboto"/>
          <w:lang w:val="ca-ES-valencia"/>
        </w:rPr>
        <w:t>à</w:t>
      </w:r>
      <w:r w:rsidRPr="007464C7">
        <w:rPr>
          <w:rFonts w:ascii="Roboto" w:hAnsi="Roboto"/>
          <w:lang w:val="ca-ES-valencia"/>
        </w:rPr>
        <w:t>mbul</w:t>
      </w:r>
    </w:p>
    <w:p w14:paraId="1C80D0B0" w14:textId="77777777" w:rsidR="00415768" w:rsidRPr="007464C7" w:rsidRDefault="00415768" w:rsidP="002455C9">
      <w:pPr>
        <w:pStyle w:val="Standard"/>
        <w:ind w:left="3540"/>
        <w:jc w:val="both"/>
        <w:rPr>
          <w:color w:val="000000"/>
          <w:sz w:val="24"/>
          <w:lang w:val="ca-ES-valencia"/>
        </w:rPr>
      </w:pPr>
    </w:p>
    <w:p w14:paraId="14D2A404" w14:textId="2136188A" w:rsidR="00415768" w:rsidRPr="007464C7" w:rsidRDefault="00415768" w:rsidP="002455C9">
      <w:pPr>
        <w:pStyle w:val="Textoindependiente"/>
        <w:spacing w:line="240" w:lineRule="auto"/>
        <w:ind w:right="59" w:firstLine="284"/>
        <w:jc w:val="both"/>
        <w:rPr>
          <w:rFonts w:ascii="Roboto" w:hAnsi="Roboto"/>
          <w:lang w:val="ca-ES-valencia"/>
        </w:rPr>
      </w:pPr>
      <w:r w:rsidRPr="007464C7">
        <w:rPr>
          <w:rFonts w:ascii="Roboto" w:hAnsi="Roboto"/>
          <w:lang w:val="ca-ES-valencia"/>
        </w:rPr>
        <w:t>La Llei 20/2021, de 28 de desembre, de mesures urgents per a la reducció de la temporalitat en l'ocupació pública, procedent del Reial decret llei 14/2021, de 6 de juliol, establix en el seu article 2.3 l'objectiu que la taxa de cobertura temporal en el sector públic se situe per davall del huit per cent de les places estructurals en el conjunt de les Administracions Públiques espanyoles. La consecució d'este objectiu, d'acord amb</w:t>
      </w:r>
      <w:r w:rsidRPr="007464C7">
        <w:rPr>
          <w:rFonts w:ascii="Roboto" w:hAnsi="Roboto"/>
          <w:spacing w:val="-10"/>
          <w:lang w:val="ca-ES-valencia"/>
        </w:rPr>
        <w:t xml:space="preserve"> </w:t>
      </w:r>
      <w:r w:rsidRPr="007464C7">
        <w:rPr>
          <w:rFonts w:ascii="Roboto" w:hAnsi="Roboto"/>
          <w:spacing w:val="-9"/>
          <w:lang w:val="ca-ES-valencia"/>
        </w:rPr>
        <w:t xml:space="preserve"> </w:t>
      </w:r>
      <w:r w:rsidRPr="007464C7">
        <w:rPr>
          <w:rFonts w:ascii="Roboto" w:hAnsi="Roboto"/>
          <w:spacing w:val="-11"/>
          <w:lang w:val="ca-ES-valencia"/>
        </w:rPr>
        <w:t xml:space="preserve"> </w:t>
      </w:r>
      <w:r w:rsidRPr="007464C7">
        <w:rPr>
          <w:rFonts w:ascii="Roboto" w:hAnsi="Roboto"/>
          <w:lang w:val="ca-ES-valencia"/>
        </w:rPr>
        <w:t>la</w:t>
      </w:r>
      <w:r w:rsidRPr="007464C7">
        <w:rPr>
          <w:rFonts w:ascii="Roboto" w:hAnsi="Roboto"/>
          <w:spacing w:val="-9"/>
          <w:lang w:val="ca-ES-valencia"/>
        </w:rPr>
        <w:t xml:space="preserve"> </w:t>
      </w:r>
      <w:r w:rsidRPr="007464C7">
        <w:rPr>
          <w:rFonts w:ascii="Roboto" w:hAnsi="Roboto"/>
          <w:lang w:val="ca-ES-valencia"/>
        </w:rPr>
        <w:t>Directiva</w:t>
      </w:r>
      <w:r w:rsidRPr="007464C7">
        <w:rPr>
          <w:rFonts w:ascii="Roboto" w:hAnsi="Roboto"/>
          <w:spacing w:val="-10"/>
          <w:lang w:val="ca-ES-valencia"/>
        </w:rPr>
        <w:t xml:space="preserve"> </w:t>
      </w:r>
      <w:r w:rsidRPr="007464C7">
        <w:rPr>
          <w:rFonts w:ascii="Roboto" w:hAnsi="Roboto"/>
          <w:lang w:val="ca-ES-valencia"/>
        </w:rPr>
        <w:t>1999/70</w:t>
      </w:r>
      <w:r w:rsidRPr="007464C7">
        <w:rPr>
          <w:rFonts w:ascii="Roboto" w:hAnsi="Roboto"/>
          <w:spacing w:val="-9"/>
          <w:lang w:val="ca-ES-valencia"/>
        </w:rPr>
        <w:t xml:space="preserve"> </w:t>
      </w:r>
      <w:r w:rsidRPr="007464C7">
        <w:rPr>
          <w:rFonts w:ascii="Roboto" w:hAnsi="Roboto"/>
          <w:lang w:val="ca-ES-valencia"/>
        </w:rPr>
        <w:t>CE</w:t>
      </w:r>
      <w:r w:rsidRPr="007464C7">
        <w:rPr>
          <w:rFonts w:ascii="Roboto" w:hAnsi="Roboto"/>
          <w:spacing w:val="-11"/>
          <w:lang w:val="ca-ES-valencia"/>
        </w:rPr>
        <w:t xml:space="preserve"> </w:t>
      </w:r>
      <w:r w:rsidRPr="007464C7">
        <w:rPr>
          <w:rFonts w:ascii="Roboto" w:hAnsi="Roboto"/>
          <w:lang w:val="ca-ES-valencia"/>
        </w:rPr>
        <w:t>del Consell,</w:t>
      </w:r>
      <w:r w:rsidRPr="007464C7">
        <w:rPr>
          <w:rFonts w:ascii="Roboto" w:hAnsi="Roboto"/>
          <w:spacing w:val="-9"/>
          <w:lang w:val="ca-ES-valencia"/>
        </w:rPr>
        <w:t xml:space="preserve"> </w:t>
      </w:r>
      <w:r w:rsidRPr="007464C7">
        <w:rPr>
          <w:rFonts w:ascii="Roboto" w:hAnsi="Roboto"/>
          <w:spacing w:val="-8"/>
          <w:lang w:val="ca-ES-valencia"/>
        </w:rPr>
        <w:t xml:space="preserve"> </w:t>
      </w:r>
      <w:r w:rsidRPr="007464C7">
        <w:rPr>
          <w:rFonts w:ascii="Roboto" w:hAnsi="Roboto"/>
          <w:lang w:val="ca-ES-valencia"/>
        </w:rPr>
        <w:t>de</w:t>
      </w:r>
      <w:r w:rsidRPr="007464C7">
        <w:rPr>
          <w:rFonts w:ascii="Roboto" w:hAnsi="Roboto"/>
          <w:spacing w:val="-10"/>
          <w:lang w:val="ca-ES-valencia"/>
        </w:rPr>
        <w:t xml:space="preserve"> </w:t>
      </w:r>
      <w:r w:rsidRPr="007464C7">
        <w:rPr>
          <w:rFonts w:ascii="Roboto" w:hAnsi="Roboto"/>
          <w:lang w:val="ca-ES-valencia"/>
        </w:rPr>
        <w:t>28</w:t>
      </w:r>
      <w:r w:rsidRPr="007464C7">
        <w:rPr>
          <w:rFonts w:ascii="Roboto" w:hAnsi="Roboto"/>
          <w:spacing w:val="-10"/>
          <w:lang w:val="ca-ES-valencia"/>
        </w:rPr>
        <w:t xml:space="preserve"> </w:t>
      </w:r>
      <w:r w:rsidRPr="007464C7">
        <w:rPr>
          <w:rFonts w:ascii="Roboto" w:hAnsi="Roboto"/>
          <w:lang w:val="ca-ES-valencia"/>
        </w:rPr>
        <w:t>de</w:t>
      </w:r>
      <w:r w:rsidRPr="007464C7">
        <w:rPr>
          <w:rFonts w:ascii="Roboto" w:hAnsi="Roboto"/>
          <w:spacing w:val="-10"/>
          <w:lang w:val="ca-ES-valencia"/>
        </w:rPr>
        <w:t xml:space="preserve"> </w:t>
      </w:r>
      <w:r w:rsidRPr="007464C7">
        <w:rPr>
          <w:rFonts w:ascii="Roboto" w:hAnsi="Roboto"/>
          <w:lang w:val="ca-ES-valencia"/>
        </w:rPr>
        <w:t>juny</w:t>
      </w:r>
      <w:r w:rsidRPr="007464C7">
        <w:rPr>
          <w:rFonts w:ascii="Roboto" w:hAnsi="Roboto"/>
          <w:spacing w:val="-10"/>
          <w:lang w:val="ca-ES-valencia"/>
        </w:rPr>
        <w:t xml:space="preserve"> </w:t>
      </w:r>
      <w:r w:rsidRPr="007464C7">
        <w:rPr>
          <w:rFonts w:ascii="Roboto" w:hAnsi="Roboto"/>
          <w:lang w:val="ca-ES-valencia"/>
        </w:rPr>
        <w:t>de</w:t>
      </w:r>
      <w:r w:rsidRPr="007464C7">
        <w:rPr>
          <w:rFonts w:ascii="Roboto" w:hAnsi="Roboto"/>
          <w:spacing w:val="-11"/>
          <w:lang w:val="ca-ES-valencia"/>
        </w:rPr>
        <w:t xml:space="preserve"> </w:t>
      </w:r>
      <w:r w:rsidRPr="007464C7">
        <w:rPr>
          <w:rFonts w:ascii="Roboto" w:hAnsi="Roboto"/>
          <w:lang w:val="ca-ES-valencia"/>
        </w:rPr>
        <w:t>1999,</w:t>
      </w:r>
      <w:r w:rsidRPr="007464C7">
        <w:rPr>
          <w:rFonts w:ascii="Roboto" w:hAnsi="Roboto"/>
          <w:spacing w:val="-10"/>
          <w:lang w:val="ca-ES-valencia"/>
        </w:rPr>
        <w:t xml:space="preserve"> </w:t>
      </w:r>
      <w:r w:rsidRPr="007464C7">
        <w:rPr>
          <w:rFonts w:ascii="Roboto" w:hAnsi="Roboto"/>
          <w:lang w:val="ca-ES-valencia"/>
        </w:rPr>
        <w:t>relativa a l'Acord marc de la CES, la UNICE i el CEEP sobre el contracte de duració determinada, s'articula entorn de l'actuació en diferents àmbits, com són l'adopció de mesures encaminades a remeiar l'elevada temporalitat existent, la prevenció i sanció de l'abús en la temporalitat a futur així com la potenciació de l'adopció de ferramentes i una cultura de la planificació per a una millor gestió dels recursos</w:t>
      </w:r>
      <w:r w:rsidRPr="007464C7">
        <w:rPr>
          <w:rFonts w:ascii="Roboto" w:hAnsi="Roboto"/>
          <w:spacing w:val="-6"/>
          <w:lang w:val="ca-ES-valencia"/>
        </w:rPr>
        <w:t xml:space="preserve"> </w:t>
      </w:r>
      <w:r w:rsidRPr="007464C7">
        <w:rPr>
          <w:rFonts w:ascii="Roboto" w:hAnsi="Roboto"/>
          <w:lang w:val="ca-ES-valencia"/>
        </w:rPr>
        <w:t>humans.</w:t>
      </w:r>
    </w:p>
    <w:p w14:paraId="22256C3A" w14:textId="335836FB" w:rsidR="00415768" w:rsidRPr="007464C7" w:rsidRDefault="00C77CD2" w:rsidP="002455C9">
      <w:pPr>
        <w:pStyle w:val="Textoindependiente"/>
        <w:spacing w:before="4" w:line="240" w:lineRule="auto"/>
        <w:ind w:right="118" w:firstLine="284"/>
        <w:jc w:val="both"/>
        <w:rPr>
          <w:rFonts w:ascii="Roboto" w:hAnsi="Roboto"/>
          <w:lang w:val="ca-ES-valencia"/>
        </w:rPr>
      </w:pPr>
      <w:r w:rsidRPr="007464C7">
        <w:rPr>
          <w:rFonts w:ascii="Roboto" w:hAnsi="Roboto"/>
          <w:lang w:val="ca-ES-valencia"/>
        </w:rPr>
        <w:t>De la mateixa manera</w:t>
      </w:r>
      <w:r w:rsidR="00415768" w:rsidRPr="007464C7">
        <w:rPr>
          <w:rFonts w:ascii="Roboto" w:hAnsi="Roboto"/>
          <w:lang w:val="ca-ES-valencia"/>
        </w:rPr>
        <w:t xml:space="preserve"> la citada Llei 20/2021, de 28 de desembre, establix en les seues disposicions addicionals sexta i octava l'estabilització de l'ocupació temporal de llarga duració, pel sistema de concurs, amb</w:t>
      </w:r>
      <w:r w:rsidR="00415768" w:rsidRPr="007464C7">
        <w:rPr>
          <w:rFonts w:ascii="Roboto" w:hAnsi="Roboto"/>
          <w:spacing w:val="-11"/>
          <w:lang w:val="ca-ES-valencia"/>
        </w:rPr>
        <w:t xml:space="preserve"> </w:t>
      </w:r>
      <w:r w:rsidR="00415768" w:rsidRPr="007464C7">
        <w:rPr>
          <w:rFonts w:ascii="Roboto" w:hAnsi="Roboto"/>
          <w:lang w:val="ca-ES-valencia"/>
        </w:rPr>
        <w:t>caràcter</w:t>
      </w:r>
      <w:r w:rsidR="00415768" w:rsidRPr="007464C7">
        <w:rPr>
          <w:rFonts w:ascii="Roboto" w:hAnsi="Roboto"/>
          <w:spacing w:val="-12"/>
          <w:lang w:val="ca-ES-valencia"/>
        </w:rPr>
        <w:t xml:space="preserve"> </w:t>
      </w:r>
      <w:r w:rsidR="00415768" w:rsidRPr="007464C7">
        <w:rPr>
          <w:rFonts w:ascii="Roboto" w:hAnsi="Roboto"/>
          <w:lang w:val="ca-ES-valencia"/>
        </w:rPr>
        <w:t>excepcional</w:t>
      </w:r>
      <w:r w:rsidR="00415768" w:rsidRPr="007464C7">
        <w:rPr>
          <w:rFonts w:ascii="Roboto" w:hAnsi="Roboto"/>
          <w:spacing w:val="-12"/>
          <w:lang w:val="ca-ES-valencia"/>
        </w:rPr>
        <w:t xml:space="preserve"> </w:t>
      </w:r>
      <w:r w:rsidR="00415768" w:rsidRPr="007464C7">
        <w:rPr>
          <w:rFonts w:ascii="Roboto" w:hAnsi="Roboto"/>
          <w:lang w:val="ca-ES-valencia"/>
        </w:rPr>
        <w:t>i</w:t>
      </w:r>
      <w:r w:rsidR="00415768" w:rsidRPr="007464C7">
        <w:rPr>
          <w:rFonts w:ascii="Roboto" w:hAnsi="Roboto"/>
          <w:spacing w:val="-11"/>
          <w:lang w:val="ca-ES-valencia"/>
        </w:rPr>
        <w:t xml:space="preserve"> </w:t>
      </w:r>
      <w:r w:rsidR="00415768" w:rsidRPr="007464C7">
        <w:rPr>
          <w:rFonts w:ascii="Roboto" w:hAnsi="Roboto"/>
          <w:lang w:val="ca-ES-valencia"/>
        </w:rPr>
        <w:t>d'acord</w:t>
      </w:r>
      <w:r w:rsidR="00415768" w:rsidRPr="007464C7">
        <w:rPr>
          <w:rFonts w:ascii="Roboto" w:hAnsi="Roboto"/>
          <w:spacing w:val="-11"/>
          <w:lang w:val="ca-ES-valencia"/>
        </w:rPr>
        <w:t xml:space="preserve"> </w:t>
      </w:r>
      <w:r w:rsidR="00415768" w:rsidRPr="007464C7">
        <w:rPr>
          <w:rFonts w:ascii="Roboto" w:hAnsi="Roboto"/>
          <w:spacing w:val="-12"/>
          <w:lang w:val="ca-ES-valencia"/>
        </w:rPr>
        <w:t xml:space="preserve"> </w:t>
      </w:r>
      <w:r w:rsidR="00415768" w:rsidRPr="007464C7">
        <w:rPr>
          <w:rFonts w:ascii="Roboto" w:hAnsi="Roboto"/>
          <w:lang w:val="ca-ES-valencia"/>
        </w:rPr>
        <w:t>amb</w:t>
      </w:r>
      <w:r w:rsidR="00415768" w:rsidRPr="007464C7">
        <w:rPr>
          <w:rFonts w:ascii="Roboto" w:hAnsi="Roboto"/>
          <w:spacing w:val="-11"/>
          <w:lang w:val="ca-ES-valencia"/>
        </w:rPr>
        <w:t xml:space="preserve"> </w:t>
      </w:r>
      <w:r w:rsidR="00415768" w:rsidRPr="007464C7">
        <w:rPr>
          <w:rFonts w:ascii="Roboto" w:hAnsi="Roboto"/>
          <w:lang w:val="ca-ES-valencia"/>
        </w:rPr>
        <w:t>el que es preveu</w:t>
      </w:r>
      <w:r w:rsidR="00415768" w:rsidRPr="007464C7">
        <w:rPr>
          <w:rFonts w:ascii="Roboto" w:hAnsi="Roboto"/>
          <w:spacing w:val="-12"/>
          <w:lang w:val="ca-ES-valencia"/>
        </w:rPr>
        <w:t xml:space="preserve"> </w:t>
      </w:r>
      <w:r w:rsidR="00415768" w:rsidRPr="007464C7">
        <w:rPr>
          <w:rFonts w:ascii="Roboto" w:hAnsi="Roboto"/>
          <w:spacing w:val="-11"/>
          <w:lang w:val="ca-ES-valencia"/>
        </w:rPr>
        <w:t xml:space="preserve"> </w:t>
      </w:r>
      <w:r w:rsidR="00415768" w:rsidRPr="007464C7">
        <w:rPr>
          <w:rFonts w:ascii="Roboto" w:hAnsi="Roboto"/>
          <w:lang w:val="ca-ES-valencia"/>
        </w:rPr>
        <w:t>en</w:t>
      </w:r>
      <w:r w:rsidR="00415768" w:rsidRPr="007464C7">
        <w:rPr>
          <w:rFonts w:ascii="Roboto" w:hAnsi="Roboto"/>
          <w:spacing w:val="-12"/>
          <w:lang w:val="ca-ES-valencia"/>
        </w:rPr>
        <w:t xml:space="preserve"> </w:t>
      </w:r>
      <w:r w:rsidR="00415768" w:rsidRPr="007464C7">
        <w:rPr>
          <w:rFonts w:ascii="Roboto" w:hAnsi="Roboto"/>
          <w:lang w:val="ca-ES-valencia"/>
        </w:rPr>
        <w:t>l'article</w:t>
      </w:r>
      <w:r w:rsidR="00415768" w:rsidRPr="007464C7">
        <w:rPr>
          <w:rFonts w:ascii="Roboto" w:hAnsi="Roboto"/>
          <w:spacing w:val="-12"/>
          <w:lang w:val="ca-ES-valencia"/>
        </w:rPr>
        <w:t xml:space="preserve"> </w:t>
      </w:r>
      <w:r w:rsidR="00415768" w:rsidRPr="007464C7">
        <w:rPr>
          <w:rFonts w:ascii="Roboto" w:hAnsi="Roboto"/>
          <w:spacing w:val="-10"/>
          <w:lang w:val="ca-ES-valencia"/>
        </w:rPr>
        <w:t xml:space="preserve"> </w:t>
      </w:r>
      <w:r w:rsidR="00415768" w:rsidRPr="007464C7">
        <w:rPr>
          <w:rFonts w:ascii="Roboto" w:hAnsi="Roboto"/>
          <w:lang w:val="ca-ES-valencia"/>
        </w:rPr>
        <w:t>61.6</w:t>
      </w:r>
      <w:r w:rsidR="00415768" w:rsidRPr="007464C7">
        <w:rPr>
          <w:rFonts w:ascii="Roboto" w:hAnsi="Roboto"/>
          <w:spacing w:val="-11"/>
          <w:lang w:val="ca-ES-valencia"/>
        </w:rPr>
        <w:t xml:space="preserve"> </w:t>
      </w:r>
      <w:r w:rsidR="00415768" w:rsidRPr="007464C7">
        <w:rPr>
          <w:rFonts w:ascii="Roboto" w:hAnsi="Roboto"/>
          <w:lang w:val="ca-ES-valencia"/>
        </w:rPr>
        <w:t>i</w:t>
      </w:r>
      <w:r w:rsidR="00415768" w:rsidRPr="007464C7">
        <w:rPr>
          <w:rFonts w:ascii="Roboto" w:hAnsi="Roboto"/>
          <w:spacing w:val="-12"/>
          <w:lang w:val="ca-ES-valencia"/>
        </w:rPr>
        <w:t xml:space="preserve"> </w:t>
      </w:r>
      <w:r w:rsidR="00415768" w:rsidRPr="007464C7">
        <w:rPr>
          <w:rFonts w:ascii="Roboto" w:hAnsi="Roboto"/>
          <w:lang w:val="ca-ES-valencia"/>
        </w:rPr>
        <w:t>7</w:t>
      </w:r>
      <w:r w:rsidR="00415768" w:rsidRPr="007464C7">
        <w:rPr>
          <w:rFonts w:ascii="Roboto" w:hAnsi="Roboto"/>
          <w:spacing w:val="-12"/>
          <w:lang w:val="ca-ES-valencia"/>
        </w:rPr>
        <w:t xml:space="preserve"> </w:t>
      </w:r>
      <w:r w:rsidR="00415768" w:rsidRPr="007464C7">
        <w:rPr>
          <w:rFonts w:ascii="Roboto" w:hAnsi="Roboto"/>
          <w:lang w:val="ca-ES-valencia"/>
        </w:rPr>
        <w:t>del TREBEP,</w:t>
      </w:r>
      <w:r w:rsidR="00415768" w:rsidRPr="007464C7">
        <w:rPr>
          <w:rFonts w:ascii="Roboto" w:hAnsi="Roboto"/>
          <w:spacing w:val="-10"/>
          <w:lang w:val="ca-ES-valencia"/>
        </w:rPr>
        <w:t xml:space="preserve"> </w:t>
      </w:r>
      <w:r w:rsidR="00415768" w:rsidRPr="007464C7">
        <w:rPr>
          <w:rFonts w:ascii="Roboto" w:hAnsi="Roboto"/>
          <w:lang w:val="ca-ES-valencia"/>
        </w:rPr>
        <w:t>per a places que, reunint els requisits establits en el seu article 2.1, hagueren estat ocupades amb caràcter temporal amb anterioritat a l'1 de gener de 2016, o bé, es tracte de places de naturalesa estructural ocupades de manera temporal per personal amb una relació d'eixa naturalesa anterior a l'1 de gener de</w:t>
      </w:r>
      <w:r w:rsidR="00415768" w:rsidRPr="007464C7">
        <w:rPr>
          <w:rFonts w:ascii="Roboto" w:hAnsi="Roboto"/>
          <w:spacing w:val="-2"/>
          <w:lang w:val="ca-ES-valencia"/>
        </w:rPr>
        <w:t xml:space="preserve"> </w:t>
      </w:r>
      <w:r w:rsidR="00415768" w:rsidRPr="007464C7">
        <w:rPr>
          <w:rFonts w:ascii="Roboto" w:hAnsi="Roboto"/>
          <w:lang w:val="ca-ES-valencia"/>
        </w:rPr>
        <w:t>2016.</w:t>
      </w:r>
    </w:p>
    <w:p w14:paraId="10B5BE5F" w14:textId="5C71E684" w:rsidR="00415768" w:rsidRPr="007464C7" w:rsidRDefault="00415768" w:rsidP="002455C9">
      <w:pPr>
        <w:pStyle w:val="Textoindependiente"/>
        <w:spacing w:before="4" w:line="240" w:lineRule="auto"/>
        <w:ind w:right="116" w:firstLine="284"/>
        <w:jc w:val="both"/>
        <w:rPr>
          <w:rFonts w:ascii="Roboto" w:hAnsi="Roboto"/>
          <w:lang w:val="ca-ES-valencia"/>
        </w:rPr>
      </w:pPr>
      <w:r w:rsidRPr="007464C7">
        <w:rPr>
          <w:rFonts w:ascii="Roboto" w:hAnsi="Roboto"/>
          <w:lang w:val="ca-ES-valencia"/>
        </w:rPr>
        <w:t>La</w:t>
      </w:r>
      <w:r w:rsidRPr="007464C7">
        <w:rPr>
          <w:rFonts w:ascii="Roboto" w:hAnsi="Roboto"/>
          <w:spacing w:val="-11"/>
          <w:lang w:val="ca-ES-valencia"/>
        </w:rPr>
        <w:t xml:space="preserve"> </w:t>
      </w:r>
      <w:r w:rsidRPr="007464C7">
        <w:rPr>
          <w:rFonts w:ascii="Roboto" w:hAnsi="Roboto"/>
          <w:lang w:val="ca-ES-valencia"/>
        </w:rPr>
        <w:t>disposició</w:t>
      </w:r>
      <w:r w:rsidRPr="007464C7">
        <w:rPr>
          <w:rFonts w:ascii="Roboto" w:hAnsi="Roboto"/>
          <w:spacing w:val="-11"/>
          <w:lang w:val="ca-ES-valencia"/>
        </w:rPr>
        <w:t xml:space="preserve"> </w:t>
      </w:r>
      <w:r w:rsidRPr="007464C7">
        <w:rPr>
          <w:rFonts w:ascii="Roboto" w:hAnsi="Roboto"/>
          <w:lang w:val="ca-ES-valencia"/>
        </w:rPr>
        <w:t>addicional</w:t>
      </w:r>
      <w:r w:rsidRPr="007464C7">
        <w:rPr>
          <w:rFonts w:ascii="Roboto" w:hAnsi="Roboto"/>
          <w:spacing w:val="-10"/>
          <w:lang w:val="ca-ES-valencia"/>
        </w:rPr>
        <w:t xml:space="preserve"> </w:t>
      </w:r>
      <w:r w:rsidRPr="007464C7">
        <w:rPr>
          <w:rFonts w:ascii="Roboto" w:hAnsi="Roboto"/>
          <w:lang w:val="ca-ES-valencia"/>
        </w:rPr>
        <w:t>sexta</w:t>
      </w:r>
      <w:r w:rsidRPr="007464C7">
        <w:rPr>
          <w:rFonts w:ascii="Roboto" w:hAnsi="Roboto"/>
          <w:spacing w:val="-10"/>
          <w:lang w:val="ca-ES-valencia"/>
        </w:rPr>
        <w:t xml:space="preserve"> </w:t>
      </w:r>
      <w:r w:rsidRPr="007464C7">
        <w:rPr>
          <w:rFonts w:ascii="Roboto" w:hAnsi="Roboto"/>
          <w:lang w:val="ca-ES-valencia"/>
        </w:rPr>
        <w:t>de</w:t>
      </w:r>
      <w:r w:rsidRPr="007464C7">
        <w:rPr>
          <w:rFonts w:ascii="Roboto" w:hAnsi="Roboto"/>
          <w:spacing w:val="-11"/>
          <w:lang w:val="ca-ES-valencia"/>
        </w:rPr>
        <w:t xml:space="preserve"> </w:t>
      </w:r>
      <w:r w:rsidRPr="007464C7">
        <w:rPr>
          <w:rFonts w:ascii="Roboto" w:hAnsi="Roboto"/>
          <w:lang w:val="ca-ES-valencia"/>
        </w:rPr>
        <w:t>la</w:t>
      </w:r>
      <w:r w:rsidRPr="007464C7">
        <w:rPr>
          <w:rFonts w:ascii="Roboto" w:hAnsi="Roboto"/>
          <w:spacing w:val="-12"/>
          <w:lang w:val="ca-ES-valencia"/>
        </w:rPr>
        <w:t xml:space="preserve"> </w:t>
      </w:r>
      <w:r w:rsidRPr="007464C7">
        <w:rPr>
          <w:rFonts w:ascii="Roboto" w:hAnsi="Roboto"/>
          <w:lang w:val="ca-ES-valencia"/>
        </w:rPr>
        <w:t>Llei orgànica</w:t>
      </w:r>
      <w:r w:rsidRPr="007464C7">
        <w:rPr>
          <w:rFonts w:ascii="Roboto" w:hAnsi="Roboto"/>
          <w:spacing w:val="-11"/>
          <w:lang w:val="ca-ES-valencia"/>
        </w:rPr>
        <w:t xml:space="preserve">  </w:t>
      </w:r>
      <w:r w:rsidRPr="007464C7">
        <w:rPr>
          <w:rFonts w:ascii="Roboto" w:hAnsi="Roboto"/>
          <w:lang w:val="ca-ES-valencia"/>
        </w:rPr>
        <w:t>2/2006,</w:t>
      </w:r>
      <w:r w:rsidRPr="007464C7">
        <w:rPr>
          <w:rFonts w:ascii="Roboto" w:hAnsi="Roboto"/>
          <w:spacing w:val="-12"/>
          <w:lang w:val="ca-ES-valencia"/>
        </w:rPr>
        <w:t xml:space="preserve"> </w:t>
      </w:r>
      <w:r w:rsidRPr="007464C7">
        <w:rPr>
          <w:rFonts w:ascii="Roboto" w:hAnsi="Roboto"/>
          <w:lang w:val="ca-ES-valencia"/>
        </w:rPr>
        <w:t>de</w:t>
      </w:r>
      <w:r w:rsidRPr="007464C7">
        <w:rPr>
          <w:rFonts w:ascii="Roboto" w:hAnsi="Roboto"/>
          <w:spacing w:val="-11"/>
          <w:lang w:val="ca-ES-valencia"/>
        </w:rPr>
        <w:t xml:space="preserve"> </w:t>
      </w:r>
      <w:r w:rsidRPr="007464C7">
        <w:rPr>
          <w:rFonts w:ascii="Roboto" w:hAnsi="Roboto"/>
          <w:lang w:val="ca-ES-valencia"/>
        </w:rPr>
        <w:t>3</w:t>
      </w:r>
      <w:r w:rsidRPr="007464C7">
        <w:rPr>
          <w:rFonts w:ascii="Roboto" w:hAnsi="Roboto"/>
          <w:spacing w:val="-11"/>
          <w:lang w:val="ca-ES-valencia"/>
        </w:rPr>
        <w:t xml:space="preserve"> </w:t>
      </w:r>
      <w:r w:rsidRPr="007464C7">
        <w:rPr>
          <w:rFonts w:ascii="Roboto" w:hAnsi="Roboto"/>
          <w:lang w:val="ca-ES-valencia"/>
        </w:rPr>
        <w:t>de</w:t>
      </w:r>
      <w:r w:rsidRPr="007464C7">
        <w:rPr>
          <w:rFonts w:ascii="Roboto" w:hAnsi="Roboto"/>
          <w:spacing w:val="-11"/>
          <w:lang w:val="ca-ES-valencia"/>
        </w:rPr>
        <w:t xml:space="preserve"> </w:t>
      </w:r>
      <w:r w:rsidRPr="007464C7">
        <w:rPr>
          <w:rFonts w:ascii="Roboto" w:hAnsi="Roboto"/>
          <w:lang w:val="ca-ES-valencia"/>
        </w:rPr>
        <w:t>maig,</w:t>
      </w:r>
      <w:r w:rsidRPr="007464C7">
        <w:rPr>
          <w:rFonts w:ascii="Roboto" w:hAnsi="Roboto"/>
          <w:spacing w:val="-10"/>
          <w:lang w:val="ca-ES-valencia"/>
        </w:rPr>
        <w:t xml:space="preserve"> </w:t>
      </w:r>
      <w:r w:rsidRPr="007464C7">
        <w:rPr>
          <w:rFonts w:ascii="Roboto" w:hAnsi="Roboto"/>
          <w:lang w:val="ca-ES-valencia"/>
        </w:rPr>
        <w:t>d'Educació,</w:t>
      </w:r>
      <w:r w:rsidRPr="007464C7">
        <w:rPr>
          <w:rFonts w:ascii="Roboto" w:hAnsi="Roboto"/>
          <w:spacing w:val="-11"/>
          <w:lang w:val="ca-ES-valencia"/>
        </w:rPr>
        <w:t xml:space="preserve"> </w:t>
      </w:r>
      <w:r w:rsidRPr="007464C7">
        <w:rPr>
          <w:rFonts w:ascii="Roboto" w:hAnsi="Roboto"/>
          <w:lang w:val="ca-ES-valencia"/>
        </w:rPr>
        <w:t>disposa que són bases de règim estatutari dels funcionaris públics docents les regulades, entre altres, per la pròpia Llei per a l'ingrés en la funció pública docent i encàrrec al Govern el seu desenrotllament reglamentari en aquells aspectes que siguen necessaris per a garantir el marc comú bàsic de la funció pública docent. En desenrotllament del que s'establix en la citada Llei orgànica 2/2006, de 3 de maig, ha sigut dictat el Reial decret 276/2007, de 23 de febrer (</w:t>
      </w:r>
      <w:r w:rsidR="00A37ADF" w:rsidRPr="007464C7">
        <w:rPr>
          <w:rFonts w:ascii="Roboto" w:hAnsi="Roboto"/>
          <w:lang w:val="ca-ES-valencia"/>
        </w:rPr>
        <w:t>Bolletí</w:t>
      </w:r>
      <w:r w:rsidRPr="007464C7">
        <w:rPr>
          <w:rFonts w:ascii="Roboto" w:hAnsi="Roboto"/>
          <w:lang w:val="ca-ES-valencia"/>
        </w:rPr>
        <w:t xml:space="preserve"> Oficial de</w:t>
      </w:r>
      <w:r w:rsidR="00A37ADF" w:rsidRPr="007464C7">
        <w:rPr>
          <w:rFonts w:ascii="Roboto" w:hAnsi="Roboto"/>
          <w:lang w:val="ca-ES-valencia"/>
        </w:rPr>
        <w:t xml:space="preserve"> l’E</w:t>
      </w:r>
      <w:r w:rsidRPr="007464C7">
        <w:rPr>
          <w:rFonts w:ascii="Roboto" w:hAnsi="Roboto"/>
          <w:lang w:val="ca-ES-valencia"/>
        </w:rPr>
        <w:t>sta</w:t>
      </w:r>
      <w:r w:rsidR="00A37ADF" w:rsidRPr="007464C7">
        <w:rPr>
          <w:rFonts w:ascii="Roboto" w:hAnsi="Roboto"/>
          <w:lang w:val="ca-ES-valencia"/>
        </w:rPr>
        <w:t>t</w:t>
      </w:r>
      <w:r w:rsidRPr="007464C7">
        <w:rPr>
          <w:rFonts w:ascii="Roboto" w:hAnsi="Roboto"/>
          <w:lang w:val="ca-ES-valencia"/>
        </w:rPr>
        <w:t xml:space="preserve"> del 2 de març) s'aprova el Reglament d'ingrés, accessos i adquisició de noves especialitats en els cossos docents a què es referix la precitada Llei orgànica i es regula el règim transitori d'ingrés a què fa referència la seua disposició transitòria </w:t>
      </w:r>
      <w:r w:rsidR="00A37ADF" w:rsidRPr="007464C7">
        <w:rPr>
          <w:rFonts w:ascii="Roboto" w:hAnsi="Roboto"/>
          <w:lang w:val="ca-ES-valencia"/>
        </w:rPr>
        <w:t>dissetena</w:t>
      </w:r>
      <w:r w:rsidRPr="007464C7">
        <w:rPr>
          <w:rFonts w:ascii="Roboto" w:hAnsi="Roboto"/>
          <w:lang w:val="ca-ES-valencia"/>
        </w:rPr>
        <w:t>.</w:t>
      </w:r>
    </w:p>
    <w:p w14:paraId="2754F910" w14:textId="14EC62DA" w:rsidR="00415768" w:rsidRPr="007464C7" w:rsidRDefault="00415768" w:rsidP="002455C9">
      <w:pPr>
        <w:pStyle w:val="Textoindependiente"/>
        <w:spacing w:before="4" w:line="240" w:lineRule="auto"/>
        <w:ind w:right="118" w:firstLine="284"/>
        <w:jc w:val="both"/>
        <w:rPr>
          <w:rFonts w:ascii="Roboto" w:hAnsi="Roboto"/>
          <w:lang w:val="ca-ES-valencia"/>
        </w:rPr>
      </w:pPr>
      <w:r w:rsidRPr="007464C7">
        <w:rPr>
          <w:rFonts w:ascii="Roboto" w:hAnsi="Roboto"/>
          <w:lang w:val="ca-ES-valencia"/>
        </w:rPr>
        <w:t>Per Reial decret 270/2022, de 12 d'abril, es modifica el Re</w:t>
      </w:r>
      <w:r w:rsidR="00A37ADF" w:rsidRPr="007464C7">
        <w:rPr>
          <w:rFonts w:ascii="Roboto" w:hAnsi="Roboto"/>
          <w:lang w:val="ca-ES-valencia"/>
        </w:rPr>
        <w:t>i</w:t>
      </w:r>
      <w:r w:rsidRPr="007464C7">
        <w:rPr>
          <w:rFonts w:ascii="Roboto" w:hAnsi="Roboto"/>
          <w:lang w:val="ca-ES-valencia"/>
        </w:rPr>
        <w:t xml:space="preserve">al </w:t>
      </w:r>
      <w:r w:rsidR="00087DF1" w:rsidRPr="007464C7">
        <w:rPr>
          <w:rFonts w:ascii="Roboto" w:hAnsi="Roboto"/>
          <w:lang w:val="ca-ES-valencia"/>
        </w:rPr>
        <w:t>d</w:t>
      </w:r>
      <w:r w:rsidRPr="007464C7">
        <w:rPr>
          <w:rFonts w:ascii="Roboto" w:hAnsi="Roboto"/>
          <w:lang w:val="ca-ES-valencia"/>
        </w:rPr>
        <w:t>ecret</w:t>
      </w:r>
      <w:r w:rsidR="00A37ADF" w:rsidRPr="007464C7">
        <w:rPr>
          <w:rFonts w:ascii="Roboto" w:hAnsi="Roboto"/>
          <w:lang w:val="ca-ES-valencia"/>
        </w:rPr>
        <w:t xml:space="preserve"> i</w:t>
      </w:r>
      <w:r w:rsidRPr="007464C7">
        <w:rPr>
          <w:rFonts w:ascii="Roboto" w:hAnsi="Roboto"/>
          <w:lang w:val="ca-ES-valencia"/>
        </w:rPr>
        <w:t xml:space="preserve"> 276/2007, de 23 de febrer, afegint una disposició transitòria quinta que regula la convocatòria, amb caràcter excepcional, d'estabilització d'ocupació temporal de llarga duració a què es referixen les disposicions addicionals sexta i octava de la Llei 20/2021, de 28 de desembre, de mesures urgents per a la reducció de la temporalitat en l'ocupació pública, a través del sistema de concurs de mèrits.</w:t>
      </w:r>
    </w:p>
    <w:p w14:paraId="1DC389DC" w14:textId="481DFDEC" w:rsidR="00415768" w:rsidRPr="007464C7" w:rsidRDefault="00415768" w:rsidP="002455C9">
      <w:pPr>
        <w:pStyle w:val="Textoindependiente"/>
        <w:spacing w:before="4" w:line="240" w:lineRule="auto"/>
        <w:ind w:right="116" w:firstLine="284"/>
        <w:jc w:val="both"/>
        <w:rPr>
          <w:rFonts w:ascii="Roboto" w:hAnsi="Roboto"/>
          <w:lang w:val="ca-ES-valencia"/>
        </w:rPr>
      </w:pPr>
      <w:r w:rsidRPr="007464C7">
        <w:rPr>
          <w:rFonts w:ascii="Roboto" w:hAnsi="Roboto"/>
          <w:lang w:val="ca-ES-valencia"/>
        </w:rPr>
        <w:t xml:space="preserve">Pel </w:t>
      </w:r>
      <w:r w:rsidR="00087DF1" w:rsidRPr="007464C7">
        <w:rPr>
          <w:rFonts w:ascii="Roboto" w:hAnsi="Roboto"/>
          <w:lang w:val="ca-ES-valencia"/>
        </w:rPr>
        <w:t>d</w:t>
      </w:r>
      <w:r w:rsidRPr="007464C7">
        <w:rPr>
          <w:rFonts w:ascii="Roboto" w:hAnsi="Roboto"/>
          <w:lang w:val="ca-ES-valencia"/>
        </w:rPr>
        <w:t xml:space="preserve">ecret 70/2022, de 27 de maig, del Consell, es va aprovar l'oferta d'ocupació pública de personal docent no universitari dependent de la Conselleria d'Educació, Cultura i Esport, de la Generalitat Valenciana per a l'any 2022, pel que fa als processos d'estabilització d'ocupació temporal previstos en la Llei 20/2021, de 28 de desembre, de mesures urgents per a la reducció de la temporalitat en l'ocupació pública. </w:t>
      </w:r>
    </w:p>
    <w:p w14:paraId="6D47F41A" w14:textId="30024A42" w:rsidR="006A7A1F" w:rsidRPr="007464C7" w:rsidRDefault="00415768" w:rsidP="002455C9">
      <w:pPr>
        <w:pStyle w:val="Textoindependiente"/>
        <w:spacing w:before="4" w:line="240" w:lineRule="auto"/>
        <w:ind w:right="116" w:firstLine="284"/>
        <w:jc w:val="both"/>
        <w:rPr>
          <w:rFonts w:ascii="Roboto" w:hAnsi="Roboto"/>
          <w:lang w:val="ca-ES-valencia"/>
        </w:rPr>
      </w:pPr>
      <w:r w:rsidRPr="007464C7">
        <w:rPr>
          <w:rFonts w:ascii="Roboto" w:hAnsi="Roboto"/>
          <w:lang w:val="ca-ES-valencia"/>
        </w:rPr>
        <w:t xml:space="preserve">Per resolució de 15 de juliol de 2024, de la Direcció General de Personal Docent, s'aprova l'expedient del procediment selectiu extraordinari d'estabilització convocat per l'Orde 66/2022, de 15 de novembre, es determina la remissió al Ministeri d'Educació i Formació Professional de la llista de les persones aspirants seleccionades perquè este procedisca al seu nomenament com a personal funcionari </w:t>
      </w:r>
      <w:r w:rsidRPr="007464C7">
        <w:rPr>
          <w:rFonts w:ascii="Roboto" w:hAnsi="Roboto"/>
          <w:lang w:val="ca-ES-valencia"/>
        </w:rPr>
        <w:lastRenderedPageBreak/>
        <w:t>de carrera (</w:t>
      </w:r>
      <w:r w:rsidR="006A7A1F" w:rsidRPr="007464C7">
        <w:rPr>
          <w:rFonts w:ascii="Roboto" w:hAnsi="Roboto"/>
          <w:i/>
          <w:iCs/>
          <w:lang w:val="ca-ES-valencia"/>
        </w:rPr>
        <w:t>Diari Oficial de la Generalitat Valenciana</w:t>
      </w:r>
      <w:r w:rsidRPr="007464C7">
        <w:rPr>
          <w:rFonts w:ascii="Roboto" w:hAnsi="Roboto"/>
          <w:lang w:val="ca-ES-valencia"/>
        </w:rPr>
        <w:t xml:space="preserve"> núm</w:t>
      </w:r>
      <w:r w:rsidR="006A7A1F" w:rsidRPr="007464C7">
        <w:rPr>
          <w:rFonts w:ascii="Roboto" w:hAnsi="Roboto"/>
          <w:lang w:val="ca-ES-valencia"/>
        </w:rPr>
        <w:t>ero</w:t>
      </w:r>
      <w:r w:rsidRPr="007464C7">
        <w:rPr>
          <w:rFonts w:ascii="Roboto" w:hAnsi="Roboto"/>
          <w:lang w:val="ca-ES-valencia"/>
        </w:rPr>
        <w:t xml:space="preserve"> 9898, de </w:t>
      </w:r>
      <w:r w:rsidR="006A7A1F" w:rsidRPr="007464C7">
        <w:rPr>
          <w:rFonts w:ascii="Roboto" w:hAnsi="Roboto"/>
          <w:lang w:val="ca-ES-valencia"/>
        </w:rPr>
        <w:t xml:space="preserve">22 de juliol de 2024) i nomenament efectuat per l'Orde EFD/1351/2024, de 22 de novembre, publicada en el </w:t>
      </w:r>
      <w:r w:rsidR="00A37ADF" w:rsidRPr="007464C7">
        <w:rPr>
          <w:rFonts w:ascii="Roboto" w:hAnsi="Roboto"/>
          <w:lang w:val="ca-ES-valencia"/>
        </w:rPr>
        <w:t>Bolletí</w:t>
      </w:r>
      <w:r w:rsidR="006A7A1F" w:rsidRPr="007464C7">
        <w:rPr>
          <w:rFonts w:ascii="Roboto" w:hAnsi="Roboto"/>
          <w:lang w:val="ca-ES-valencia"/>
        </w:rPr>
        <w:t xml:space="preserve"> Oficial de</w:t>
      </w:r>
      <w:r w:rsidR="00A37ADF" w:rsidRPr="007464C7">
        <w:rPr>
          <w:rFonts w:ascii="Roboto" w:hAnsi="Roboto"/>
          <w:lang w:val="ca-ES-valencia"/>
        </w:rPr>
        <w:t xml:space="preserve"> l’</w:t>
      </w:r>
      <w:r w:rsidR="006A7A1F" w:rsidRPr="007464C7">
        <w:rPr>
          <w:rFonts w:ascii="Roboto" w:hAnsi="Roboto"/>
          <w:lang w:val="ca-ES-valencia"/>
        </w:rPr>
        <w:t>Esta</w:t>
      </w:r>
      <w:r w:rsidR="00A37ADF" w:rsidRPr="007464C7">
        <w:rPr>
          <w:rFonts w:ascii="Roboto" w:hAnsi="Roboto"/>
          <w:lang w:val="ca-ES-valencia"/>
        </w:rPr>
        <w:t>t</w:t>
      </w:r>
      <w:r w:rsidR="006A7A1F" w:rsidRPr="007464C7">
        <w:rPr>
          <w:rFonts w:ascii="Roboto" w:hAnsi="Roboto"/>
          <w:lang w:val="ca-ES-valencia"/>
        </w:rPr>
        <w:t xml:space="preserve"> número 290, de 2 de desembre de 2024.</w:t>
      </w:r>
    </w:p>
    <w:p w14:paraId="3672ABB0" w14:textId="77777777" w:rsidR="00415768" w:rsidRPr="007464C7" w:rsidRDefault="00415768" w:rsidP="002455C9">
      <w:pPr>
        <w:pStyle w:val="Textoindependiente"/>
        <w:spacing w:before="4" w:line="240" w:lineRule="auto"/>
        <w:ind w:right="116" w:firstLine="284"/>
        <w:jc w:val="both"/>
        <w:rPr>
          <w:rFonts w:ascii="Roboto" w:hAnsi="Roboto"/>
          <w:lang w:val="ca-ES-valencia"/>
        </w:rPr>
      </w:pPr>
      <w:r w:rsidRPr="007464C7">
        <w:rPr>
          <w:rFonts w:ascii="Roboto" w:hAnsi="Roboto"/>
          <w:lang w:val="ca-ES-valencia"/>
        </w:rPr>
        <w:t>La Secció 2a de la Sala contenciosa administrativa, del Tribunal Superior de Justícia de la Comunitat Valenciana, en Sentència número 97/2025, de 10 de febrer, ha declarat la nul·litat de l'Orde 66/2022, de 15 de novembre respecte a les places convocades per no establir el contingent de reserva de places en favor de les persones amb discapacitat.</w:t>
      </w:r>
    </w:p>
    <w:p w14:paraId="683160DE" w14:textId="365386D3" w:rsidR="00415768" w:rsidRPr="007464C7" w:rsidRDefault="00415768" w:rsidP="002455C9">
      <w:pPr>
        <w:pStyle w:val="Textoindependiente"/>
        <w:spacing w:before="4" w:line="240" w:lineRule="auto"/>
        <w:ind w:right="116" w:firstLine="284"/>
        <w:jc w:val="both"/>
        <w:rPr>
          <w:rFonts w:ascii="Roboto" w:hAnsi="Roboto"/>
          <w:lang w:val="ca-ES-valencia"/>
        </w:rPr>
      </w:pPr>
      <w:r w:rsidRPr="007464C7">
        <w:rPr>
          <w:rFonts w:ascii="Roboto" w:hAnsi="Roboto"/>
          <w:lang w:val="ca-ES-valencia"/>
        </w:rPr>
        <w:t xml:space="preserve">En compliment d'esta sentència, de conformitat amb tot l'exposat i d'acord amb la resolució de </w:t>
      </w:r>
      <w:r w:rsidR="004A7808" w:rsidRPr="007464C7">
        <w:rPr>
          <w:rFonts w:ascii="Roboto" w:hAnsi="Roboto"/>
          <w:lang w:val="ca-ES-valencia"/>
        </w:rPr>
        <w:t>2</w:t>
      </w:r>
      <w:r w:rsidRPr="007464C7">
        <w:rPr>
          <w:rFonts w:ascii="Roboto" w:hAnsi="Roboto"/>
          <w:lang w:val="ca-ES-valencia"/>
        </w:rPr>
        <w:t xml:space="preserve"> de </w:t>
      </w:r>
      <w:r w:rsidR="0087735C" w:rsidRPr="007464C7">
        <w:rPr>
          <w:rFonts w:ascii="Roboto" w:hAnsi="Roboto"/>
          <w:lang w:val="ca-ES-valencia"/>
        </w:rPr>
        <w:t>juny</w:t>
      </w:r>
      <w:r w:rsidRPr="007464C7">
        <w:rPr>
          <w:rFonts w:ascii="Roboto" w:hAnsi="Roboto"/>
          <w:lang w:val="ca-ES-valencia"/>
        </w:rPr>
        <w:t xml:space="preserve"> de 2025 de la Direcció General de Personal Docent per la qual s'aprova l'execució d'esta convocatòria extraordinària de places i segons el que s'establix en el Reial decret legislatiu 5/2015, de 30 d'octubre, pel qual s'aprova el text refós de la Llei de l'Estatut Bàsic de l'Empleat públic, fent ús de les competències que té atribuïdes, esta Conselleria acorda,</w:t>
      </w:r>
      <w:r w:rsidRPr="007464C7">
        <w:rPr>
          <w:rFonts w:ascii="Roboto" w:hAnsi="Roboto"/>
          <w:color w:val="FF0000"/>
          <w:lang w:val="ca-ES-valencia"/>
        </w:rPr>
        <w:t xml:space="preserve"> </w:t>
      </w:r>
      <w:r w:rsidRPr="007464C7">
        <w:rPr>
          <w:rFonts w:ascii="Roboto" w:hAnsi="Roboto"/>
          <w:lang w:val="ca-ES-valencia"/>
        </w:rPr>
        <w:t xml:space="preserve">convocar procediments selectius d'ingrés a places en els Cossos de Mestres, Professors d'Ensenyança Secundària, Professors Especialistes en Sectors Singulars de Formació Professional, Professors d'Escoles Oficials d'Idiomes, Professors de Música i Arts Escèniques, Catedràtics de Música i Arts Escèniques, Professors d'Arts Plàstiques i Disseny, Mestres de Taller d'Arts Plàstiques i Disseny, </w:t>
      </w:r>
      <w:r w:rsidR="00873109" w:rsidRPr="007464C7">
        <w:rPr>
          <w:rFonts w:ascii="Roboto" w:hAnsi="Roboto"/>
          <w:lang w:val="ca-ES-valencia"/>
        </w:rPr>
        <w:t xml:space="preserve">per torn de reserva de discapacitat </w:t>
      </w:r>
      <w:r w:rsidRPr="007464C7">
        <w:rPr>
          <w:rFonts w:ascii="Roboto" w:hAnsi="Roboto"/>
          <w:lang w:val="ca-ES-valencia"/>
        </w:rPr>
        <w:t>conformement a les bases que s'indiquen a continuació.</w:t>
      </w:r>
    </w:p>
    <w:p w14:paraId="50B64563" w14:textId="40E599AB" w:rsidR="00415768" w:rsidRPr="007464C7" w:rsidRDefault="00415768" w:rsidP="002455C9">
      <w:pPr>
        <w:pStyle w:val="Textoindependiente"/>
        <w:spacing w:before="4" w:line="240" w:lineRule="auto"/>
        <w:ind w:right="116" w:firstLine="284"/>
        <w:jc w:val="both"/>
        <w:rPr>
          <w:rFonts w:ascii="Roboto" w:hAnsi="Roboto"/>
          <w:lang w:val="ca-ES-valencia"/>
        </w:rPr>
      </w:pPr>
      <w:r w:rsidRPr="007464C7">
        <w:rPr>
          <w:rFonts w:ascii="Roboto" w:hAnsi="Roboto"/>
          <w:lang w:val="ca-ES-valencia"/>
        </w:rPr>
        <w:t xml:space="preserve">Tal com es disposa en la resolució de </w:t>
      </w:r>
      <w:r w:rsidR="004A7808" w:rsidRPr="007464C7">
        <w:rPr>
          <w:rFonts w:ascii="Roboto" w:hAnsi="Roboto"/>
          <w:lang w:val="ca-ES-valencia"/>
        </w:rPr>
        <w:t>2</w:t>
      </w:r>
      <w:r w:rsidRPr="007464C7">
        <w:rPr>
          <w:rFonts w:ascii="Roboto" w:hAnsi="Roboto"/>
          <w:lang w:val="ca-ES-valencia"/>
        </w:rPr>
        <w:t xml:space="preserve"> de </w:t>
      </w:r>
      <w:r w:rsidR="0087735C" w:rsidRPr="007464C7">
        <w:rPr>
          <w:rFonts w:ascii="Roboto" w:hAnsi="Roboto"/>
          <w:lang w:val="ca-ES-valencia"/>
        </w:rPr>
        <w:t>juny</w:t>
      </w:r>
      <w:r w:rsidRPr="007464C7">
        <w:rPr>
          <w:rFonts w:ascii="Roboto" w:hAnsi="Roboto"/>
          <w:lang w:val="ca-ES-valencia"/>
        </w:rPr>
        <w:t xml:space="preserve"> de 2025 de la Direcció General de Personal Docent, es respecta el contingut essencial de</w:t>
      </w:r>
      <w:r w:rsidRPr="007464C7">
        <w:rPr>
          <w:rFonts w:ascii="Roboto" w:hAnsi="Roboto"/>
          <w:spacing w:val="-5"/>
          <w:lang w:val="ca-ES-valencia"/>
        </w:rPr>
        <w:t xml:space="preserve"> </w:t>
      </w:r>
      <w:r w:rsidRPr="007464C7">
        <w:rPr>
          <w:rFonts w:ascii="Roboto" w:hAnsi="Roboto"/>
          <w:lang w:val="ca-ES-valencia"/>
        </w:rPr>
        <w:t>les</w:t>
      </w:r>
      <w:r w:rsidRPr="007464C7">
        <w:rPr>
          <w:rFonts w:ascii="Roboto" w:hAnsi="Roboto"/>
          <w:spacing w:val="-4"/>
          <w:lang w:val="ca-ES-valencia"/>
        </w:rPr>
        <w:t xml:space="preserve"> </w:t>
      </w:r>
      <w:r w:rsidRPr="007464C7">
        <w:rPr>
          <w:rFonts w:ascii="Roboto" w:hAnsi="Roboto"/>
          <w:lang w:val="ca-ES-valencia"/>
        </w:rPr>
        <w:t>bases de</w:t>
      </w:r>
      <w:r w:rsidRPr="007464C7">
        <w:rPr>
          <w:rFonts w:ascii="Roboto" w:hAnsi="Roboto"/>
          <w:spacing w:val="-5"/>
          <w:lang w:val="ca-ES-valencia"/>
        </w:rPr>
        <w:t xml:space="preserve"> </w:t>
      </w:r>
      <w:r w:rsidRPr="007464C7">
        <w:rPr>
          <w:rFonts w:ascii="Roboto" w:hAnsi="Roboto"/>
          <w:lang w:val="ca-ES-valencia"/>
        </w:rPr>
        <w:t xml:space="preserve">l'Orde 66/2022, de 15 de novembre amb l'objectiu que les persones aspirants amb un grau de discapacitat igual o superior al trenta-tres per cent participen en este procés en igualtat de condicions que les </w:t>
      </w:r>
      <w:r w:rsidR="003464CF" w:rsidRPr="007464C7">
        <w:rPr>
          <w:rFonts w:ascii="Roboto" w:hAnsi="Roboto"/>
          <w:lang w:val="ca-ES-valencia"/>
        </w:rPr>
        <w:t>persones</w:t>
      </w:r>
      <w:r w:rsidRPr="007464C7">
        <w:rPr>
          <w:rFonts w:ascii="Roboto" w:hAnsi="Roboto"/>
          <w:lang w:val="ca-ES-valencia"/>
        </w:rPr>
        <w:t xml:space="preserve"> que van concórrer pel torn d'accés lliure.</w:t>
      </w:r>
    </w:p>
    <w:p w14:paraId="7B90B603" w14:textId="77777777" w:rsidR="00415768" w:rsidRPr="007464C7" w:rsidRDefault="00415768" w:rsidP="002455C9">
      <w:pPr>
        <w:pStyle w:val="Textoindependiente"/>
        <w:spacing w:before="4" w:line="240" w:lineRule="auto"/>
        <w:ind w:left="101" w:right="116" w:firstLine="240"/>
        <w:jc w:val="both"/>
        <w:rPr>
          <w:rFonts w:ascii="Roboto" w:hAnsi="Roboto"/>
          <w:lang w:val="ca-ES-valencia"/>
        </w:rPr>
      </w:pPr>
    </w:p>
    <w:p w14:paraId="659EF707" w14:textId="77777777" w:rsidR="00A37ADF" w:rsidRPr="007464C7" w:rsidRDefault="00A37ADF" w:rsidP="002455C9">
      <w:pPr>
        <w:pStyle w:val="Normal0"/>
        <w:jc w:val="center"/>
        <w:rPr>
          <w:rFonts w:ascii="Roboto" w:hAnsi="Roboto"/>
          <w:lang w:val="ca-ES-valencia"/>
        </w:rPr>
      </w:pPr>
      <w:bookmarkStart w:id="7" w:name="_Toc119055750"/>
      <w:bookmarkStart w:id="8" w:name="_Toc118284087"/>
    </w:p>
    <w:p w14:paraId="72C10CDE" w14:textId="77777777" w:rsidR="00A37ADF" w:rsidRPr="007464C7" w:rsidRDefault="00A37ADF" w:rsidP="002455C9">
      <w:pPr>
        <w:pStyle w:val="Normal0"/>
        <w:jc w:val="center"/>
        <w:rPr>
          <w:rFonts w:ascii="Roboto" w:hAnsi="Roboto"/>
          <w:lang w:val="ca-ES-valencia"/>
        </w:rPr>
      </w:pPr>
    </w:p>
    <w:p w14:paraId="6C3DA00B" w14:textId="77777777" w:rsidR="00A37ADF" w:rsidRPr="007464C7" w:rsidRDefault="00A37ADF" w:rsidP="002455C9">
      <w:pPr>
        <w:pStyle w:val="Normal0"/>
        <w:jc w:val="center"/>
        <w:rPr>
          <w:rFonts w:ascii="Roboto" w:hAnsi="Roboto"/>
          <w:lang w:val="ca-ES-valencia"/>
        </w:rPr>
      </w:pPr>
    </w:p>
    <w:p w14:paraId="5B11FEA2" w14:textId="77777777" w:rsidR="002C4819" w:rsidRPr="007464C7" w:rsidRDefault="002C4819" w:rsidP="002455C9">
      <w:pPr>
        <w:pStyle w:val="Normal0"/>
        <w:jc w:val="center"/>
        <w:rPr>
          <w:rFonts w:ascii="Roboto" w:hAnsi="Roboto"/>
          <w:lang w:val="ca-ES-valencia"/>
        </w:rPr>
      </w:pPr>
    </w:p>
    <w:p w14:paraId="4A5194B3" w14:textId="77777777" w:rsidR="002C4819" w:rsidRPr="007464C7" w:rsidRDefault="002C4819" w:rsidP="002455C9">
      <w:pPr>
        <w:pStyle w:val="Normal0"/>
        <w:jc w:val="center"/>
        <w:rPr>
          <w:rFonts w:ascii="Roboto" w:hAnsi="Roboto"/>
          <w:lang w:val="ca-ES-valencia"/>
        </w:rPr>
      </w:pPr>
    </w:p>
    <w:p w14:paraId="5CC9E24F" w14:textId="604E4F46" w:rsidR="00277572" w:rsidRPr="007464C7" w:rsidRDefault="00277572" w:rsidP="002455C9">
      <w:pPr>
        <w:textAlignment w:val="auto"/>
        <w:rPr>
          <w:rFonts w:ascii="Roboto" w:eastAsia="Times New Roman" w:hAnsi="Roboto" w:cs="Arial"/>
          <w:lang w:val="ca-ES-valencia" w:bidi="ar-SA"/>
        </w:rPr>
      </w:pPr>
      <w:r w:rsidRPr="007464C7">
        <w:rPr>
          <w:rFonts w:ascii="Roboto" w:hAnsi="Roboto"/>
          <w:lang w:val="ca-ES-valencia"/>
        </w:rPr>
        <w:br w:type="page"/>
      </w:r>
    </w:p>
    <w:p w14:paraId="79A38321" w14:textId="5251DD73" w:rsidR="00415768" w:rsidRPr="007464C7" w:rsidRDefault="00415768" w:rsidP="002455C9">
      <w:pPr>
        <w:pStyle w:val="Normal0"/>
        <w:jc w:val="center"/>
        <w:rPr>
          <w:rFonts w:ascii="Roboto" w:hAnsi="Roboto"/>
          <w:b/>
          <w:bCs/>
          <w:lang w:val="ca-ES-valencia"/>
        </w:rPr>
      </w:pPr>
      <w:r w:rsidRPr="007464C7">
        <w:rPr>
          <w:rFonts w:ascii="Roboto" w:hAnsi="Roboto"/>
          <w:lang w:val="ca-ES-valencia"/>
        </w:rPr>
        <w:lastRenderedPageBreak/>
        <w:t>Bases Convocatòria Concurs de M</w:t>
      </w:r>
      <w:bookmarkEnd w:id="7"/>
      <w:bookmarkEnd w:id="8"/>
      <w:r w:rsidR="00A37ADF" w:rsidRPr="007464C7">
        <w:rPr>
          <w:rFonts w:ascii="Roboto" w:hAnsi="Roboto"/>
          <w:lang w:val="ca-ES-valencia"/>
        </w:rPr>
        <w:t>èrits</w:t>
      </w:r>
    </w:p>
    <w:p w14:paraId="0D84923F" w14:textId="2AAAFCE6" w:rsidR="00415768" w:rsidRPr="007464C7" w:rsidRDefault="00337770" w:rsidP="002455C9">
      <w:pPr>
        <w:pStyle w:val="Normal0"/>
        <w:tabs>
          <w:tab w:val="left" w:pos="360"/>
        </w:tabs>
        <w:spacing w:after="240"/>
        <w:ind w:firstLine="284"/>
        <w:rPr>
          <w:rFonts w:ascii="Roboto" w:hAnsi="Roboto"/>
          <w:lang w:val="ca-ES-valencia"/>
        </w:rPr>
      </w:pPr>
      <w:bookmarkStart w:id="9" w:name="_Toc119055751"/>
      <w:bookmarkStart w:id="10" w:name="_Toc118284088"/>
      <w:r>
        <w:rPr>
          <w:rFonts w:ascii="Roboto" w:hAnsi="Roboto"/>
          <w:color w:val="000000"/>
          <w:lang w:val="ca-ES-valencia"/>
        </w:rPr>
        <w:t xml:space="preserve">1. </w:t>
      </w:r>
      <w:r w:rsidR="00415768" w:rsidRPr="007464C7">
        <w:rPr>
          <w:rFonts w:ascii="Roboto" w:hAnsi="Roboto"/>
          <w:lang w:val="ca-ES-valencia"/>
        </w:rPr>
        <w:t>Normes generals.</w:t>
      </w:r>
      <w:bookmarkEnd w:id="9"/>
      <w:bookmarkEnd w:id="10"/>
    </w:p>
    <w:p w14:paraId="2553237C" w14:textId="7F622CB0" w:rsidR="00415768" w:rsidRPr="007464C7" w:rsidRDefault="00337770" w:rsidP="002455C9">
      <w:pPr>
        <w:pStyle w:val="Normal0"/>
        <w:spacing w:after="140"/>
        <w:ind w:firstLine="284"/>
        <w:rPr>
          <w:rFonts w:ascii="Roboto" w:hAnsi="Roboto"/>
          <w:lang w:val="ca-ES-valencia"/>
        </w:rPr>
      </w:pPr>
      <w:bookmarkStart w:id="11" w:name="_Toc119055752"/>
      <w:r>
        <w:rPr>
          <w:rFonts w:ascii="Roboto" w:hAnsi="Roboto"/>
          <w:lang w:val="ca-ES-valencia"/>
        </w:rPr>
        <w:t xml:space="preserve">1.1. </w:t>
      </w:r>
      <w:r w:rsidR="00415768" w:rsidRPr="007464C7">
        <w:rPr>
          <w:rFonts w:ascii="Roboto" w:hAnsi="Roboto"/>
          <w:lang w:val="ca-ES-valencia"/>
        </w:rPr>
        <w:t>Places convocades per cos.</w:t>
      </w:r>
      <w:bookmarkEnd w:id="11"/>
    </w:p>
    <w:p w14:paraId="6BEBA88F" w14:textId="0CC4910A" w:rsidR="00415768" w:rsidRPr="007464C7" w:rsidRDefault="00415768" w:rsidP="002455C9">
      <w:pPr>
        <w:pStyle w:val="Textoindependiente"/>
        <w:spacing w:before="4" w:line="240" w:lineRule="auto"/>
        <w:ind w:right="113" w:firstLine="284"/>
        <w:jc w:val="both"/>
        <w:rPr>
          <w:rFonts w:ascii="Roboto" w:hAnsi="Roboto"/>
          <w:lang w:val="ca-ES-valencia"/>
        </w:rPr>
      </w:pPr>
      <w:r w:rsidRPr="007464C7">
        <w:rPr>
          <w:rFonts w:ascii="Roboto" w:hAnsi="Roboto"/>
          <w:lang w:val="ca-ES-valencia"/>
        </w:rPr>
        <w:t xml:space="preserve">Es convoca procediment selectiu </w:t>
      </w:r>
      <w:r w:rsidR="008D3FB7" w:rsidRPr="007464C7">
        <w:rPr>
          <w:rFonts w:ascii="Roboto" w:hAnsi="Roboto"/>
          <w:lang w:val="ca-ES-valencia"/>
        </w:rPr>
        <w:t>extraordinari per a</w:t>
      </w:r>
      <w:r w:rsidRPr="007464C7">
        <w:rPr>
          <w:rFonts w:ascii="Roboto" w:hAnsi="Roboto"/>
          <w:lang w:val="ca-ES-valencia"/>
        </w:rPr>
        <w:t xml:space="preserve"> l'estabilització de l'ocupació docent a través del sistema selectiu de</w:t>
      </w:r>
      <w:r w:rsidR="00FC56B5" w:rsidRPr="007464C7">
        <w:rPr>
          <w:rFonts w:ascii="Roboto" w:hAnsi="Roboto"/>
          <w:lang w:val="ca-ES-valencia"/>
        </w:rPr>
        <w:t xml:space="preserve"> </w:t>
      </w:r>
      <w:r w:rsidRPr="007464C7">
        <w:rPr>
          <w:rFonts w:ascii="Roboto" w:hAnsi="Roboto"/>
          <w:lang w:val="ca-ES-valencia"/>
        </w:rPr>
        <w:t>concurs de mèrits, per a cobrir 756 places dels cossos docents,</w:t>
      </w:r>
      <w:r w:rsidR="00FC56B5" w:rsidRPr="007464C7">
        <w:rPr>
          <w:rFonts w:ascii="Roboto" w:hAnsi="Roboto"/>
          <w:lang w:val="ca-ES-valencia"/>
        </w:rPr>
        <w:t xml:space="preserve"> per reserva de discapacitat</w:t>
      </w:r>
      <w:r w:rsidR="004707DD" w:rsidRPr="007464C7">
        <w:rPr>
          <w:rFonts w:ascii="Roboto" w:hAnsi="Roboto"/>
          <w:lang w:val="ca-ES-valencia"/>
        </w:rPr>
        <w:t xml:space="preserve">, </w:t>
      </w:r>
      <w:r w:rsidRPr="007464C7">
        <w:rPr>
          <w:rFonts w:ascii="Roboto" w:hAnsi="Roboto"/>
          <w:lang w:val="ca-ES-valencia"/>
        </w:rPr>
        <w:t xml:space="preserve">conformement a la distribució assenyalada a continuació, per a centres docents de l'àmbit territorial de la Comunitat Valenciana. </w:t>
      </w:r>
    </w:p>
    <w:tbl>
      <w:tblPr>
        <w:tblW w:w="8639" w:type="dxa"/>
        <w:jc w:val="center"/>
        <w:tblLayout w:type="fixed"/>
        <w:tblCellMar>
          <w:top w:w="57" w:type="dxa"/>
          <w:left w:w="57" w:type="dxa"/>
          <w:bottom w:w="57" w:type="dxa"/>
          <w:right w:w="0" w:type="dxa"/>
        </w:tblCellMar>
        <w:tblLook w:val="0000" w:firstRow="0" w:lastRow="0" w:firstColumn="0" w:lastColumn="0" w:noHBand="0" w:noVBand="0"/>
      </w:tblPr>
      <w:tblGrid>
        <w:gridCol w:w="985"/>
        <w:gridCol w:w="5838"/>
        <w:gridCol w:w="1816"/>
      </w:tblGrid>
      <w:tr w:rsidR="008E6444" w:rsidRPr="007464C7" w14:paraId="458F28F1" w14:textId="77777777" w:rsidTr="002455C9">
        <w:trPr>
          <w:trHeight w:val="564"/>
          <w:tblHeader/>
          <w:jc w:val="center"/>
        </w:trPr>
        <w:tc>
          <w:tcPr>
            <w:tcW w:w="985" w:type="dxa"/>
            <w:tcBorders>
              <w:top w:val="single" w:sz="6" w:space="0" w:color="000000"/>
              <w:left w:val="single" w:sz="6" w:space="0" w:color="000000"/>
              <w:bottom w:val="single" w:sz="6" w:space="0" w:color="000000"/>
            </w:tcBorders>
            <w:shd w:val="clear" w:color="auto" w:fill="BFBFBF" w:themeFill="background1" w:themeFillShade="BF"/>
            <w:vAlign w:val="center"/>
          </w:tcPr>
          <w:p w14:paraId="4AAE564F"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CODI</w:t>
            </w:r>
          </w:p>
        </w:tc>
        <w:tc>
          <w:tcPr>
            <w:tcW w:w="5838" w:type="dxa"/>
            <w:tcBorders>
              <w:top w:val="single" w:sz="6" w:space="0" w:color="000000"/>
              <w:left w:val="single" w:sz="6" w:space="0" w:color="000000"/>
              <w:bottom w:val="single" w:sz="6" w:space="0" w:color="000000"/>
            </w:tcBorders>
            <w:shd w:val="clear" w:color="auto" w:fill="BFBFBF" w:themeFill="background1" w:themeFillShade="BF"/>
            <w:vAlign w:val="center"/>
          </w:tcPr>
          <w:p w14:paraId="1D31EA58"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COS</w:t>
            </w:r>
          </w:p>
        </w:tc>
        <w:tc>
          <w:tcPr>
            <w:tcW w:w="181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right w:w="57" w:type="dxa"/>
            </w:tcMar>
            <w:vAlign w:val="center"/>
          </w:tcPr>
          <w:p w14:paraId="1EF7FD0D"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Nombre de places de discapacitat convocades en esta Orde</w:t>
            </w:r>
          </w:p>
        </w:tc>
      </w:tr>
      <w:tr w:rsidR="008E6444" w:rsidRPr="007464C7" w14:paraId="3B5DF489" w14:textId="77777777" w:rsidTr="002455C9">
        <w:trPr>
          <w:trHeight w:val="281"/>
          <w:jc w:val="center"/>
        </w:trPr>
        <w:tc>
          <w:tcPr>
            <w:tcW w:w="985" w:type="dxa"/>
            <w:tcBorders>
              <w:left w:val="single" w:sz="6" w:space="0" w:color="000000"/>
              <w:bottom w:val="single" w:sz="6" w:space="0" w:color="000000"/>
            </w:tcBorders>
            <w:tcMar>
              <w:top w:w="0" w:type="dxa"/>
            </w:tcMar>
            <w:vAlign w:val="center"/>
          </w:tcPr>
          <w:p w14:paraId="202276B3"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597</w:t>
            </w:r>
          </w:p>
        </w:tc>
        <w:tc>
          <w:tcPr>
            <w:tcW w:w="5838" w:type="dxa"/>
            <w:tcBorders>
              <w:left w:val="single" w:sz="6" w:space="0" w:color="000000"/>
              <w:bottom w:val="single" w:sz="6" w:space="0" w:color="000000"/>
            </w:tcBorders>
            <w:tcMar>
              <w:top w:w="0" w:type="dxa"/>
            </w:tcMar>
            <w:vAlign w:val="center"/>
          </w:tcPr>
          <w:p w14:paraId="65308000" w14:textId="77777777" w:rsidR="008E6444" w:rsidRPr="007464C7" w:rsidRDefault="008E6444" w:rsidP="002455C9">
            <w:pPr>
              <w:widowControl w:val="0"/>
              <w:rPr>
                <w:rFonts w:ascii="Roboto" w:hAnsi="Roboto"/>
                <w:lang w:val="ca-ES-valencia"/>
              </w:rPr>
            </w:pPr>
            <w:r w:rsidRPr="007464C7">
              <w:rPr>
                <w:rFonts w:ascii="Roboto" w:hAnsi="Roboto"/>
                <w:lang w:val="ca-ES-valencia"/>
              </w:rPr>
              <w:t>MESTRES</w:t>
            </w:r>
          </w:p>
        </w:tc>
        <w:tc>
          <w:tcPr>
            <w:tcW w:w="1816" w:type="dxa"/>
            <w:tcBorders>
              <w:left w:val="single" w:sz="6" w:space="0" w:color="000000"/>
              <w:bottom w:val="single" w:sz="6" w:space="0" w:color="000000"/>
              <w:right w:val="single" w:sz="6" w:space="0" w:color="000000"/>
            </w:tcBorders>
            <w:tcMar>
              <w:top w:w="0" w:type="dxa"/>
              <w:right w:w="57" w:type="dxa"/>
            </w:tcMar>
            <w:vAlign w:val="center"/>
          </w:tcPr>
          <w:p w14:paraId="10AB6B13"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267</w:t>
            </w:r>
          </w:p>
        </w:tc>
      </w:tr>
      <w:tr w:rsidR="008E6444" w:rsidRPr="007464C7" w14:paraId="634D415B" w14:textId="77777777" w:rsidTr="002455C9">
        <w:trPr>
          <w:trHeight w:val="281"/>
          <w:jc w:val="center"/>
        </w:trPr>
        <w:tc>
          <w:tcPr>
            <w:tcW w:w="985" w:type="dxa"/>
            <w:tcBorders>
              <w:left w:val="single" w:sz="6" w:space="0" w:color="000000"/>
              <w:bottom w:val="single" w:sz="6" w:space="0" w:color="000000"/>
            </w:tcBorders>
            <w:tcMar>
              <w:top w:w="0" w:type="dxa"/>
            </w:tcMar>
            <w:vAlign w:val="center"/>
          </w:tcPr>
          <w:p w14:paraId="1E7B0370"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590</w:t>
            </w:r>
          </w:p>
        </w:tc>
        <w:tc>
          <w:tcPr>
            <w:tcW w:w="5838" w:type="dxa"/>
            <w:tcBorders>
              <w:left w:val="single" w:sz="6" w:space="0" w:color="000000"/>
              <w:bottom w:val="single" w:sz="6" w:space="0" w:color="000000"/>
            </w:tcBorders>
            <w:tcMar>
              <w:top w:w="0" w:type="dxa"/>
            </w:tcMar>
            <w:vAlign w:val="center"/>
          </w:tcPr>
          <w:p w14:paraId="703FA717" w14:textId="77777777" w:rsidR="008E6444" w:rsidRPr="007464C7" w:rsidRDefault="008E6444" w:rsidP="002455C9">
            <w:pPr>
              <w:widowControl w:val="0"/>
              <w:rPr>
                <w:rFonts w:ascii="Roboto" w:hAnsi="Roboto"/>
                <w:lang w:val="ca-ES-valencia"/>
              </w:rPr>
            </w:pPr>
            <w:r w:rsidRPr="007464C7">
              <w:rPr>
                <w:rFonts w:ascii="Roboto" w:hAnsi="Roboto"/>
                <w:lang w:val="ca-ES-valencia"/>
              </w:rPr>
              <w:t>PROFESSORS D'ENSENYANÇA SECUNDÀRIA</w:t>
            </w:r>
          </w:p>
        </w:tc>
        <w:tc>
          <w:tcPr>
            <w:tcW w:w="1816" w:type="dxa"/>
            <w:tcBorders>
              <w:left w:val="single" w:sz="6" w:space="0" w:color="000000"/>
              <w:bottom w:val="single" w:sz="6" w:space="0" w:color="000000"/>
              <w:right w:val="single" w:sz="6" w:space="0" w:color="000000"/>
            </w:tcBorders>
            <w:tcMar>
              <w:top w:w="0" w:type="dxa"/>
              <w:right w:w="57" w:type="dxa"/>
            </w:tcMar>
            <w:vAlign w:val="center"/>
          </w:tcPr>
          <w:p w14:paraId="54FA2187"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394</w:t>
            </w:r>
          </w:p>
        </w:tc>
      </w:tr>
      <w:tr w:rsidR="008E6444" w:rsidRPr="007464C7" w14:paraId="0B3A96B9" w14:textId="77777777" w:rsidTr="002455C9">
        <w:trPr>
          <w:trHeight w:val="281"/>
          <w:jc w:val="center"/>
        </w:trPr>
        <w:tc>
          <w:tcPr>
            <w:tcW w:w="985" w:type="dxa"/>
            <w:tcBorders>
              <w:left w:val="single" w:sz="6" w:space="0" w:color="000000"/>
              <w:bottom w:val="single" w:sz="6" w:space="0" w:color="000000"/>
            </w:tcBorders>
            <w:tcMar>
              <w:top w:w="0" w:type="dxa"/>
            </w:tcMar>
            <w:vAlign w:val="center"/>
          </w:tcPr>
          <w:p w14:paraId="25D12224"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598</w:t>
            </w:r>
          </w:p>
        </w:tc>
        <w:tc>
          <w:tcPr>
            <w:tcW w:w="5838" w:type="dxa"/>
            <w:tcBorders>
              <w:left w:val="single" w:sz="6" w:space="0" w:color="000000"/>
              <w:bottom w:val="single" w:sz="6" w:space="0" w:color="000000"/>
            </w:tcBorders>
            <w:tcMar>
              <w:top w:w="0" w:type="dxa"/>
            </w:tcMar>
            <w:vAlign w:val="center"/>
          </w:tcPr>
          <w:p w14:paraId="19FC306F" w14:textId="1D89611E" w:rsidR="008E6444" w:rsidRPr="007464C7" w:rsidRDefault="008E6444" w:rsidP="002455C9">
            <w:pPr>
              <w:widowControl w:val="0"/>
              <w:rPr>
                <w:rFonts w:ascii="Roboto" w:hAnsi="Roboto"/>
                <w:lang w:val="ca-ES-valencia"/>
              </w:rPr>
            </w:pPr>
            <w:r w:rsidRPr="007464C7">
              <w:rPr>
                <w:rFonts w:ascii="Roboto" w:hAnsi="Roboto"/>
                <w:lang w:val="ca-ES-valencia"/>
              </w:rPr>
              <w:t>PROFESSORS ESPECIALISTES EN SECTORS SINGULARS DE</w:t>
            </w:r>
            <w:r w:rsidR="002455C9">
              <w:rPr>
                <w:rFonts w:ascii="Roboto" w:hAnsi="Roboto"/>
                <w:lang w:val="ca-ES-valencia"/>
              </w:rPr>
              <w:t xml:space="preserve"> </w:t>
            </w:r>
            <w:r w:rsidRPr="007464C7">
              <w:rPr>
                <w:rFonts w:ascii="Roboto" w:hAnsi="Roboto"/>
                <w:lang w:val="ca-ES-valencia"/>
              </w:rPr>
              <w:t>FORMACIÓ PROFESSIONAL</w:t>
            </w:r>
          </w:p>
        </w:tc>
        <w:tc>
          <w:tcPr>
            <w:tcW w:w="1816" w:type="dxa"/>
            <w:tcBorders>
              <w:left w:val="single" w:sz="6" w:space="0" w:color="000000"/>
              <w:bottom w:val="single" w:sz="6" w:space="0" w:color="000000"/>
              <w:right w:val="single" w:sz="6" w:space="0" w:color="000000"/>
            </w:tcBorders>
            <w:tcMar>
              <w:top w:w="0" w:type="dxa"/>
              <w:right w:w="57" w:type="dxa"/>
            </w:tcMar>
            <w:vAlign w:val="center"/>
          </w:tcPr>
          <w:p w14:paraId="7ADAE365"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35</w:t>
            </w:r>
          </w:p>
        </w:tc>
      </w:tr>
      <w:tr w:rsidR="008E6444" w:rsidRPr="007464C7" w14:paraId="46087D92" w14:textId="77777777" w:rsidTr="002455C9">
        <w:trPr>
          <w:trHeight w:val="281"/>
          <w:jc w:val="center"/>
        </w:trPr>
        <w:tc>
          <w:tcPr>
            <w:tcW w:w="985" w:type="dxa"/>
            <w:tcBorders>
              <w:left w:val="single" w:sz="6" w:space="0" w:color="000000"/>
              <w:bottom w:val="single" w:sz="6" w:space="0" w:color="000000"/>
            </w:tcBorders>
            <w:tcMar>
              <w:top w:w="0" w:type="dxa"/>
            </w:tcMar>
            <w:vAlign w:val="center"/>
          </w:tcPr>
          <w:p w14:paraId="61B4E091"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592</w:t>
            </w:r>
          </w:p>
        </w:tc>
        <w:tc>
          <w:tcPr>
            <w:tcW w:w="5838" w:type="dxa"/>
            <w:tcBorders>
              <w:left w:val="single" w:sz="6" w:space="0" w:color="000000"/>
              <w:bottom w:val="single" w:sz="6" w:space="0" w:color="000000"/>
            </w:tcBorders>
            <w:tcMar>
              <w:top w:w="0" w:type="dxa"/>
            </w:tcMar>
            <w:vAlign w:val="center"/>
          </w:tcPr>
          <w:p w14:paraId="7317FEB4" w14:textId="77777777" w:rsidR="008E6444" w:rsidRPr="007464C7" w:rsidRDefault="008E6444" w:rsidP="002455C9">
            <w:pPr>
              <w:widowControl w:val="0"/>
              <w:rPr>
                <w:rFonts w:ascii="Roboto" w:hAnsi="Roboto"/>
                <w:lang w:val="ca-ES-valencia"/>
              </w:rPr>
            </w:pPr>
            <w:r w:rsidRPr="007464C7">
              <w:rPr>
                <w:rFonts w:ascii="Roboto" w:hAnsi="Roboto"/>
                <w:lang w:val="ca-ES-valencia"/>
              </w:rPr>
              <w:t>PROFESSORS D'ESCOLES OFICIALS D'IDIOMES</w:t>
            </w:r>
          </w:p>
        </w:tc>
        <w:tc>
          <w:tcPr>
            <w:tcW w:w="1816" w:type="dxa"/>
            <w:tcBorders>
              <w:left w:val="single" w:sz="6" w:space="0" w:color="000000"/>
              <w:bottom w:val="single" w:sz="6" w:space="0" w:color="000000"/>
              <w:right w:val="single" w:sz="6" w:space="0" w:color="000000"/>
            </w:tcBorders>
            <w:tcMar>
              <w:top w:w="0" w:type="dxa"/>
              <w:right w:w="57" w:type="dxa"/>
            </w:tcMar>
            <w:vAlign w:val="center"/>
          </w:tcPr>
          <w:p w14:paraId="7A932C09"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14</w:t>
            </w:r>
          </w:p>
        </w:tc>
      </w:tr>
      <w:tr w:rsidR="008E6444" w:rsidRPr="007464C7" w14:paraId="3AD99A88" w14:textId="77777777" w:rsidTr="002455C9">
        <w:trPr>
          <w:trHeight w:val="281"/>
          <w:jc w:val="center"/>
        </w:trPr>
        <w:tc>
          <w:tcPr>
            <w:tcW w:w="985" w:type="dxa"/>
            <w:tcBorders>
              <w:left w:val="single" w:sz="6" w:space="0" w:color="000000"/>
              <w:bottom w:val="single" w:sz="6" w:space="0" w:color="000000"/>
            </w:tcBorders>
            <w:tcMar>
              <w:top w:w="0" w:type="dxa"/>
            </w:tcMar>
            <w:vAlign w:val="center"/>
          </w:tcPr>
          <w:p w14:paraId="4EC62860"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593</w:t>
            </w:r>
          </w:p>
        </w:tc>
        <w:tc>
          <w:tcPr>
            <w:tcW w:w="5838" w:type="dxa"/>
            <w:tcBorders>
              <w:left w:val="single" w:sz="6" w:space="0" w:color="000000"/>
              <w:bottom w:val="single" w:sz="6" w:space="0" w:color="000000"/>
            </w:tcBorders>
            <w:tcMar>
              <w:top w:w="0" w:type="dxa"/>
            </w:tcMar>
            <w:vAlign w:val="center"/>
          </w:tcPr>
          <w:p w14:paraId="2307B8A7" w14:textId="77777777" w:rsidR="008E6444" w:rsidRPr="007464C7" w:rsidRDefault="008E6444" w:rsidP="002455C9">
            <w:pPr>
              <w:widowControl w:val="0"/>
              <w:rPr>
                <w:rFonts w:ascii="Roboto" w:hAnsi="Roboto"/>
                <w:lang w:val="ca-ES-valencia"/>
              </w:rPr>
            </w:pPr>
            <w:r w:rsidRPr="007464C7">
              <w:rPr>
                <w:rFonts w:ascii="Roboto" w:hAnsi="Roboto"/>
                <w:lang w:val="ca-ES-valencia"/>
              </w:rPr>
              <w:t>CATEDRÀTICS DE MÚSICA I ARTS ESCÈNIQUES</w:t>
            </w:r>
          </w:p>
        </w:tc>
        <w:tc>
          <w:tcPr>
            <w:tcW w:w="1816" w:type="dxa"/>
            <w:tcBorders>
              <w:left w:val="single" w:sz="6" w:space="0" w:color="000000"/>
              <w:bottom w:val="single" w:sz="6" w:space="0" w:color="000000"/>
              <w:right w:val="single" w:sz="6" w:space="0" w:color="000000"/>
            </w:tcBorders>
            <w:tcMar>
              <w:top w:w="0" w:type="dxa"/>
              <w:right w:w="57" w:type="dxa"/>
            </w:tcMar>
            <w:vAlign w:val="center"/>
          </w:tcPr>
          <w:p w14:paraId="7A43A6F8"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10</w:t>
            </w:r>
          </w:p>
        </w:tc>
      </w:tr>
      <w:tr w:rsidR="008E6444" w:rsidRPr="007464C7" w14:paraId="3E1A5E10" w14:textId="77777777" w:rsidTr="002455C9">
        <w:trPr>
          <w:trHeight w:val="281"/>
          <w:jc w:val="center"/>
        </w:trPr>
        <w:tc>
          <w:tcPr>
            <w:tcW w:w="985" w:type="dxa"/>
            <w:tcBorders>
              <w:left w:val="single" w:sz="6" w:space="0" w:color="000000"/>
              <w:bottom w:val="single" w:sz="6" w:space="0" w:color="000000"/>
            </w:tcBorders>
            <w:tcMar>
              <w:top w:w="0" w:type="dxa"/>
            </w:tcMar>
            <w:vAlign w:val="center"/>
          </w:tcPr>
          <w:p w14:paraId="490A16B1"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594</w:t>
            </w:r>
          </w:p>
        </w:tc>
        <w:tc>
          <w:tcPr>
            <w:tcW w:w="5838" w:type="dxa"/>
            <w:tcBorders>
              <w:left w:val="single" w:sz="6" w:space="0" w:color="000000"/>
              <w:bottom w:val="single" w:sz="6" w:space="0" w:color="000000"/>
            </w:tcBorders>
            <w:tcMar>
              <w:top w:w="0" w:type="dxa"/>
            </w:tcMar>
            <w:vAlign w:val="center"/>
          </w:tcPr>
          <w:p w14:paraId="2315627D" w14:textId="77777777" w:rsidR="008E6444" w:rsidRPr="007464C7" w:rsidRDefault="008E6444" w:rsidP="002455C9">
            <w:pPr>
              <w:widowControl w:val="0"/>
              <w:rPr>
                <w:rFonts w:ascii="Roboto" w:hAnsi="Roboto"/>
                <w:lang w:val="ca-ES-valencia"/>
              </w:rPr>
            </w:pPr>
            <w:r w:rsidRPr="007464C7">
              <w:rPr>
                <w:rFonts w:ascii="Roboto" w:hAnsi="Roboto"/>
                <w:lang w:val="ca-ES-valencia"/>
              </w:rPr>
              <w:t>PROFESSORS DE MÚSICA I ARTS ESCÈNIQUES</w:t>
            </w:r>
          </w:p>
        </w:tc>
        <w:tc>
          <w:tcPr>
            <w:tcW w:w="1816" w:type="dxa"/>
            <w:tcBorders>
              <w:left w:val="single" w:sz="6" w:space="0" w:color="000000"/>
              <w:bottom w:val="single" w:sz="6" w:space="0" w:color="000000"/>
              <w:right w:val="single" w:sz="6" w:space="0" w:color="000000"/>
            </w:tcBorders>
            <w:tcMar>
              <w:top w:w="0" w:type="dxa"/>
              <w:right w:w="57" w:type="dxa"/>
            </w:tcMar>
            <w:vAlign w:val="center"/>
          </w:tcPr>
          <w:p w14:paraId="06701541"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15</w:t>
            </w:r>
          </w:p>
        </w:tc>
      </w:tr>
      <w:tr w:rsidR="008E6444" w:rsidRPr="007464C7" w14:paraId="2179697E" w14:textId="77777777" w:rsidTr="002455C9">
        <w:trPr>
          <w:trHeight w:val="281"/>
          <w:jc w:val="center"/>
        </w:trPr>
        <w:tc>
          <w:tcPr>
            <w:tcW w:w="985" w:type="dxa"/>
            <w:tcBorders>
              <w:left w:val="single" w:sz="6" w:space="0" w:color="000000"/>
              <w:bottom w:val="single" w:sz="6" w:space="0" w:color="000000"/>
            </w:tcBorders>
            <w:tcMar>
              <w:top w:w="0" w:type="dxa"/>
            </w:tcMar>
            <w:vAlign w:val="center"/>
          </w:tcPr>
          <w:p w14:paraId="1497717E"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595</w:t>
            </w:r>
          </w:p>
        </w:tc>
        <w:tc>
          <w:tcPr>
            <w:tcW w:w="5838" w:type="dxa"/>
            <w:tcBorders>
              <w:left w:val="single" w:sz="6" w:space="0" w:color="000000"/>
              <w:bottom w:val="single" w:sz="6" w:space="0" w:color="000000"/>
            </w:tcBorders>
            <w:tcMar>
              <w:top w:w="0" w:type="dxa"/>
            </w:tcMar>
            <w:vAlign w:val="center"/>
          </w:tcPr>
          <w:p w14:paraId="10E9B4E9" w14:textId="77777777" w:rsidR="008E6444" w:rsidRPr="007464C7" w:rsidRDefault="008E6444" w:rsidP="002455C9">
            <w:pPr>
              <w:widowControl w:val="0"/>
              <w:rPr>
                <w:rFonts w:ascii="Roboto" w:hAnsi="Roboto"/>
                <w:lang w:val="ca-ES-valencia"/>
              </w:rPr>
            </w:pPr>
            <w:r w:rsidRPr="007464C7">
              <w:rPr>
                <w:rFonts w:ascii="Roboto" w:hAnsi="Roboto"/>
                <w:lang w:val="ca-ES-valencia"/>
              </w:rPr>
              <w:t>PROFESSORS D'ARTS PLÀSTIQUES I DISSENY</w:t>
            </w:r>
          </w:p>
        </w:tc>
        <w:tc>
          <w:tcPr>
            <w:tcW w:w="1816" w:type="dxa"/>
            <w:tcBorders>
              <w:left w:val="single" w:sz="6" w:space="0" w:color="000000"/>
              <w:bottom w:val="single" w:sz="6" w:space="0" w:color="000000"/>
              <w:right w:val="single" w:sz="6" w:space="0" w:color="000000"/>
            </w:tcBorders>
            <w:tcMar>
              <w:top w:w="0" w:type="dxa"/>
              <w:right w:w="57" w:type="dxa"/>
            </w:tcMar>
            <w:vAlign w:val="center"/>
          </w:tcPr>
          <w:p w14:paraId="70CE02B8"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19</w:t>
            </w:r>
          </w:p>
        </w:tc>
      </w:tr>
      <w:tr w:rsidR="008E6444" w:rsidRPr="007464C7" w14:paraId="1D47D826" w14:textId="77777777" w:rsidTr="002455C9">
        <w:trPr>
          <w:trHeight w:val="281"/>
          <w:jc w:val="center"/>
        </w:trPr>
        <w:tc>
          <w:tcPr>
            <w:tcW w:w="985" w:type="dxa"/>
            <w:tcBorders>
              <w:left w:val="single" w:sz="6" w:space="0" w:color="000000"/>
              <w:bottom w:val="single" w:sz="6" w:space="0" w:color="000000"/>
            </w:tcBorders>
            <w:tcMar>
              <w:top w:w="0" w:type="dxa"/>
            </w:tcMar>
            <w:vAlign w:val="center"/>
          </w:tcPr>
          <w:p w14:paraId="49D0BF92"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596</w:t>
            </w:r>
          </w:p>
        </w:tc>
        <w:tc>
          <w:tcPr>
            <w:tcW w:w="5838" w:type="dxa"/>
            <w:tcBorders>
              <w:left w:val="single" w:sz="6" w:space="0" w:color="000000"/>
              <w:bottom w:val="single" w:sz="6" w:space="0" w:color="000000"/>
            </w:tcBorders>
            <w:tcMar>
              <w:top w:w="0" w:type="dxa"/>
            </w:tcMar>
            <w:vAlign w:val="center"/>
          </w:tcPr>
          <w:p w14:paraId="685211BD" w14:textId="77777777" w:rsidR="008E6444" w:rsidRPr="007464C7" w:rsidRDefault="008E6444" w:rsidP="002455C9">
            <w:pPr>
              <w:widowControl w:val="0"/>
              <w:rPr>
                <w:rFonts w:ascii="Roboto" w:hAnsi="Roboto"/>
                <w:lang w:val="ca-ES-valencia"/>
              </w:rPr>
            </w:pPr>
            <w:r w:rsidRPr="007464C7">
              <w:rPr>
                <w:rFonts w:ascii="Roboto" w:hAnsi="Roboto"/>
                <w:lang w:val="ca-ES-valencia"/>
              </w:rPr>
              <w:t>MESTRES DE TALLER D'ARTS PLÀSTIQUES I DISSENY</w:t>
            </w:r>
          </w:p>
        </w:tc>
        <w:tc>
          <w:tcPr>
            <w:tcW w:w="1816" w:type="dxa"/>
            <w:tcBorders>
              <w:left w:val="single" w:sz="6" w:space="0" w:color="000000"/>
              <w:bottom w:val="single" w:sz="6" w:space="0" w:color="000000"/>
              <w:right w:val="single" w:sz="6" w:space="0" w:color="000000"/>
            </w:tcBorders>
            <w:tcMar>
              <w:top w:w="0" w:type="dxa"/>
              <w:right w:w="57" w:type="dxa"/>
            </w:tcMar>
            <w:vAlign w:val="center"/>
          </w:tcPr>
          <w:p w14:paraId="2F7F675D" w14:textId="77777777" w:rsidR="008E6444" w:rsidRPr="007464C7" w:rsidRDefault="008E6444" w:rsidP="002455C9">
            <w:pPr>
              <w:widowControl w:val="0"/>
              <w:jc w:val="center"/>
              <w:rPr>
                <w:rFonts w:ascii="Roboto" w:hAnsi="Roboto"/>
                <w:lang w:val="ca-ES-valencia"/>
              </w:rPr>
            </w:pPr>
            <w:r w:rsidRPr="007464C7">
              <w:rPr>
                <w:rFonts w:ascii="Roboto" w:hAnsi="Roboto"/>
                <w:lang w:val="ca-ES-valencia"/>
              </w:rPr>
              <w:t>2</w:t>
            </w:r>
          </w:p>
        </w:tc>
      </w:tr>
      <w:tr w:rsidR="004E2928" w:rsidRPr="007464C7" w14:paraId="29A220D7" w14:textId="77777777" w:rsidTr="002455C9">
        <w:trPr>
          <w:trHeight w:val="281"/>
          <w:jc w:val="center"/>
        </w:trPr>
        <w:tc>
          <w:tcPr>
            <w:tcW w:w="985" w:type="dxa"/>
            <w:tcBorders>
              <w:left w:val="single" w:sz="6" w:space="0" w:color="000000"/>
              <w:bottom w:val="single" w:sz="6" w:space="0" w:color="000000"/>
            </w:tcBorders>
            <w:tcMar>
              <w:top w:w="0" w:type="dxa"/>
            </w:tcMar>
            <w:vAlign w:val="center"/>
          </w:tcPr>
          <w:p w14:paraId="75B6E97C" w14:textId="77777777" w:rsidR="004E2928" w:rsidRPr="007464C7" w:rsidRDefault="004E2928" w:rsidP="002455C9">
            <w:pPr>
              <w:widowControl w:val="0"/>
              <w:jc w:val="center"/>
              <w:rPr>
                <w:rFonts w:ascii="Roboto" w:hAnsi="Roboto"/>
                <w:lang w:val="ca-ES-valencia"/>
              </w:rPr>
            </w:pPr>
          </w:p>
        </w:tc>
        <w:tc>
          <w:tcPr>
            <w:tcW w:w="5838" w:type="dxa"/>
            <w:tcBorders>
              <w:left w:val="single" w:sz="6" w:space="0" w:color="000000"/>
              <w:bottom w:val="single" w:sz="6" w:space="0" w:color="000000"/>
            </w:tcBorders>
            <w:tcMar>
              <w:top w:w="0" w:type="dxa"/>
            </w:tcMar>
            <w:vAlign w:val="center"/>
          </w:tcPr>
          <w:p w14:paraId="05283D1A" w14:textId="1A886DE3" w:rsidR="004E2928" w:rsidRPr="007464C7" w:rsidRDefault="00B71BD0" w:rsidP="002455C9">
            <w:pPr>
              <w:widowControl w:val="0"/>
              <w:jc w:val="center"/>
              <w:rPr>
                <w:rFonts w:ascii="Roboto" w:hAnsi="Roboto"/>
                <w:lang w:val="ca-ES-valencia"/>
              </w:rPr>
            </w:pPr>
            <w:r w:rsidRPr="007464C7">
              <w:rPr>
                <w:rFonts w:ascii="Roboto" w:hAnsi="Roboto"/>
                <w:b/>
                <w:bCs/>
                <w:lang w:val="ca-ES-valencia"/>
              </w:rPr>
              <w:t>TOTAL</w:t>
            </w:r>
          </w:p>
        </w:tc>
        <w:tc>
          <w:tcPr>
            <w:tcW w:w="1816" w:type="dxa"/>
            <w:tcBorders>
              <w:left w:val="single" w:sz="6" w:space="0" w:color="000000"/>
              <w:bottom w:val="single" w:sz="6" w:space="0" w:color="000000"/>
              <w:right w:val="single" w:sz="6" w:space="0" w:color="000000"/>
            </w:tcBorders>
            <w:tcMar>
              <w:top w:w="0" w:type="dxa"/>
              <w:right w:w="57" w:type="dxa"/>
            </w:tcMar>
            <w:vAlign w:val="center"/>
          </w:tcPr>
          <w:p w14:paraId="73BCB614" w14:textId="7B7CC26B" w:rsidR="004E2928" w:rsidRPr="007464C7" w:rsidRDefault="00B71BD0" w:rsidP="002455C9">
            <w:pPr>
              <w:widowControl w:val="0"/>
              <w:jc w:val="center"/>
              <w:rPr>
                <w:rFonts w:ascii="Roboto" w:hAnsi="Roboto"/>
                <w:lang w:val="ca-ES-valencia"/>
              </w:rPr>
            </w:pPr>
            <w:r w:rsidRPr="007464C7">
              <w:rPr>
                <w:rFonts w:ascii="Roboto" w:hAnsi="Roboto"/>
                <w:lang w:val="ca-ES-valencia"/>
              </w:rPr>
              <w:t>756</w:t>
            </w:r>
          </w:p>
        </w:tc>
      </w:tr>
    </w:tbl>
    <w:p w14:paraId="0A54FBB0" w14:textId="77777777" w:rsidR="00415768" w:rsidRPr="007464C7" w:rsidRDefault="00415768" w:rsidP="002455C9">
      <w:pPr>
        <w:rPr>
          <w:rFonts w:ascii="Roboto" w:hAnsi="Roboto"/>
          <w:lang w:val="ca-ES-valencia"/>
        </w:rPr>
      </w:pPr>
    </w:p>
    <w:p w14:paraId="62009A4E" w14:textId="77777777" w:rsidR="00583A48" w:rsidRPr="007464C7" w:rsidRDefault="00583A48" w:rsidP="002455C9">
      <w:pPr>
        <w:pStyle w:val="Normal0"/>
        <w:rPr>
          <w:rFonts w:ascii="Roboto" w:hAnsi="Roboto"/>
          <w:lang w:val="ca-ES-valencia"/>
        </w:rPr>
      </w:pPr>
      <w:bookmarkStart w:id="12" w:name="_Toc119055753"/>
      <w:bookmarkStart w:id="13" w:name="_Toc118284089"/>
    </w:p>
    <w:p w14:paraId="623A446C" w14:textId="77936298" w:rsidR="00415768" w:rsidRPr="007464C7" w:rsidRDefault="00337770" w:rsidP="002455C9">
      <w:pPr>
        <w:pStyle w:val="Normal0"/>
        <w:spacing w:after="140"/>
        <w:ind w:firstLine="284"/>
        <w:rPr>
          <w:rFonts w:ascii="Roboto" w:hAnsi="Roboto"/>
          <w:lang w:val="ca-ES-valencia"/>
        </w:rPr>
      </w:pPr>
      <w:r>
        <w:rPr>
          <w:rFonts w:ascii="Roboto" w:hAnsi="Roboto"/>
          <w:lang w:val="ca-ES-valencia"/>
        </w:rPr>
        <w:t xml:space="preserve">1.2. </w:t>
      </w:r>
      <w:r w:rsidR="00415768" w:rsidRPr="007464C7">
        <w:rPr>
          <w:rFonts w:ascii="Roboto" w:hAnsi="Roboto"/>
          <w:lang w:val="ca-ES-valencia"/>
        </w:rPr>
        <w:t>Places convocades per especialitat.</w:t>
      </w:r>
      <w:bookmarkEnd w:id="12"/>
      <w:bookmarkEnd w:id="13"/>
    </w:p>
    <w:p w14:paraId="2697348A" w14:textId="77777777" w:rsidR="00415768" w:rsidRPr="007464C7" w:rsidRDefault="00415768" w:rsidP="002455C9">
      <w:pPr>
        <w:pStyle w:val="Standard"/>
        <w:spacing w:before="4" w:after="140"/>
        <w:ind w:right="119" w:firstLine="284"/>
        <w:jc w:val="both"/>
        <w:rPr>
          <w:rFonts w:eastAsia="SimSun" w:cs="Mangal"/>
          <w:sz w:val="24"/>
          <w:lang w:val="ca-ES-valencia"/>
        </w:rPr>
      </w:pPr>
      <w:r w:rsidRPr="007464C7">
        <w:rPr>
          <w:rFonts w:eastAsia="SimSun" w:cs="Mangal"/>
          <w:sz w:val="24"/>
          <w:lang w:val="ca-ES-valencia"/>
        </w:rPr>
        <w:t>La distribució de les places convocades en este procediment selectiu per especialitat és la que es detalla a continuació:</w:t>
      </w:r>
    </w:p>
    <w:tbl>
      <w:tblPr>
        <w:tblW w:w="9072" w:type="dxa"/>
        <w:tblInd w:w="-10" w:type="dxa"/>
        <w:tblLayout w:type="fixed"/>
        <w:tblCellMar>
          <w:left w:w="68" w:type="dxa"/>
          <w:right w:w="68" w:type="dxa"/>
        </w:tblCellMar>
        <w:tblLook w:val="0000" w:firstRow="0" w:lastRow="0" w:firstColumn="0" w:lastColumn="0" w:noHBand="0" w:noVBand="0"/>
      </w:tblPr>
      <w:tblGrid>
        <w:gridCol w:w="1276"/>
        <w:gridCol w:w="6662"/>
        <w:gridCol w:w="1134"/>
      </w:tblGrid>
      <w:tr w:rsidR="005A1923" w:rsidRPr="007464C7" w14:paraId="25FCB561" w14:textId="77777777" w:rsidTr="002455C9">
        <w:trPr>
          <w:trHeight w:val="567"/>
          <w:tblHeader/>
        </w:trPr>
        <w:tc>
          <w:tcPr>
            <w:tcW w:w="9072"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11C74DB4" w14:textId="121A9556" w:rsidR="005A1923" w:rsidRPr="007464C7" w:rsidRDefault="005A1923" w:rsidP="002455C9">
            <w:pPr>
              <w:widowControl w:val="0"/>
              <w:ind w:left="-75"/>
              <w:jc w:val="center"/>
              <w:rPr>
                <w:rFonts w:ascii="Roboto" w:hAnsi="Roboto"/>
                <w:lang w:val="ca-ES-valencia"/>
              </w:rPr>
            </w:pPr>
            <w:r w:rsidRPr="007464C7">
              <w:rPr>
                <w:rFonts w:ascii="Roboto" w:hAnsi="Roboto"/>
                <w:b/>
                <w:bCs/>
                <w:lang w:val="ca-ES-valencia"/>
              </w:rPr>
              <w:t>A.</w:t>
            </w:r>
            <w:r w:rsidRPr="007464C7">
              <w:rPr>
                <w:rFonts w:ascii="Roboto" w:hAnsi="Roboto"/>
                <w:lang w:val="ca-ES-valencia"/>
              </w:rPr>
              <w:t xml:space="preserve"> Cos de mestres </w:t>
            </w:r>
          </w:p>
        </w:tc>
      </w:tr>
      <w:tr w:rsidR="005A1923" w:rsidRPr="007464C7" w14:paraId="20D26DE7" w14:textId="77777777" w:rsidTr="002455C9">
        <w:trPr>
          <w:trHeight w:val="567"/>
          <w:tblHeader/>
        </w:trPr>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AC70C8C" w14:textId="5F1DEF90" w:rsidR="005A1923" w:rsidRPr="007464C7" w:rsidRDefault="005A1923" w:rsidP="002455C9">
            <w:pPr>
              <w:widowControl w:val="0"/>
              <w:jc w:val="center"/>
              <w:rPr>
                <w:rFonts w:ascii="Roboto" w:hAnsi="Roboto"/>
                <w:lang w:val="ca-ES-valencia"/>
              </w:rPr>
            </w:pPr>
            <w:r w:rsidRPr="007464C7">
              <w:rPr>
                <w:rFonts w:ascii="Roboto" w:hAnsi="Roboto"/>
                <w:lang w:val="ca-ES-valencia"/>
              </w:rPr>
              <w:t xml:space="preserve">Codi </w:t>
            </w:r>
          </w:p>
        </w:tc>
        <w:tc>
          <w:tcPr>
            <w:tcW w:w="6662"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71394D8B" w14:textId="77777777" w:rsidR="005A1923" w:rsidRPr="007464C7" w:rsidRDefault="005A1923" w:rsidP="002455C9">
            <w:pPr>
              <w:widowControl w:val="0"/>
              <w:jc w:val="center"/>
              <w:rPr>
                <w:rFonts w:ascii="Roboto" w:hAnsi="Roboto"/>
                <w:lang w:val="ca-ES-valencia"/>
              </w:rPr>
            </w:pPr>
            <w:r w:rsidRPr="007464C7">
              <w:rPr>
                <w:rFonts w:ascii="Roboto" w:hAnsi="Roboto"/>
                <w:lang w:val="ca-ES-valencia"/>
              </w:rPr>
              <w:t>Especialitat</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A764CA" w14:textId="77777777" w:rsidR="005A1923" w:rsidRPr="007464C7" w:rsidRDefault="005A1923" w:rsidP="002455C9">
            <w:pPr>
              <w:widowControl w:val="0"/>
              <w:jc w:val="center"/>
              <w:rPr>
                <w:rFonts w:ascii="Roboto" w:hAnsi="Roboto"/>
                <w:lang w:val="ca-ES-valencia"/>
              </w:rPr>
            </w:pPr>
            <w:r w:rsidRPr="007464C7">
              <w:rPr>
                <w:rFonts w:ascii="Roboto" w:hAnsi="Roboto"/>
                <w:lang w:val="ca-ES-valencia"/>
              </w:rPr>
              <w:t>Total</w:t>
            </w:r>
          </w:p>
        </w:tc>
      </w:tr>
      <w:tr w:rsidR="005A1923" w:rsidRPr="007464C7" w14:paraId="6C3592BE" w14:textId="77777777" w:rsidTr="002455C9">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CF0C90" w14:textId="663CB632" w:rsidR="005A1923" w:rsidRPr="007464C7" w:rsidRDefault="005A1923" w:rsidP="002455C9">
            <w:pPr>
              <w:widowControl w:val="0"/>
              <w:jc w:val="center"/>
              <w:rPr>
                <w:rFonts w:ascii="Roboto" w:hAnsi="Roboto"/>
                <w:lang w:val="ca-ES-valencia"/>
              </w:rPr>
            </w:pPr>
            <w:r w:rsidRPr="007464C7">
              <w:rPr>
                <w:rFonts w:ascii="Roboto" w:hAnsi="Roboto"/>
                <w:lang w:val="ca-ES-valencia"/>
              </w:rPr>
              <w:t>120</w:t>
            </w:r>
          </w:p>
        </w:tc>
        <w:tc>
          <w:tcPr>
            <w:tcW w:w="6662" w:type="dxa"/>
            <w:tcBorders>
              <w:top w:val="single" w:sz="8" w:space="0" w:color="000000"/>
              <w:left w:val="single" w:sz="8" w:space="0" w:color="000000"/>
              <w:bottom w:val="single" w:sz="8" w:space="0" w:color="000000"/>
              <w:right w:val="single" w:sz="4" w:space="0" w:color="000000"/>
            </w:tcBorders>
            <w:vAlign w:val="center"/>
          </w:tcPr>
          <w:p w14:paraId="7921BB63" w14:textId="77777777" w:rsidR="005A1923" w:rsidRPr="007464C7" w:rsidRDefault="005A1923" w:rsidP="002455C9">
            <w:pPr>
              <w:widowControl w:val="0"/>
              <w:rPr>
                <w:rFonts w:ascii="Roboto" w:hAnsi="Roboto"/>
                <w:lang w:val="ca-ES-valencia"/>
              </w:rPr>
            </w:pPr>
            <w:r w:rsidRPr="007464C7">
              <w:rPr>
                <w:rFonts w:ascii="Roboto" w:hAnsi="Roboto"/>
                <w:lang w:val="ca-ES-valencia"/>
              </w:rPr>
              <w:t>Educació Infantil</w:t>
            </w:r>
          </w:p>
        </w:tc>
        <w:tc>
          <w:tcPr>
            <w:tcW w:w="1134" w:type="dxa"/>
            <w:tcBorders>
              <w:top w:val="single" w:sz="4" w:space="0" w:color="000000"/>
              <w:left w:val="single" w:sz="4" w:space="0" w:color="000000"/>
              <w:bottom w:val="single" w:sz="4" w:space="0" w:color="000000"/>
              <w:right w:val="single" w:sz="4" w:space="0" w:color="000000"/>
            </w:tcBorders>
            <w:vAlign w:val="center"/>
          </w:tcPr>
          <w:p w14:paraId="7220B7BC" w14:textId="77777777" w:rsidR="005A1923" w:rsidRPr="007464C7" w:rsidRDefault="005A1923" w:rsidP="002455C9">
            <w:pPr>
              <w:widowControl w:val="0"/>
              <w:jc w:val="center"/>
              <w:rPr>
                <w:rFonts w:ascii="Roboto" w:hAnsi="Roboto"/>
                <w:lang w:val="ca-ES-valencia"/>
              </w:rPr>
            </w:pPr>
            <w:r w:rsidRPr="007464C7">
              <w:rPr>
                <w:rFonts w:ascii="Roboto" w:hAnsi="Roboto"/>
                <w:lang w:val="ca-ES-valencia"/>
              </w:rPr>
              <w:t>81</w:t>
            </w:r>
          </w:p>
        </w:tc>
      </w:tr>
      <w:tr w:rsidR="005A1923" w:rsidRPr="007464C7" w14:paraId="2E748181" w14:textId="77777777" w:rsidTr="002455C9">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4B8612" w14:textId="0651B94F" w:rsidR="005A1923" w:rsidRPr="007464C7" w:rsidRDefault="005A1923" w:rsidP="002455C9">
            <w:pPr>
              <w:widowControl w:val="0"/>
              <w:jc w:val="center"/>
              <w:rPr>
                <w:rFonts w:ascii="Roboto" w:hAnsi="Roboto"/>
                <w:lang w:val="ca-ES-valencia"/>
              </w:rPr>
            </w:pPr>
            <w:r w:rsidRPr="007464C7">
              <w:rPr>
                <w:rFonts w:ascii="Roboto" w:hAnsi="Roboto"/>
                <w:lang w:val="ca-ES-valencia"/>
              </w:rPr>
              <w:t>121</w:t>
            </w:r>
          </w:p>
        </w:tc>
        <w:tc>
          <w:tcPr>
            <w:tcW w:w="6662" w:type="dxa"/>
            <w:tcBorders>
              <w:top w:val="single" w:sz="8" w:space="0" w:color="000000"/>
              <w:left w:val="single" w:sz="8" w:space="0" w:color="000000"/>
              <w:bottom w:val="single" w:sz="8" w:space="0" w:color="000000"/>
              <w:right w:val="single" w:sz="4" w:space="0" w:color="000000"/>
            </w:tcBorders>
            <w:vAlign w:val="center"/>
          </w:tcPr>
          <w:p w14:paraId="126354E8" w14:textId="77777777" w:rsidR="005A1923" w:rsidRPr="007464C7" w:rsidRDefault="005A1923" w:rsidP="002455C9">
            <w:pPr>
              <w:widowControl w:val="0"/>
              <w:rPr>
                <w:rFonts w:ascii="Roboto" w:hAnsi="Roboto"/>
                <w:lang w:val="ca-ES-valencia"/>
              </w:rPr>
            </w:pPr>
            <w:r w:rsidRPr="007464C7">
              <w:rPr>
                <w:rFonts w:ascii="Roboto" w:hAnsi="Roboto"/>
                <w:lang w:val="ca-ES-valencia"/>
              </w:rPr>
              <w:t>Llengua Estrangera: anglés</w:t>
            </w:r>
          </w:p>
        </w:tc>
        <w:tc>
          <w:tcPr>
            <w:tcW w:w="1134" w:type="dxa"/>
            <w:tcBorders>
              <w:top w:val="single" w:sz="4" w:space="0" w:color="000000"/>
              <w:left w:val="single" w:sz="4" w:space="0" w:color="000000"/>
              <w:bottom w:val="single" w:sz="4" w:space="0" w:color="000000"/>
              <w:right w:val="single" w:sz="4" w:space="0" w:color="000000"/>
            </w:tcBorders>
            <w:vAlign w:val="center"/>
          </w:tcPr>
          <w:p w14:paraId="4EDDCFAA" w14:textId="77777777" w:rsidR="005A1923" w:rsidRPr="007464C7" w:rsidRDefault="005A1923" w:rsidP="002455C9">
            <w:pPr>
              <w:widowControl w:val="0"/>
              <w:jc w:val="center"/>
              <w:rPr>
                <w:rFonts w:ascii="Roboto" w:hAnsi="Roboto"/>
                <w:lang w:val="ca-ES-valencia"/>
              </w:rPr>
            </w:pPr>
            <w:r w:rsidRPr="007464C7">
              <w:rPr>
                <w:rFonts w:ascii="Roboto" w:hAnsi="Roboto"/>
                <w:lang w:val="ca-ES-valencia"/>
              </w:rPr>
              <w:t>22</w:t>
            </w:r>
          </w:p>
        </w:tc>
      </w:tr>
      <w:tr w:rsidR="005A1923" w:rsidRPr="007464C7" w14:paraId="7C5E802F" w14:textId="77777777" w:rsidTr="002455C9">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98F60C" w14:textId="083EBD9B" w:rsidR="005A1923" w:rsidRPr="007464C7" w:rsidRDefault="005A1923" w:rsidP="002455C9">
            <w:pPr>
              <w:widowControl w:val="0"/>
              <w:jc w:val="center"/>
              <w:rPr>
                <w:rFonts w:ascii="Roboto" w:hAnsi="Roboto"/>
                <w:lang w:val="ca-ES-valencia"/>
              </w:rPr>
            </w:pPr>
            <w:r w:rsidRPr="007464C7">
              <w:rPr>
                <w:rFonts w:ascii="Roboto" w:hAnsi="Roboto"/>
                <w:lang w:val="ca-ES-valencia"/>
              </w:rPr>
              <w:t>123</w:t>
            </w:r>
          </w:p>
        </w:tc>
        <w:tc>
          <w:tcPr>
            <w:tcW w:w="6662" w:type="dxa"/>
            <w:tcBorders>
              <w:top w:val="single" w:sz="8" w:space="0" w:color="000000"/>
              <w:left w:val="single" w:sz="8" w:space="0" w:color="000000"/>
              <w:bottom w:val="single" w:sz="8" w:space="0" w:color="000000"/>
              <w:right w:val="single" w:sz="4" w:space="0" w:color="000000"/>
            </w:tcBorders>
            <w:vAlign w:val="center"/>
          </w:tcPr>
          <w:p w14:paraId="75240F6F" w14:textId="77777777" w:rsidR="005A1923" w:rsidRPr="007464C7" w:rsidRDefault="005A1923" w:rsidP="002455C9">
            <w:pPr>
              <w:widowControl w:val="0"/>
              <w:rPr>
                <w:rFonts w:ascii="Roboto" w:hAnsi="Roboto"/>
                <w:lang w:val="ca-ES-valencia"/>
              </w:rPr>
            </w:pPr>
            <w:r w:rsidRPr="007464C7">
              <w:rPr>
                <w:rFonts w:ascii="Roboto" w:hAnsi="Roboto"/>
                <w:lang w:val="ca-ES-valencia"/>
              </w:rPr>
              <w:t>Educació Física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0A8A72B0" w14:textId="77777777" w:rsidR="005A1923" w:rsidRPr="007464C7" w:rsidRDefault="005A1923" w:rsidP="002455C9">
            <w:pPr>
              <w:widowControl w:val="0"/>
              <w:jc w:val="center"/>
              <w:rPr>
                <w:rFonts w:ascii="Roboto" w:hAnsi="Roboto"/>
                <w:lang w:val="ca-ES-valencia"/>
              </w:rPr>
            </w:pPr>
            <w:r w:rsidRPr="007464C7">
              <w:rPr>
                <w:rFonts w:ascii="Roboto" w:hAnsi="Roboto"/>
                <w:lang w:val="ca-ES-valencia"/>
              </w:rPr>
              <w:t>11</w:t>
            </w:r>
          </w:p>
        </w:tc>
      </w:tr>
      <w:tr w:rsidR="005A1923" w:rsidRPr="007464C7" w14:paraId="070E6E2B" w14:textId="77777777" w:rsidTr="002455C9">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687865" w14:textId="69FC95BC" w:rsidR="005A1923" w:rsidRPr="007464C7" w:rsidRDefault="005A1923" w:rsidP="002455C9">
            <w:pPr>
              <w:widowControl w:val="0"/>
              <w:jc w:val="center"/>
              <w:rPr>
                <w:rFonts w:ascii="Roboto" w:hAnsi="Roboto"/>
                <w:lang w:val="ca-ES-valencia"/>
              </w:rPr>
            </w:pPr>
            <w:r w:rsidRPr="007464C7">
              <w:rPr>
                <w:rFonts w:ascii="Roboto" w:hAnsi="Roboto"/>
                <w:lang w:val="ca-ES-valencia"/>
              </w:rPr>
              <w:t>124</w:t>
            </w:r>
          </w:p>
        </w:tc>
        <w:tc>
          <w:tcPr>
            <w:tcW w:w="6662" w:type="dxa"/>
            <w:tcBorders>
              <w:top w:val="single" w:sz="8" w:space="0" w:color="000000"/>
              <w:left w:val="single" w:sz="8" w:space="0" w:color="000000"/>
              <w:bottom w:val="single" w:sz="8" w:space="0" w:color="000000"/>
              <w:right w:val="single" w:sz="4" w:space="0" w:color="000000"/>
            </w:tcBorders>
            <w:vAlign w:val="center"/>
          </w:tcPr>
          <w:p w14:paraId="52DF9521" w14:textId="77777777" w:rsidR="005A1923" w:rsidRPr="007464C7" w:rsidRDefault="005A1923" w:rsidP="002455C9">
            <w:pPr>
              <w:widowControl w:val="0"/>
              <w:rPr>
                <w:rFonts w:ascii="Roboto" w:hAnsi="Roboto"/>
                <w:lang w:val="ca-ES-valencia"/>
              </w:rPr>
            </w:pPr>
            <w:r w:rsidRPr="007464C7">
              <w:rPr>
                <w:rFonts w:ascii="Roboto" w:hAnsi="Roboto"/>
                <w:lang w:val="ca-ES-valencia"/>
              </w:rPr>
              <w:t>Música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07A604AF" w14:textId="77777777" w:rsidR="005A1923" w:rsidRPr="007464C7" w:rsidRDefault="005A1923" w:rsidP="002455C9">
            <w:pPr>
              <w:widowControl w:val="0"/>
              <w:jc w:val="center"/>
              <w:rPr>
                <w:rFonts w:ascii="Roboto" w:hAnsi="Roboto"/>
                <w:lang w:val="ca-ES-valencia"/>
              </w:rPr>
            </w:pPr>
            <w:r w:rsidRPr="007464C7">
              <w:rPr>
                <w:rFonts w:ascii="Roboto" w:hAnsi="Roboto"/>
                <w:lang w:val="ca-ES-valencia"/>
              </w:rPr>
              <w:t>11</w:t>
            </w:r>
          </w:p>
        </w:tc>
      </w:tr>
      <w:tr w:rsidR="005A1923" w:rsidRPr="007464C7" w14:paraId="49485C04" w14:textId="77777777" w:rsidTr="002455C9">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A50AC3" w14:textId="1A093081" w:rsidR="005A1923" w:rsidRPr="007464C7" w:rsidRDefault="005A1923" w:rsidP="002455C9">
            <w:pPr>
              <w:widowControl w:val="0"/>
              <w:jc w:val="center"/>
              <w:rPr>
                <w:rFonts w:ascii="Roboto" w:hAnsi="Roboto"/>
                <w:lang w:val="ca-ES-valencia"/>
              </w:rPr>
            </w:pPr>
            <w:r w:rsidRPr="007464C7">
              <w:rPr>
                <w:rFonts w:ascii="Roboto" w:hAnsi="Roboto"/>
                <w:lang w:val="ca-ES-valencia"/>
              </w:rPr>
              <w:t>126</w:t>
            </w:r>
          </w:p>
        </w:tc>
        <w:tc>
          <w:tcPr>
            <w:tcW w:w="6662" w:type="dxa"/>
            <w:tcBorders>
              <w:top w:val="single" w:sz="8" w:space="0" w:color="000000"/>
              <w:left w:val="single" w:sz="8" w:space="0" w:color="000000"/>
              <w:bottom w:val="single" w:sz="8" w:space="0" w:color="000000"/>
              <w:right w:val="single" w:sz="4" w:space="0" w:color="000000"/>
            </w:tcBorders>
            <w:vAlign w:val="center"/>
          </w:tcPr>
          <w:p w14:paraId="099ABBF3" w14:textId="77777777" w:rsidR="005A1923" w:rsidRPr="007464C7" w:rsidRDefault="005A1923" w:rsidP="002455C9">
            <w:pPr>
              <w:widowControl w:val="0"/>
              <w:rPr>
                <w:rFonts w:ascii="Roboto" w:hAnsi="Roboto"/>
                <w:lang w:val="ca-ES-valencia"/>
              </w:rPr>
            </w:pPr>
            <w:r w:rsidRPr="007464C7">
              <w:rPr>
                <w:rFonts w:ascii="Roboto" w:hAnsi="Roboto"/>
                <w:lang w:val="ca-ES-valencia"/>
              </w:rPr>
              <w:t>Audició i Llenguatge</w:t>
            </w:r>
          </w:p>
        </w:tc>
        <w:tc>
          <w:tcPr>
            <w:tcW w:w="1134" w:type="dxa"/>
            <w:tcBorders>
              <w:top w:val="single" w:sz="4" w:space="0" w:color="000000"/>
              <w:left w:val="single" w:sz="4" w:space="0" w:color="000000"/>
              <w:bottom w:val="single" w:sz="4" w:space="0" w:color="000000"/>
              <w:right w:val="single" w:sz="4" w:space="0" w:color="000000"/>
            </w:tcBorders>
            <w:vAlign w:val="center"/>
          </w:tcPr>
          <w:p w14:paraId="76056D8B" w14:textId="77777777" w:rsidR="005A1923" w:rsidRPr="007464C7" w:rsidRDefault="005A1923" w:rsidP="002455C9">
            <w:pPr>
              <w:widowControl w:val="0"/>
              <w:jc w:val="center"/>
              <w:rPr>
                <w:rFonts w:ascii="Roboto" w:hAnsi="Roboto"/>
                <w:lang w:val="ca-ES-valencia"/>
              </w:rPr>
            </w:pPr>
            <w:r w:rsidRPr="007464C7">
              <w:rPr>
                <w:rFonts w:ascii="Roboto" w:hAnsi="Roboto"/>
                <w:lang w:val="ca-ES-valencia"/>
              </w:rPr>
              <w:t>22</w:t>
            </w:r>
          </w:p>
        </w:tc>
      </w:tr>
      <w:tr w:rsidR="005A1923" w:rsidRPr="007464C7" w14:paraId="111E6F22" w14:textId="77777777" w:rsidTr="002455C9">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FEDC4B" w14:textId="6D968B38" w:rsidR="005A1923" w:rsidRPr="007464C7" w:rsidRDefault="005A1923" w:rsidP="002455C9">
            <w:pPr>
              <w:widowControl w:val="0"/>
              <w:jc w:val="center"/>
              <w:rPr>
                <w:rFonts w:ascii="Roboto" w:hAnsi="Roboto"/>
                <w:lang w:val="ca-ES-valencia"/>
              </w:rPr>
            </w:pPr>
            <w:r w:rsidRPr="007464C7">
              <w:rPr>
                <w:rFonts w:ascii="Roboto" w:hAnsi="Roboto"/>
                <w:lang w:val="ca-ES-valencia"/>
              </w:rPr>
              <w:t>127</w:t>
            </w:r>
          </w:p>
        </w:tc>
        <w:tc>
          <w:tcPr>
            <w:tcW w:w="6662" w:type="dxa"/>
            <w:tcBorders>
              <w:top w:val="single" w:sz="8" w:space="0" w:color="000000"/>
              <w:left w:val="single" w:sz="8" w:space="0" w:color="000000"/>
              <w:bottom w:val="single" w:sz="8" w:space="0" w:color="000000"/>
              <w:right w:val="single" w:sz="4" w:space="0" w:color="000000"/>
            </w:tcBorders>
            <w:vAlign w:val="center"/>
          </w:tcPr>
          <w:p w14:paraId="07561718" w14:textId="77777777" w:rsidR="005A1923" w:rsidRPr="007464C7" w:rsidRDefault="005A1923" w:rsidP="002455C9">
            <w:pPr>
              <w:widowControl w:val="0"/>
              <w:rPr>
                <w:rFonts w:ascii="Roboto" w:hAnsi="Roboto"/>
                <w:lang w:val="ca-ES-valencia"/>
              </w:rPr>
            </w:pPr>
            <w:r w:rsidRPr="007464C7">
              <w:rPr>
                <w:rFonts w:ascii="Roboto" w:hAnsi="Roboto"/>
                <w:lang w:val="ca-ES-valencia"/>
              </w:rPr>
              <w:t>Pedagogia Terapèutica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26E3ED97" w14:textId="77777777" w:rsidR="005A1923" w:rsidRPr="007464C7" w:rsidRDefault="005A1923" w:rsidP="002455C9">
            <w:pPr>
              <w:widowControl w:val="0"/>
              <w:jc w:val="center"/>
              <w:rPr>
                <w:rFonts w:ascii="Roboto" w:hAnsi="Roboto"/>
                <w:lang w:val="ca-ES-valencia"/>
              </w:rPr>
            </w:pPr>
            <w:r w:rsidRPr="007464C7">
              <w:rPr>
                <w:rFonts w:ascii="Roboto" w:hAnsi="Roboto"/>
                <w:lang w:val="ca-ES-valencia"/>
              </w:rPr>
              <w:t>51</w:t>
            </w:r>
          </w:p>
        </w:tc>
      </w:tr>
      <w:tr w:rsidR="005A1923" w:rsidRPr="007464C7" w14:paraId="76249688" w14:textId="77777777" w:rsidTr="002455C9">
        <w:trPr>
          <w:trHeight w:val="283"/>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9A2472" w14:textId="4367D2B0" w:rsidR="005A1923" w:rsidRPr="007464C7" w:rsidRDefault="005A1923" w:rsidP="002455C9">
            <w:pPr>
              <w:widowControl w:val="0"/>
              <w:jc w:val="center"/>
              <w:rPr>
                <w:rFonts w:ascii="Roboto" w:hAnsi="Roboto"/>
                <w:lang w:val="ca-ES-valencia"/>
              </w:rPr>
            </w:pPr>
            <w:r w:rsidRPr="007464C7">
              <w:rPr>
                <w:rFonts w:ascii="Roboto" w:hAnsi="Roboto"/>
                <w:lang w:val="ca-ES-valencia"/>
              </w:rPr>
              <w:t>128</w:t>
            </w:r>
          </w:p>
        </w:tc>
        <w:tc>
          <w:tcPr>
            <w:tcW w:w="6662" w:type="dxa"/>
            <w:tcBorders>
              <w:top w:val="single" w:sz="8" w:space="0" w:color="000000"/>
              <w:left w:val="single" w:sz="8" w:space="0" w:color="000000"/>
              <w:bottom w:val="single" w:sz="8" w:space="0" w:color="000000"/>
              <w:right w:val="single" w:sz="4" w:space="0" w:color="000000"/>
            </w:tcBorders>
            <w:vAlign w:val="center"/>
          </w:tcPr>
          <w:p w14:paraId="4F7512FD" w14:textId="77777777" w:rsidR="005A1923" w:rsidRPr="007464C7" w:rsidRDefault="005A1923" w:rsidP="002455C9">
            <w:pPr>
              <w:widowControl w:val="0"/>
              <w:rPr>
                <w:rFonts w:ascii="Roboto" w:hAnsi="Roboto"/>
                <w:lang w:val="ca-ES-valencia"/>
              </w:rPr>
            </w:pPr>
            <w:r w:rsidRPr="007464C7">
              <w:rPr>
                <w:rFonts w:ascii="Roboto" w:hAnsi="Roboto"/>
                <w:lang w:val="ca-ES-valencia"/>
              </w:rPr>
              <w:t>Educació Primària</w:t>
            </w:r>
          </w:p>
        </w:tc>
        <w:tc>
          <w:tcPr>
            <w:tcW w:w="1134" w:type="dxa"/>
            <w:tcBorders>
              <w:top w:val="single" w:sz="4" w:space="0" w:color="000000"/>
              <w:left w:val="single" w:sz="4" w:space="0" w:color="000000"/>
              <w:bottom w:val="single" w:sz="4" w:space="0" w:color="000000"/>
              <w:right w:val="single" w:sz="4" w:space="0" w:color="000000"/>
            </w:tcBorders>
            <w:vAlign w:val="center"/>
          </w:tcPr>
          <w:p w14:paraId="23BBC941" w14:textId="77777777" w:rsidR="005A1923" w:rsidRPr="007464C7" w:rsidRDefault="005A1923" w:rsidP="002455C9">
            <w:pPr>
              <w:widowControl w:val="0"/>
              <w:jc w:val="center"/>
              <w:rPr>
                <w:rFonts w:ascii="Roboto" w:hAnsi="Roboto"/>
                <w:lang w:val="ca-ES-valencia"/>
              </w:rPr>
            </w:pPr>
            <w:r w:rsidRPr="007464C7">
              <w:rPr>
                <w:rFonts w:ascii="Roboto" w:hAnsi="Roboto"/>
                <w:lang w:val="ca-ES-valencia"/>
              </w:rPr>
              <w:t>69</w:t>
            </w:r>
          </w:p>
        </w:tc>
      </w:tr>
      <w:tr w:rsidR="005A1923" w:rsidRPr="007464C7" w14:paraId="1E3109CC" w14:textId="77777777" w:rsidTr="002455C9">
        <w:trPr>
          <w:trHeight w:val="482"/>
        </w:trPr>
        <w:tc>
          <w:tcPr>
            <w:tcW w:w="7938" w:type="dxa"/>
            <w:gridSpan w:val="2"/>
            <w:tcBorders>
              <w:left w:val="single" w:sz="8" w:space="0" w:color="000000"/>
              <w:bottom w:val="single" w:sz="8" w:space="0" w:color="000000"/>
              <w:right w:val="single" w:sz="4" w:space="0" w:color="000000"/>
            </w:tcBorders>
            <w:shd w:val="clear" w:color="auto" w:fill="FFFFFF"/>
            <w:vAlign w:val="center"/>
          </w:tcPr>
          <w:p w14:paraId="2A583308" w14:textId="0D7AD38E" w:rsidR="005A1923" w:rsidRPr="007464C7" w:rsidRDefault="005A1923" w:rsidP="002455C9">
            <w:pPr>
              <w:widowControl w:val="0"/>
              <w:jc w:val="center"/>
              <w:rPr>
                <w:rFonts w:ascii="Roboto" w:hAnsi="Roboto"/>
                <w:lang w:val="ca-ES-valencia"/>
              </w:rPr>
            </w:pPr>
            <w:r w:rsidRPr="007464C7">
              <w:rPr>
                <w:rFonts w:ascii="Roboto" w:hAnsi="Roboto"/>
                <w:b/>
                <w:bCs/>
                <w:lang w:val="ca-ES-valencia"/>
              </w:rPr>
              <w:t>TOTAL</w:t>
            </w:r>
          </w:p>
        </w:tc>
        <w:tc>
          <w:tcPr>
            <w:tcW w:w="1134" w:type="dxa"/>
            <w:tcBorders>
              <w:top w:val="single" w:sz="4" w:space="0" w:color="000000"/>
              <w:left w:val="single" w:sz="4" w:space="0" w:color="000000"/>
              <w:bottom w:val="single" w:sz="4" w:space="0" w:color="000000"/>
              <w:right w:val="single" w:sz="4" w:space="0" w:color="000000"/>
            </w:tcBorders>
            <w:vAlign w:val="center"/>
          </w:tcPr>
          <w:p w14:paraId="16E65AAB" w14:textId="77777777" w:rsidR="005A1923" w:rsidRPr="007464C7" w:rsidRDefault="005A1923" w:rsidP="002455C9">
            <w:pPr>
              <w:widowControl w:val="0"/>
              <w:jc w:val="center"/>
              <w:rPr>
                <w:rFonts w:ascii="Roboto" w:hAnsi="Roboto"/>
                <w:lang w:val="ca-ES-valencia"/>
              </w:rPr>
            </w:pPr>
            <w:r w:rsidRPr="007464C7">
              <w:rPr>
                <w:rFonts w:ascii="Roboto" w:hAnsi="Roboto"/>
                <w:lang w:val="ca-ES-valencia"/>
              </w:rPr>
              <w:t>267</w:t>
            </w:r>
          </w:p>
        </w:tc>
      </w:tr>
    </w:tbl>
    <w:p w14:paraId="5A518903" w14:textId="77777777" w:rsidR="00415768" w:rsidRPr="007464C7" w:rsidRDefault="00415768" w:rsidP="002455C9">
      <w:pPr>
        <w:pStyle w:val="Normal0"/>
        <w:jc w:val="both"/>
        <w:rPr>
          <w:rFonts w:ascii="Roboto" w:hAnsi="Roboto"/>
          <w:b/>
          <w:bCs/>
          <w:lang w:val="ca-ES-valencia" w:eastAsia="ca-ES"/>
        </w:rPr>
      </w:pPr>
      <w:r w:rsidRPr="007464C7">
        <w:rPr>
          <w:rFonts w:ascii="Roboto" w:hAnsi="Roboto"/>
          <w:b/>
          <w:bCs/>
          <w:lang w:val="ca-ES-valencia" w:eastAsia="ca-ES"/>
        </w:rPr>
        <w:t xml:space="preserve"> </w:t>
      </w:r>
    </w:p>
    <w:p w14:paraId="050210E2" w14:textId="77777777" w:rsidR="00415768" w:rsidRPr="007464C7" w:rsidRDefault="00415768" w:rsidP="002455C9">
      <w:pPr>
        <w:pStyle w:val="Normal0"/>
        <w:jc w:val="both"/>
        <w:rPr>
          <w:rFonts w:ascii="Roboto" w:hAnsi="Roboto"/>
          <w:lang w:val="ca-ES-valencia"/>
        </w:rPr>
      </w:pPr>
      <w:r w:rsidRPr="007464C7">
        <w:rPr>
          <w:rFonts w:ascii="Roboto" w:hAnsi="Roboto"/>
          <w:b/>
          <w:bCs/>
          <w:lang w:val="ca-ES-valencia" w:eastAsia="ca-ES"/>
        </w:rPr>
        <w:t xml:space="preserve"> </w:t>
      </w:r>
    </w:p>
    <w:tbl>
      <w:tblPr>
        <w:tblW w:w="9214" w:type="dxa"/>
        <w:tblInd w:w="-10" w:type="dxa"/>
        <w:tblLayout w:type="fixed"/>
        <w:tblCellMar>
          <w:left w:w="68" w:type="dxa"/>
          <w:right w:w="68" w:type="dxa"/>
        </w:tblCellMar>
        <w:tblLook w:val="0000" w:firstRow="0" w:lastRow="0" w:firstColumn="0" w:lastColumn="0" w:noHBand="0" w:noVBand="0"/>
      </w:tblPr>
      <w:tblGrid>
        <w:gridCol w:w="1134"/>
        <w:gridCol w:w="7230"/>
        <w:gridCol w:w="850"/>
      </w:tblGrid>
      <w:tr w:rsidR="00C2645C" w:rsidRPr="007464C7" w14:paraId="4A698C45" w14:textId="77777777" w:rsidTr="002455C9">
        <w:trPr>
          <w:trHeight w:val="567"/>
          <w:tblHeader/>
        </w:trPr>
        <w:tc>
          <w:tcPr>
            <w:tcW w:w="9214"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3B4E6AF2" w14:textId="0561E5BF" w:rsidR="00C2645C" w:rsidRPr="007464C7" w:rsidRDefault="00C2645C" w:rsidP="002455C9">
            <w:pPr>
              <w:pStyle w:val="Prrafodelista"/>
              <w:widowControl w:val="0"/>
              <w:ind w:left="-69"/>
              <w:jc w:val="center"/>
              <w:rPr>
                <w:rFonts w:ascii="Roboto" w:hAnsi="Roboto"/>
                <w:szCs w:val="24"/>
                <w:lang w:val="ca-ES-valencia"/>
              </w:rPr>
            </w:pPr>
            <w:r w:rsidRPr="007464C7">
              <w:rPr>
                <w:rFonts w:ascii="Roboto" w:hAnsi="Roboto"/>
                <w:b/>
                <w:bCs/>
                <w:szCs w:val="24"/>
                <w:lang w:val="ca-ES-valencia" w:eastAsia="ca-ES"/>
              </w:rPr>
              <w:lastRenderedPageBreak/>
              <w:t>B.</w:t>
            </w:r>
            <w:r w:rsidRPr="007464C7">
              <w:rPr>
                <w:rFonts w:ascii="Roboto" w:hAnsi="Roboto"/>
                <w:szCs w:val="24"/>
                <w:lang w:val="ca-ES-valencia" w:eastAsia="ca-ES"/>
              </w:rPr>
              <w:t xml:space="preserve"> Cos de professors d'Ensenyança Secundària </w:t>
            </w:r>
          </w:p>
        </w:tc>
      </w:tr>
      <w:tr w:rsidR="00C2645C" w:rsidRPr="007464C7" w14:paraId="1A7B373C" w14:textId="77777777" w:rsidTr="002455C9">
        <w:trPr>
          <w:trHeight w:val="567"/>
          <w:tblHeader/>
        </w:trPr>
        <w:tc>
          <w:tcPr>
            <w:tcW w:w="1134"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4E372269" w14:textId="49328CB5" w:rsidR="00C2645C" w:rsidRPr="007464C7" w:rsidRDefault="00C2645C" w:rsidP="002455C9">
            <w:pPr>
              <w:widowControl w:val="0"/>
              <w:jc w:val="center"/>
              <w:rPr>
                <w:rFonts w:ascii="Roboto" w:hAnsi="Roboto"/>
                <w:lang w:val="ca-ES-valencia"/>
              </w:rPr>
            </w:pPr>
            <w:r w:rsidRPr="007464C7">
              <w:rPr>
                <w:rFonts w:ascii="Roboto" w:hAnsi="Roboto"/>
                <w:lang w:val="ca-ES-valencia"/>
              </w:rPr>
              <w:t xml:space="preserve">Codi </w:t>
            </w:r>
          </w:p>
        </w:tc>
        <w:tc>
          <w:tcPr>
            <w:tcW w:w="72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42FECD6" w14:textId="77777777" w:rsidR="00C2645C" w:rsidRPr="007464C7" w:rsidRDefault="00C2645C" w:rsidP="002455C9">
            <w:pPr>
              <w:widowControl w:val="0"/>
              <w:jc w:val="center"/>
              <w:rPr>
                <w:rFonts w:ascii="Roboto" w:hAnsi="Roboto"/>
                <w:lang w:val="ca-ES-valencia"/>
              </w:rPr>
            </w:pPr>
            <w:r w:rsidRPr="007464C7">
              <w:rPr>
                <w:rFonts w:ascii="Roboto" w:hAnsi="Roboto"/>
                <w:lang w:val="ca-ES-valencia"/>
              </w:rPr>
              <w:t>Especialitat</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2249F0" w14:textId="77777777" w:rsidR="00C2645C" w:rsidRPr="007464C7" w:rsidRDefault="00C2645C" w:rsidP="002455C9">
            <w:pPr>
              <w:widowControl w:val="0"/>
              <w:jc w:val="center"/>
              <w:rPr>
                <w:rFonts w:ascii="Roboto" w:hAnsi="Roboto"/>
                <w:lang w:val="ca-ES-valencia"/>
              </w:rPr>
            </w:pPr>
            <w:r w:rsidRPr="007464C7">
              <w:rPr>
                <w:rFonts w:ascii="Roboto" w:hAnsi="Roboto"/>
                <w:lang w:val="ca-ES-valencia"/>
              </w:rPr>
              <w:t>Total</w:t>
            </w:r>
          </w:p>
        </w:tc>
      </w:tr>
      <w:tr w:rsidR="00C2645C" w:rsidRPr="007464C7" w14:paraId="393C15DD" w14:textId="77777777" w:rsidTr="002455C9">
        <w:trPr>
          <w:trHeight w:val="283"/>
        </w:trPr>
        <w:tc>
          <w:tcPr>
            <w:tcW w:w="1134" w:type="dxa"/>
            <w:tcBorders>
              <w:top w:val="single" w:sz="8" w:space="0" w:color="000000"/>
              <w:left w:val="single" w:sz="8" w:space="0" w:color="000000"/>
              <w:bottom w:val="single" w:sz="8" w:space="0" w:color="000000"/>
              <w:right w:val="single" w:sz="4" w:space="0" w:color="000000"/>
            </w:tcBorders>
            <w:shd w:val="clear" w:color="auto" w:fill="FFFFFF"/>
            <w:vAlign w:val="center"/>
          </w:tcPr>
          <w:p w14:paraId="0402B15F" w14:textId="010A80C9" w:rsidR="00C2645C" w:rsidRPr="007464C7" w:rsidRDefault="00C2645C" w:rsidP="002455C9">
            <w:pPr>
              <w:widowControl w:val="0"/>
              <w:jc w:val="center"/>
              <w:rPr>
                <w:rFonts w:ascii="Roboto" w:hAnsi="Roboto"/>
                <w:lang w:val="ca-ES-valencia"/>
              </w:rPr>
            </w:pPr>
            <w:r w:rsidRPr="007464C7">
              <w:rPr>
                <w:rFonts w:ascii="Roboto" w:hAnsi="Roboto"/>
                <w:lang w:val="ca-ES-valencia"/>
              </w:rPr>
              <w:t>201</w:t>
            </w:r>
          </w:p>
        </w:tc>
        <w:tc>
          <w:tcPr>
            <w:tcW w:w="7230" w:type="dxa"/>
            <w:tcBorders>
              <w:top w:val="single" w:sz="4" w:space="0" w:color="000000"/>
              <w:left w:val="single" w:sz="4" w:space="0" w:color="000000"/>
              <w:bottom w:val="single" w:sz="4" w:space="0" w:color="000000"/>
              <w:right w:val="single" w:sz="4" w:space="0" w:color="000000"/>
            </w:tcBorders>
            <w:vAlign w:val="center"/>
          </w:tcPr>
          <w:p w14:paraId="765B424E" w14:textId="77777777" w:rsidR="00C2645C" w:rsidRPr="007464C7" w:rsidRDefault="00C2645C" w:rsidP="002455C9">
            <w:pPr>
              <w:widowControl w:val="0"/>
              <w:rPr>
                <w:rFonts w:ascii="Roboto" w:hAnsi="Roboto"/>
                <w:lang w:val="ca-ES-valencia"/>
              </w:rPr>
            </w:pPr>
            <w:r w:rsidRPr="007464C7">
              <w:rPr>
                <w:rFonts w:ascii="Roboto" w:hAnsi="Roboto"/>
                <w:lang w:val="ca-ES-valencia"/>
              </w:rPr>
              <w:t>Filosofia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5D0957"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6</w:t>
            </w:r>
          </w:p>
        </w:tc>
      </w:tr>
      <w:tr w:rsidR="00C2645C" w:rsidRPr="007464C7" w14:paraId="4E7191B8"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1F8F28" w14:textId="0AFB4024" w:rsidR="00C2645C" w:rsidRPr="007464C7" w:rsidRDefault="00C2645C" w:rsidP="002455C9">
            <w:pPr>
              <w:widowControl w:val="0"/>
              <w:jc w:val="center"/>
              <w:rPr>
                <w:rFonts w:ascii="Roboto" w:hAnsi="Roboto"/>
                <w:lang w:val="ca-ES-valencia"/>
              </w:rPr>
            </w:pPr>
            <w:r w:rsidRPr="007464C7">
              <w:rPr>
                <w:rFonts w:ascii="Roboto" w:hAnsi="Roboto"/>
                <w:lang w:val="ca-ES-valencia"/>
              </w:rPr>
              <w:t>202</w:t>
            </w:r>
          </w:p>
        </w:tc>
        <w:tc>
          <w:tcPr>
            <w:tcW w:w="7230" w:type="dxa"/>
            <w:tcBorders>
              <w:top w:val="single" w:sz="4" w:space="0" w:color="000000"/>
              <w:left w:val="single" w:sz="8" w:space="0" w:color="000000"/>
              <w:bottom w:val="single" w:sz="8" w:space="0" w:color="000000"/>
              <w:right w:val="single" w:sz="8" w:space="0" w:color="000000"/>
            </w:tcBorders>
            <w:vAlign w:val="center"/>
          </w:tcPr>
          <w:p w14:paraId="42C3E37F" w14:textId="77777777" w:rsidR="00C2645C" w:rsidRPr="007464C7" w:rsidRDefault="00C2645C" w:rsidP="002455C9">
            <w:pPr>
              <w:widowControl w:val="0"/>
              <w:rPr>
                <w:rFonts w:ascii="Roboto" w:hAnsi="Roboto"/>
                <w:lang w:val="ca-ES-valencia"/>
              </w:rPr>
            </w:pPr>
            <w:r w:rsidRPr="007464C7">
              <w:rPr>
                <w:rFonts w:ascii="Roboto" w:hAnsi="Roboto"/>
                <w:lang w:val="ca-ES-valencia"/>
              </w:rPr>
              <w:t>Grec</w:t>
            </w:r>
          </w:p>
        </w:tc>
        <w:tc>
          <w:tcPr>
            <w:tcW w:w="850" w:type="dxa"/>
            <w:tcBorders>
              <w:top w:val="nil"/>
              <w:left w:val="single" w:sz="4" w:space="0" w:color="auto"/>
              <w:bottom w:val="single" w:sz="4" w:space="0" w:color="auto"/>
              <w:right w:val="single" w:sz="4" w:space="0" w:color="auto"/>
            </w:tcBorders>
            <w:shd w:val="clear" w:color="auto" w:fill="auto"/>
            <w:vAlign w:val="center"/>
          </w:tcPr>
          <w:p w14:paraId="42B254F2" w14:textId="79810C50" w:rsidR="00C2645C" w:rsidRPr="007464C7" w:rsidRDefault="00977D0F" w:rsidP="002455C9">
            <w:pPr>
              <w:widowControl w:val="0"/>
              <w:jc w:val="center"/>
              <w:rPr>
                <w:rFonts w:ascii="Roboto" w:hAnsi="Roboto"/>
                <w:lang w:val="ca-ES-valencia"/>
              </w:rPr>
            </w:pPr>
            <w:r w:rsidRPr="007464C7">
              <w:rPr>
                <w:rFonts w:ascii="Roboto" w:hAnsi="Roboto"/>
                <w:color w:val="000000"/>
                <w:lang w:val="ca-ES-valencia"/>
              </w:rPr>
              <w:t>1</w:t>
            </w:r>
          </w:p>
        </w:tc>
      </w:tr>
      <w:tr w:rsidR="00C2645C" w:rsidRPr="007464C7" w14:paraId="6B334B0F"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F01675" w14:textId="63D8637E" w:rsidR="00C2645C" w:rsidRPr="007464C7" w:rsidRDefault="00C2645C" w:rsidP="002455C9">
            <w:pPr>
              <w:widowControl w:val="0"/>
              <w:jc w:val="center"/>
              <w:rPr>
                <w:rFonts w:ascii="Roboto" w:hAnsi="Roboto"/>
                <w:lang w:val="ca-ES-valencia"/>
              </w:rPr>
            </w:pPr>
            <w:r w:rsidRPr="007464C7">
              <w:rPr>
                <w:rFonts w:ascii="Roboto" w:hAnsi="Roboto"/>
                <w:lang w:val="ca-ES-valencia"/>
              </w:rPr>
              <w:t>203</w:t>
            </w:r>
          </w:p>
        </w:tc>
        <w:tc>
          <w:tcPr>
            <w:tcW w:w="7230" w:type="dxa"/>
            <w:tcBorders>
              <w:top w:val="single" w:sz="8" w:space="0" w:color="000000"/>
              <w:left w:val="single" w:sz="8" w:space="0" w:color="000000"/>
              <w:bottom w:val="single" w:sz="8" w:space="0" w:color="000000"/>
              <w:right w:val="single" w:sz="8" w:space="0" w:color="000000"/>
            </w:tcBorders>
            <w:vAlign w:val="center"/>
          </w:tcPr>
          <w:p w14:paraId="169A85CF" w14:textId="77777777" w:rsidR="00C2645C" w:rsidRPr="007464C7" w:rsidRDefault="00C2645C" w:rsidP="002455C9">
            <w:pPr>
              <w:widowControl w:val="0"/>
              <w:rPr>
                <w:rFonts w:ascii="Roboto" w:hAnsi="Roboto"/>
                <w:lang w:val="ca-ES-valencia"/>
              </w:rPr>
            </w:pPr>
            <w:r w:rsidRPr="007464C7">
              <w:rPr>
                <w:rFonts w:ascii="Roboto" w:hAnsi="Roboto"/>
                <w:lang w:val="ca-ES-valencia"/>
              </w:rPr>
              <w:t>Llatí</w:t>
            </w:r>
          </w:p>
        </w:tc>
        <w:tc>
          <w:tcPr>
            <w:tcW w:w="850" w:type="dxa"/>
            <w:tcBorders>
              <w:top w:val="nil"/>
              <w:left w:val="single" w:sz="4" w:space="0" w:color="auto"/>
              <w:bottom w:val="single" w:sz="4" w:space="0" w:color="auto"/>
              <w:right w:val="single" w:sz="4" w:space="0" w:color="auto"/>
            </w:tcBorders>
            <w:shd w:val="clear" w:color="auto" w:fill="auto"/>
            <w:vAlign w:val="center"/>
          </w:tcPr>
          <w:p w14:paraId="1D91533F" w14:textId="4507A424" w:rsidR="00C2645C" w:rsidRPr="007464C7" w:rsidRDefault="00977D0F" w:rsidP="002455C9">
            <w:pPr>
              <w:widowControl w:val="0"/>
              <w:jc w:val="center"/>
              <w:rPr>
                <w:rFonts w:ascii="Roboto" w:hAnsi="Roboto"/>
                <w:lang w:val="ca-ES-valencia"/>
              </w:rPr>
            </w:pPr>
            <w:r w:rsidRPr="007464C7">
              <w:rPr>
                <w:rFonts w:ascii="Roboto" w:hAnsi="Roboto"/>
                <w:color w:val="000000"/>
                <w:lang w:val="ca-ES-valencia"/>
              </w:rPr>
              <w:t>1</w:t>
            </w:r>
          </w:p>
        </w:tc>
      </w:tr>
      <w:tr w:rsidR="00C2645C" w:rsidRPr="007464C7" w14:paraId="5FBB4B0C"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D380FA" w14:textId="7F6DC9E0" w:rsidR="00C2645C" w:rsidRPr="007464C7" w:rsidRDefault="00C2645C" w:rsidP="002455C9">
            <w:pPr>
              <w:widowControl w:val="0"/>
              <w:jc w:val="center"/>
              <w:rPr>
                <w:rFonts w:ascii="Roboto" w:hAnsi="Roboto"/>
                <w:lang w:val="ca-ES-valencia"/>
              </w:rPr>
            </w:pPr>
            <w:r w:rsidRPr="007464C7">
              <w:rPr>
                <w:rFonts w:ascii="Roboto" w:hAnsi="Roboto"/>
                <w:lang w:val="ca-ES-valencia"/>
              </w:rPr>
              <w:t>204</w:t>
            </w:r>
          </w:p>
        </w:tc>
        <w:tc>
          <w:tcPr>
            <w:tcW w:w="7230" w:type="dxa"/>
            <w:tcBorders>
              <w:top w:val="single" w:sz="8" w:space="0" w:color="000000"/>
              <w:left w:val="single" w:sz="8" w:space="0" w:color="000000"/>
              <w:bottom w:val="single" w:sz="8" w:space="0" w:color="000000"/>
              <w:right w:val="single" w:sz="8" w:space="0" w:color="000000"/>
            </w:tcBorders>
            <w:vAlign w:val="center"/>
          </w:tcPr>
          <w:p w14:paraId="3207BA7B" w14:textId="77777777" w:rsidR="00C2645C" w:rsidRPr="007464C7" w:rsidRDefault="00C2645C" w:rsidP="002455C9">
            <w:pPr>
              <w:widowControl w:val="0"/>
              <w:rPr>
                <w:rFonts w:ascii="Roboto" w:hAnsi="Roboto"/>
                <w:lang w:val="ca-ES-valencia"/>
              </w:rPr>
            </w:pPr>
            <w:r w:rsidRPr="007464C7">
              <w:rPr>
                <w:rFonts w:ascii="Roboto" w:hAnsi="Roboto"/>
                <w:lang w:val="ca-ES-valencia"/>
              </w:rPr>
              <w:t>Llengua Castellana i Literatura</w:t>
            </w:r>
          </w:p>
        </w:tc>
        <w:tc>
          <w:tcPr>
            <w:tcW w:w="850" w:type="dxa"/>
            <w:tcBorders>
              <w:top w:val="nil"/>
              <w:left w:val="single" w:sz="4" w:space="0" w:color="auto"/>
              <w:bottom w:val="single" w:sz="4" w:space="0" w:color="auto"/>
              <w:right w:val="single" w:sz="4" w:space="0" w:color="auto"/>
            </w:tcBorders>
            <w:shd w:val="clear" w:color="auto" w:fill="auto"/>
            <w:vAlign w:val="center"/>
          </w:tcPr>
          <w:p w14:paraId="35538252" w14:textId="24800CFA" w:rsidR="00C2645C" w:rsidRPr="007464C7" w:rsidRDefault="00977D0F" w:rsidP="002455C9">
            <w:pPr>
              <w:widowControl w:val="0"/>
              <w:jc w:val="center"/>
              <w:rPr>
                <w:rFonts w:ascii="Roboto" w:hAnsi="Roboto"/>
                <w:lang w:val="ca-ES-valencia"/>
              </w:rPr>
            </w:pPr>
            <w:r w:rsidRPr="007464C7">
              <w:rPr>
                <w:rFonts w:ascii="Roboto" w:hAnsi="Roboto"/>
                <w:color w:val="000000"/>
                <w:lang w:val="ca-ES-valencia"/>
              </w:rPr>
              <w:t>32</w:t>
            </w:r>
          </w:p>
        </w:tc>
      </w:tr>
      <w:tr w:rsidR="00C2645C" w:rsidRPr="007464C7" w14:paraId="0266751B"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3AF23D" w14:textId="79B49094" w:rsidR="00C2645C" w:rsidRPr="007464C7" w:rsidRDefault="00C2645C" w:rsidP="002455C9">
            <w:pPr>
              <w:widowControl w:val="0"/>
              <w:jc w:val="center"/>
              <w:rPr>
                <w:rFonts w:ascii="Roboto" w:hAnsi="Roboto"/>
                <w:lang w:val="ca-ES-valencia"/>
              </w:rPr>
            </w:pPr>
            <w:r w:rsidRPr="007464C7">
              <w:rPr>
                <w:rFonts w:ascii="Roboto" w:hAnsi="Roboto"/>
                <w:lang w:val="ca-ES-valencia"/>
              </w:rPr>
              <w:t>205</w:t>
            </w:r>
          </w:p>
        </w:tc>
        <w:tc>
          <w:tcPr>
            <w:tcW w:w="7230" w:type="dxa"/>
            <w:tcBorders>
              <w:top w:val="single" w:sz="8" w:space="0" w:color="000000"/>
              <w:left w:val="single" w:sz="8" w:space="0" w:color="000000"/>
              <w:bottom w:val="single" w:sz="8" w:space="0" w:color="000000"/>
              <w:right w:val="single" w:sz="8" w:space="0" w:color="000000"/>
            </w:tcBorders>
            <w:vAlign w:val="center"/>
          </w:tcPr>
          <w:p w14:paraId="036BD0B3" w14:textId="77777777" w:rsidR="00C2645C" w:rsidRPr="007464C7" w:rsidRDefault="00C2645C" w:rsidP="002455C9">
            <w:pPr>
              <w:widowControl w:val="0"/>
              <w:rPr>
                <w:rFonts w:ascii="Roboto" w:hAnsi="Roboto"/>
                <w:lang w:val="ca-ES-valencia"/>
              </w:rPr>
            </w:pPr>
            <w:r w:rsidRPr="007464C7">
              <w:rPr>
                <w:rFonts w:ascii="Roboto" w:hAnsi="Roboto"/>
                <w:lang w:val="ca-ES-valencia"/>
              </w:rPr>
              <w:t>Geografia i Història</w:t>
            </w:r>
          </w:p>
        </w:tc>
        <w:tc>
          <w:tcPr>
            <w:tcW w:w="850" w:type="dxa"/>
            <w:tcBorders>
              <w:top w:val="nil"/>
              <w:left w:val="single" w:sz="4" w:space="0" w:color="auto"/>
              <w:bottom w:val="single" w:sz="4" w:space="0" w:color="auto"/>
              <w:right w:val="single" w:sz="4" w:space="0" w:color="auto"/>
            </w:tcBorders>
            <w:shd w:val="clear" w:color="auto" w:fill="auto"/>
            <w:vAlign w:val="center"/>
          </w:tcPr>
          <w:p w14:paraId="485F12F1"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27</w:t>
            </w:r>
          </w:p>
        </w:tc>
      </w:tr>
      <w:tr w:rsidR="00C2645C" w:rsidRPr="007464C7" w14:paraId="411E2580"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A74036" w14:textId="31E68A84" w:rsidR="00C2645C" w:rsidRPr="007464C7" w:rsidRDefault="00C2645C" w:rsidP="002455C9">
            <w:pPr>
              <w:widowControl w:val="0"/>
              <w:jc w:val="center"/>
              <w:rPr>
                <w:rFonts w:ascii="Roboto" w:hAnsi="Roboto"/>
                <w:lang w:val="ca-ES-valencia"/>
              </w:rPr>
            </w:pPr>
            <w:r w:rsidRPr="007464C7">
              <w:rPr>
                <w:rFonts w:ascii="Roboto" w:hAnsi="Roboto"/>
                <w:lang w:val="ca-ES-valencia"/>
              </w:rPr>
              <w:t>206</w:t>
            </w:r>
          </w:p>
        </w:tc>
        <w:tc>
          <w:tcPr>
            <w:tcW w:w="7230" w:type="dxa"/>
            <w:tcBorders>
              <w:top w:val="single" w:sz="8" w:space="0" w:color="000000"/>
              <w:left w:val="single" w:sz="8" w:space="0" w:color="000000"/>
              <w:bottom w:val="single" w:sz="8" w:space="0" w:color="000000"/>
              <w:right w:val="single" w:sz="8" w:space="0" w:color="000000"/>
            </w:tcBorders>
            <w:vAlign w:val="center"/>
          </w:tcPr>
          <w:p w14:paraId="3E572253" w14:textId="77777777" w:rsidR="00C2645C" w:rsidRPr="007464C7" w:rsidRDefault="00C2645C" w:rsidP="002455C9">
            <w:pPr>
              <w:widowControl w:val="0"/>
              <w:rPr>
                <w:rFonts w:ascii="Roboto" w:hAnsi="Roboto"/>
                <w:lang w:val="ca-ES-valencia"/>
              </w:rPr>
            </w:pPr>
            <w:r w:rsidRPr="007464C7">
              <w:rPr>
                <w:rFonts w:ascii="Roboto" w:hAnsi="Roboto"/>
                <w:lang w:val="ca-ES-valencia"/>
              </w:rPr>
              <w:t>Matemàtiques</w:t>
            </w:r>
          </w:p>
        </w:tc>
        <w:tc>
          <w:tcPr>
            <w:tcW w:w="850" w:type="dxa"/>
            <w:tcBorders>
              <w:top w:val="nil"/>
              <w:left w:val="single" w:sz="4" w:space="0" w:color="auto"/>
              <w:bottom w:val="single" w:sz="4" w:space="0" w:color="auto"/>
              <w:right w:val="single" w:sz="4" w:space="0" w:color="auto"/>
            </w:tcBorders>
            <w:shd w:val="clear" w:color="auto" w:fill="auto"/>
            <w:vAlign w:val="center"/>
          </w:tcPr>
          <w:p w14:paraId="3523FFEE" w14:textId="0DBFD6AA" w:rsidR="00C2645C" w:rsidRPr="007464C7" w:rsidRDefault="00977D0F" w:rsidP="002455C9">
            <w:pPr>
              <w:widowControl w:val="0"/>
              <w:jc w:val="center"/>
              <w:rPr>
                <w:rFonts w:ascii="Roboto" w:hAnsi="Roboto"/>
                <w:lang w:val="ca-ES-valencia"/>
              </w:rPr>
            </w:pPr>
            <w:r w:rsidRPr="007464C7">
              <w:rPr>
                <w:rFonts w:ascii="Roboto" w:hAnsi="Roboto"/>
                <w:color w:val="000000"/>
                <w:lang w:val="ca-ES-valencia"/>
              </w:rPr>
              <w:t>40</w:t>
            </w:r>
          </w:p>
        </w:tc>
      </w:tr>
      <w:tr w:rsidR="00C2645C" w:rsidRPr="007464C7" w14:paraId="7191F391"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9189C0" w14:textId="745CB268" w:rsidR="00C2645C" w:rsidRPr="007464C7" w:rsidRDefault="00C2645C" w:rsidP="002455C9">
            <w:pPr>
              <w:widowControl w:val="0"/>
              <w:jc w:val="center"/>
              <w:rPr>
                <w:rFonts w:ascii="Roboto" w:hAnsi="Roboto"/>
                <w:lang w:val="ca-ES-valencia"/>
              </w:rPr>
            </w:pPr>
            <w:r w:rsidRPr="007464C7">
              <w:rPr>
                <w:rFonts w:ascii="Roboto" w:hAnsi="Roboto"/>
                <w:lang w:val="ca-ES-valencia"/>
              </w:rPr>
              <w:t>207</w:t>
            </w:r>
          </w:p>
        </w:tc>
        <w:tc>
          <w:tcPr>
            <w:tcW w:w="7230" w:type="dxa"/>
            <w:tcBorders>
              <w:top w:val="single" w:sz="8" w:space="0" w:color="000000"/>
              <w:left w:val="single" w:sz="8" w:space="0" w:color="000000"/>
              <w:bottom w:val="single" w:sz="8" w:space="0" w:color="000000"/>
              <w:right w:val="single" w:sz="8" w:space="0" w:color="000000"/>
            </w:tcBorders>
            <w:vAlign w:val="center"/>
          </w:tcPr>
          <w:p w14:paraId="365E53F5" w14:textId="77777777" w:rsidR="00C2645C" w:rsidRPr="007464C7" w:rsidRDefault="00C2645C" w:rsidP="002455C9">
            <w:pPr>
              <w:widowControl w:val="0"/>
              <w:rPr>
                <w:rFonts w:ascii="Roboto" w:hAnsi="Roboto"/>
                <w:lang w:val="ca-ES-valencia"/>
              </w:rPr>
            </w:pPr>
            <w:r w:rsidRPr="007464C7">
              <w:rPr>
                <w:rFonts w:ascii="Roboto" w:hAnsi="Roboto"/>
                <w:lang w:val="ca-ES-valencia"/>
              </w:rPr>
              <w:t>Física i Química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44C26B0F"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11</w:t>
            </w:r>
          </w:p>
        </w:tc>
      </w:tr>
      <w:tr w:rsidR="00C2645C" w:rsidRPr="007464C7" w14:paraId="0513164E"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39E8B5" w14:textId="2335326C" w:rsidR="00C2645C" w:rsidRPr="007464C7" w:rsidRDefault="00C2645C" w:rsidP="002455C9">
            <w:pPr>
              <w:widowControl w:val="0"/>
              <w:jc w:val="center"/>
              <w:rPr>
                <w:rFonts w:ascii="Roboto" w:hAnsi="Roboto"/>
                <w:lang w:val="ca-ES-valencia"/>
              </w:rPr>
            </w:pPr>
            <w:r w:rsidRPr="007464C7">
              <w:rPr>
                <w:rFonts w:ascii="Roboto" w:hAnsi="Roboto"/>
                <w:lang w:val="ca-ES-valencia"/>
              </w:rPr>
              <w:t>208</w:t>
            </w:r>
          </w:p>
        </w:tc>
        <w:tc>
          <w:tcPr>
            <w:tcW w:w="7230" w:type="dxa"/>
            <w:tcBorders>
              <w:top w:val="single" w:sz="8" w:space="0" w:color="000000"/>
              <w:left w:val="single" w:sz="8" w:space="0" w:color="000000"/>
              <w:bottom w:val="single" w:sz="8" w:space="0" w:color="000000"/>
              <w:right w:val="single" w:sz="8" w:space="0" w:color="000000"/>
            </w:tcBorders>
            <w:vAlign w:val="center"/>
          </w:tcPr>
          <w:p w14:paraId="53A111F0" w14:textId="77777777" w:rsidR="00C2645C" w:rsidRPr="007464C7" w:rsidRDefault="00C2645C" w:rsidP="002455C9">
            <w:pPr>
              <w:widowControl w:val="0"/>
              <w:rPr>
                <w:rFonts w:ascii="Roboto" w:hAnsi="Roboto"/>
                <w:lang w:val="ca-ES-valencia"/>
              </w:rPr>
            </w:pPr>
            <w:r w:rsidRPr="007464C7">
              <w:rPr>
                <w:rFonts w:ascii="Roboto" w:hAnsi="Roboto"/>
                <w:lang w:val="ca-ES-valencia"/>
              </w:rPr>
              <w:t>Biologia i Geologia</w:t>
            </w:r>
          </w:p>
        </w:tc>
        <w:tc>
          <w:tcPr>
            <w:tcW w:w="850" w:type="dxa"/>
            <w:tcBorders>
              <w:top w:val="nil"/>
              <w:left w:val="single" w:sz="4" w:space="0" w:color="auto"/>
              <w:bottom w:val="single" w:sz="4" w:space="0" w:color="auto"/>
              <w:right w:val="single" w:sz="4" w:space="0" w:color="auto"/>
            </w:tcBorders>
            <w:shd w:val="clear" w:color="auto" w:fill="auto"/>
            <w:vAlign w:val="center"/>
          </w:tcPr>
          <w:p w14:paraId="0FC7F51D"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14</w:t>
            </w:r>
          </w:p>
        </w:tc>
      </w:tr>
      <w:tr w:rsidR="00C2645C" w:rsidRPr="007464C7" w14:paraId="7D9BEE1D"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4B6DBA" w14:textId="4ADC2FC7" w:rsidR="00C2645C" w:rsidRPr="007464C7" w:rsidRDefault="00C2645C" w:rsidP="002455C9">
            <w:pPr>
              <w:widowControl w:val="0"/>
              <w:jc w:val="center"/>
              <w:rPr>
                <w:rFonts w:ascii="Roboto" w:hAnsi="Roboto"/>
                <w:lang w:val="ca-ES-valencia"/>
              </w:rPr>
            </w:pPr>
            <w:r w:rsidRPr="007464C7">
              <w:rPr>
                <w:rFonts w:ascii="Roboto" w:hAnsi="Roboto"/>
                <w:lang w:val="ca-ES-valencia"/>
              </w:rPr>
              <w:t>209</w:t>
            </w:r>
          </w:p>
        </w:tc>
        <w:tc>
          <w:tcPr>
            <w:tcW w:w="7230" w:type="dxa"/>
            <w:tcBorders>
              <w:top w:val="single" w:sz="8" w:space="0" w:color="000000"/>
              <w:left w:val="single" w:sz="8" w:space="0" w:color="000000"/>
              <w:bottom w:val="single" w:sz="8" w:space="0" w:color="000000"/>
              <w:right w:val="single" w:sz="8" w:space="0" w:color="000000"/>
            </w:tcBorders>
            <w:vAlign w:val="center"/>
          </w:tcPr>
          <w:p w14:paraId="10BD45AD" w14:textId="77777777" w:rsidR="00C2645C" w:rsidRPr="007464C7" w:rsidRDefault="00C2645C" w:rsidP="002455C9">
            <w:pPr>
              <w:widowControl w:val="0"/>
              <w:rPr>
                <w:rFonts w:ascii="Roboto" w:hAnsi="Roboto"/>
                <w:lang w:val="ca-ES-valencia"/>
              </w:rPr>
            </w:pPr>
            <w:r w:rsidRPr="007464C7">
              <w:rPr>
                <w:rFonts w:ascii="Roboto" w:hAnsi="Roboto"/>
                <w:lang w:val="ca-ES-valencia"/>
              </w:rPr>
              <w:t>Dibuix</w:t>
            </w:r>
          </w:p>
        </w:tc>
        <w:tc>
          <w:tcPr>
            <w:tcW w:w="850" w:type="dxa"/>
            <w:tcBorders>
              <w:top w:val="nil"/>
              <w:left w:val="single" w:sz="4" w:space="0" w:color="auto"/>
              <w:bottom w:val="single" w:sz="4" w:space="0" w:color="auto"/>
              <w:right w:val="single" w:sz="4" w:space="0" w:color="auto"/>
            </w:tcBorders>
            <w:shd w:val="clear" w:color="auto" w:fill="auto"/>
            <w:vAlign w:val="center"/>
          </w:tcPr>
          <w:p w14:paraId="69DDD0B0"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7</w:t>
            </w:r>
          </w:p>
        </w:tc>
      </w:tr>
      <w:tr w:rsidR="00C2645C" w:rsidRPr="007464C7" w14:paraId="7A950257"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0ACA3D" w14:textId="7C21B743" w:rsidR="00C2645C" w:rsidRPr="007464C7" w:rsidRDefault="00C2645C" w:rsidP="002455C9">
            <w:pPr>
              <w:widowControl w:val="0"/>
              <w:jc w:val="center"/>
              <w:rPr>
                <w:rFonts w:ascii="Roboto" w:hAnsi="Roboto"/>
                <w:lang w:val="ca-ES-valencia"/>
              </w:rPr>
            </w:pPr>
            <w:r w:rsidRPr="007464C7">
              <w:rPr>
                <w:rFonts w:ascii="Roboto" w:hAnsi="Roboto"/>
                <w:lang w:val="ca-ES-valencia"/>
              </w:rPr>
              <w:t>210</w:t>
            </w:r>
          </w:p>
        </w:tc>
        <w:tc>
          <w:tcPr>
            <w:tcW w:w="7230" w:type="dxa"/>
            <w:tcBorders>
              <w:top w:val="single" w:sz="8" w:space="0" w:color="000000"/>
              <w:left w:val="single" w:sz="8" w:space="0" w:color="000000"/>
              <w:bottom w:val="single" w:sz="8" w:space="0" w:color="000000"/>
              <w:right w:val="single" w:sz="8" w:space="0" w:color="000000"/>
            </w:tcBorders>
            <w:vAlign w:val="center"/>
          </w:tcPr>
          <w:p w14:paraId="52FD822A" w14:textId="77777777" w:rsidR="00C2645C" w:rsidRPr="007464C7" w:rsidRDefault="00C2645C" w:rsidP="002455C9">
            <w:pPr>
              <w:widowControl w:val="0"/>
              <w:rPr>
                <w:rFonts w:ascii="Roboto" w:hAnsi="Roboto"/>
                <w:lang w:val="ca-ES-valencia"/>
              </w:rPr>
            </w:pPr>
            <w:r w:rsidRPr="007464C7">
              <w:rPr>
                <w:rFonts w:ascii="Roboto" w:hAnsi="Roboto"/>
                <w:lang w:val="ca-ES-valencia"/>
              </w:rPr>
              <w:t>Francés</w:t>
            </w:r>
          </w:p>
        </w:tc>
        <w:tc>
          <w:tcPr>
            <w:tcW w:w="850" w:type="dxa"/>
            <w:tcBorders>
              <w:top w:val="nil"/>
              <w:left w:val="single" w:sz="4" w:space="0" w:color="auto"/>
              <w:bottom w:val="single" w:sz="4" w:space="0" w:color="auto"/>
              <w:right w:val="single" w:sz="4" w:space="0" w:color="auto"/>
            </w:tcBorders>
            <w:shd w:val="clear" w:color="auto" w:fill="auto"/>
            <w:vAlign w:val="center"/>
          </w:tcPr>
          <w:p w14:paraId="214F4EF6"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6</w:t>
            </w:r>
          </w:p>
        </w:tc>
      </w:tr>
      <w:tr w:rsidR="00C2645C" w:rsidRPr="007464C7" w14:paraId="4342EECF"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87AEAE" w14:textId="34807A9B" w:rsidR="00C2645C" w:rsidRPr="007464C7" w:rsidRDefault="00C2645C" w:rsidP="002455C9">
            <w:pPr>
              <w:widowControl w:val="0"/>
              <w:jc w:val="center"/>
              <w:rPr>
                <w:rFonts w:ascii="Roboto" w:hAnsi="Roboto"/>
                <w:lang w:val="ca-ES-valencia"/>
              </w:rPr>
            </w:pPr>
            <w:r w:rsidRPr="007464C7">
              <w:rPr>
                <w:rFonts w:ascii="Roboto" w:hAnsi="Roboto"/>
                <w:lang w:val="ca-ES-valencia"/>
              </w:rPr>
              <w:t>211</w:t>
            </w:r>
          </w:p>
        </w:tc>
        <w:tc>
          <w:tcPr>
            <w:tcW w:w="7230" w:type="dxa"/>
            <w:tcBorders>
              <w:top w:val="single" w:sz="8" w:space="0" w:color="000000"/>
              <w:left w:val="single" w:sz="8" w:space="0" w:color="000000"/>
              <w:bottom w:val="single" w:sz="8" w:space="0" w:color="000000"/>
              <w:right w:val="single" w:sz="8" w:space="0" w:color="000000"/>
            </w:tcBorders>
            <w:vAlign w:val="center"/>
          </w:tcPr>
          <w:p w14:paraId="0D45126B" w14:textId="77777777" w:rsidR="00C2645C" w:rsidRPr="007464C7" w:rsidRDefault="00C2645C" w:rsidP="002455C9">
            <w:pPr>
              <w:widowControl w:val="0"/>
              <w:rPr>
                <w:rFonts w:ascii="Roboto" w:hAnsi="Roboto"/>
                <w:lang w:val="ca-ES-valencia"/>
              </w:rPr>
            </w:pPr>
            <w:r w:rsidRPr="007464C7">
              <w:rPr>
                <w:rFonts w:ascii="Roboto" w:hAnsi="Roboto"/>
                <w:lang w:val="ca-ES-valencia"/>
              </w:rPr>
              <w:t>Anglés</w:t>
            </w:r>
          </w:p>
        </w:tc>
        <w:tc>
          <w:tcPr>
            <w:tcW w:w="850" w:type="dxa"/>
            <w:tcBorders>
              <w:top w:val="nil"/>
              <w:left w:val="single" w:sz="4" w:space="0" w:color="auto"/>
              <w:bottom w:val="single" w:sz="4" w:space="0" w:color="auto"/>
              <w:right w:val="single" w:sz="4" w:space="0" w:color="auto"/>
            </w:tcBorders>
            <w:shd w:val="clear" w:color="auto" w:fill="auto"/>
            <w:vAlign w:val="center"/>
          </w:tcPr>
          <w:p w14:paraId="27856365"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23</w:t>
            </w:r>
          </w:p>
        </w:tc>
      </w:tr>
      <w:tr w:rsidR="00C2645C" w:rsidRPr="007464C7" w14:paraId="098CC41D"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D8A581" w14:textId="3FEC4A20" w:rsidR="00C2645C" w:rsidRPr="007464C7" w:rsidRDefault="00C2645C" w:rsidP="002455C9">
            <w:pPr>
              <w:widowControl w:val="0"/>
              <w:jc w:val="center"/>
              <w:rPr>
                <w:rFonts w:ascii="Roboto" w:hAnsi="Roboto"/>
                <w:lang w:val="ca-ES-valencia"/>
              </w:rPr>
            </w:pPr>
            <w:r w:rsidRPr="007464C7">
              <w:rPr>
                <w:rFonts w:ascii="Roboto" w:hAnsi="Roboto"/>
                <w:lang w:val="ca-ES-valencia"/>
              </w:rPr>
              <w:t>216</w:t>
            </w:r>
          </w:p>
        </w:tc>
        <w:tc>
          <w:tcPr>
            <w:tcW w:w="7230" w:type="dxa"/>
            <w:tcBorders>
              <w:top w:val="single" w:sz="8" w:space="0" w:color="000000"/>
              <w:left w:val="single" w:sz="8" w:space="0" w:color="000000"/>
              <w:bottom w:val="single" w:sz="8" w:space="0" w:color="000000"/>
              <w:right w:val="single" w:sz="8" w:space="0" w:color="000000"/>
            </w:tcBorders>
            <w:vAlign w:val="center"/>
          </w:tcPr>
          <w:p w14:paraId="4E522C71" w14:textId="77777777" w:rsidR="00C2645C" w:rsidRPr="007464C7" w:rsidRDefault="00C2645C" w:rsidP="002455C9">
            <w:pPr>
              <w:widowControl w:val="0"/>
              <w:rPr>
                <w:rFonts w:ascii="Roboto" w:hAnsi="Roboto"/>
                <w:lang w:val="ca-ES-valencia"/>
              </w:rPr>
            </w:pPr>
            <w:r w:rsidRPr="007464C7">
              <w:rPr>
                <w:rFonts w:ascii="Roboto" w:hAnsi="Roboto"/>
                <w:lang w:val="ca-ES-valencia"/>
              </w:rPr>
              <w:t>Música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36BCF195"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10</w:t>
            </w:r>
          </w:p>
        </w:tc>
      </w:tr>
      <w:tr w:rsidR="00C2645C" w:rsidRPr="007464C7" w14:paraId="10474BBE"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4C3DFC" w14:textId="66E481D8" w:rsidR="00C2645C" w:rsidRPr="007464C7" w:rsidRDefault="00C2645C" w:rsidP="002455C9">
            <w:pPr>
              <w:widowControl w:val="0"/>
              <w:jc w:val="center"/>
              <w:rPr>
                <w:rFonts w:ascii="Roboto" w:hAnsi="Roboto"/>
                <w:lang w:val="ca-ES-valencia"/>
              </w:rPr>
            </w:pPr>
            <w:r w:rsidRPr="007464C7">
              <w:rPr>
                <w:rFonts w:ascii="Roboto" w:hAnsi="Roboto"/>
                <w:lang w:val="ca-ES-valencia"/>
              </w:rPr>
              <w:t>217</w:t>
            </w:r>
          </w:p>
        </w:tc>
        <w:tc>
          <w:tcPr>
            <w:tcW w:w="7230" w:type="dxa"/>
            <w:tcBorders>
              <w:top w:val="single" w:sz="8" w:space="0" w:color="000000"/>
              <w:left w:val="single" w:sz="8" w:space="0" w:color="000000"/>
              <w:bottom w:val="single" w:sz="8" w:space="0" w:color="000000"/>
              <w:right w:val="single" w:sz="8" w:space="0" w:color="000000"/>
            </w:tcBorders>
            <w:vAlign w:val="center"/>
          </w:tcPr>
          <w:p w14:paraId="1FF2E841" w14:textId="77777777" w:rsidR="00C2645C" w:rsidRPr="007464C7" w:rsidRDefault="00C2645C" w:rsidP="002455C9">
            <w:pPr>
              <w:widowControl w:val="0"/>
              <w:rPr>
                <w:rFonts w:ascii="Roboto" w:hAnsi="Roboto"/>
                <w:lang w:val="ca-ES-valencia"/>
              </w:rPr>
            </w:pPr>
            <w:r w:rsidRPr="007464C7">
              <w:rPr>
                <w:rFonts w:ascii="Roboto" w:hAnsi="Roboto"/>
                <w:lang w:val="ca-ES-valencia"/>
              </w:rPr>
              <w:t>Educació Física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6082AD82"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12</w:t>
            </w:r>
          </w:p>
        </w:tc>
      </w:tr>
      <w:tr w:rsidR="00C2645C" w:rsidRPr="007464C7" w14:paraId="04BDB15A"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3160A3" w14:textId="67561B9A" w:rsidR="00C2645C" w:rsidRPr="007464C7" w:rsidRDefault="00C2645C" w:rsidP="002455C9">
            <w:pPr>
              <w:widowControl w:val="0"/>
              <w:jc w:val="center"/>
              <w:rPr>
                <w:rFonts w:ascii="Roboto" w:hAnsi="Roboto"/>
                <w:lang w:val="ca-ES-valencia"/>
              </w:rPr>
            </w:pPr>
            <w:r w:rsidRPr="007464C7">
              <w:rPr>
                <w:rFonts w:ascii="Roboto" w:hAnsi="Roboto"/>
                <w:lang w:val="ca-ES-valencia"/>
              </w:rPr>
              <w:t>218</w:t>
            </w:r>
          </w:p>
        </w:tc>
        <w:tc>
          <w:tcPr>
            <w:tcW w:w="7230" w:type="dxa"/>
            <w:tcBorders>
              <w:top w:val="single" w:sz="8" w:space="0" w:color="000000"/>
              <w:left w:val="single" w:sz="8" w:space="0" w:color="000000"/>
              <w:bottom w:val="single" w:sz="8" w:space="0" w:color="000000"/>
              <w:right w:val="single" w:sz="8" w:space="0" w:color="000000"/>
            </w:tcBorders>
            <w:vAlign w:val="center"/>
          </w:tcPr>
          <w:p w14:paraId="735511EC" w14:textId="77777777" w:rsidR="00C2645C" w:rsidRPr="007464C7" w:rsidRDefault="00C2645C" w:rsidP="002455C9">
            <w:pPr>
              <w:widowControl w:val="0"/>
              <w:rPr>
                <w:rFonts w:ascii="Roboto" w:hAnsi="Roboto"/>
                <w:lang w:val="ca-ES-valencia"/>
              </w:rPr>
            </w:pPr>
            <w:r w:rsidRPr="007464C7">
              <w:rPr>
                <w:rFonts w:ascii="Roboto" w:hAnsi="Roboto"/>
                <w:lang w:val="ca-ES-valencia"/>
              </w:rPr>
              <w:t>Orientació Educativa</w:t>
            </w:r>
          </w:p>
        </w:tc>
        <w:tc>
          <w:tcPr>
            <w:tcW w:w="850" w:type="dxa"/>
            <w:tcBorders>
              <w:top w:val="nil"/>
              <w:left w:val="single" w:sz="4" w:space="0" w:color="auto"/>
              <w:bottom w:val="single" w:sz="4" w:space="0" w:color="auto"/>
              <w:right w:val="single" w:sz="4" w:space="0" w:color="auto"/>
            </w:tcBorders>
            <w:shd w:val="clear" w:color="auto" w:fill="auto"/>
            <w:vAlign w:val="center"/>
          </w:tcPr>
          <w:p w14:paraId="77229511" w14:textId="6D16832E" w:rsidR="00C2645C" w:rsidRPr="007464C7" w:rsidRDefault="00977D0F" w:rsidP="002455C9">
            <w:pPr>
              <w:widowControl w:val="0"/>
              <w:jc w:val="center"/>
              <w:rPr>
                <w:rFonts w:ascii="Roboto" w:hAnsi="Roboto"/>
                <w:lang w:val="ca-ES-valencia"/>
              </w:rPr>
            </w:pPr>
            <w:r w:rsidRPr="007464C7">
              <w:rPr>
                <w:rFonts w:ascii="Roboto" w:hAnsi="Roboto"/>
                <w:color w:val="000000"/>
                <w:lang w:val="ca-ES-valencia"/>
              </w:rPr>
              <w:t>34</w:t>
            </w:r>
          </w:p>
        </w:tc>
      </w:tr>
      <w:tr w:rsidR="00C2645C" w:rsidRPr="007464C7" w14:paraId="1700D107"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98D0D" w14:textId="6D6DBE81" w:rsidR="00C2645C" w:rsidRPr="007464C7" w:rsidRDefault="00C2645C" w:rsidP="002455C9">
            <w:pPr>
              <w:widowControl w:val="0"/>
              <w:jc w:val="center"/>
              <w:rPr>
                <w:rFonts w:ascii="Roboto" w:hAnsi="Roboto"/>
                <w:lang w:val="ca-ES-valencia"/>
              </w:rPr>
            </w:pPr>
            <w:r w:rsidRPr="007464C7">
              <w:rPr>
                <w:rFonts w:ascii="Roboto" w:hAnsi="Roboto"/>
                <w:lang w:val="ca-ES-valencia"/>
              </w:rPr>
              <w:t>219</w:t>
            </w:r>
          </w:p>
        </w:tc>
        <w:tc>
          <w:tcPr>
            <w:tcW w:w="7230" w:type="dxa"/>
            <w:tcBorders>
              <w:top w:val="single" w:sz="8" w:space="0" w:color="000000"/>
              <w:left w:val="single" w:sz="8" w:space="0" w:color="000000"/>
              <w:bottom w:val="single" w:sz="8" w:space="0" w:color="000000"/>
              <w:right w:val="single" w:sz="8" w:space="0" w:color="000000"/>
            </w:tcBorders>
            <w:vAlign w:val="center"/>
          </w:tcPr>
          <w:p w14:paraId="2CB5373E" w14:textId="77777777" w:rsidR="00C2645C" w:rsidRPr="007464C7" w:rsidRDefault="00C2645C" w:rsidP="002455C9">
            <w:pPr>
              <w:widowControl w:val="0"/>
              <w:rPr>
                <w:rFonts w:ascii="Roboto" w:hAnsi="Roboto"/>
                <w:lang w:val="ca-ES-valencia"/>
              </w:rPr>
            </w:pPr>
            <w:r w:rsidRPr="007464C7">
              <w:rPr>
                <w:rFonts w:ascii="Roboto" w:hAnsi="Roboto"/>
                <w:lang w:val="ca-ES-valencia"/>
              </w:rPr>
              <w:t>Tecnologia</w:t>
            </w:r>
          </w:p>
        </w:tc>
        <w:tc>
          <w:tcPr>
            <w:tcW w:w="850" w:type="dxa"/>
            <w:tcBorders>
              <w:top w:val="nil"/>
              <w:left w:val="single" w:sz="4" w:space="0" w:color="auto"/>
              <w:bottom w:val="single" w:sz="4" w:space="0" w:color="auto"/>
              <w:right w:val="single" w:sz="4" w:space="0" w:color="auto"/>
            </w:tcBorders>
            <w:shd w:val="clear" w:color="auto" w:fill="auto"/>
            <w:vAlign w:val="center"/>
          </w:tcPr>
          <w:p w14:paraId="20812F50"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10</w:t>
            </w:r>
          </w:p>
        </w:tc>
      </w:tr>
      <w:tr w:rsidR="00C2645C" w:rsidRPr="007464C7" w14:paraId="1F5D63E3"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5FBF87" w14:textId="263259B8" w:rsidR="00C2645C" w:rsidRPr="007464C7" w:rsidRDefault="00C2645C" w:rsidP="002455C9">
            <w:pPr>
              <w:widowControl w:val="0"/>
              <w:jc w:val="center"/>
              <w:rPr>
                <w:rFonts w:ascii="Roboto" w:hAnsi="Roboto"/>
                <w:lang w:val="ca-ES-valencia"/>
              </w:rPr>
            </w:pPr>
            <w:r w:rsidRPr="007464C7">
              <w:rPr>
                <w:rFonts w:ascii="Roboto" w:hAnsi="Roboto"/>
                <w:lang w:val="ca-ES-valencia"/>
              </w:rPr>
              <w:t>222</w:t>
            </w:r>
          </w:p>
        </w:tc>
        <w:tc>
          <w:tcPr>
            <w:tcW w:w="7230" w:type="dxa"/>
            <w:tcBorders>
              <w:top w:val="single" w:sz="8" w:space="0" w:color="000000"/>
              <w:left w:val="single" w:sz="8" w:space="0" w:color="000000"/>
              <w:bottom w:val="single" w:sz="8" w:space="0" w:color="000000"/>
              <w:right w:val="single" w:sz="8" w:space="0" w:color="000000"/>
            </w:tcBorders>
            <w:vAlign w:val="center"/>
          </w:tcPr>
          <w:p w14:paraId="15436A8C"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Formació i Orientació Laboral </w:t>
            </w:r>
          </w:p>
        </w:tc>
        <w:tc>
          <w:tcPr>
            <w:tcW w:w="850" w:type="dxa"/>
            <w:tcBorders>
              <w:top w:val="nil"/>
              <w:left w:val="single" w:sz="4" w:space="0" w:color="auto"/>
              <w:bottom w:val="single" w:sz="4" w:space="0" w:color="auto"/>
              <w:right w:val="single" w:sz="4" w:space="0" w:color="auto"/>
            </w:tcBorders>
            <w:shd w:val="clear" w:color="auto" w:fill="auto"/>
            <w:vAlign w:val="center"/>
          </w:tcPr>
          <w:p w14:paraId="230F5C87"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6</w:t>
            </w:r>
          </w:p>
        </w:tc>
      </w:tr>
      <w:tr w:rsidR="00C2645C" w:rsidRPr="007464C7" w14:paraId="71AF14B4"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CDC1D2" w14:textId="6760FE03" w:rsidR="00C2645C" w:rsidRPr="007464C7" w:rsidRDefault="00C2645C" w:rsidP="002455C9">
            <w:pPr>
              <w:widowControl w:val="0"/>
              <w:jc w:val="center"/>
              <w:rPr>
                <w:rFonts w:ascii="Roboto" w:hAnsi="Roboto"/>
                <w:lang w:val="ca-ES-valencia"/>
              </w:rPr>
            </w:pPr>
            <w:r w:rsidRPr="007464C7">
              <w:rPr>
                <w:rFonts w:ascii="Roboto" w:hAnsi="Roboto"/>
                <w:lang w:val="ca-ES-valencia"/>
              </w:rPr>
              <w:t>224</w:t>
            </w:r>
          </w:p>
        </w:tc>
        <w:tc>
          <w:tcPr>
            <w:tcW w:w="7230" w:type="dxa"/>
            <w:tcBorders>
              <w:top w:val="single" w:sz="8" w:space="0" w:color="000000"/>
              <w:left w:val="single" w:sz="8" w:space="0" w:color="000000"/>
              <w:bottom w:val="single" w:sz="8" w:space="0" w:color="000000"/>
              <w:right w:val="single" w:sz="8" w:space="0" w:color="000000"/>
            </w:tcBorders>
            <w:vAlign w:val="center"/>
          </w:tcPr>
          <w:p w14:paraId="5C9184A2" w14:textId="77777777" w:rsidR="00C2645C" w:rsidRPr="007464C7" w:rsidRDefault="00C2645C" w:rsidP="002455C9">
            <w:pPr>
              <w:widowControl w:val="0"/>
              <w:rPr>
                <w:rFonts w:ascii="Roboto" w:hAnsi="Roboto"/>
                <w:lang w:val="ca-ES-valencia"/>
              </w:rPr>
            </w:pPr>
            <w:r w:rsidRPr="007464C7">
              <w:rPr>
                <w:rFonts w:ascii="Roboto" w:hAnsi="Roboto"/>
                <w:lang w:val="ca-ES-valencia"/>
              </w:rPr>
              <w:t>Organització i Projectes de Fabricació Mecànica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31B7C28B"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770283CE"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0E837B" w14:textId="08899B20" w:rsidR="00C2645C" w:rsidRPr="007464C7" w:rsidRDefault="00C2645C" w:rsidP="002455C9">
            <w:pPr>
              <w:widowControl w:val="0"/>
              <w:jc w:val="center"/>
              <w:rPr>
                <w:rFonts w:ascii="Roboto" w:hAnsi="Roboto"/>
                <w:lang w:val="ca-ES-valencia"/>
              </w:rPr>
            </w:pPr>
            <w:r w:rsidRPr="007464C7">
              <w:rPr>
                <w:rFonts w:ascii="Roboto" w:hAnsi="Roboto"/>
                <w:lang w:val="ca-ES-valencia"/>
              </w:rPr>
              <w:t>227</w:t>
            </w:r>
          </w:p>
        </w:tc>
        <w:tc>
          <w:tcPr>
            <w:tcW w:w="7230" w:type="dxa"/>
            <w:tcBorders>
              <w:top w:val="single" w:sz="8" w:space="0" w:color="000000"/>
              <w:left w:val="single" w:sz="8" w:space="0" w:color="000000"/>
              <w:bottom w:val="single" w:sz="8" w:space="0" w:color="000000"/>
              <w:right w:val="single" w:sz="8" w:space="0" w:color="000000"/>
            </w:tcBorders>
            <w:vAlign w:val="center"/>
          </w:tcPr>
          <w:p w14:paraId="1FD6D21D" w14:textId="65ABA884" w:rsidR="00C2645C" w:rsidRPr="007464C7" w:rsidRDefault="00C2645C" w:rsidP="002455C9">
            <w:pPr>
              <w:widowControl w:val="0"/>
              <w:rPr>
                <w:rFonts w:ascii="Roboto" w:hAnsi="Roboto"/>
                <w:lang w:val="ca-ES-valencia"/>
              </w:rPr>
            </w:pPr>
            <w:r w:rsidRPr="007464C7">
              <w:rPr>
                <w:rFonts w:ascii="Roboto" w:hAnsi="Roboto"/>
                <w:lang w:val="ca-ES-valencia"/>
              </w:rPr>
              <w:t>Organització i Processos de Manteniment de Vehicles</w:t>
            </w:r>
          </w:p>
        </w:tc>
        <w:tc>
          <w:tcPr>
            <w:tcW w:w="850" w:type="dxa"/>
            <w:tcBorders>
              <w:top w:val="nil"/>
              <w:left w:val="single" w:sz="4" w:space="0" w:color="auto"/>
              <w:bottom w:val="single" w:sz="4" w:space="0" w:color="auto"/>
              <w:right w:val="single" w:sz="4" w:space="0" w:color="auto"/>
            </w:tcBorders>
            <w:shd w:val="clear" w:color="auto" w:fill="auto"/>
            <w:vAlign w:val="center"/>
          </w:tcPr>
          <w:p w14:paraId="33F91E0C"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234B4574" w14:textId="77777777" w:rsidTr="002455C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368760AF" w14:textId="74A8AF3F" w:rsidR="00C2645C" w:rsidRPr="007464C7" w:rsidRDefault="00C2645C" w:rsidP="002455C9">
            <w:pPr>
              <w:widowControl w:val="0"/>
              <w:jc w:val="center"/>
              <w:rPr>
                <w:rFonts w:ascii="Roboto" w:hAnsi="Roboto"/>
                <w:lang w:val="ca-ES-valencia"/>
              </w:rPr>
            </w:pPr>
            <w:r w:rsidRPr="007464C7">
              <w:rPr>
                <w:rFonts w:ascii="Roboto" w:hAnsi="Roboto"/>
                <w:lang w:val="ca-ES-valencia"/>
              </w:rPr>
              <w:t>2C1</w:t>
            </w:r>
          </w:p>
        </w:tc>
        <w:tc>
          <w:tcPr>
            <w:tcW w:w="7230" w:type="dxa"/>
            <w:tcBorders>
              <w:left w:val="single" w:sz="8" w:space="0" w:color="000000"/>
              <w:bottom w:val="single" w:sz="8" w:space="0" w:color="000000"/>
              <w:right w:val="single" w:sz="8" w:space="0" w:color="000000"/>
            </w:tcBorders>
            <w:vAlign w:val="center"/>
          </w:tcPr>
          <w:p w14:paraId="0294F451"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Equips Electrònics </w:t>
            </w:r>
          </w:p>
        </w:tc>
        <w:tc>
          <w:tcPr>
            <w:tcW w:w="850" w:type="dxa"/>
            <w:tcBorders>
              <w:top w:val="nil"/>
              <w:left w:val="single" w:sz="4" w:space="0" w:color="auto"/>
              <w:bottom w:val="single" w:sz="4" w:space="0" w:color="auto"/>
              <w:right w:val="single" w:sz="4" w:space="0" w:color="auto"/>
            </w:tcBorders>
            <w:shd w:val="clear" w:color="auto" w:fill="auto"/>
            <w:vAlign w:val="center"/>
          </w:tcPr>
          <w:p w14:paraId="0F1B3EF7"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4</w:t>
            </w:r>
          </w:p>
        </w:tc>
      </w:tr>
      <w:tr w:rsidR="00C2645C" w:rsidRPr="007464C7" w14:paraId="53505EF4"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B42934" w14:textId="605684D9" w:rsidR="00C2645C" w:rsidRPr="007464C7" w:rsidRDefault="00C2645C" w:rsidP="002455C9">
            <w:pPr>
              <w:widowControl w:val="0"/>
              <w:jc w:val="center"/>
              <w:rPr>
                <w:rFonts w:ascii="Roboto" w:hAnsi="Roboto"/>
                <w:lang w:val="ca-ES-valencia"/>
              </w:rPr>
            </w:pPr>
            <w:r w:rsidRPr="007464C7">
              <w:rPr>
                <w:rFonts w:ascii="Roboto" w:hAnsi="Roboto"/>
                <w:lang w:val="ca-ES-valencia"/>
              </w:rPr>
              <w:t>232</w:t>
            </w:r>
          </w:p>
        </w:tc>
        <w:tc>
          <w:tcPr>
            <w:tcW w:w="7230" w:type="dxa"/>
            <w:tcBorders>
              <w:top w:val="single" w:sz="8" w:space="0" w:color="000000"/>
              <w:left w:val="single" w:sz="8" w:space="0" w:color="000000"/>
              <w:bottom w:val="single" w:sz="8" w:space="0" w:color="000000"/>
              <w:right w:val="single" w:sz="8" w:space="0" w:color="000000"/>
            </w:tcBorders>
            <w:vAlign w:val="center"/>
          </w:tcPr>
          <w:p w14:paraId="2F9D789C" w14:textId="77777777" w:rsidR="00C2645C" w:rsidRPr="007464C7" w:rsidRDefault="00C2645C" w:rsidP="002455C9">
            <w:pPr>
              <w:widowControl w:val="0"/>
              <w:rPr>
                <w:rFonts w:ascii="Roboto" w:hAnsi="Roboto"/>
                <w:lang w:val="ca-ES-valencia"/>
              </w:rPr>
            </w:pPr>
            <w:r w:rsidRPr="007464C7">
              <w:rPr>
                <w:rFonts w:ascii="Roboto" w:hAnsi="Roboto"/>
                <w:lang w:val="ca-ES-valencia"/>
              </w:rPr>
              <w:t>Processos i Productes en Fusta i Moble</w:t>
            </w:r>
          </w:p>
        </w:tc>
        <w:tc>
          <w:tcPr>
            <w:tcW w:w="850" w:type="dxa"/>
            <w:tcBorders>
              <w:top w:val="nil"/>
              <w:left w:val="single" w:sz="4" w:space="0" w:color="auto"/>
              <w:bottom w:val="single" w:sz="4" w:space="0" w:color="auto"/>
              <w:right w:val="single" w:sz="4" w:space="0" w:color="auto"/>
            </w:tcBorders>
            <w:shd w:val="clear" w:color="auto" w:fill="auto"/>
            <w:vAlign w:val="center"/>
          </w:tcPr>
          <w:p w14:paraId="14AD317E"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w:t>
            </w:r>
          </w:p>
        </w:tc>
      </w:tr>
      <w:tr w:rsidR="00C2645C" w:rsidRPr="007464C7" w14:paraId="77284409"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57889D" w14:textId="06580810" w:rsidR="00C2645C" w:rsidRPr="007464C7" w:rsidRDefault="00C2645C" w:rsidP="002455C9">
            <w:pPr>
              <w:widowControl w:val="0"/>
              <w:jc w:val="center"/>
              <w:rPr>
                <w:rFonts w:ascii="Roboto" w:hAnsi="Roboto"/>
                <w:lang w:val="ca-ES-valencia"/>
              </w:rPr>
            </w:pPr>
            <w:r w:rsidRPr="007464C7">
              <w:rPr>
                <w:rFonts w:ascii="Roboto" w:hAnsi="Roboto"/>
                <w:lang w:val="ca-ES-valencia"/>
              </w:rPr>
              <w:t>236</w:t>
            </w:r>
          </w:p>
        </w:tc>
        <w:tc>
          <w:tcPr>
            <w:tcW w:w="7230" w:type="dxa"/>
            <w:tcBorders>
              <w:top w:val="single" w:sz="8" w:space="0" w:color="000000"/>
              <w:left w:val="single" w:sz="8" w:space="0" w:color="000000"/>
              <w:bottom w:val="single" w:sz="8" w:space="0" w:color="000000"/>
              <w:right w:val="single" w:sz="8" w:space="0" w:color="000000"/>
            </w:tcBorders>
            <w:vAlign w:val="center"/>
          </w:tcPr>
          <w:p w14:paraId="3220BDF0" w14:textId="77777777" w:rsidR="00C2645C" w:rsidRPr="007464C7" w:rsidRDefault="00C2645C" w:rsidP="002455C9">
            <w:pPr>
              <w:widowControl w:val="0"/>
              <w:rPr>
                <w:rFonts w:ascii="Roboto" w:hAnsi="Roboto"/>
                <w:lang w:val="ca-ES-valencia"/>
              </w:rPr>
            </w:pPr>
            <w:r w:rsidRPr="007464C7">
              <w:rPr>
                <w:rFonts w:ascii="Roboto" w:hAnsi="Roboto"/>
                <w:lang w:val="ca-ES-valencia"/>
              </w:rPr>
              <w:t>Assessoria i Processos d'Imatge Personal</w:t>
            </w:r>
          </w:p>
        </w:tc>
        <w:tc>
          <w:tcPr>
            <w:tcW w:w="850" w:type="dxa"/>
            <w:tcBorders>
              <w:top w:val="nil"/>
              <w:left w:val="single" w:sz="4" w:space="0" w:color="auto"/>
              <w:bottom w:val="single" w:sz="4" w:space="0" w:color="auto"/>
              <w:right w:val="single" w:sz="4" w:space="0" w:color="auto"/>
            </w:tcBorders>
            <w:shd w:val="clear" w:color="auto" w:fill="auto"/>
            <w:vAlign w:val="center"/>
          </w:tcPr>
          <w:p w14:paraId="022F99B4"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3</w:t>
            </w:r>
          </w:p>
        </w:tc>
      </w:tr>
      <w:tr w:rsidR="00C2645C" w:rsidRPr="007464C7" w14:paraId="5CF9E9AA"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C70F92" w14:textId="7A3A112B" w:rsidR="00C2645C" w:rsidRPr="007464C7" w:rsidRDefault="00C2645C" w:rsidP="002455C9">
            <w:pPr>
              <w:widowControl w:val="0"/>
              <w:jc w:val="center"/>
              <w:rPr>
                <w:rFonts w:ascii="Roboto" w:hAnsi="Roboto"/>
                <w:lang w:val="ca-ES-valencia"/>
              </w:rPr>
            </w:pPr>
            <w:r w:rsidRPr="007464C7">
              <w:rPr>
                <w:rFonts w:ascii="Roboto" w:hAnsi="Roboto"/>
                <w:lang w:val="ca-ES-valencia"/>
              </w:rPr>
              <w:t>237</w:t>
            </w:r>
          </w:p>
        </w:tc>
        <w:tc>
          <w:tcPr>
            <w:tcW w:w="7230" w:type="dxa"/>
            <w:tcBorders>
              <w:top w:val="single" w:sz="8" w:space="0" w:color="000000"/>
              <w:left w:val="single" w:sz="8" w:space="0" w:color="000000"/>
              <w:bottom w:val="single" w:sz="8" w:space="0" w:color="000000"/>
              <w:right w:val="single" w:sz="8" w:space="0" w:color="000000"/>
            </w:tcBorders>
            <w:vAlign w:val="center"/>
          </w:tcPr>
          <w:p w14:paraId="15AD4003" w14:textId="77777777" w:rsidR="00C2645C" w:rsidRPr="007464C7" w:rsidRDefault="00C2645C" w:rsidP="002455C9">
            <w:pPr>
              <w:widowControl w:val="0"/>
              <w:rPr>
                <w:rFonts w:ascii="Roboto" w:hAnsi="Roboto"/>
                <w:lang w:val="ca-ES-valencia"/>
              </w:rPr>
            </w:pPr>
            <w:r w:rsidRPr="007464C7">
              <w:rPr>
                <w:rFonts w:ascii="Roboto" w:hAnsi="Roboto"/>
                <w:lang w:val="ca-ES-valencia"/>
              </w:rPr>
              <w:t>Processos i Productes en Arts Gràfiques</w:t>
            </w:r>
          </w:p>
        </w:tc>
        <w:tc>
          <w:tcPr>
            <w:tcW w:w="850" w:type="dxa"/>
            <w:tcBorders>
              <w:top w:val="nil"/>
              <w:left w:val="single" w:sz="4" w:space="0" w:color="auto"/>
              <w:bottom w:val="single" w:sz="4" w:space="0" w:color="auto"/>
              <w:right w:val="single" w:sz="4" w:space="0" w:color="auto"/>
            </w:tcBorders>
            <w:shd w:val="clear" w:color="auto" w:fill="auto"/>
            <w:vAlign w:val="center"/>
          </w:tcPr>
          <w:p w14:paraId="08D7E1B1"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w:t>
            </w:r>
          </w:p>
        </w:tc>
      </w:tr>
      <w:tr w:rsidR="00C2645C" w:rsidRPr="007464C7" w14:paraId="05BE56F1" w14:textId="77777777" w:rsidTr="002455C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7A85F898" w14:textId="20B1AA24" w:rsidR="00C2645C" w:rsidRPr="007464C7" w:rsidRDefault="00C2645C" w:rsidP="002455C9">
            <w:pPr>
              <w:widowControl w:val="0"/>
              <w:jc w:val="center"/>
              <w:rPr>
                <w:rFonts w:ascii="Roboto" w:hAnsi="Roboto"/>
                <w:lang w:val="ca-ES-valencia"/>
              </w:rPr>
            </w:pPr>
            <w:r w:rsidRPr="007464C7">
              <w:rPr>
                <w:rFonts w:ascii="Roboto" w:hAnsi="Roboto"/>
                <w:lang w:val="ca-ES-valencia"/>
              </w:rPr>
              <w:t>2A1</w:t>
            </w:r>
          </w:p>
        </w:tc>
        <w:tc>
          <w:tcPr>
            <w:tcW w:w="7230" w:type="dxa"/>
            <w:tcBorders>
              <w:left w:val="single" w:sz="8" w:space="0" w:color="000000"/>
              <w:bottom w:val="single" w:sz="8" w:space="0" w:color="000000"/>
              <w:right w:val="single" w:sz="8" w:space="0" w:color="000000"/>
            </w:tcBorders>
            <w:vAlign w:val="center"/>
          </w:tcPr>
          <w:p w14:paraId="009ED742"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Instal·lació i Manteniment d'Equips Tèrmics i de Fluids </w:t>
            </w:r>
          </w:p>
        </w:tc>
        <w:tc>
          <w:tcPr>
            <w:tcW w:w="850" w:type="dxa"/>
            <w:tcBorders>
              <w:top w:val="nil"/>
              <w:left w:val="single" w:sz="4" w:space="0" w:color="auto"/>
              <w:bottom w:val="single" w:sz="4" w:space="0" w:color="auto"/>
              <w:right w:val="single" w:sz="4" w:space="0" w:color="auto"/>
            </w:tcBorders>
            <w:shd w:val="clear" w:color="auto" w:fill="auto"/>
            <w:vAlign w:val="center"/>
          </w:tcPr>
          <w:p w14:paraId="0741E36C"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5</w:t>
            </w:r>
          </w:p>
        </w:tc>
      </w:tr>
      <w:tr w:rsidR="00C2645C" w:rsidRPr="007464C7" w14:paraId="3B450562"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1A1192" w14:textId="5AD8E2F2" w:rsidR="00C2645C" w:rsidRPr="007464C7" w:rsidRDefault="00C2645C" w:rsidP="002455C9">
            <w:pPr>
              <w:widowControl w:val="0"/>
              <w:jc w:val="center"/>
              <w:rPr>
                <w:rFonts w:ascii="Roboto" w:hAnsi="Roboto"/>
                <w:lang w:val="ca-ES-valencia"/>
              </w:rPr>
            </w:pPr>
            <w:r w:rsidRPr="007464C7">
              <w:rPr>
                <w:rFonts w:ascii="Roboto" w:hAnsi="Roboto"/>
                <w:lang w:val="ca-ES-valencia"/>
              </w:rPr>
              <w:t>2A2</w:t>
            </w:r>
          </w:p>
        </w:tc>
        <w:tc>
          <w:tcPr>
            <w:tcW w:w="7230" w:type="dxa"/>
            <w:tcBorders>
              <w:top w:val="single" w:sz="8" w:space="0" w:color="000000"/>
              <w:left w:val="single" w:sz="8" w:space="0" w:color="000000"/>
              <w:bottom w:val="single" w:sz="8" w:space="0" w:color="000000"/>
              <w:right w:val="single" w:sz="8" w:space="0" w:color="000000"/>
            </w:tcBorders>
            <w:vAlign w:val="center"/>
          </w:tcPr>
          <w:p w14:paraId="6D210CD1"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Instal·lacions Electrotècniques </w:t>
            </w:r>
          </w:p>
        </w:tc>
        <w:tc>
          <w:tcPr>
            <w:tcW w:w="850" w:type="dxa"/>
            <w:tcBorders>
              <w:top w:val="nil"/>
              <w:left w:val="single" w:sz="4" w:space="0" w:color="auto"/>
              <w:bottom w:val="single" w:sz="4" w:space="0" w:color="auto"/>
              <w:right w:val="single" w:sz="4" w:space="0" w:color="auto"/>
            </w:tcBorders>
            <w:shd w:val="clear" w:color="auto" w:fill="auto"/>
            <w:vAlign w:val="center"/>
          </w:tcPr>
          <w:p w14:paraId="2C224F32"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7</w:t>
            </w:r>
          </w:p>
        </w:tc>
      </w:tr>
      <w:tr w:rsidR="00C2645C" w:rsidRPr="007464C7" w14:paraId="30E7BA68"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EC60BC" w14:textId="4D873CC6" w:rsidR="00C2645C" w:rsidRPr="007464C7" w:rsidRDefault="00C2645C" w:rsidP="002455C9">
            <w:pPr>
              <w:widowControl w:val="0"/>
              <w:jc w:val="center"/>
              <w:rPr>
                <w:rFonts w:ascii="Roboto" w:hAnsi="Roboto"/>
                <w:lang w:val="ca-ES-valencia"/>
              </w:rPr>
            </w:pPr>
            <w:r w:rsidRPr="007464C7">
              <w:rPr>
                <w:rFonts w:ascii="Roboto" w:hAnsi="Roboto"/>
                <w:lang w:val="ca-ES-valencia"/>
              </w:rPr>
              <w:t>2A4</w:t>
            </w:r>
          </w:p>
        </w:tc>
        <w:tc>
          <w:tcPr>
            <w:tcW w:w="7230" w:type="dxa"/>
            <w:tcBorders>
              <w:top w:val="single" w:sz="8" w:space="0" w:color="000000"/>
              <w:left w:val="single" w:sz="8" w:space="0" w:color="000000"/>
              <w:bottom w:val="single" w:sz="8" w:space="0" w:color="000000"/>
              <w:right w:val="single" w:sz="8" w:space="0" w:color="000000"/>
            </w:tcBorders>
            <w:vAlign w:val="center"/>
          </w:tcPr>
          <w:p w14:paraId="4447E7DC"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Laboratori </w:t>
            </w:r>
          </w:p>
        </w:tc>
        <w:tc>
          <w:tcPr>
            <w:tcW w:w="850" w:type="dxa"/>
            <w:tcBorders>
              <w:top w:val="nil"/>
              <w:left w:val="single" w:sz="4" w:space="0" w:color="auto"/>
              <w:bottom w:val="single" w:sz="4" w:space="0" w:color="auto"/>
              <w:right w:val="single" w:sz="4" w:space="0" w:color="auto"/>
            </w:tcBorders>
            <w:shd w:val="clear" w:color="auto" w:fill="auto"/>
            <w:vAlign w:val="center"/>
          </w:tcPr>
          <w:p w14:paraId="02F29FC3"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3BFC5D71"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6F4F6" w14:textId="5833501E" w:rsidR="00C2645C" w:rsidRPr="007464C7" w:rsidRDefault="00C2645C" w:rsidP="002455C9">
            <w:pPr>
              <w:widowControl w:val="0"/>
              <w:jc w:val="center"/>
              <w:rPr>
                <w:rFonts w:ascii="Roboto" w:hAnsi="Roboto"/>
                <w:lang w:val="ca-ES-valencia"/>
              </w:rPr>
            </w:pPr>
            <w:r w:rsidRPr="007464C7">
              <w:rPr>
                <w:rFonts w:ascii="Roboto" w:hAnsi="Roboto"/>
                <w:lang w:val="ca-ES-valencia"/>
              </w:rPr>
              <w:t>242</w:t>
            </w:r>
          </w:p>
        </w:tc>
        <w:tc>
          <w:tcPr>
            <w:tcW w:w="7230" w:type="dxa"/>
            <w:tcBorders>
              <w:top w:val="single" w:sz="8" w:space="0" w:color="000000"/>
              <w:left w:val="single" w:sz="8" w:space="0" w:color="000000"/>
              <w:bottom w:val="single" w:sz="8" w:space="0" w:color="000000"/>
              <w:right w:val="single" w:sz="8" w:space="0" w:color="000000"/>
            </w:tcBorders>
            <w:vAlign w:val="center"/>
          </w:tcPr>
          <w:p w14:paraId="6B504F4A" w14:textId="3E3C1AD4" w:rsidR="00C2645C" w:rsidRPr="007464C7" w:rsidRDefault="00C2645C" w:rsidP="002455C9">
            <w:pPr>
              <w:widowControl w:val="0"/>
              <w:rPr>
                <w:rFonts w:ascii="Roboto" w:hAnsi="Roboto"/>
                <w:lang w:val="ca-ES-valencia"/>
              </w:rPr>
            </w:pPr>
            <w:r w:rsidRPr="007464C7">
              <w:rPr>
                <w:rFonts w:ascii="Roboto" w:hAnsi="Roboto"/>
                <w:lang w:val="ca-ES-valencia"/>
              </w:rPr>
              <w:t xml:space="preserve">Intervenció </w:t>
            </w:r>
            <w:r w:rsidR="006E6CF2" w:rsidRPr="007464C7">
              <w:rPr>
                <w:rFonts w:ascii="Roboto" w:hAnsi="Roboto"/>
                <w:lang w:val="ca-ES-valencia"/>
              </w:rPr>
              <w:t>Sociocomunitària</w:t>
            </w:r>
          </w:p>
        </w:tc>
        <w:tc>
          <w:tcPr>
            <w:tcW w:w="850" w:type="dxa"/>
            <w:tcBorders>
              <w:top w:val="nil"/>
              <w:left w:val="single" w:sz="4" w:space="0" w:color="auto"/>
              <w:bottom w:val="single" w:sz="4" w:space="0" w:color="auto"/>
              <w:right w:val="single" w:sz="4" w:space="0" w:color="auto"/>
            </w:tcBorders>
            <w:shd w:val="clear" w:color="auto" w:fill="auto"/>
            <w:vAlign w:val="center"/>
          </w:tcPr>
          <w:p w14:paraId="5B21D52F"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7</w:t>
            </w:r>
          </w:p>
        </w:tc>
      </w:tr>
      <w:tr w:rsidR="00C2645C" w:rsidRPr="007464C7" w14:paraId="1F6F3975"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998B12" w14:textId="6F798A72" w:rsidR="00C2645C" w:rsidRPr="007464C7" w:rsidRDefault="00C2645C" w:rsidP="002455C9">
            <w:pPr>
              <w:widowControl w:val="0"/>
              <w:jc w:val="center"/>
              <w:rPr>
                <w:rFonts w:ascii="Roboto" w:hAnsi="Roboto"/>
                <w:lang w:val="ca-ES-valencia"/>
              </w:rPr>
            </w:pPr>
            <w:r w:rsidRPr="007464C7">
              <w:rPr>
                <w:rFonts w:ascii="Roboto" w:hAnsi="Roboto"/>
                <w:lang w:val="ca-ES-valencia"/>
              </w:rPr>
              <w:t>243</w:t>
            </w:r>
          </w:p>
        </w:tc>
        <w:tc>
          <w:tcPr>
            <w:tcW w:w="7230" w:type="dxa"/>
            <w:tcBorders>
              <w:top w:val="single" w:sz="8" w:space="0" w:color="000000"/>
              <w:left w:val="single" w:sz="8" w:space="0" w:color="000000"/>
              <w:bottom w:val="single" w:sz="8" w:space="0" w:color="000000"/>
              <w:right w:val="single" w:sz="8" w:space="0" w:color="000000"/>
            </w:tcBorders>
            <w:vAlign w:val="center"/>
          </w:tcPr>
          <w:p w14:paraId="2C791545" w14:textId="77777777" w:rsidR="00C2645C" w:rsidRPr="007464C7" w:rsidRDefault="00C2645C" w:rsidP="002455C9">
            <w:pPr>
              <w:widowControl w:val="0"/>
              <w:rPr>
                <w:rFonts w:ascii="Roboto" w:hAnsi="Roboto"/>
                <w:lang w:val="ca-ES-valencia"/>
              </w:rPr>
            </w:pPr>
            <w:r w:rsidRPr="007464C7">
              <w:rPr>
                <w:rFonts w:ascii="Roboto" w:hAnsi="Roboto"/>
                <w:lang w:val="ca-ES-valencia"/>
              </w:rPr>
              <w:t>Hostaleria i Turisme</w:t>
            </w:r>
          </w:p>
        </w:tc>
        <w:tc>
          <w:tcPr>
            <w:tcW w:w="850" w:type="dxa"/>
            <w:tcBorders>
              <w:top w:val="nil"/>
              <w:left w:val="single" w:sz="4" w:space="0" w:color="auto"/>
              <w:bottom w:val="single" w:sz="4" w:space="0" w:color="auto"/>
              <w:right w:val="single" w:sz="4" w:space="0" w:color="auto"/>
            </w:tcBorders>
            <w:shd w:val="clear" w:color="auto" w:fill="auto"/>
            <w:vAlign w:val="center"/>
          </w:tcPr>
          <w:p w14:paraId="4249AC99"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w:t>
            </w:r>
          </w:p>
        </w:tc>
      </w:tr>
      <w:tr w:rsidR="00C2645C" w:rsidRPr="007464C7" w14:paraId="46BA327E"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FC091C" w14:textId="43958715" w:rsidR="00C2645C" w:rsidRPr="007464C7" w:rsidRDefault="00C2645C" w:rsidP="002455C9">
            <w:pPr>
              <w:widowControl w:val="0"/>
              <w:jc w:val="center"/>
              <w:rPr>
                <w:rFonts w:ascii="Roboto" w:hAnsi="Roboto"/>
                <w:lang w:val="ca-ES-valencia"/>
              </w:rPr>
            </w:pPr>
            <w:r w:rsidRPr="007464C7">
              <w:rPr>
                <w:rFonts w:ascii="Roboto" w:hAnsi="Roboto"/>
                <w:lang w:val="ca-ES-valencia"/>
              </w:rPr>
              <w:t>245</w:t>
            </w:r>
          </w:p>
        </w:tc>
        <w:tc>
          <w:tcPr>
            <w:tcW w:w="7230" w:type="dxa"/>
            <w:tcBorders>
              <w:top w:val="single" w:sz="8" w:space="0" w:color="000000"/>
              <w:left w:val="single" w:sz="8" w:space="0" w:color="000000"/>
              <w:bottom w:val="single" w:sz="8" w:space="0" w:color="000000"/>
              <w:right w:val="single" w:sz="8" w:space="0" w:color="000000"/>
            </w:tcBorders>
            <w:vAlign w:val="center"/>
          </w:tcPr>
          <w:p w14:paraId="47F63536" w14:textId="77777777" w:rsidR="00C2645C" w:rsidRPr="007464C7" w:rsidRDefault="00C2645C" w:rsidP="002455C9">
            <w:pPr>
              <w:widowControl w:val="0"/>
              <w:rPr>
                <w:rFonts w:ascii="Roboto" w:hAnsi="Roboto"/>
                <w:lang w:val="ca-ES-valencia"/>
              </w:rPr>
            </w:pPr>
            <w:r w:rsidRPr="007464C7">
              <w:rPr>
                <w:rFonts w:ascii="Roboto" w:hAnsi="Roboto"/>
                <w:lang w:val="ca-ES-valencia"/>
              </w:rPr>
              <w:t>Processos i Mitjans de comunicació</w:t>
            </w:r>
          </w:p>
        </w:tc>
        <w:tc>
          <w:tcPr>
            <w:tcW w:w="850" w:type="dxa"/>
            <w:tcBorders>
              <w:top w:val="nil"/>
              <w:left w:val="single" w:sz="4" w:space="0" w:color="auto"/>
              <w:bottom w:val="single" w:sz="4" w:space="0" w:color="auto"/>
              <w:right w:val="single" w:sz="4" w:space="0" w:color="auto"/>
            </w:tcBorders>
            <w:shd w:val="clear" w:color="auto" w:fill="auto"/>
            <w:vAlign w:val="center"/>
          </w:tcPr>
          <w:p w14:paraId="49CC8940"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w:t>
            </w:r>
          </w:p>
        </w:tc>
      </w:tr>
      <w:tr w:rsidR="00C2645C" w:rsidRPr="007464C7" w14:paraId="2006D16D"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D75131" w14:textId="5A6C17F4" w:rsidR="00C2645C" w:rsidRPr="007464C7" w:rsidRDefault="00C2645C" w:rsidP="002455C9">
            <w:pPr>
              <w:widowControl w:val="0"/>
              <w:jc w:val="center"/>
              <w:rPr>
                <w:rFonts w:ascii="Roboto" w:hAnsi="Roboto"/>
                <w:lang w:val="ca-ES-valencia"/>
              </w:rPr>
            </w:pPr>
            <w:r w:rsidRPr="007464C7">
              <w:rPr>
                <w:rFonts w:ascii="Roboto" w:hAnsi="Roboto"/>
                <w:lang w:val="ca-ES-valencia"/>
              </w:rPr>
              <w:t>2A8</w:t>
            </w:r>
          </w:p>
        </w:tc>
        <w:tc>
          <w:tcPr>
            <w:tcW w:w="7230" w:type="dxa"/>
            <w:tcBorders>
              <w:top w:val="single" w:sz="8" w:space="0" w:color="000000"/>
              <w:left w:val="single" w:sz="8" w:space="0" w:color="000000"/>
              <w:bottom w:val="single" w:sz="8" w:space="0" w:color="000000"/>
              <w:right w:val="single" w:sz="8" w:space="0" w:color="000000"/>
            </w:tcBorders>
            <w:vAlign w:val="center"/>
          </w:tcPr>
          <w:p w14:paraId="05529D5F"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Operacions i Equips d'Elaboració de Productes Alimentaris </w:t>
            </w:r>
          </w:p>
        </w:tc>
        <w:tc>
          <w:tcPr>
            <w:tcW w:w="850" w:type="dxa"/>
            <w:tcBorders>
              <w:top w:val="nil"/>
              <w:left w:val="single" w:sz="4" w:space="0" w:color="auto"/>
              <w:bottom w:val="single" w:sz="4" w:space="0" w:color="auto"/>
              <w:right w:val="single" w:sz="4" w:space="0" w:color="auto"/>
            </w:tcBorders>
            <w:shd w:val="clear" w:color="auto" w:fill="auto"/>
            <w:vAlign w:val="center"/>
          </w:tcPr>
          <w:p w14:paraId="4C6D8151"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04A15C10"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9D03A3" w14:textId="7FDFD7FC" w:rsidR="00C2645C" w:rsidRPr="007464C7" w:rsidRDefault="00C2645C" w:rsidP="002455C9">
            <w:pPr>
              <w:widowControl w:val="0"/>
              <w:jc w:val="center"/>
              <w:rPr>
                <w:rFonts w:ascii="Roboto" w:hAnsi="Roboto"/>
                <w:lang w:val="ca-ES-valencia"/>
              </w:rPr>
            </w:pPr>
            <w:r w:rsidRPr="007464C7">
              <w:rPr>
                <w:rFonts w:ascii="Roboto" w:hAnsi="Roboto"/>
                <w:lang w:val="ca-ES-valencia"/>
              </w:rPr>
              <w:t>2B1</w:t>
            </w:r>
          </w:p>
        </w:tc>
        <w:tc>
          <w:tcPr>
            <w:tcW w:w="7230" w:type="dxa"/>
            <w:tcBorders>
              <w:top w:val="single" w:sz="8" w:space="0" w:color="000000"/>
              <w:left w:val="single" w:sz="8" w:space="0" w:color="000000"/>
              <w:bottom w:val="single" w:sz="8" w:space="0" w:color="000000"/>
              <w:right w:val="single" w:sz="8" w:space="0" w:color="000000"/>
            </w:tcBorders>
            <w:vAlign w:val="center"/>
          </w:tcPr>
          <w:p w14:paraId="62A1512A"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Operacions i Equips de Producció Agrària </w:t>
            </w:r>
          </w:p>
        </w:tc>
        <w:tc>
          <w:tcPr>
            <w:tcW w:w="850" w:type="dxa"/>
            <w:tcBorders>
              <w:top w:val="nil"/>
              <w:left w:val="single" w:sz="4" w:space="0" w:color="auto"/>
              <w:bottom w:val="single" w:sz="4" w:space="0" w:color="auto"/>
              <w:right w:val="single" w:sz="4" w:space="0" w:color="auto"/>
            </w:tcBorders>
            <w:shd w:val="clear" w:color="auto" w:fill="auto"/>
            <w:vAlign w:val="center"/>
          </w:tcPr>
          <w:p w14:paraId="379906A9" w14:textId="352ABD60" w:rsidR="00C2645C" w:rsidRPr="007464C7" w:rsidRDefault="00977D0F"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7A009B7B" w14:textId="77777777" w:rsidTr="002455C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3D557D0C" w14:textId="496DD169" w:rsidR="00C2645C" w:rsidRPr="007464C7" w:rsidRDefault="00C2645C" w:rsidP="002455C9">
            <w:pPr>
              <w:widowControl w:val="0"/>
              <w:jc w:val="center"/>
              <w:rPr>
                <w:rFonts w:ascii="Roboto" w:hAnsi="Roboto"/>
                <w:lang w:val="ca-ES-valencia"/>
              </w:rPr>
            </w:pPr>
            <w:r w:rsidRPr="007464C7">
              <w:rPr>
                <w:rFonts w:ascii="Roboto" w:hAnsi="Roboto"/>
                <w:lang w:val="ca-ES-valencia"/>
              </w:rPr>
              <w:t>2B2</w:t>
            </w:r>
          </w:p>
        </w:tc>
        <w:tc>
          <w:tcPr>
            <w:tcW w:w="7230" w:type="dxa"/>
            <w:tcBorders>
              <w:left w:val="single" w:sz="8" w:space="0" w:color="000000"/>
              <w:bottom w:val="single" w:sz="8" w:space="0" w:color="000000"/>
              <w:right w:val="single" w:sz="8" w:space="0" w:color="000000"/>
            </w:tcBorders>
            <w:vAlign w:val="center"/>
          </w:tcPr>
          <w:p w14:paraId="13AB07C9" w14:textId="4BC8F1C0" w:rsidR="00C2645C" w:rsidRPr="007464C7" w:rsidRDefault="00C2645C" w:rsidP="002455C9">
            <w:pPr>
              <w:widowControl w:val="0"/>
              <w:rPr>
                <w:rFonts w:ascii="Roboto" w:hAnsi="Roboto"/>
                <w:lang w:val="ca-ES-valencia"/>
              </w:rPr>
            </w:pPr>
            <w:r w:rsidRPr="007464C7">
              <w:rPr>
                <w:rFonts w:ascii="Roboto" w:hAnsi="Roboto"/>
                <w:lang w:val="ca-ES-valencia"/>
              </w:rPr>
              <w:t xml:space="preserve">Procediments Diagnòstics Clínics i </w:t>
            </w:r>
            <w:proofErr w:type="spellStart"/>
            <w:r w:rsidRPr="007464C7">
              <w:rPr>
                <w:rFonts w:ascii="Roboto" w:hAnsi="Roboto"/>
                <w:lang w:val="ca-ES-valencia"/>
              </w:rPr>
              <w:t>Ortoprotè</w:t>
            </w:r>
            <w:r w:rsidR="00F83D24" w:rsidRPr="007464C7">
              <w:rPr>
                <w:rFonts w:ascii="Roboto" w:hAnsi="Roboto"/>
                <w:lang w:val="ca-ES-valencia"/>
              </w:rPr>
              <w:t>s</w:t>
            </w:r>
            <w:r w:rsidRPr="007464C7">
              <w:rPr>
                <w:rFonts w:ascii="Roboto" w:hAnsi="Roboto"/>
                <w:lang w:val="ca-ES-valencia"/>
              </w:rPr>
              <w:t>ics</w:t>
            </w:r>
            <w:proofErr w:type="spellEnd"/>
            <w:r w:rsidRPr="007464C7">
              <w:rPr>
                <w:rFonts w:ascii="Roboto" w:hAnsi="Roboto"/>
                <w:lang w:val="ca-ES-valencia"/>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tcPr>
          <w:p w14:paraId="39C5F2CE"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3</w:t>
            </w:r>
          </w:p>
        </w:tc>
      </w:tr>
      <w:tr w:rsidR="00C2645C" w:rsidRPr="007464C7" w14:paraId="5235CAEC"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59B067" w14:textId="15079485" w:rsidR="00C2645C" w:rsidRPr="007464C7" w:rsidRDefault="00C2645C" w:rsidP="002455C9">
            <w:pPr>
              <w:widowControl w:val="0"/>
              <w:jc w:val="center"/>
              <w:rPr>
                <w:rFonts w:ascii="Roboto" w:hAnsi="Roboto"/>
                <w:lang w:val="ca-ES-valencia"/>
              </w:rPr>
            </w:pPr>
            <w:r w:rsidRPr="007464C7">
              <w:rPr>
                <w:rFonts w:ascii="Roboto" w:hAnsi="Roboto"/>
                <w:lang w:val="ca-ES-valencia"/>
              </w:rPr>
              <w:t>2B3</w:t>
            </w:r>
          </w:p>
        </w:tc>
        <w:tc>
          <w:tcPr>
            <w:tcW w:w="7230" w:type="dxa"/>
            <w:tcBorders>
              <w:top w:val="single" w:sz="8" w:space="0" w:color="000000"/>
              <w:left w:val="single" w:sz="8" w:space="0" w:color="000000"/>
              <w:bottom w:val="single" w:sz="8" w:space="0" w:color="000000"/>
              <w:right w:val="single" w:sz="8" w:space="0" w:color="000000"/>
            </w:tcBorders>
            <w:vAlign w:val="center"/>
          </w:tcPr>
          <w:p w14:paraId="7FD1167D"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Procediments Sanitaris i Assistencials </w:t>
            </w:r>
          </w:p>
        </w:tc>
        <w:tc>
          <w:tcPr>
            <w:tcW w:w="850" w:type="dxa"/>
            <w:tcBorders>
              <w:top w:val="nil"/>
              <w:left w:val="single" w:sz="4" w:space="0" w:color="auto"/>
              <w:bottom w:val="single" w:sz="4" w:space="0" w:color="auto"/>
              <w:right w:val="single" w:sz="4" w:space="0" w:color="auto"/>
            </w:tcBorders>
            <w:shd w:val="clear" w:color="auto" w:fill="auto"/>
            <w:vAlign w:val="center"/>
          </w:tcPr>
          <w:p w14:paraId="7A741425"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4</w:t>
            </w:r>
          </w:p>
        </w:tc>
      </w:tr>
      <w:tr w:rsidR="00C2645C" w:rsidRPr="007464C7" w14:paraId="07545888"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B6A6C2" w14:textId="5ED970F4" w:rsidR="00C2645C" w:rsidRPr="007464C7" w:rsidRDefault="00C2645C" w:rsidP="002455C9">
            <w:pPr>
              <w:widowControl w:val="0"/>
              <w:jc w:val="center"/>
              <w:rPr>
                <w:rFonts w:ascii="Roboto" w:hAnsi="Roboto"/>
                <w:lang w:val="ca-ES-valencia"/>
              </w:rPr>
            </w:pPr>
            <w:r w:rsidRPr="007464C7">
              <w:rPr>
                <w:rFonts w:ascii="Roboto" w:hAnsi="Roboto"/>
                <w:lang w:val="ca-ES-valencia"/>
              </w:rPr>
              <w:t>2B4</w:t>
            </w:r>
          </w:p>
        </w:tc>
        <w:tc>
          <w:tcPr>
            <w:tcW w:w="7230" w:type="dxa"/>
            <w:tcBorders>
              <w:top w:val="single" w:sz="8" w:space="0" w:color="000000"/>
              <w:left w:val="single" w:sz="8" w:space="0" w:color="000000"/>
              <w:bottom w:val="single" w:sz="8" w:space="0" w:color="000000"/>
              <w:right w:val="single" w:sz="8" w:space="0" w:color="000000"/>
            </w:tcBorders>
            <w:vAlign w:val="center"/>
          </w:tcPr>
          <w:p w14:paraId="1E285751"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Processos Comercials </w:t>
            </w:r>
          </w:p>
        </w:tc>
        <w:tc>
          <w:tcPr>
            <w:tcW w:w="850" w:type="dxa"/>
            <w:tcBorders>
              <w:top w:val="nil"/>
              <w:left w:val="single" w:sz="4" w:space="0" w:color="auto"/>
              <w:bottom w:val="single" w:sz="4" w:space="0" w:color="auto"/>
              <w:right w:val="single" w:sz="4" w:space="0" w:color="auto"/>
            </w:tcBorders>
            <w:shd w:val="clear" w:color="auto" w:fill="auto"/>
            <w:vAlign w:val="center"/>
          </w:tcPr>
          <w:p w14:paraId="0500B60A"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4</w:t>
            </w:r>
          </w:p>
        </w:tc>
      </w:tr>
      <w:tr w:rsidR="00C2645C" w:rsidRPr="007464C7" w14:paraId="09F25818"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5040A" w14:textId="56CF3B26" w:rsidR="00C2645C" w:rsidRPr="007464C7" w:rsidRDefault="00C2645C" w:rsidP="002455C9">
            <w:pPr>
              <w:widowControl w:val="0"/>
              <w:jc w:val="center"/>
              <w:rPr>
                <w:rFonts w:ascii="Roboto" w:hAnsi="Roboto"/>
                <w:lang w:val="ca-ES-valencia"/>
              </w:rPr>
            </w:pPr>
            <w:r w:rsidRPr="007464C7">
              <w:rPr>
                <w:rFonts w:ascii="Roboto" w:hAnsi="Roboto"/>
                <w:lang w:val="ca-ES-valencia"/>
              </w:rPr>
              <w:t>2B5</w:t>
            </w:r>
          </w:p>
        </w:tc>
        <w:tc>
          <w:tcPr>
            <w:tcW w:w="7230" w:type="dxa"/>
            <w:tcBorders>
              <w:top w:val="single" w:sz="8" w:space="0" w:color="000000"/>
              <w:left w:val="single" w:sz="8" w:space="0" w:color="000000"/>
              <w:bottom w:val="single" w:sz="8" w:space="0" w:color="000000"/>
              <w:right w:val="single" w:sz="8" w:space="0" w:color="000000"/>
            </w:tcBorders>
            <w:vAlign w:val="center"/>
          </w:tcPr>
          <w:p w14:paraId="0C08DB0A"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Processos de Gestió Administrativa </w:t>
            </w:r>
          </w:p>
        </w:tc>
        <w:tc>
          <w:tcPr>
            <w:tcW w:w="850" w:type="dxa"/>
            <w:tcBorders>
              <w:top w:val="nil"/>
              <w:left w:val="single" w:sz="4" w:space="0" w:color="auto"/>
              <w:bottom w:val="single" w:sz="4" w:space="0" w:color="auto"/>
              <w:right w:val="single" w:sz="4" w:space="0" w:color="auto"/>
            </w:tcBorders>
            <w:shd w:val="clear" w:color="auto" w:fill="auto"/>
            <w:vAlign w:val="center"/>
          </w:tcPr>
          <w:p w14:paraId="71880345"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7</w:t>
            </w:r>
          </w:p>
        </w:tc>
      </w:tr>
      <w:tr w:rsidR="00C2645C" w:rsidRPr="007464C7" w14:paraId="76A7BE31" w14:textId="77777777" w:rsidTr="002455C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0D2F4E97" w14:textId="671CF9F8" w:rsidR="00C2645C" w:rsidRPr="007464C7" w:rsidRDefault="00C2645C" w:rsidP="002455C9">
            <w:pPr>
              <w:widowControl w:val="0"/>
              <w:jc w:val="center"/>
              <w:rPr>
                <w:rFonts w:ascii="Roboto" w:hAnsi="Roboto"/>
                <w:lang w:val="ca-ES-valencia"/>
              </w:rPr>
            </w:pPr>
            <w:r w:rsidRPr="007464C7">
              <w:rPr>
                <w:rFonts w:ascii="Roboto" w:hAnsi="Roboto"/>
                <w:lang w:val="ca-ES-valencia"/>
              </w:rPr>
              <w:t>2B7</w:t>
            </w:r>
          </w:p>
        </w:tc>
        <w:tc>
          <w:tcPr>
            <w:tcW w:w="7230" w:type="dxa"/>
            <w:tcBorders>
              <w:left w:val="single" w:sz="8" w:space="0" w:color="000000"/>
              <w:bottom w:val="single" w:sz="8" w:space="0" w:color="000000"/>
              <w:right w:val="single" w:sz="8" w:space="0" w:color="000000"/>
            </w:tcBorders>
            <w:vAlign w:val="center"/>
          </w:tcPr>
          <w:p w14:paraId="6AE69D71"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Servicis a la Comunitat </w:t>
            </w:r>
          </w:p>
        </w:tc>
        <w:tc>
          <w:tcPr>
            <w:tcW w:w="850" w:type="dxa"/>
            <w:tcBorders>
              <w:top w:val="nil"/>
              <w:left w:val="single" w:sz="4" w:space="0" w:color="auto"/>
              <w:bottom w:val="single" w:sz="4" w:space="0" w:color="auto"/>
              <w:right w:val="single" w:sz="4" w:space="0" w:color="auto"/>
            </w:tcBorders>
            <w:shd w:val="clear" w:color="auto" w:fill="auto"/>
            <w:vAlign w:val="center"/>
          </w:tcPr>
          <w:p w14:paraId="0AC9B169"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5</w:t>
            </w:r>
          </w:p>
        </w:tc>
      </w:tr>
      <w:tr w:rsidR="00C2645C" w:rsidRPr="007464C7" w14:paraId="101729D2" w14:textId="77777777" w:rsidTr="002455C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1C384EB8" w14:textId="5DAE7EC7" w:rsidR="00C2645C" w:rsidRPr="007464C7" w:rsidRDefault="00C2645C" w:rsidP="002455C9">
            <w:pPr>
              <w:widowControl w:val="0"/>
              <w:jc w:val="center"/>
              <w:rPr>
                <w:rFonts w:ascii="Roboto" w:hAnsi="Roboto"/>
                <w:lang w:val="ca-ES-valencia"/>
              </w:rPr>
            </w:pPr>
            <w:r w:rsidRPr="007464C7">
              <w:rPr>
                <w:rFonts w:ascii="Roboto" w:hAnsi="Roboto"/>
                <w:lang w:val="ca-ES-valencia"/>
              </w:rPr>
              <w:t>2B8</w:t>
            </w:r>
          </w:p>
        </w:tc>
        <w:tc>
          <w:tcPr>
            <w:tcW w:w="7230" w:type="dxa"/>
            <w:tcBorders>
              <w:left w:val="single" w:sz="8" w:space="0" w:color="000000"/>
              <w:bottom w:val="single" w:sz="8" w:space="0" w:color="000000"/>
              <w:right w:val="single" w:sz="8" w:space="0" w:color="000000"/>
            </w:tcBorders>
            <w:vAlign w:val="center"/>
          </w:tcPr>
          <w:p w14:paraId="3730B87E"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Sistemes i Aplicacions Informàtiques </w:t>
            </w:r>
          </w:p>
        </w:tc>
        <w:tc>
          <w:tcPr>
            <w:tcW w:w="850" w:type="dxa"/>
            <w:tcBorders>
              <w:top w:val="nil"/>
              <w:left w:val="single" w:sz="4" w:space="0" w:color="auto"/>
              <w:bottom w:val="single" w:sz="4" w:space="0" w:color="auto"/>
              <w:right w:val="single" w:sz="4" w:space="0" w:color="auto"/>
            </w:tcBorders>
            <w:shd w:val="clear" w:color="auto" w:fill="auto"/>
            <w:vAlign w:val="center"/>
          </w:tcPr>
          <w:p w14:paraId="5D653E62"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9</w:t>
            </w:r>
          </w:p>
        </w:tc>
      </w:tr>
      <w:tr w:rsidR="00C2645C" w:rsidRPr="007464C7" w14:paraId="50A615AF" w14:textId="77777777" w:rsidTr="002455C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63AC0633" w14:textId="0A42706A" w:rsidR="00C2645C" w:rsidRPr="007464C7" w:rsidRDefault="00C2645C" w:rsidP="002455C9">
            <w:pPr>
              <w:widowControl w:val="0"/>
              <w:jc w:val="center"/>
              <w:rPr>
                <w:rFonts w:ascii="Roboto" w:hAnsi="Roboto"/>
                <w:lang w:val="ca-ES-valencia"/>
              </w:rPr>
            </w:pPr>
            <w:r w:rsidRPr="007464C7">
              <w:rPr>
                <w:rFonts w:ascii="Roboto" w:hAnsi="Roboto"/>
                <w:lang w:val="ca-ES-valencia"/>
              </w:rPr>
              <w:t>2B9</w:t>
            </w:r>
          </w:p>
        </w:tc>
        <w:tc>
          <w:tcPr>
            <w:tcW w:w="7230" w:type="dxa"/>
            <w:tcBorders>
              <w:left w:val="single" w:sz="8" w:space="0" w:color="000000"/>
              <w:bottom w:val="single" w:sz="8" w:space="0" w:color="000000"/>
              <w:right w:val="single" w:sz="8" w:space="0" w:color="000000"/>
            </w:tcBorders>
            <w:vAlign w:val="center"/>
          </w:tcPr>
          <w:p w14:paraId="5976B31C"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Tècniques i Procediments d'Imatge i So </w:t>
            </w:r>
          </w:p>
        </w:tc>
        <w:tc>
          <w:tcPr>
            <w:tcW w:w="850" w:type="dxa"/>
            <w:tcBorders>
              <w:top w:val="nil"/>
              <w:left w:val="single" w:sz="4" w:space="0" w:color="auto"/>
              <w:bottom w:val="single" w:sz="4" w:space="0" w:color="auto"/>
              <w:right w:val="single" w:sz="4" w:space="0" w:color="auto"/>
            </w:tcBorders>
            <w:shd w:val="clear" w:color="auto" w:fill="auto"/>
            <w:vAlign w:val="center"/>
          </w:tcPr>
          <w:p w14:paraId="48DC90A6"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5B9E7399" w14:textId="77777777" w:rsidTr="002455C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0E9AAB33" w14:textId="31DF3700" w:rsidR="00C2645C" w:rsidRPr="007464C7" w:rsidRDefault="00C2645C" w:rsidP="002455C9">
            <w:pPr>
              <w:widowControl w:val="0"/>
              <w:jc w:val="center"/>
              <w:rPr>
                <w:rFonts w:ascii="Roboto" w:hAnsi="Roboto"/>
                <w:lang w:val="ca-ES-valencia"/>
              </w:rPr>
            </w:pPr>
            <w:r w:rsidRPr="007464C7">
              <w:rPr>
                <w:rFonts w:ascii="Roboto" w:hAnsi="Roboto"/>
                <w:lang w:val="ca-ES-valencia"/>
              </w:rPr>
              <w:t>254</w:t>
            </w:r>
          </w:p>
        </w:tc>
        <w:tc>
          <w:tcPr>
            <w:tcW w:w="7230" w:type="dxa"/>
            <w:tcBorders>
              <w:left w:val="single" w:sz="8" w:space="0" w:color="000000"/>
              <w:bottom w:val="single" w:sz="8" w:space="0" w:color="000000"/>
              <w:right w:val="single" w:sz="8" w:space="0" w:color="000000"/>
            </w:tcBorders>
            <w:vAlign w:val="center"/>
          </w:tcPr>
          <w:p w14:paraId="5EA68816" w14:textId="77777777" w:rsidR="00C2645C" w:rsidRPr="007464C7" w:rsidRDefault="00C2645C" w:rsidP="002455C9">
            <w:pPr>
              <w:widowControl w:val="0"/>
              <w:rPr>
                <w:rFonts w:ascii="Roboto" w:hAnsi="Roboto"/>
                <w:lang w:val="ca-ES-valencia"/>
              </w:rPr>
            </w:pPr>
            <w:r w:rsidRPr="007464C7">
              <w:rPr>
                <w:rFonts w:ascii="Roboto" w:hAnsi="Roboto"/>
                <w:lang w:val="ca-ES-valencia"/>
              </w:rPr>
              <w:t>Informàtica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3FFCADA5"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16</w:t>
            </w:r>
          </w:p>
        </w:tc>
      </w:tr>
      <w:tr w:rsidR="00C2645C" w:rsidRPr="007464C7" w14:paraId="5F5F9A17" w14:textId="77777777" w:rsidTr="002455C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68C59A8F" w14:textId="5B4DC015" w:rsidR="00C2645C" w:rsidRPr="007464C7" w:rsidRDefault="00C2645C" w:rsidP="002455C9">
            <w:pPr>
              <w:widowControl w:val="0"/>
              <w:jc w:val="center"/>
              <w:rPr>
                <w:rFonts w:ascii="Roboto" w:hAnsi="Roboto"/>
                <w:lang w:val="ca-ES-valencia"/>
              </w:rPr>
            </w:pPr>
            <w:r w:rsidRPr="007464C7">
              <w:rPr>
                <w:rFonts w:ascii="Roboto" w:hAnsi="Roboto"/>
                <w:lang w:val="ca-ES-valencia"/>
              </w:rPr>
              <w:t>256</w:t>
            </w:r>
          </w:p>
        </w:tc>
        <w:tc>
          <w:tcPr>
            <w:tcW w:w="7230" w:type="dxa"/>
            <w:tcBorders>
              <w:left w:val="single" w:sz="8" w:space="0" w:color="000000"/>
              <w:bottom w:val="single" w:sz="8" w:space="0" w:color="000000"/>
              <w:right w:val="single" w:sz="8" w:space="0" w:color="000000"/>
            </w:tcBorders>
            <w:vAlign w:val="center"/>
          </w:tcPr>
          <w:p w14:paraId="7FC741F4" w14:textId="77777777" w:rsidR="00C2645C" w:rsidRPr="007464C7" w:rsidRDefault="00C2645C" w:rsidP="002455C9">
            <w:pPr>
              <w:widowControl w:val="0"/>
              <w:rPr>
                <w:rFonts w:ascii="Roboto" w:hAnsi="Roboto"/>
                <w:lang w:val="ca-ES-valencia"/>
              </w:rPr>
            </w:pPr>
            <w:r w:rsidRPr="007464C7">
              <w:rPr>
                <w:rFonts w:ascii="Roboto" w:hAnsi="Roboto"/>
                <w:lang w:val="ca-ES-valencia"/>
              </w:rPr>
              <w:t>Llengua i Literatura Valenciana</w:t>
            </w:r>
          </w:p>
        </w:tc>
        <w:tc>
          <w:tcPr>
            <w:tcW w:w="850" w:type="dxa"/>
            <w:tcBorders>
              <w:top w:val="nil"/>
              <w:left w:val="single" w:sz="4" w:space="0" w:color="auto"/>
              <w:bottom w:val="single" w:sz="4" w:space="0" w:color="auto"/>
              <w:right w:val="single" w:sz="4" w:space="0" w:color="auto"/>
            </w:tcBorders>
            <w:shd w:val="clear" w:color="auto" w:fill="auto"/>
            <w:vAlign w:val="center"/>
          </w:tcPr>
          <w:p w14:paraId="693CDFB9" w14:textId="3804D32B" w:rsidR="00C2645C" w:rsidRPr="007464C7" w:rsidRDefault="00977D0F" w:rsidP="002455C9">
            <w:pPr>
              <w:widowControl w:val="0"/>
              <w:jc w:val="center"/>
              <w:rPr>
                <w:rFonts w:ascii="Roboto" w:hAnsi="Roboto"/>
                <w:lang w:val="ca-ES-valencia"/>
              </w:rPr>
            </w:pPr>
            <w:r w:rsidRPr="007464C7">
              <w:rPr>
                <w:rFonts w:ascii="Roboto" w:hAnsi="Roboto"/>
                <w:color w:val="000000"/>
                <w:lang w:val="ca-ES-valencia"/>
              </w:rPr>
              <w:t>30</w:t>
            </w:r>
          </w:p>
        </w:tc>
      </w:tr>
      <w:tr w:rsidR="00C2645C" w:rsidRPr="007464C7" w14:paraId="7A04819B" w14:textId="77777777" w:rsidTr="002455C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71A7550B" w14:textId="50CED19A" w:rsidR="00C2645C" w:rsidRPr="007464C7" w:rsidRDefault="00C2645C" w:rsidP="002455C9">
            <w:pPr>
              <w:widowControl w:val="0"/>
              <w:jc w:val="center"/>
              <w:rPr>
                <w:rFonts w:ascii="Roboto" w:hAnsi="Roboto"/>
                <w:lang w:val="ca-ES-valencia"/>
              </w:rPr>
            </w:pPr>
            <w:r w:rsidRPr="007464C7">
              <w:rPr>
                <w:rFonts w:ascii="Roboto" w:hAnsi="Roboto"/>
                <w:lang w:val="ca-ES-valencia"/>
              </w:rPr>
              <w:t>261</w:t>
            </w:r>
          </w:p>
        </w:tc>
        <w:tc>
          <w:tcPr>
            <w:tcW w:w="7230" w:type="dxa"/>
            <w:tcBorders>
              <w:left w:val="single" w:sz="8" w:space="0" w:color="000000"/>
              <w:bottom w:val="single" w:sz="8" w:space="0" w:color="000000"/>
              <w:right w:val="single" w:sz="8" w:space="0" w:color="000000"/>
            </w:tcBorders>
            <w:vAlign w:val="center"/>
          </w:tcPr>
          <w:p w14:paraId="3B768E64" w14:textId="77777777" w:rsidR="00C2645C" w:rsidRPr="007464C7" w:rsidRDefault="00C2645C" w:rsidP="002455C9">
            <w:pPr>
              <w:widowControl w:val="0"/>
              <w:rPr>
                <w:rFonts w:ascii="Roboto" w:hAnsi="Roboto"/>
                <w:lang w:val="ca-ES-valencia"/>
              </w:rPr>
            </w:pPr>
            <w:r w:rsidRPr="007464C7">
              <w:rPr>
                <w:rFonts w:ascii="Roboto" w:hAnsi="Roboto"/>
                <w:lang w:val="ca-ES-valencia"/>
              </w:rPr>
              <w:t>Economia</w:t>
            </w:r>
          </w:p>
        </w:tc>
        <w:tc>
          <w:tcPr>
            <w:tcW w:w="850" w:type="dxa"/>
            <w:tcBorders>
              <w:top w:val="nil"/>
              <w:left w:val="single" w:sz="4" w:space="0" w:color="auto"/>
              <w:bottom w:val="single" w:sz="4" w:space="0" w:color="auto"/>
              <w:right w:val="single" w:sz="4" w:space="0" w:color="auto"/>
            </w:tcBorders>
            <w:shd w:val="clear" w:color="auto" w:fill="auto"/>
            <w:vAlign w:val="center"/>
          </w:tcPr>
          <w:p w14:paraId="23FB47F7"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6</w:t>
            </w:r>
          </w:p>
        </w:tc>
      </w:tr>
      <w:tr w:rsidR="00C2645C" w:rsidRPr="007464C7" w14:paraId="7E92BF12" w14:textId="77777777" w:rsidTr="002455C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19ECFDF7" w14:textId="294BD0F8" w:rsidR="00C2645C" w:rsidRPr="007464C7" w:rsidRDefault="00C2645C" w:rsidP="002455C9">
            <w:pPr>
              <w:widowControl w:val="0"/>
              <w:jc w:val="center"/>
              <w:rPr>
                <w:rFonts w:ascii="Roboto" w:hAnsi="Roboto"/>
                <w:lang w:val="ca-ES-valencia"/>
              </w:rPr>
            </w:pPr>
            <w:r w:rsidRPr="007464C7">
              <w:rPr>
                <w:rFonts w:ascii="Roboto" w:hAnsi="Roboto"/>
                <w:lang w:val="ca-ES-valencia"/>
              </w:rPr>
              <w:t>263</w:t>
            </w:r>
          </w:p>
        </w:tc>
        <w:tc>
          <w:tcPr>
            <w:tcW w:w="7230" w:type="dxa"/>
            <w:tcBorders>
              <w:left w:val="single" w:sz="8" w:space="0" w:color="000000"/>
              <w:bottom w:val="single" w:sz="8" w:space="0" w:color="000000"/>
              <w:right w:val="single" w:sz="8" w:space="0" w:color="000000"/>
            </w:tcBorders>
            <w:vAlign w:val="center"/>
          </w:tcPr>
          <w:p w14:paraId="33D79A83" w14:textId="77777777" w:rsidR="00C2645C" w:rsidRPr="007464C7" w:rsidRDefault="00C2645C" w:rsidP="002455C9">
            <w:pPr>
              <w:widowControl w:val="0"/>
              <w:rPr>
                <w:rFonts w:ascii="Roboto" w:hAnsi="Roboto"/>
                <w:lang w:val="ca-ES-valencia"/>
              </w:rPr>
            </w:pPr>
            <w:r w:rsidRPr="007464C7">
              <w:rPr>
                <w:rFonts w:ascii="Roboto" w:hAnsi="Roboto"/>
                <w:lang w:val="ca-ES-valencia"/>
              </w:rPr>
              <w:t>Administració d'Empreses</w:t>
            </w:r>
          </w:p>
        </w:tc>
        <w:tc>
          <w:tcPr>
            <w:tcW w:w="850" w:type="dxa"/>
            <w:tcBorders>
              <w:top w:val="nil"/>
              <w:left w:val="single" w:sz="4" w:space="0" w:color="auto"/>
              <w:bottom w:val="single" w:sz="4" w:space="0" w:color="auto"/>
              <w:right w:val="single" w:sz="4" w:space="0" w:color="auto"/>
            </w:tcBorders>
            <w:shd w:val="clear" w:color="auto" w:fill="auto"/>
            <w:vAlign w:val="center"/>
          </w:tcPr>
          <w:p w14:paraId="56365CCB"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5</w:t>
            </w:r>
          </w:p>
        </w:tc>
      </w:tr>
      <w:tr w:rsidR="00C2645C" w:rsidRPr="007464C7" w14:paraId="3030C52A" w14:textId="77777777" w:rsidTr="002455C9">
        <w:trPr>
          <w:trHeight w:val="283"/>
        </w:trPr>
        <w:tc>
          <w:tcPr>
            <w:tcW w:w="1134" w:type="dxa"/>
            <w:tcBorders>
              <w:left w:val="single" w:sz="8" w:space="0" w:color="000000"/>
              <w:bottom w:val="single" w:sz="8" w:space="0" w:color="000000"/>
              <w:right w:val="single" w:sz="8" w:space="0" w:color="000000"/>
            </w:tcBorders>
            <w:shd w:val="clear" w:color="auto" w:fill="FFFFFF"/>
            <w:vAlign w:val="center"/>
          </w:tcPr>
          <w:p w14:paraId="5EB901E2" w14:textId="5C9C93A2" w:rsidR="00C2645C" w:rsidRPr="007464C7" w:rsidRDefault="00C2645C" w:rsidP="002455C9">
            <w:pPr>
              <w:widowControl w:val="0"/>
              <w:jc w:val="center"/>
              <w:rPr>
                <w:rFonts w:ascii="Roboto" w:hAnsi="Roboto"/>
                <w:lang w:val="ca-ES-valencia"/>
              </w:rPr>
            </w:pPr>
            <w:r w:rsidRPr="007464C7">
              <w:rPr>
                <w:rFonts w:ascii="Roboto" w:hAnsi="Roboto"/>
                <w:lang w:val="ca-ES-valencia"/>
              </w:rPr>
              <w:t>264</w:t>
            </w:r>
          </w:p>
        </w:tc>
        <w:tc>
          <w:tcPr>
            <w:tcW w:w="7230" w:type="dxa"/>
            <w:tcBorders>
              <w:left w:val="single" w:sz="8" w:space="0" w:color="000000"/>
              <w:bottom w:val="single" w:sz="8" w:space="0" w:color="000000"/>
              <w:right w:val="single" w:sz="8" w:space="0" w:color="000000"/>
            </w:tcBorders>
            <w:vAlign w:val="center"/>
          </w:tcPr>
          <w:p w14:paraId="7A8A2E1D" w14:textId="77777777" w:rsidR="00C2645C" w:rsidRPr="007464C7" w:rsidRDefault="00C2645C" w:rsidP="002455C9">
            <w:pPr>
              <w:widowControl w:val="0"/>
              <w:rPr>
                <w:rFonts w:ascii="Roboto" w:hAnsi="Roboto"/>
                <w:lang w:val="ca-ES-valencia"/>
              </w:rPr>
            </w:pPr>
            <w:r w:rsidRPr="007464C7">
              <w:rPr>
                <w:rFonts w:ascii="Roboto" w:hAnsi="Roboto"/>
                <w:lang w:val="ca-ES-valencia"/>
              </w:rPr>
              <w:t>Anàlisi i Química Industrial</w:t>
            </w:r>
          </w:p>
        </w:tc>
        <w:tc>
          <w:tcPr>
            <w:tcW w:w="850" w:type="dxa"/>
            <w:tcBorders>
              <w:top w:val="nil"/>
              <w:left w:val="single" w:sz="4" w:space="0" w:color="auto"/>
              <w:bottom w:val="single" w:sz="4" w:space="0" w:color="auto"/>
              <w:right w:val="single" w:sz="4" w:space="0" w:color="auto"/>
            </w:tcBorders>
            <w:shd w:val="clear" w:color="auto" w:fill="auto"/>
            <w:vAlign w:val="center"/>
          </w:tcPr>
          <w:p w14:paraId="77C3DE36"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1A9B6020"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08A65C" w14:textId="7DD88A03" w:rsidR="00C2645C" w:rsidRPr="007464C7" w:rsidRDefault="00C2645C" w:rsidP="002455C9">
            <w:pPr>
              <w:widowControl w:val="0"/>
              <w:jc w:val="center"/>
              <w:rPr>
                <w:rFonts w:ascii="Roboto" w:hAnsi="Roboto"/>
                <w:lang w:val="ca-ES-valencia"/>
              </w:rPr>
            </w:pPr>
            <w:r w:rsidRPr="007464C7">
              <w:rPr>
                <w:rFonts w:ascii="Roboto" w:hAnsi="Roboto"/>
                <w:lang w:val="ca-ES-valencia"/>
              </w:rPr>
              <w:t>265</w:t>
            </w:r>
          </w:p>
        </w:tc>
        <w:tc>
          <w:tcPr>
            <w:tcW w:w="7230" w:type="dxa"/>
            <w:tcBorders>
              <w:top w:val="single" w:sz="8" w:space="0" w:color="000000"/>
              <w:left w:val="single" w:sz="8" w:space="0" w:color="000000"/>
              <w:bottom w:val="single" w:sz="8" w:space="0" w:color="000000"/>
              <w:right w:val="single" w:sz="8" w:space="0" w:color="000000"/>
            </w:tcBorders>
            <w:vAlign w:val="center"/>
          </w:tcPr>
          <w:p w14:paraId="18E309EA" w14:textId="77777777" w:rsidR="00C2645C" w:rsidRPr="007464C7" w:rsidRDefault="00C2645C" w:rsidP="002455C9">
            <w:pPr>
              <w:widowControl w:val="0"/>
              <w:rPr>
                <w:rFonts w:ascii="Roboto" w:hAnsi="Roboto"/>
                <w:lang w:val="ca-ES-valencia"/>
              </w:rPr>
            </w:pPr>
            <w:r w:rsidRPr="007464C7">
              <w:rPr>
                <w:rFonts w:ascii="Roboto" w:hAnsi="Roboto"/>
                <w:lang w:val="ca-ES-valencia"/>
              </w:rPr>
              <w:t>Organització i Gestió Comercial</w:t>
            </w:r>
          </w:p>
        </w:tc>
        <w:tc>
          <w:tcPr>
            <w:tcW w:w="850" w:type="dxa"/>
            <w:tcBorders>
              <w:top w:val="nil"/>
              <w:left w:val="single" w:sz="4" w:space="0" w:color="auto"/>
              <w:bottom w:val="single" w:sz="4" w:space="0" w:color="auto"/>
              <w:right w:val="single" w:sz="4" w:space="0" w:color="auto"/>
            </w:tcBorders>
            <w:shd w:val="clear" w:color="auto" w:fill="auto"/>
            <w:vAlign w:val="center"/>
          </w:tcPr>
          <w:p w14:paraId="574203DF"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3</w:t>
            </w:r>
          </w:p>
        </w:tc>
      </w:tr>
      <w:tr w:rsidR="00C2645C" w:rsidRPr="007464C7" w14:paraId="07847D0F"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C3647F" w14:textId="77337EF6" w:rsidR="00C2645C" w:rsidRPr="007464C7" w:rsidRDefault="00C2645C" w:rsidP="002455C9">
            <w:pPr>
              <w:widowControl w:val="0"/>
              <w:jc w:val="center"/>
              <w:rPr>
                <w:rFonts w:ascii="Roboto" w:hAnsi="Roboto"/>
                <w:lang w:val="ca-ES-valencia"/>
              </w:rPr>
            </w:pPr>
            <w:r w:rsidRPr="007464C7">
              <w:rPr>
                <w:rFonts w:ascii="Roboto" w:hAnsi="Roboto"/>
                <w:lang w:val="ca-ES-valencia"/>
              </w:rPr>
              <w:t>266</w:t>
            </w:r>
          </w:p>
        </w:tc>
        <w:tc>
          <w:tcPr>
            <w:tcW w:w="7230" w:type="dxa"/>
            <w:tcBorders>
              <w:top w:val="single" w:sz="8" w:space="0" w:color="000000"/>
              <w:left w:val="single" w:sz="8" w:space="0" w:color="000000"/>
              <w:bottom w:val="single" w:sz="8" w:space="0" w:color="000000"/>
              <w:right w:val="single" w:sz="8" w:space="0" w:color="000000"/>
            </w:tcBorders>
            <w:vAlign w:val="center"/>
          </w:tcPr>
          <w:p w14:paraId="43F330CE" w14:textId="77777777" w:rsidR="00C2645C" w:rsidRPr="007464C7" w:rsidRDefault="00C2645C" w:rsidP="002455C9">
            <w:pPr>
              <w:widowControl w:val="0"/>
              <w:rPr>
                <w:rFonts w:ascii="Roboto" w:hAnsi="Roboto"/>
                <w:lang w:val="ca-ES-valencia"/>
              </w:rPr>
            </w:pPr>
            <w:r w:rsidRPr="007464C7">
              <w:rPr>
                <w:rFonts w:ascii="Roboto" w:hAnsi="Roboto"/>
                <w:lang w:val="ca-ES-valencia"/>
              </w:rPr>
              <w:t>Organització i Projectes de Sistemes Energètics</w:t>
            </w:r>
          </w:p>
        </w:tc>
        <w:tc>
          <w:tcPr>
            <w:tcW w:w="850" w:type="dxa"/>
            <w:tcBorders>
              <w:top w:val="nil"/>
              <w:left w:val="single" w:sz="4" w:space="0" w:color="auto"/>
              <w:bottom w:val="single" w:sz="4" w:space="0" w:color="auto"/>
              <w:right w:val="single" w:sz="4" w:space="0" w:color="auto"/>
            </w:tcBorders>
            <w:shd w:val="clear" w:color="auto" w:fill="auto"/>
            <w:vAlign w:val="center"/>
          </w:tcPr>
          <w:p w14:paraId="5780E956"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3</w:t>
            </w:r>
          </w:p>
        </w:tc>
      </w:tr>
      <w:tr w:rsidR="00C2645C" w:rsidRPr="007464C7" w14:paraId="39012C84"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BE62BF" w14:textId="0D9A9689" w:rsidR="00C2645C" w:rsidRPr="007464C7" w:rsidRDefault="00C2645C" w:rsidP="002455C9">
            <w:pPr>
              <w:widowControl w:val="0"/>
              <w:jc w:val="center"/>
              <w:rPr>
                <w:rFonts w:ascii="Roboto" w:hAnsi="Roboto"/>
                <w:lang w:val="ca-ES-valencia"/>
              </w:rPr>
            </w:pPr>
            <w:r w:rsidRPr="007464C7">
              <w:rPr>
                <w:rFonts w:ascii="Roboto" w:hAnsi="Roboto"/>
                <w:lang w:val="ca-ES-valencia"/>
              </w:rPr>
              <w:lastRenderedPageBreak/>
              <w:t>268</w:t>
            </w:r>
          </w:p>
        </w:tc>
        <w:tc>
          <w:tcPr>
            <w:tcW w:w="7230" w:type="dxa"/>
            <w:tcBorders>
              <w:top w:val="single" w:sz="8" w:space="0" w:color="000000"/>
              <w:left w:val="single" w:sz="8" w:space="0" w:color="000000"/>
              <w:bottom w:val="single" w:sz="8" w:space="0" w:color="000000"/>
              <w:right w:val="single" w:sz="8" w:space="0" w:color="000000"/>
            </w:tcBorders>
            <w:vAlign w:val="center"/>
          </w:tcPr>
          <w:p w14:paraId="22DEF901" w14:textId="77777777" w:rsidR="00C2645C" w:rsidRPr="007464C7" w:rsidRDefault="00C2645C" w:rsidP="002455C9">
            <w:pPr>
              <w:widowControl w:val="0"/>
              <w:rPr>
                <w:rFonts w:ascii="Roboto" w:hAnsi="Roboto"/>
                <w:lang w:val="ca-ES-valencia"/>
              </w:rPr>
            </w:pPr>
            <w:r w:rsidRPr="007464C7">
              <w:rPr>
                <w:rFonts w:ascii="Roboto" w:hAnsi="Roboto"/>
                <w:lang w:val="ca-ES-valencia"/>
              </w:rPr>
              <w:t>Processos de Producció Agrària</w:t>
            </w:r>
          </w:p>
        </w:tc>
        <w:tc>
          <w:tcPr>
            <w:tcW w:w="850" w:type="dxa"/>
            <w:tcBorders>
              <w:top w:val="nil"/>
              <w:left w:val="single" w:sz="4" w:space="0" w:color="auto"/>
              <w:bottom w:val="single" w:sz="4" w:space="0" w:color="auto"/>
              <w:right w:val="single" w:sz="4" w:space="0" w:color="auto"/>
            </w:tcBorders>
            <w:shd w:val="clear" w:color="auto" w:fill="auto"/>
            <w:vAlign w:val="center"/>
          </w:tcPr>
          <w:p w14:paraId="5CC2D20D"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4</w:t>
            </w:r>
          </w:p>
        </w:tc>
      </w:tr>
      <w:tr w:rsidR="00C2645C" w:rsidRPr="007464C7" w14:paraId="07BCE436"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159E17" w14:textId="7E8DC049" w:rsidR="00C2645C" w:rsidRPr="007464C7" w:rsidRDefault="00C2645C" w:rsidP="002455C9">
            <w:pPr>
              <w:widowControl w:val="0"/>
              <w:jc w:val="center"/>
              <w:rPr>
                <w:rFonts w:ascii="Roboto" w:hAnsi="Roboto"/>
                <w:lang w:val="ca-ES-valencia"/>
              </w:rPr>
            </w:pPr>
            <w:r w:rsidRPr="007464C7">
              <w:rPr>
                <w:rFonts w:ascii="Roboto" w:hAnsi="Roboto"/>
                <w:lang w:val="ca-ES-valencia"/>
              </w:rPr>
              <w:t>269</w:t>
            </w:r>
          </w:p>
        </w:tc>
        <w:tc>
          <w:tcPr>
            <w:tcW w:w="7230" w:type="dxa"/>
            <w:tcBorders>
              <w:top w:val="single" w:sz="8" w:space="0" w:color="000000"/>
              <w:left w:val="single" w:sz="8" w:space="0" w:color="000000"/>
              <w:bottom w:val="single" w:sz="8" w:space="0" w:color="000000"/>
              <w:right w:val="single" w:sz="8" w:space="0" w:color="000000"/>
            </w:tcBorders>
            <w:vAlign w:val="center"/>
          </w:tcPr>
          <w:p w14:paraId="415EC5E7" w14:textId="77777777" w:rsidR="00C2645C" w:rsidRPr="007464C7" w:rsidRDefault="00C2645C" w:rsidP="002455C9">
            <w:pPr>
              <w:widowControl w:val="0"/>
              <w:rPr>
                <w:rFonts w:ascii="Roboto" w:hAnsi="Roboto"/>
                <w:lang w:val="ca-ES-valencia"/>
              </w:rPr>
            </w:pPr>
            <w:r w:rsidRPr="007464C7">
              <w:rPr>
                <w:rFonts w:ascii="Roboto" w:hAnsi="Roboto"/>
                <w:lang w:val="ca-ES-valencia"/>
              </w:rPr>
              <w:t>Processos en la indústria alimentària</w:t>
            </w:r>
          </w:p>
        </w:tc>
        <w:tc>
          <w:tcPr>
            <w:tcW w:w="850" w:type="dxa"/>
            <w:tcBorders>
              <w:top w:val="nil"/>
              <w:left w:val="single" w:sz="4" w:space="0" w:color="auto"/>
              <w:bottom w:val="single" w:sz="4" w:space="0" w:color="auto"/>
              <w:right w:val="single" w:sz="4" w:space="0" w:color="auto"/>
            </w:tcBorders>
            <w:shd w:val="clear" w:color="auto" w:fill="auto"/>
            <w:vAlign w:val="center"/>
          </w:tcPr>
          <w:p w14:paraId="7D7189B5"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0B0E8F6E"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8B9E0B" w14:textId="1F16AB67" w:rsidR="00C2645C" w:rsidRPr="007464C7" w:rsidRDefault="00C2645C" w:rsidP="002455C9">
            <w:pPr>
              <w:widowControl w:val="0"/>
              <w:jc w:val="center"/>
              <w:rPr>
                <w:rFonts w:ascii="Roboto" w:hAnsi="Roboto"/>
                <w:lang w:val="ca-ES-valencia"/>
              </w:rPr>
            </w:pPr>
            <w:r w:rsidRPr="007464C7">
              <w:rPr>
                <w:rFonts w:ascii="Roboto" w:hAnsi="Roboto"/>
                <w:lang w:val="ca-ES-valencia"/>
              </w:rPr>
              <w:t>270</w:t>
            </w:r>
          </w:p>
        </w:tc>
        <w:tc>
          <w:tcPr>
            <w:tcW w:w="7230" w:type="dxa"/>
            <w:tcBorders>
              <w:top w:val="single" w:sz="8" w:space="0" w:color="000000"/>
              <w:left w:val="single" w:sz="8" w:space="0" w:color="000000"/>
              <w:bottom w:val="single" w:sz="8" w:space="0" w:color="000000"/>
              <w:right w:val="single" w:sz="8" w:space="0" w:color="000000"/>
            </w:tcBorders>
            <w:vAlign w:val="center"/>
          </w:tcPr>
          <w:p w14:paraId="2B3AEF34" w14:textId="77777777" w:rsidR="00C2645C" w:rsidRPr="007464C7" w:rsidRDefault="00C2645C" w:rsidP="002455C9">
            <w:pPr>
              <w:widowControl w:val="0"/>
              <w:rPr>
                <w:rFonts w:ascii="Roboto" w:hAnsi="Roboto"/>
                <w:lang w:val="ca-ES-valencia"/>
              </w:rPr>
            </w:pPr>
            <w:r w:rsidRPr="007464C7">
              <w:rPr>
                <w:rFonts w:ascii="Roboto" w:hAnsi="Roboto"/>
                <w:lang w:val="ca-ES-valencia"/>
              </w:rPr>
              <w:t>Processos Diagnòstic Clínic i Procediments Ortopèdics</w:t>
            </w:r>
          </w:p>
        </w:tc>
        <w:tc>
          <w:tcPr>
            <w:tcW w:w="850" w:type="dxa"/>
            <w:tcBorders>
              <w:top w:val="nil"/>
              <w:left w:val="single" w:sz="4" w:space="0" w:color="auto"/>
              <w:bottom w:val="single" w:sz="4" w:space="0" w:color="auto"/>
              <w:right w:val="single" w:sz="4" w:space="0" w:color="auto"/>
            </w:tcBorders>
            <w:shd w:val="clear" w:color="auto" w:fill="auto"/>
            <w:vAlign w:val="center"/>
          </w:tcPr>
          <w:p w14:paraId="102C3589"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3</w:t>
            </w:r>
          </w:p>
        </w:tc>
      </w:tr>
      <w:tr w:rsidR="00C2645C" w:rsidRPr="007464C7" w14:paraId="00A4BBE4"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A12D73" w14:textId="43BA6410" w:rsidR="00C2645C" w:rsidRPr="007464C7" w:rsidRDefault="00C2645C" w:rsidP="002455C9">
            <w:pPr>
              <w:widowControl w:val="0"/>
              <w:jc w:val="center"/>
              <w:rPr>
                <w:rFonts w:ascii="Roboto" w:hAnsi="Roboto"/>
                <w:lang w:val="ca-ES-valencia"/>
              </w:rPr>
            </w:pPr>
            <w:r w:rsidRPr="007464C7">
              <w:rPr>
                <w:rFonts w:ascii="Roboto" w:hAnsi="Roboto"/>
                <w:lang w:val="ca-ES-valencia"/>
              </w:rPr>
              <w:t>271</w:t>
            </w:r>
          </w:p>
        </w:tc>
        <w:tc>
          <w:tcPr>
            <w:tcW w:w="7230" w:type="dxa"/>
            <w:tcBorders>
              <w:top w:val="single" w:sz="8" w:space="0" w:color="000000"/>
              <w:left w:val="single" w:sz="8" w:space="0" w:color="000000"/>
              <w:bottom w:val="single" w:sz="8" w:space="0" w:color="000000"/>
              <w:right w:val="single" w:sz="8" w:space="0" w:color="000000"/>
            </w:tcBorders>
            <w:vAlign w:val="center"/>
          </w:tcPr>
          <w:p w14:paraId="6A598159" w14:textId="77777777" w:rsidR="00C2645C" w:rsidRPr="007464C7" w:rsidRDefault="00C2645C" w:rsidP="002455C9">
            <w:pPr>
              <w:widowControl w:val="0"/>
              <w:rPr>
                <w:rFonts w:ascii="Roboto" w:hAnsi="Roboto"/>
                <w:lang w:val="ca-ES-valencia"/>
              </w:rPr>
            </w:pPr>
            <w:r w:rsidRPr="007464C7">
              <w:rPr>
                <w:rFonts w:ascii="Roboto" w:hAnsi="Roboto"/>
                <w:lang w:val="ca-ES-valencia"/>
              </w:rPr>
              <w:t>Processos Sanitaris</w:t>
            </w:r>
          </w:p>
        </w:tc>
        <w:tc>
          <w:tcPr>
            <w:tcW w:w="850" w:type="dxa"/>
            <w:tcBorders>
              <w:top w:val="nil"/>
              <w:left w:val="single" w:sz="4" w:space="0" w:color="auto"/>
              <w:bottom w:val="single" w:sz="4" w:space="0" w:color="auto"/>
              <w:right w:val="single" w:sz="4" w:space="0" w:color="auto"/>
            </w:tcBorders>
            <w:shd w:val="clear" w:color="auto" w:fill="auto"/>
            <w:vAlign w:val="center"/>
          </w:tcPr>
          <w:p w14:paraId="5AAB81F0"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101B4B37"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C8DC4A" w14:textId="609D84E4" w:rsidR="00C2645C" w:rsidRPr="007464C7" w:rsidRDefault="00C2645C" w:rsidP="002455C9">
            <w:pPr>
              <w:widowControl w:val="0"/>
              <w:jc w:val="center"/>
              <w:rPr>
                <w:rFonts w:ascii="Roboto" w:hAnsi="Roboto"/>
                <w:lang w:val="ca-ES-valencia"/>
              </w:rPr>
            </w:pPr>
            <w:r w:rsidRPr="007464C7">
              <w:rPr>
                <w:rFonts w:ascii="Roboto" w:hAnsi="Roboto"/>
                <w:lang w:val="ca-ES-valencia"/>
              </w:rPr>
              <w:t>272</w:t>
            </w:r>
          </w:p>
        </w:tc>
        <w:tc>
          <w:tcPr>
            <w:tcW w:w="7230" w:type="dxa"/>
            <w:tcBorders>
              <w:top w:val="single" w:sz="8" w:space="0" w:color="000000"/>
              <w:left w:val="single" w:sz="8" w:space="0" w:color="000000"/>
              <w:bottom w:val="single" w:sz="8" w:space="0" w:color="000000"/>
              <w:right w:val="single" w:sz="8" w:space="0" w:color="000000"/>
            </w:tcBorders>
            <w:vAlign w:val="center"/>
          </w:tcPr>
          <w:p w14:paraId="16B7E126" w14:textId="77777777" w:rsidR="00C2645C" w:rsidRPr="007464C7" w:rsidRDefault="00C2645C" w:rsidP="002455C9">
            <w:pPr>
              <w:widowControl w:val="0"/>
              <w:rPr>
                <w:rFonts w:ascii="Roboto" w:hAnsi="Roboto"/>
                <w:lang w:val="ca-ES-valencia"/>
              </w:rPr>
            </w:pPr>
            <w:r w:rsidRPr="007464C7">
              <w:rPr>
                <w:rFonts w:ascii="Roboto" w:hAnsi="Roboto"/>
                <w:lang w:val="ca-ES-valencia"/>
              </w:rPr>
              <w:t xml:space="preserve">Processos i Productes de tèxtil, Confecció i Pell </w:t>
            </w:r>
          </w:p>
        </w:tc>
        <w:tc>
          <w:tcPr>
            <w:tcW w:w="850" w:type="dxa"/>
            <w:tcBorders>
              <w:top w:val="nil"/>
              <w:left w:val="single" w:sz="4" w:space="0" w:color="auto"/>
              <w:bottom w:val="single" w:sz="4" w:space="0" w:color="auto"/>
              <w:right w:val="single" w:sz="4" w:space="0" w:color="auto"/>
            </w:tcBorders>
            <w:shd w:val="clear" w:color="auto" w:fill="auto"/>
            <w:vAlign w:val="center"/>
          </w:tcPr>
          <w:p w14:paraId="718B8286"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w:t>
            </w:r>
          </w:p>
        </w:tc>
      </w:tr>
      <w:tr w:rsidR="00C2645C" w:rsidRPr="007464C7" w14:paraId="49331044"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212C44" w14:textId="15FFF8D2" w:rsidR="00C2645C" w:rsidRPr="007464C7" w:rsidRDefault="00C2645C" w:rsidP="002455C9">
            <w:pPr>
              <w:widowControl w:val="0"/>
              <w:jc w:val="center"/>
              <w:rPr>
                <w:rFonts w:ascii="Roboto" w:hAnsi="Roboto"/>
                <w:lang w:val="ca-ES-valencia"/>
              </w:rPr>
            </w:pPr>
            <w:r w:rsidRPr="007464C7">
              <w:rPr>
                <w:rFonts w:ascii="Roboto" w:hAnsi="Roboto"/>
                <w:lang w:val="ca-ES-valencia"/>
              </w:rPr>
              <w:t>273</w:t>
            </w:r>
          </w:p>
        </w:tc>
        <w:tc>
          <w:tcPr>
            <w:tcW w:w="7230" w:type="dxa"/>
            <w:tcBorders>
              <w:top w:val="single" w:sz="8" w:space="0" w:color="000000"/>
              <w:left w:val="single" w:sz="8" w:space="0" w:color="000000"/>
              <w:bottom w:val="single" w:sz="8" w:space="0" w:color="000000"/>
              <w:right w:val="single" w:sz="8" w:space="0" w:color="000000"/>
            </w:tcBorders>
            <w:vAlign w:val="center"/>
          </w:tcPr>
          <w:p w14:paraId="4DABD16B" w14:textId="77777777" w:rsidR="00C2645C" w:rsidRPr="007464C7" w:rsidRDefault="00C2645C" w:rsidP="002455C9">
            <w:pPr>
              <w:widowControl w:val="0"/>
              <w:rPr>
                <w:rFonts w:ascii="Roboto" w:hAnsi="Roboto"/>
                <w:lang w:val="ca-ES-valencia"/>
              </w:rPr>
            </w:pPr>
            <w:r w:rsidRPr="007464C7">
              <w:rPr>
                <w:rFonts w:ascii="Roboto" w:hAnsi="Roboto"/>
                <w:lang w:val="ca-ES-valencia"/>
              </w:rPr>
              <w:t>Processos i Productes de Vidre i Ceràmica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424416FF"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1</w:t>
            </w:r>
          </w:p>
        </w:tc>
      </w:tr>
      <w:tr w:rsidR="00C2645C" w:rsidRPr="007464C7" w14:paraId="05867BF9"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03D0E0" w14:textId="17F94989" w:rsidR="00C2645C" w:rsidRPr="007464C7" w:rsidRDefault="00C2645C" w:rsidP="002455C9">
            <w:pPr>
              <w:widowControl w:val="0"/>
              <w:jc w:val="center"/>
              <w:rPr>
                <w:rFonts w:ascii="Roboto" w:hAnsi="Roboto"/>
                <w:lang w:val="ca-ES-valencia"/>
              </w:rPr>
            </w:pPr>
            <w:r w:rsidRPr="007464C7">
              <w:rPr>
                <w:rFonts w:ascii="Roboto" w:hAnsi="Roboto"/>
                <w:lang w:val="ca-ES-valencia"/>
              </w:rPr>
              <w:t>274</w:t>
            </w:r>
          </w:p>
        </w:tc>
        <w:tc>
          <w:tcPr>
            <w:tcW w:w="7230" w:type="dxa"/>
            <w:tcBorders>
              <w:top w:val="single" w:sz="8" w:space="0" w:color="000000"/>
              <w:left w:val="single" w:sz="8" w:space="0" w:color="000000"/>
              <w:bottom w:val="single" w:sz="8" w:space="0" w:color="000000"/>
              <w:right w:val="single" w:sz="8" w:space="0" w:color="000000"/>
            </w:tcBorders>
            <w:vAlign w:val="center"/>
          </w:tcPr>
          <w:p w14:paraId="787108D9" w14:textId="77777777" w:rsidR="00C2645C" w:rsidRPr="007464C7" w:rsidRDefault="00C2645C" w:rsidP="002455C9">
            <w:pPr>
              <w:widowControl w:val="0"/>
              <w:rPr>
                <w:rFonts w:ascii="Roboto" w:hAnsi="Roboto"/>
                <w:lang w:val="ca-ES-valencia"/>
              </w:rPr>
            </w:pPr>
            <w:r w:rsidRPr="007464C7">
              <w:rPr>
                <w:rFonts w:ascii="Roboto" w:hAnsi="Roboto"/>
                <w:lang w:val="ca-ES-valencia"/>
              </w:rPr>
              <w:t>Sistemes Electrotècnics i Automàtics</w:t>
            </w:r>
          </w:p>
        </w:tc>
        <w:tc>
          <w:tcPr>
            <w:tcW w:w="850" w:type="dxa"/>
            <w:tcBorders>
              <w:top w:val="nil"/>
              <w:left w:val="single" w:sz="4" w:space="0" w:color="auto"/>
              <w:bottom w:val="single" w:sz="4" w:space="0" w:color="auto"/>
              <w:right w:val="single" w:sz="4" w:space="0" w:color="auto"/>
            </w:tcBorders>
            <w:shd w:val="clear" w:color="auto" w:fill="auto"/>
            <w:vAlign w:val="center"/>
          </w:tcPr>
          <w:p w14:paraId="4A5DA4C2"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62570A" w:rsidRPr="007464C7" w14:paraId="5585D96C" w14:textId="77777777" w:rsidTr="002455C9">
        <w:trPr>
          <w:trHeight w:val="567"/>
        </w:trPr>
        <w:tc>
          <w:tcPr>
            <w:tcW w:w="83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EC1756D" w14:textId="3E30C280" w:rsidR="0062570A" w:rsidRPr="007464C7" w:rsidRDefault="0062570A" w:rsidP="002455C9">
            <w:pPr>
              <w:widowControl w:val="0"/>
              <w:jc w:val="center"/>
              <w:rPr>
                <w:rFonts w:ascii="Roboto" w:hAnsi="Roboto"/>
                <w:b/>
                <w:bCs/>
                <w:lang w:val="ca-ES-valencia"/>
              </w:rPr>
            </w:pPr>
            <w:r w:rsidRPr="007464C7">
              <w:rPr>
                <w:rFonts w:ascii="Roboto" w:hAnsi="Roboto"/>
                <w:b/>
                <w:bCs/>
                <w:lang w:val="ca-ES-valencia"/>
              </w:rPr>
              <w:t>TOTAL</w:t>
            </w:r>
          </w:p>
        </w:tc>
        <w:tc>
          <w:tcPr>
            <w:tcW w:w="850" w:type="dxa"/>
            <w:tcBorders>
              <w:top w:val="single" w:sz="8" w:space="0" w:color="000000"/>
              <w:left w:val="single" w:sz="8" w:space="0" w:color="000000"/>
              <w:bottom w:val="single" w:sz="8" w:space="0" w:color="000000"/>
              <w:right w:val="single" w:sz="8" w:space="0" w:color="000000"/>
            </w:tcBorders>
            <w:vAlign w:val="center"/>
          </w:tcPr>
          <w:p w14:paraId="4EA61BD0" w14:textId="77777777" w:rsidR="0062570A" w:rsidRPr="007464C7" w:rsidRDefault="0062570A" w:rsidP="002455C9">
            <w:pPr>
              <w:widowControl w:val="0"/>
              <w:jc w:val="center"/>
              <w:rPr>
                <w:rFonts w:ascii="Roboto" w:hAnsi="Roboto"/>
                <w:lang w:val="ca-ES-valencia"/>
              </w:rPr>
            </w:pPr>
            <w:r w:rsidRPr="007464C7">
              <w:rPr>
                <w:rFonts w:ascii="Roboto" w:hAnsi="Roboto"/>
                <w:lang w:val="ca-ES-valencia"/>
              </w:rPr>
              <w:t>394</w:t>
            </w:r>
          </w:p>
        </w:tc>
      </w:tr>
    </w:tbl>
    <w:p w14:paraId="21FF136C" w14:textId="77777777" w:rsidR="00415768" w:rsidRDefault="00415768" w:rsidP="002455C9">
      <w:pPr>
        <w:pStyle w:val="Normal0"/>
        <w:jc w:val="both"/>
        <w:rPr>
          <w:rFonts w:ascii="Roboto" w:hAnsi="Roboto"/>
          <w:b/>
          <w:bCs/>
          <w:spacing w:val="-4"/>
          <w:lang w:val="ca-ES-valencia" w:eastAsia="ca-ES"/>
        </w:rPr>
      </w:pPr>
    </w:p>
    <w:p w14:paraId="0D644A41" w14:textId="77777777" w:rsidR="002455C9" w:rsidRPr="007464C7" w:rsidRDefault="002455C9" w:rsidP="002455C9">
      <w:pPr>
        <w:pStyle w:val="Normal0"/>
        <w:jc w:val="both"/>
        <w:rPr>
          <w:rFonts w:ascii="Roboto" w:hAnsi="Roboto"/>
          <w:b/>
          <w:bCs/>
          <w:spacing w:val="-4"/>
          <w:lang w:val="ca-ES-valencia" w:eastAsia="ca-ES"/>
        </w:rPr>
      </w:pPr>
    </w:p>
    <w:tbl>
      <w:tblPr>
        <w:tblW w:w="9214" w:type="dxa"/>
        <w:tblInd w:w="-10" w:type="dxa"/>
        <w:tblLayout w:type="fixed"/>
        <w:tblCellMar>
          <w:left w:w="68" w:type="dxa"/>
          <w:right w:w="68" w:type="dxa"/>
        </w:tblCellMar>
        <w:tblLook w:val="0000" w:firstRow="0" w:lastRow="0" w:firstColumn="0" w:lastColumn="0" w:noHBand="0" w:noVBand="0"/>
      </w:tblPr>
      <w:tblGrid>
        <w:gridCol w:w="1134"/>
        <w:gridCol w:w="7230"/>
        <w:gridCol w:w="850"/>
      </w:tblGrid>
      <w:tr w:rsidR="00C2645C" w:rsidRPr="007464C7" w14:paraId="6F848582" w14:textId="77777777" w:rsidTr="002455C9">
        <w:trPr>
          <w:trHeight w:val="567"/>
          <w:tblHeader/>
        </w:trPr>
        <w:tc>
          <w:tcPr>
            <w:tcW w:w="9214"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5198D732" w14:textId="53E6B5C4" w:rsidR="00C2645C" w:rsidRPr="007464C7" w:rsidRDefault="00C2645C" w:rsidP="002455C9">
            <w:pPr>
              <w:widowControl w:val="0"/>
              <w:ind w:left="360"/>
              <w:jc w:val="center"/>
              <w:rPr>
                <w:rFonts w:ascii="Roboto" w:hAnsi="Roboto"/>
                <w:lang w:val="ca-ES-valencia"/>
              </w:rPr>
            </w:pPr>
            <w:r w:rsidRPr="007464C7">
              <w:rPr>
                <w:rFonts w:ascii="Roboto" w:hAnsi="Roboto"/>
                <w:b/>
                <w:bCs/>
                <w:lang w:val="ca-ES-valencia"/>
              </w:rPr>
              <w:t>C.</w:t>
            </w:r>
            <w:r w:rsidRPr="007464C7">
              <w:rPr>
                <w:rFonts w:ascii="Roboto" w:hAnsi="Roboto"/>
                <w:lang w:val="ca-ES-valencia"/>
              </w:rPr>
              <w:t xml:space="preserve"> Cos de professors especialistes en sectors singulars de Formació Professional </w:t>
            </w:r>
          </w:p>
        </w:tc>
      </w:tr>
      <w:tr w:rsidR="00C2645C" w:rsidRPr="007464C7" w14:paraId="40C37EB3" w14:textId="77777777" w:rsidTr="002455C9">
        <w:trPr>
          <w:trHeight w:val="567"/>
          <w:tblHeader/>
        </w:trPr>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A02BF17" w14:textId="40886345" w:rsidR="00C2645C" w:rsidRPr="007464C7" w:rsidRDefault="00C2645C" w:rsidP="002455C9">
            <w:pPr>
              <w:widowControl w:val="0"/>
              <w:jc w:val="center"/>
              <w:rPr>
                <w:rFonts w:ascii="Roboto" w:hAnsi="Roboto"/>
                <w:lang w:val="ca-ES-valencia"/>
              </w:rPr>
            </w:pPr>
            <w:r w:rsidRPr="007464C7">
              <w:rPr>
                <w:rFonts w:ascii="Roboto" w:hAnsi="Roboto"/>
                <w:lang w:val="ca-ES-valencia"/>
              </w:rPr>
              <w:t xml:space="preserve">Codi </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669C0BA" w14:textId="77777777" w:rsidR="00C2645C" w:rsidRPr="007464C7" w:rsidRDefault="00C2645C" w:rsidP="002455C9">
            <w:pPr>
              <w:widowControl w:val="0"/>
              <w:jc w:val="center"/>
              <w:rPr>
                <w:rFonts w:ascii="Roboto" w:hAnsi="Roboto"/>
                <w:lang w:val="ca-ES-valencia"/>
              </w:rPr>
            </w:pPr>
            <w:r w:rsidRPr="007464C7">
              <w:rPr>
                <w:rFonts w:ascii="Roboto" w:hAnsi="Roboto"/>
                <w:lang w:val="ca-ES-valencia"/>
              </w:rPr>
              <w:t>Especialitat</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5E67DF" w14:textId="77777777" w:rsidR="00C2645C" w:rsidRPr="007464C7" w:rsidRDefault="00C2645C" w:rsidP="002455C9">
            <w:pPr>
              <w:widowControl w:val="0"/>
              <w:jc w:val="center"/>
              <w:rPr>
                <w:rFonts w:ascii="Roboto" w:hAnsi="Roboto"/>
                <w:lang w:val="ca-ES-valencia"/>
              </w:rPr>
            </w:pPr>
            <w:r w:rsidRPr="007464C7">
              <w:rPr>
                <w:rFonts w:ascii="Roboto" w:hAnsi="Roboto"/>
                <w:lang w:val="ca-ES-valencia"/>
              </w:rPr>
              <w:t>Total</w:t>
            </w:r>
          </w:p>
        </w:tc>
      </w:tr>
      <w:tr w:rsidR="00C2645C" w:rsidRPr="007464C7" w14:paraId="58C8F0C5"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E064B5" w14:textId="5186DDEB" w:rsidR="00C2645C" w:rsidRPr="007464C7" w:rsidRDefault="00C2645C" w:rsidP="002455C9">
            <w:pPr>
              <w:widowControl w:val="0"/>
              <w:jc w:val="center"/>
              <w:rPr>
                <w:rFonts w:ascii="Roboto" w:hAnsi="Roboto"/>
                <w:lang w:val="ca-ES-valencia"/>
              </w:rPr>
            </w:pPr>
            <w:r w:rsidRPr="007464C7">
              <w:rPr>
                <w:rFonts w:ascii="Roboto" w:hAnsi="Roboto"/>
                <w:lang w:val="ca-ES-valencia"/>
              </w:rPr>
              <w:t>3A0</w:t>
            </w:r>
          </w:p>
        </w:tc>
        <w:tc>
          <w:tcPr>
            <w:tcW w:w="7230" w:type="dxa"/>
            <w:tcBorders>
              <w:top w:val="single" w:sz="8" w:space="0" w:color="000000"/>
              <w:left w:val="single" w:sz="8" w:space="0" w:color="000000"/>
              <w:bottom w:val="single" w:sz="8" w:space="0" w:color="000000"/>
              <w:right w:val="single" w:sz="8" w:space="0" w:color="000000"/>
            </w:tcBorders>
            <w:vAlign w:val="center"/>
          </w:tcPr>
          <w:p w14:paraId="09844727" w14:textId="77777777" w:rsidR="00C2645C" w:rsidRPr="007464C7" w:rsidRDefault="00C2645C" w:rsidP="002455C9">
            <w:pPr>
              <w:widowControl w:val="0"/>
              <w:rPr>
                <w:rFonts w:ascii="Roboto" w:hAnsi="Roboto"/>
                <w:lang w:val="ca-ES-valencia"/>
              </w:rPr>
            </w:pPr>
            <w:r w:rsidRPr="007464C7">
              <w:rPr>
                <w:rFonts w:ascii="Roboto" w:hAnsi="Roboto"/>
                <w:lang w:val="ca-ES-valencia"/>
              </w:rPr>
              <w:t>Cuina i Pastisseria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87760F"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7</w:t>
            </w:r>
          </w:p>
        </w:tc>
      </w:tr>
      <w:tr w:rsidR="00C2645C" w:rsidRPr="007464C7" w14:paraId="2368882B"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C98ECF" w14:textId="5B24D728" w:rsidR="00C2645C" w:rsidRPr="007464C7" w:rsidRDefault="00C2645C" w:rsidP="002455C9">
            <w:pPr>
              <w:widowControl w:val="0"/>
              <w:jc w:val="center"/>
              <w:rPr>
                <w:rFonts w:ascii="Roboto" w:hAnsi="Roboto"/>
                <w:lang w:val="ca-ES-valencia"/>
              </w:rPr>
            </w:pPr>
            <w:r w:rsidRPr="007464C7">
              <w:rPr>
                <w:rFonts w:ascii="Roboto" w:hAnsi="Roboto"/>
                <w:lang w:val="ca-ES-valencia"/>
              </w:rPr>
              <w:t>3A2</w:t>
            </w:r>
          </w:p>
        </w:tc>
        <w:tc>
          <w:tcPr>
            <w:tcW w:w="7230" w:type="dxa"/>
            <w:tcBorders>
              <w:top w:val="single" w:sz="8" w:space="0" w:color="000000"/>
              <w:left w:val="single" w:sz="8" w:space="0" w:color="000000"/>
              <w:bottom w:val="single" w:sz="8" w:space="0" w:color="000000"/>
              <w:right w:val="single" w:sz="8" w:space="0" w:color="000000"/>
            </w:tcBorders>
            <w:vAlign w:val="center"/>
          </w:tcPr>
          <w:p w14:paraId="62785B7C" w14:textId="77777777" w:rsidR="00C2645C" w:rsidRPr="007464C7" w:rsidRDefault="00C2645C" w:rsidP="002455C9">
            <w:pPr>
              <w:widowControl w:val="0"/>
              <w:rPr>
                <w:rFonts w:ascii="Roboto" w:hAnsi="Roboto"/>
                <w:lang w:val="ca-ES-valencia"/>
              </w:rPr>
            </w:pPr>
            <w:r w:rsidRPr="007464C7">
              <w:rPr>
                <w:rFonts w:ascii="Roboto" w:hAnsi="Roboto"/>
                <w:lang w:val="ca-ES-valencia"/>
              </w:rPr>
              <w:t>Estètica</w:t>
            </w:r>
          </w:p>
        </w:tc>
        <w:tc>
          <w:tcPr>
            <w:tcW w:w="850" w:type="dxa"/>
            <w:tcBorders>
              <w:top w:val="nil"/>
              <w:left w:val="single" w:sz="4" w:space="0" w:color="auto"/>
              <w:bottom w:val="single" w:sz="4" w:space="0" w:color="auto"/>
              <w:right w:val="single" w:sz="4" w:space="0" w:color="auto"/>
            </w:tcBorders>
            <w:shd w:val="clear" w:color="auto" w:fill="auto"/>
            <w:vAlign w:val="center"/>
          </w:tcPr>
          <w:p w14:paraId="3DC40109"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5EACB527"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3CA18D" w14:textId="3DFC4F59" w:rsidR="00C2645C" w:rsidRPr="007464C7" w:rsidRDefault="00C2645C" w:rsidP="002455C9">
            <w:pPr>
              <w:widowControl w:val="0"/>
              <w:jc w:val="center"/>
              <w:rPr>
                <w:rFonts w:ascii="Roboto" w:hAnsi="Roboto"/>
                <w:lang w:val="ca-ES-valencia"/>
              </w:rPr>
            </w:pPr>
            <w:r w:rsidRPr="007464C7">
              <w:rPr>
                <w:rFonts w:ascii="Roboto" w:hAnsi="Roboto"/>
                <w:lang w:val="ca-ES-valencia"/>
              </w:rPr>
              <w:t>3A3</w:t>
            </w:r>
          </w:p>
        </w:tc>
        <w:tc>
          <w:tcPr>
            <w:tcW w:w="7230" w:type="dxa"/>
            <w:tcBorders>
              <w:top w:val="single" w:sz="8" w:space="0" w:color="000000"/>
              <w:left w:val="single" w:sz="8" w:space="0" w:color="000000"/>
              <w:bottom w:val="single" w:sz="8" w:space="0" w:color="000000"/>
              <w:right w:val="single" w:sz="8" w:space="0" w:color="000000"/>
            </w:tcBorders>
            <w:vAlign w:val="center"/>
          </w:tcPr>
          <w:p w14:paraId="3D0E8673" w14:textId="77777777" w:rsidR="00C2645C" w:rsidRPr="007464C7" w:rsidRDefault="00C2645C" w:rsidP="002455C9">
            <w:pPr>
              <w:widowControl w:val="0"/>
              <w:rPr>
                <w:rFonts w:ascii="Roboto" w:hAnsi="Roboto"/>
                <w:lang w:val="ca-ES-valencia"/>
              </w:rPr>
            </w:pPr>
            <w:r w:rsidRPr="007464C7">
              <w:rPr>
                <w:rFonts w:ascii="Roboto" w:hAnsi="Roboto"/>
                <w:lang w:val="ca-ES-valencia"/>
              </w:rPr>
              <w:t>Fabricació i Instal·lació de Fusteria i Mobles</w:t>
            </w:r>
          </w:p>
        </w:tc>
        <w:tc>
          <w:tcPr>
            <w:tcW w:w="850" w:type="dxa"/>
            <w:tcBorders>
              <w:top w:val="nil"/>
              <w:left w:val="single" w:sz="4" w:space="0" w:color="auto"/>
              <w:bottom w:val="single" w:sz="4" w:space="0" w:color="auto"/>
              <w:right w:val="single" w:sz="4" w:space="0" w:color="auto"/>
            </w:tcBorders>
            <w:shd w:val="clear" w:color="auto" w:fill="auto"/>
            <w:vAlign w:val="center"/>
          </w:tcPr>
          <w:p w14:paraId="51665A8D"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3</w:t>
            </w:r>
          </w:p>
        </w:tc>
      </w:tr>
      <w:tr w:rsidR="00C2645C" w:rsidRPr="007464C7" w14:paraId="2A1F436A"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AE8285" w14:textId="137CCE0B" w:rsidR="00C2645C" w:rsidRPr="007464C7" w:rsidRDefault="00C2645C" w:rsidP="002455C9">
            <w:pPr>
              <w:widowControl w:val="0"/>
              <w:jc w:val="center"/>
              <w:rPr>
                <w:rFonts w:ascii="Roboto" w:hAnsi="Roboto"/>
                <w:lang w:val="ca-ES-valencia"/>
              </w:rPr>
            </w:pPr>
            <w:r w:rsidRPr="007464C7">
              <w:rPr>
                <w:rFonts w:ascii="Roboto" w:hAnsi="Roboto"/>
                <w:lang w:val="ca-ES-valencia"/>
              </w:rPr>
              <w:t>3A4</w:t>
            </w:r>
          </w:p>
        </w:tc>
        <w:tc>
          <w:tcPr>
            <w:tcW w:w="7230" w:type="dxa"/>
            <w:tcBorders>
              <w:top w:val="single" w:sz="8" w:space="0" w:color="000000"/>
              <w:left w:val="single" w:sz="8" w:space="0" w:color="000000"/>
              <w:bottom w:val="single" w:sz="8" w:space="0" w:color="000000"/>
              <w:right w:val="single" w:sz="8" w:space="0" w:color="000000"/>
            </w:tcBorders>
            <w:vAlign w:val="center"/>
          </w:tcPr>
          <w:p w14:paraId="1BD1EAA1" w14:textId="77777777" w:rsidR="00C2645C" w:rsidRPr="007464C7" w:rsidRDefault="00C2645C" w:rsidP="002455C9">
            <w:pPr>
              <w:widowControl w:val="0"/>
              <w:rPr>
                <w:rFonts w:ascii="Roboto" w:hAnsi="Roboto"/>
                <w:lang w:val="ca-ES-valencia"/>
              </w:rPr>
            </w:pPr>
            <w:r w:rsidRPr="007464C7">
              <w:rPr>
                <w:rFonts w:ascii="Roboto" w:hAnsi="Roboto"/>
                <w:lang w:val="ca-ES-valencia"/>
              </w:rPr>
              <w:t>Manteniment de Vehicles</w:t>
            </w:r>
          </w:p>
        </w:tc>
        <w:tc>
          <w:tcPr>
            <w:tcW w:w="850" w:type="dxa"/>
            <w:tcBorders>
              <w:top w:val="nil"/>
              <w:left w:val="single" w:sz="4" w:space="0" w:color="auto"/>
              <w:bottom w:val="single" w:sz="4" w:space="0" w:color="auto"/>
              <w:right w:val="single" w:sz="4" w:space="0" w:color="auto"/>
            </w:tcBorders>
            <w:shd w:val="clear" w:color="auto" w:fill="auto"/>
            <w:vAlign w:val="center"/>
          </w:tcPr>
          <w:p w14:paraId="4D5DFF7D"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6</w:t>
            </w:r>
          </w:p>
        </w:tc>
      </w:tr>
      <w:tr w:rsidR="00C2645C" w:rsidRPr="007464C7" w14:paraId="00FB3034"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6A0DA8" w14:textId="35F94521" w:rsidR="00C2645C" w:rsidRPr="007464C7" w:rsidRDefault="00C2645C" w:rsidP="002455C9">
            <w:pPr>
              <w:widowControl w:val="0"/>
              <w:jc w:val="center"/>
              <w:rPr>
                <w:rFonts w:ascii="Roboto" w:hAnsi="Roboto"/>
                <w:lang w:val="ca-ES-valencia"/>
              </w:rPr>
            </w:pPr>
            <w:r w:rsidRPr="007464C7">
              <w:rPr>
                <w:rFonts w:ascii="Roboto" w:hAnsi="Roboto"/>
                <w:lang w:val="ca-ES-valencia"/>
              </w:rPr>
              <w:t>3A5</w:t>
            </w:r>
          </w:p>
        </w:tc>
        <w:tc>
          <w:tcPr>
            <w:tcW w:w="7230" w:type="dxa"/>
            <w:tcBorders>
              <w:top w:val="single" w:sz="8" w:space="0" w:color="000000"/>
              <w:left w:val="single" w:sz="8" w:space="0" w:color="000000"/>
              <w:bottom w:val="single" w:sz="8" w:space="0" w:color="000000"/>
              <w:right w:val="single" w:sz="8" w:space="0" w:color="000000"/>
            </w:tcBorders>
            <w:vAlign w:val="center"/>
          </w:tcPr>
          <w:p w14:paraId="5B9A98D5" w14:textId="77777777" w:rsidR="00C2645C" w:rsidRPr="007464C7" w:rsidRDefault="00C2645C" w:rsidP="002455C9">
            <w:pPr>
              <w:widowControl w:val="0"/>
              <w:rPr>
                <w:rFonts w:ascii="Roboto" w:hAnsi="Roboto"/>
                <w:lang w:val="ca-ES-valencia"/>
              </w:rPr>
            </w:pPr>
            <w:r w:rsidRPr="007464C7">
              <w:rPr>
                <w:rFonts w:ascii="Roboto" w:hAnsi="Roboto"/>
                <w:lang w:val="ca-ES-valencia"/>
              </w:rPr>
              <w:t>Mecanitzat i Manteniment de Maquinària</w:t>
            </w:r>
          </w:p>
        </w:tc>
        <w:tc>
          <w:tcPr>
            <w:tcW w:w="850" w:type="dxa"/>
            <w:tcBorders>
              <w:top w:val="nil"/>
              <w:left w:val="single" w:sz="4" w:space="0" w:color="auto"/>
              <w:bottom w:val="single" w:sz="4" w:space="0" w:color="auto"/>
              <w:right w:val="single" w:sz="4" w:space="0" w:color="auto"/>
            </w:tcBorders>
            <w:shd w:val="clear" w:color="auto" w:fill="auto"/>
            <w:vAlign w:val="center"/>
          </w:tcPr>
          <w:p w14:paraId="02E75D84"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6</w:t>
            </w:r>
          </w:p>
        </w:tc>
      </w:tr>
      <w:tr w:rsidR="00C2645C" w:rsidRPr="007464C7" w14:paraId="58505008"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74E48E" w14:textId="36DDC141" w:rsidR="00C2645C" w:rsidRPr="007464C7" w:rsidRDefault="00C2645C" w:rsidP="002455C9">
            <w:pPr>
              <w:widowControl w:val="0"/>
              <w:jc w:val="center"/>
              <w:rPr>
                <w:rFonts w:ascii="Roboto" w:hAnsi="Roboto"/>
                <w:lang w:val="ca-ES-valencia"/>
              </w:rPr>
            </w:pPr>
            <w:r w:rsidRPr="007464C7">
              <w:rPr>
                <w:rFonts w:ascii="Roboto" w:hAnsi="Roboto"/>
                <w:lang w:val="ca-ES-valencia"/>
              </w:rPr>
              <w:t>3A6</w:t>
            </w:r>
          </w:p>
        </w:tc>
        <w:tc>
          <w:tcPr>
            <w:tcW w:w="7230" w:type="dxa"/>
            <w:tcBorders>
              <w:top w:val="single" w:sz="8" w:space="0" w:color="000000"/>
              <w:left w:val="single" w:sz="8" w:space="0" w:color="000000"/>
              <w:bottom w:val="single" w:sz="8" w:space="0" w:color="000000"/>
              <w:right w:val="single" w:sz="8" w:space="0" w:color="000000"/>
            </w:tcBorders>
            <w:vAlign w:val="center"/>
          </w:tcPr>
          <w:p w14:paraId="0270E5C3" w14:textId="77777777" w:rsidR="00C2645C" w:rsidRPr="007464C7" w:rsidRDefault="00C2645C" w:rsidP="002455C9">
            <w:pPr>
              <w:widowControl w:val="0"/>
              <w:rPr>
                <w:rFonts w:ascii="Roboto" w:hAnsi="Roboto"/>
                <w:lang w:val="ca-ES-valencia"/>
              </w:rPr>
            </w:pPr>
            <w:r w:rsidRPr="007464C7">
              <w:rPr>
                <w:rFonts w:ascii="Roboto" w:hAnsi="Roboto"/>
                <w:lang w:val="ca-ES-valencia"/>
              </w:rPr>
              <w:t>Patronatge i Confecció</w:t>
            </w:r>
          </w:p>
        </w:tc>
        <w:tc>
          <w:tcPr>
            <w:tcW w:w="850" w:type="dxa"/>
            <w:tcBorders>
              <w:top w:val="nil"/>
              <w:left w:val="single" w:sz="4" w:space="0" w:color="auto"/>
              <w:bottom w:val="single" w:sz="4" w:space="0" w:color="auto"/>
              <w:right w:val="single" w:sz="4" w:space="0" w:color="auto"/>
            </w:tcBorders>
            <w:shd w:val="clear" w:color="auto" w:fill="auto"/>
            <w:vAlign w:val="center"/>
          </w:tcPr>
          <w:p w14:paraId="65E9E057"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1A9F5ED7"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1B285D" w14:textId="744BB247" w:rsidR="00C2645C" w:rsidRPr="007464C7" w:rsidRDefault="00C2645C" w:rsidP="002455C9">
            <w:pPr>
              <w:widowControl w:val="0"/>
              <w:jc w:val="center"/>
              <w:rPr>
                <w:rFonts w:ascii="Roboto" w:hAnsi="Roboto"/>
                <w:lang w:val="ca-ES-valencia"/>
              </w:rPr>
            </w:pPr>
            <w:r w:rsidRPr="007464C7">
              <w:rPr>
                <w:rFonts w:ascii="Roboto" w:hAnsi="Roboto"/>
                <w:lang w:val="ca-ES-valencia"/>
              </w:rPr>
              <w:t>3A7</w:t>
            </w:r>
          </w:p>
        </w:tc>
        <w:tc>
          <w:tcPr>
            <w:tcW w:w="7230" w:type="dxa"/>
            <w:tcBorders>
              <w:top w:val="single" w:sz="8" w:space="0" w:color="000000"/>
              <w:left w:val="single" w:sz="8" w:space="0" w:color="000000"/>
              <w:bottom w:val="single" w:sz="8" w:space="0" w:color="000000"/>
              <w:right w:val="single" w:sz="8" w:space="0" w:color="000000"/>
            </w:tcBorders>
            <w:vAlign w:val="center"/>
          </w:tcPr>
          <w:p w14:paraId="58E82903" w14:textId="77777777" w:rsidR="00C2645C" w:rsidRPr="007464C7" w:rsidRDefault="00C2645C" w:rsidP="002455C9">
            <w:pPr>
              <w:widowControl w:val="0"/>
              <w:rPr>
                <w:rFonts w:ascii="Roboto" w:hAnsi="Roboto"/>
                <w:lang w:val="ca-ES-valencia"/>
              </w:rPr>
            </w:pPr>
            <w:r w:rsidRPr="007464C7">
              <w:rPr>
                <w:rFonts w:ascii="Roboto" w:hAnsi="Roboto"/>
                <w:lang w:val="ca-ES-valencia"/>
              </w:rPr>
              <w:t>Perruqueria</w:t>
            </w:r>
          </w:p>
        </w:tc>
        <w:tc>
          <w:tcPr>
            <w:tcW w:w="850" w:type="dxa"/>
            <w:tcBorders>
              <w:top w:val="nil"/>
              <w:left w:val="single" w:sz="4" w:space="0" w:color="auto"/>
              <w:bottom w:val="single" w:sz="4" w:space="0" w:color="auto"/>
              <w:right w:val="single" w:sz="4" w:space="0" w:color="auto"/>
            </w:tcBorders>
            <w:shd w:val="clear" w:color="auto" w:fill="auto"/>
            <w:vAlign w:val="center"/>
          </w:tcPr>
          <w:p w14:paraId="2A4E5854"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3</w:t>
            </w:r>
          </w:p>
        </w:tc>
      </w:tr>
      <w:tr w:rsidR="00C2645C" w:rsidRPr="007464C7" w14:paraId="4B35973F"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062D27" w14:textId="17033B91" w:rsidR="00C2645C" w:rsidRPr="007464C7" w:rsidRDefault="00C2645C" w:rsidP="002455C9">
            <w:pPr>
              <w:widowControl w:val="0"/>
              <w:jc w:val="center"/>
              <w:rPr>
                <w:rFonts w:ascii="Roboto" w:hAnsi="Roboto"/>
                <w:lang w:val="ca-ES-valencia"/>
              </w:rPr>
            </w:pPr>
            <w:r w:rsidRPr="007464C7">
              <w:rPr>
                <w:rFonts w:ascii="Roboto" w:hAnsi="Roboto"/>
                <w:lang w:val="ca-ES-valencia"/>
              </w:rPr>
              <w:t>3A8</w:t>
            </w:r>
          </w:p>
        </w:tc>
        <w:tc>
          <w:tcPr>
            <w:tcW w:w="7230" w:type="dxa"/>
            <w:tcBorders>
              <w:top w:val="single" w:sz="8" w:space="0" w:color="000000"/>
              <w:left w:val="single" w:sz="8" w:space="0" w:color="000000"/>
              <w:bottom w:val="single" w:sz="8" w:space="0" w:color="000000"/>
              <w:right w:val="single" w:sz="8" w:space="0" w:color="000000"/>
            </w:tcBorders>
            <w:vAlign w:val="center"/>
          </w:tcPr>
          <w:p w14:paraId="5AFF2335" w14:textId="77777777" w:rsidR="00C2645C" w:rsidRPr="007464C7" w:rsidRDefault="00C2645C" w:rsidP="002455C9">
            <w:pPr>
              <w:widowControl w:val="0"/>
              <w:rPr>
                <w:rFonts w:ascii="Roboto" w:hAnsi="Roboto"/>
                <w:lang w:val="ca-ES-valencia"/>
              </w:rPr>
            </w:pPr>
            <w:r w:rsidRPr="007464C7">
              <w:rPr>
                <w:rFonts w:ascii="Roboto" w:hAnsi="Roboto"/>
                <w:lang w:val="ca-ES-valencia"/>
              </w:rPr>
              <w:t>Producció d'Arts Gràfiques</w:t>
            </w:r>
          </w:p>
        </w:tc>
        <w:tc>
          <w:tcPr>
            <w:tcW w:w="850" w:type="dxa"/>
            <w:tcBorders>
              <w:top w:val="nil"/>
              <w:left w:val="single" w:sz="4" w:space="0" w:color="auto"/>
              <w:bottom w:val="single" w:sz="4" w:space="0" w:color="auto"/>
              <w:right w:val="single" w:sz="4" w:space="0" w:color="auto"/>
            </w:tcBorders>
            <w:shd w:val="clear" w:color="auto" w:fill="auto"/>
            <w:vAlign w:val="center"/>
          </w:tcPr>
          <w:p w14:paraId="7CC275FE"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67F3A570"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F81D08" w14:textId="7210E132" w:rsidR="00C2645C" w:rsidRPr="007464C7" w:rsidRDefault="00C2645C" w:rsidP="002455C9">
            <w:pPr>
              <w:widowControl w:val="0"/>
              <w:jc w:val="center"/>
              <w:rPr>
                <w:rFonts w:ascii="Roboto" w:hAnsi="Roboto"/>
                <w:lang w:val="ca-ES-valencia"/>
              </w:rPr>
            </w:pPr>
            <w:r w:rsidRPr="007464C7">
              <w:rPr>
                <w:rFonts w:ascii="Roboto" w:hAnsi="Roboto"/>
                <w:lang w:val="ca-ES-valencia"/>
              </w:rPr>
              <w:t>3A9</w:t>
            </w:r>
          </w:p>
        </w:tc>
        <w:tc>
          <w:tcPr>
            <w:tcW w:w="7230" w:type="dxa"/>
            <w:tcBorders>
              <w:top w:val="single" w:sz="8" w:space="0" w:color="000000"/>
              <w:left w:val="single" w:sz="8" w:space="0" w:color="000000"/>
              <w:bottom w:val="single" w:sz="8" w:space="0" w:color="000000"/>
              <w:right w:val="single" w:sz="8" w:space="0" w:color="000000"/>
            </w:tcBorders>
            <w:vAlign w:val="center"/>
          </w:tcPr>
          <w:p w14:paraId="067EB13F" w14:textId="77777777" w:rsidR="00C2645C" w:rsidRPr="007464C7" w:rsidRDefault="00C2645C" w:rsidP="002455C9">
            <w:pPr>
              <w:widowControl w:val="0"/>
              <w:rPr>
                <w:rFonts w:ascii="Roboto" w:hAnsi="Roboto"/>
                <w:lang w:val="ca-ES-valencia"/>
              </w:rPr>
            </w:pPr>
            <w:r w:rsidRPr="007464C7">
              <w:rPr>
                <w:rFonts w:ascii="Roboto" w:hAnsi="Roboto"/>
                <w:lang w:val="ca-ES-valencia"/>
              </w:rPr>
              <w:t>Servici de Restauració</w:t>
            </w:r>
          </w:p>
        </w:tc>
        <w:tc>
          <w:tcPr>
            <w:tcW w:w="850" w:type="dxa"/>
            <w:tcBorders>
              <w:top w:val="nil"/>
              <w:left w:val="single" w:sz="4" w:space="0" w:color="auto"/>
              <w:bottom w:val="single" w:sz="4" w:space="0" w:color="auto"/>
              <w:right w:val="single" w:sz="4" w:space="0" w:color="auto"/>
            </w:tcBorders>
            <w:shd w:val="clear" w:color="auto" w:fill="auto"/>
            <w:vAlign w:val="center"/>
          </w:tcPr>
          <w:p w14:paraId="5BE12920"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4F79B83F"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1E9A59" w14:textId="0C9C2BDC" w:rsidR="00C2645C" w:rsidRPr="007464C7" w:rsidRDefault="00C2645C" w:rsidP="002455C9">
            <w:pPr>
              <w:widowControl w:val="0"/>
              <w:jc w:val="center"/>
              <w:rPr>
                <w:rFonts w:ascii="Roboto" w:hAnsi="Roboto"/>
                <w:lang w:val="ca-ES-valencia"/>
              </w:rPr>
            </w:pPr>
            <w:r w:rsidRPr="007464C7">
              <w:rPr>
                <w:rFonts w:ascii="Roboto" w:hAnsi="Roboto"/>
                <w:lang w:val="ca-ES-valencia"/>
              </w:rPr>
              <w:t>3B1</w:t>
            </w:r>
          </w:p>
        </w:tc>
        <w:tc>
          <w:tcPr>
            <w:tcW w:w="7230" w:type="dxa"/>
            <w:tcBorders>
              <w:top w:val="single" w:sz="8" w:space="0" w:color="000000"/>
              <w:left w:val="single" w:sz="8" w:space="0" w:color="000000"/>
              <w:bottom w:val="single" w:sz="8" w:space="0" w:color="000000"/>
              <w:right w:val="single" w:sz="8" w:space="0" w:color="000000"/>
            </w:tcBorders>
            <w:vAlign w:val="center"/>
          </w:tcPr>
          <w:p w14:paraId="761407F1" w14:textId="77777777" w:rsidR="00C2645C" w:rsidRPr="007464C7" w:rsidRDefault="00C2645C" w:rsidP="002455C9">
            <w:pPr>
              <w:widowControl w:val="0"/>
              <w:rPr>
                <w:rFonts w:ascii="Roboto" w:hAnsi="Roboto"/>
                <w:lang w:val="ca-ES-valencia"/>
              </w:rPr>
            </w:pPr>
            <w:r w:rsidRPr="007464C7">
              <w:rPr>
                <w:rFonts w:ascii="Roboto" w:hAnsi="Roboto"/>
                <w:lang w:val="ca-ES-valencia"/>
              </w:rPr>
              <w:t>Soldadura</w:t>
            </w:r>
          </w:p>
        </w:tc>
        <w:tc>
          <w:tcPr>
            <w:tcW w:w="850" w:type="dxa"/>
            <w:tcBorders>
              <w:top w:val="nil"/>
              <w:left w:val="single" w:sz="4" w:space="0" w:color="auto"/>
              <w:bottom w:val="single" w:sz="4" w:space="0" w:color="auto"/>
              <w:right w:val="single" w:sz="4" w:space="0" w:color="auto"/>
            </w:tcBorders>
            <w:shd w:val="clear" w:color="auto" w:fill="auto"/>
            <w:vAlign w:val="center"/>
          </w:tcPr>
          <w:p w14:paraId="0C20556C" w14:textId="77777777" w:rsidR="00C2645C" w:rsidRPr="007464C7" w:rsidRDefault="00C2645C" w:rsidP="002455C9">
            <w:pPr>
              <w:widowControl w:val="0"/>
              <w:jc w:val="center"/>
              <w:rPr>
                <w:rFonts w:ascii="Roboto" w:hAnsi="Roboto"/>
                <w:lang w:val="ca-ES-valencia"/>
              </w:rPr>
            </w:pPr>
            <w:r w:rsidRPr="007464C7">
              <w:rPr>
                <w:rFonts w:ascii="Roboto" w:hAnsi="Roboto"/>
                <w:color w:val="000000"/>
                <w:lang w:val="ca-ES-valencia"/>
              </w:rPr>
              <w:t>2</w:t>
            </w:r>
          </w:p>
        </w:tc>
      </w:tr>
      <w:tr w:rsidR="00C2645C" w:rsidRPr="007464C7" w14:paraId="62DA4F21" w14:textId="77777777" w:rsidTr="002455C9">
        <w:trPr>
          <w:trHeight w:val="482"/>
        </w:trPr>
        <w:tc>
          <w:tcPr>
            <w:tcW w:w="8364" w:type="dxa"/>
            <w:gridSpan w:val="2"/>
            <w:tcBorders>
              <w:left w:val="single" w:sz="8" w:space="0" w:color="000000"/>
              <w:bottom w:val="single" w:sz="8" w:space="0" w:color="000000"/>
              <w:right w:val="single" w:sz="8" w:space="0" w:color="000000"/>
            </w:tcBorders>
            <w:shd w:val="clear" w:color="auto" w:fill="FFFFFF"/>
            <w:vAlign w:val="center"/>
          </w:tcPr>
          <w:p w14:paraId="070D8B3B" w14:textId="1F837F99" w:rsidR="00C2645C" w:rsidRPr="007464C7" w:rsidRDefault="00C2645C" w:rsidP="002455C9">
            <w:pPr>
              <w:widowControl w:val="0"/>
              <w:jc w:val="center"/>
              <w:rPr>
                <w:rFonts w:ascii="Roboto" w:hAnsi="Roboto"/>
                <w:b/>
                <w:bCs/>
                <w:lang w:val="ca-ES-valencia"/>
              </w:rPr>
            </w:pPr>
            <w:r w:rsidRPr="007464C7">
              <w:rPr>
                <w:rFonts w:ascii="Roboto" w:hAnsi="Roboto"/>
                <w:b/>
                <w:bCs/>
                <w:lang w:val="ca-ES-valencia"/>
              </w:rPr>
              <w:t>TOTAL</w:t>
            </w:r>
          </w:p>
        </w:tc>
        <w:tc>
          <w:tcPr>
            <w:tcW w:w="850" w:type="dxa"/>
            <w:tcBorders>
              <w:left w:val="single" w:sz="8" w:space="0" w:color="000000"/>
              <w:bottom w:val="single" w:sz="8" w:space="0" w:color="000000"/>
              <w:right w:val="single" w:sz="8" w:space="0" w:color="000000"/>
            </w:tcBorders>
            <w:vAlign w:val="center"/>
          </w:tcPr>
          <w:p w14:paraId="4CA14B80" w14:textId="77777777" w:rsidR="00C2645C" w:rsidRPr="007464C7" w:rsidRDefault="00C2645C" w:rsidP="002455C9">
            <w:pPr>
              <w:widowControl w:val="0"/>
              <w:jc w:val="center"/>
              <w:rPr>
                <w:rFonts w:ascii="Roboto" w:hAnsi="Roboto"/>
                <w:lang w:val="ca-ES-valencia"/>
              </w:rPr>
            </w:pPr>
            <w:r w:rsidRPr="007464C7">
              <w:rPr>
                <w:rFonts w:ascii="Roboto" w:hAnsi="Roboto"/>
                <w:lang w:val="ca-ES-valencia"/>
              </w:rPr>
              <w:t>35</w:t>
            </w:r>
          </w:p>
        </w:tc>
      </w:tr>
    </w:tbl>
    <w:p w14:paraId="6C1A98D3" w14:textId="77777777" w:rsidR="00415768" w:rsidRPr="007464C7" w:rsidRDefault="00415768" w:rsidP="002455C9">
      <w:pPr>
        <w:pStyle w:val="Normal0"/>
        <w:jc w:val="both"/>
        <w:rPr>
          <w:rFonts w:ascii="Roboto" w:hAnsi="Roboto"/>
          <w:lang w:val="ca-ES-valencia" w:eastAsia="ca-ES"/>
        </w:rPr>
      </w:pPr>
    </w:p>
    <w:p w14:paraId="5365CFCF" w14:textId="77777777" w:rsidR="00415768" w:rsidRPr="007464C7" w:rsidRDefault="00415768" w:rsidP="002455C9">
      <w:pPr>
        <w:spacing w:before="280"/>
        <w:jc w:val="both"/>
        <w:textAlignment w:val="auto"/>
        <w:rPr>
          <w:rFonts w:ascii="Roboto" w:eastAsia="Times New Roman" w:hAnsi="Roboto" w:cs="Times New Roman"/>
          <w:b/>
          <w:bCs/>
          <w:spacing w:val="-4"/>
          <w:kern w:val="0"/>
          <w:lang w:val="ca-ES-valencia" w:eastAsia="ca-ES" w:bidi="ar-SA"/>
        </w:rPr>
      </w:pPr>
    </w:p>
    <w:tbl>
      <w:tblPr>
        <w:tblW w:w="9214" w:type="dxa"/>
        <w:tblInd w:w="-10" w:type="dxa"/>
        <w:tblLayout w:type="fixed"/>
        <w:tblCellMar>
          <w:left w:w="68" w:type="dxa"/>
          <w:right w:w="68" w:type="dxa"/>
        </w:tblCellMar>
        <w:tblLook w:val="0000" w:firstRow="0" w:lastRow="0" w:firstColumn="0" w:lastColumn="0" w:noHBand="0" w:noVBand="0"/>
      </w:tblPr>
      <w:tblGrid>
        <w:gridCol w:w="1134"/>
        <w:gridCol w:w="7230"/>
        <w:gridCol w:w="850"/>
      </w:tblGrid>
      <w:tr w:rsidR="005B0C0B" w:rsidRPr="007464C7" w14:paraId="19C77CB6" w14:textId="77777777" w:rsidTr="002455C9">
        <w:trPr>
          <w:trHeight w:val="567"/>
          <w:tblHeader/>
        </w:trPr>
        <w:tc>
          <w:tcPr>
            <w:tcW w:w="9214"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16F6EBF9" w14:textId="6E920C8F" w:rsidR="005B0C0B" w:rsidRPr="007464C7" w:rsidRDefault="005B0C0B" w:rsidP="002455C9">
            <w:pPr>
              <w:widowControl w:val="0"/>
              <w:ind w:left="720"/>
              <w:rPr>
                <w:rFonts w:ascii="Roboto" w:hAnsi="Roboto"/>
                <w:lang w:val="ca-ES-valencia"/>
              </w:rPr>
            </w:pPr>
            <w:r w:rsidRPr="007464C7">
              <w:rPr>
                <w:rFonts w:ascii="Roboto" w:hAnsi="Roboto"/>
                <w:b/>
                <w:bCs/>
                <w:lang w:val="ca-ES-valencia"/>
              </w:rPr>
              <w:t>D.</w:t>
            </w:r>
            <w:r w:rsidRPr="007464C7">
              <w:rPr>
                <w:rFonts w:ascii="Roboto" w:hAnsi="Roboto"/>
                <w:lang w:val="ca-ES-valencia"/>
              </w:rPr>
              <w:t xml:space="preserve"> Cos de professors d'Escoles Oficials d'Idiomes </w:t>
            </w:r>
          </w:p>
        </w:tc>
      </w:tr>
      <w:tr w:rsidR="005B0C0B" w:rsidRPr="007464C7" w14:paraId="1A636990" w14:textId="77777777" w:rsidTr="002455C9">
        <w:trPr>
          <w:trHeight w:val="567"/>
          <w:tblHeader/>
        </w:trPr>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5081003" w14:textId="3E28422A" w:rsidR="005B0C0B" w:rsidRPr="007464C7" w:rsidRDefault="005B0C0B" w:rsidP="002455C9">
            <w:pPr>
              <w:widowControl w:val="0"/>
              <w:jc w:val="center"/>
              <w:rPr>
                <w:rFonts w:ascii="Roboto" w:hAnsi="Roboto"/>
                <w:lang w:val="ca-ES-valencia"/>
              </w:rPr>
            </w:pPr>
            <w:r w:rsidRPr="007464C7">
              <w:rPr>
                <w:rFonts w:ascii="Roboto" w:hAnsi="Roboto"/>
                <w:lang w:val="ca-ES-valencia"/>
              </w:rPr>
              <w:t xml:space="preserve">Codi </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715AF7E9" w14:textId="77777777" w:rsidR="005B0C0B" w:rsidRPr="007464C7" w:rsidRDefault="005B0C0B" w:rsidP="002455C9">
            <w:pPr>
              <w:widowControl w:val="0"/>
              <w:jc w:val="center"/>
              <w:rPr>
                <w:rFonts w:ascii="Roboto" w:hAnsi="Roboto"/>
                <w:lang w:val="ca-ES-valencia"/>
              </w:rPr>
            </w:pPr>
            <w:r w:rsidRPr="007464C7">
              <w:rPr>
                <w:rFonts w:ascii="Roboto" w:hAnsi="Roboto"/>
                <w:lang w:val="ca-ES-valencia"/>
              </w:rPr>
              <w:t>Especialitat</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BB16B7" w14:textId="77777777" w:rsidR="005B0C0B" w:rsidRPr="007464C7" w:rsidRDefault="005B0C0B" w:rsidP="002455C9">
            <w:pPr>
              <w:widowControl w:val="0"/>
              <w:jc w:val="center"/>
              <w:rPr>
                <w:rFonts w:ascii="Roboto" w:hAnsi="Roboto"/>
                <w:lang w:val="ca-ES-valencia"/>
              </w:rPr>
            </w:pPr>
            <w:r w:rsidRPr="007464C7">
              <w:rPr>
                <w:rFonts w:ascii="Roboto" w:hAnsi="Roboto"/>
                <w:lang w:val="ca-ES-valencia"/>
              </w:rPr>
              <w:t>Total</w:t>
            </w:r>
          </w:p>
        </w:tc>
      </w:tr>
      <w:tr w:rsidR="005B0C0B" w:rsidRPr="007464C7" w14:paraId="6C166F73"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6897AF" w14:textId="4A1E6BF1" w:rsidR="005B0C0B" w:rsidRPr="007464C7" w:rsidRDefault="005B0C0B" w:rsidP="002455C9">
            <w:pPr>
              <w:widowControl w:val="0"/>
              <w:jc w:val="center"/>
              <w:rPr>
                <w:rFonts w:ascii="Roboto" w:hAnsi="Roboto"/>
                <w:lang w:val="ca-ES-valencia"/>
              </w:rPr>
            </w:pPr>
            <w:r w:rsidRPr="007464C7">
              <w:rPr>
                <w:rFonts w:ascii="Roboto" w:hAnsi="Roboto"/>
                <w:lang w:val="ca-ES-valencia"/>
              </w:rPr>
              <w:t xml:space="preserve"> 408</w:t>
            </w:r>
          </w:p>
        </w:tc>
        <w:tc>
          <w:tcPr>
            <w:tcW w:w="7230" w:type="dxa"/>
            <w:tcBorders>
              <w:top w:val="single" w:sz="8" w:space="0" w:color="000000"/>
              <w:left w:val="single" w:sz="8" w:space="0" w:color="000000"/>
              <w:bottom w:val="single" w:sz="8" w:space="0" w:color="000000"/>
              <w:right w:val="single" w:sz="8" w:space="0" w:color="000000"/>
            </w:tcBorders>
            <w:vAlign w:val="center"/>
          </w:tcPr>
          <w:p w14:paraId="53901932" w14:textId="77777777" w:rsidR="005B0C0B" w:rsidRPr="007464C7" w:rsidRDefault="005B0C0B" w:rsidP="002455C9">
            <w:pPr>
              <w:widowControl w:val="0"/>
              <w:rPr>
                <w:rFonts w:ascii="Roboto" w:hAnsi="Roboto"/>
                <w:lang w:val="ca-ES-valencia"/>
              </w:rPr>
            </w:pPr>
            <w:r w:rsidRPr="007464C7">
              <w:rPr>
                <w:rFonts w:ascii="Roboto" w:hAnsi="Roboto"/>
                <w:lang w:val="ca-ES-valencia"/>
              </w:rPr>
              <w:t>Francés</w:t>
            </w:r>
          </w:p>
        </w:tc>
        <w:tc>
          <w:tcPr>
            <w:tcW w:w="850" w:type="dxa"/>
            <w:tcBorders>
              <w:top w:val="nil"/>
              <w:left w:val="single" w:sz="4" w:space="0" w:color="auto"/>
              <w:bottom w:val="single" w:sz="4" w:space="0" w:color="auto"/>
              <w:right w:val="single" w:sz="4" w:space="0" w:color="auto"/>
            </w:tcBorders>
            <w:shd w:val="clear" w:color="auto" w:fill="auto"/>
            <w:vAlign w:val="center"/>
          </w:tcPr>
          <w:p w14:paraId="035B9958"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2</w:t>
            </w:r>
          </w:p>
        </w:tc>
      </w:tr>
      <w:tr w:rsidR="005B0C0B" w:rsidRPr="007464C7" w14:paraId="50849642"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0C7CB1" w14:textId="5E4B5197" w:rsidR="005B0C0B" w:rsidRPr="007464C7" w:rsidRDefault="005B0C0B" w:rsidP="002455C9">
            <w:pPr>
              <w:widowControl w:val="0"/>
              <w:jc w:val="center"/>
              <w:rPr>
                <w:rFonts w:ascii="Roboto" w:hAnsi="Roboto"/>
                <w:lang w:val="ca-ES-valencia"/>
              </w:rPr>
            </w:pPr>
            <w:r w:rsidRPr="007464C7">
              <w:rPr>
                <w:rFonts w:ascii="Roboto" w:hAnsi="Roboto"/>
                <w:lang w:val="ca-ES-valencia"/>
              </w:rPr>
              <w:t>411</w:t>
            </w:r>
          </w:p>
        </w:tc>
        <w:tc>
          <w:tcPr>
            <w:tcW w:w="7230" w:type="dxa"/>
            <w:tcBorders>
              <w:top w:val="single" w:sz="8" w:space="0" w:color="000000"/>
              <w:left w:val="single" w:sz="8" w:space="0" w:color="000000"/>
              <w:bottom w:val="single" w:sz="8" w:space="0" w:color="000000"/>
              <w:right w:val="single" w:sz="8" w:space="0" w:color="000000"/>
            </w:tcBorders>
            <w:vAlign w:val="center"/>
          </w:tcPr>
          <w:p w14:paraId="78185522" w14:textId="77777777" w:rsidR="005B0C0B" w:rsidRPr="007464C7" w:rsidRDefault="005B0C0B" w:rsidP="002455C9">
            <w:pPr>
              <w:widowControl w:val="0"/>
              <w:rPr>
                <w:rFonts w:ascii="Roboto" w:hAnsi="Roboto"/>
                <w:lang w:val="ca-ES-valencia"/>
              </w:rPr>
            </w:pPr>
            <w:r w:rsidRPr="007464C7">
              <w:rPr>
                <w:rFonts w:ascii="Roboto" w:hAnsi="Roboto"/>
                <w:lang w:val="ca-ES-valencia"/>
              </w:rPr>
              <w:t>Anglés</w:t>
            </w:r>
          </w:p>
        </w:tc>
        <w:tc>
          <w:tcPr>
            <w:tcW w:w="850" w:type="dxa"/>
            <w:tcBorders>
              <w:top w:val="nil"/>
              <w:left w:val="single" w:sz="4" w:space="0" w:color="auto"/>
              <w:bottom w:val="single" w:sz="4" w:space="0" w:color="auto"/>
              <w:right w:val="single" w:sz="4" w:space="0" w:color="auto"/>
            </w:tcBorders>
            <w:shd w:val="clear" w:color="auto" w:fill="auto"/>
            <w:vAlign w:val="center"/>
          </w:tcPr>
          <w:p w14:paraId="71AB37B2" w14:textId="54A38D65" w:rsidR="005B0C0B" w:rsidRPr="007464C7" w:rsidRDefault="00AA5DB8" w:rsidP="002455C9">
            <w:pPr>
              <w:widowControl w:val="0"/>
              <w:jc w:val="center"/>
              <w:rPr>
                <w:rFonts w:ascii="Roboto" w:hAnsi="Roboto"/>
                <w:lang w:val="ca-ES-valencia"/>
              </w:rPr>
            </w:pPr>
            <w:r w:rsidRPr="007464C7">
              <w:rPr>
                <w:rFonts w:ascii="Roboto" w:hAnsi="Roboto"/>
                <w:color w:val="000000"/>
                <w:lang w:val="ca-ES-valencia"/>
              </w:rPr>
              <w:t>8</w:t>
            </w:r>
          </w:p>
        </w:tc>
      </w:tr>
      <w:tr w:rsidR="005B0C0B" w:rsidRPr="007464C7" w14:paraId="7A3BB7AF"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853FB7" w14:textId="0A85F051" w:rsidR="005B0C0B" w:rsidRPr="007464C7" w:rsidRDefault="005B0C0B" w:rsidP="002455C9">
            <w:pPr>
              <w:widowControl w:val="0"/>
              <w:jc w:val="center"/>
              <w:rPr>
                <w:rFonts w:ascii="Roboto" w:hAnsi="Roboto"/>
                <w:lang w:val="ca-ES-valencia"/>
              </w:rPr>
            </w:pPr>
            <w:r w:rsidRPr="007464C7">
              <w:rPr>
                <w:rFonts w:ascii="Roboto" w:hAnsi="Roboto"/>
                <w:lang w:val="ca-ES-valencia"/>
              </w:rPr>
              <w:t>412</w:t>
            </w:r>
          </w:p>
        </w:tc>
        <w:tc>
          <w:tcPr>
            <w:tcW w:w="7230" w:type="dxa"/>
            <w:tcBorders>
              <w:top w:val="single" w:sz="8" w:space="0" w:color="000000"/>
              <w:left w:val="single" w:sz="8" w:space="0" w:color="000000"/>
              <w:bottom w:val="single" w:sz="8" w:space="0" w:color="000000"/>
              <w:right w:val="single" w:sz="8" w:space="0" w:color="000000"/>
            </w:tcBorders>
            <w:vAlign w:val="center"/>
          </w:tcPr>
          <w:p w14:paraId="57EA0BDF" w14:textId="77777777" w:rsidR="005B0C0B" w:rsidRPr="007464C7" w:rsidRDefault="005B0C0B" w:rsidP="002455C9">
            <w:pPr>
              <w:widowControl w:val="0"/>
              <w:rPr>
                <w:rFonts w:ascii="Roboto" w:hAnsi="Roboto"/>
                <w:lang w:val="ca-ES-valencia"/>
              </w:rPr>
            </w:pPr>
            <w:r w:rsidRPr="007464C7">
              <w:rPr>
                <w:rFonts w:ascii="Roboto" w:hAnsi="Roboto"/>
                <w:lang w:val="ca-ES-valencia"/>
              </w:rPr>
              <w:t>Italià</w:t>
            </w:r>
          </w:p>
        </w:tc>
        <w:tc>
          <w:tcPr>
            <w:tcW w:w="850" w:type="dxa"/>
            <w:tcBorders>
              <w:top w:val="nil"/>
              <w:left w:val="single" w:sz="4" w:space="0" w:color="auto"/>
              <w:bottom w:val="single" w:sz="4" w:space="0" w:color="auto"/>
              <w:right w:val="single" w:sz="4" w:space="0" w:color="auto"/>
            </w:tcBorders>
            <w:shd w:val="clear" w:color="auto" w:fill="auto"/>
            <w:vAlign w:val="center"/>
          </w:tcPr>
          <w:p w14:paraId="737568A0"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10982248"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02B4A0" w14:textId="4F60FA76" w:rsidR="005B0C0B" w:rsidRPr="007464C7" w:rsidRDefault="005B0C0B" w:rsidP="002455C9">
            <w:pPr>
              <w:widowControl w:val="0"/>
              <w:jc w:val="center"/>
              <w:rPr>
                <w:rFonts w:ascii="Roboto" w:hAnsi="Roboto"/>
                <w:lang w:val="ca-ES-valencia"/>
              </w:rPr>
            </w:pPr>
            <w:r w:rsidRPr="007464C7">
              <w:rPr>
                <w:rFonts w:ascii="Roboto" w:hAnsi="Roboto"/>
                <w:lang w:val="ca-ES-valencia"/>
              </w:rPr>
              <w:t>415</w:t>
            </w:r>
          </w:p>
        </w:tc>
        <w:tc>
          <w:tcPr>
            <w:tcW w:w="7230" w:type="dxa"/>
            <w:tcBorders>
              <w:top w:val="single" w:sz="8" w:space="0" w:color="000000"/>
              <w:left w:val="single" w:sz="8" w:space="0" w:color="000000"/>
              <w:bottom w:val="single" w:sz="8" w:space="0" w:color="000000"/>
              <w:right w:val="single" w:sz="8" w:space="0" w:color="000000"/>
            </w:tcBorders>
            <w:vAlign w:val="center"/>
          </w:tcPr>
          <w:p w14:paraId="62D8484C" w14:textId="77777777" w:rsidR="005B0C0B" w:rsidRPr="007464C7" w:rsidRDefault="005B0C0B" w:rsidP="002455C9">
            <w:pPr>
              <w:widowControl w:val="0"/>
              <w:rPr>
                <w:rFonts w:ascii="Roboto" w:hAnsi="Roboto"/>
                <w:lang w:val="ca-ES-valencia"/>
              </w:rPr>
            </w:pPr>
            <w:r w:rsidRPr="007464C7">
              <w:rPr>
                <w:rFonts w:ascii="Roboto" w:hAnsi="Roboto"/>
                <w:lang w:val="ca-ES-valencia"/>
              </w:rPr>
              <w:t>Portugués</w:t>
            </w:r>
          </w:p>
        </w:tc>
        <w:tc>
          <w:tcPr>
            <w:tcW w:w="850" w:type="dxa"/>
            <w:tcBorders>
              <w:top w:val="nil"/>
              <w:left w:val="single" w:sz="4" w:space="0" w:color="auto"/>
              <w:bottom w:val="single" w:sz="4" w:space="0" w:color="auto"/>
              <w:right w:val="single" w:sz="4" w:space="0" w:color="auto"/>
            </w:tcBorders>
            <w:shd w:val="clear" w:color="auto" w:fill="auto"/>
            <w:vAlign w:val="center"/>
          </w:tcPr>
          <w:p w14:paraId="18B5C6CB"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1F2F1018"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9C6A76" w14:textId="5675730F" w:rsidR="005B0C0B" w:rsidRPr="007464C7" w:rsidRDefault="005B0C0B" w:rsidP="002455C9">
            <w:pPr>
              <w:widowControl w:val="0"/>
              <w:jc w:val="center"/>
              <w:rPr>
                <w:rFonts w:ascii="Roboto" w:hAnsi="Roboto"/>
                <w:lang w:val="ca-ES-valencia"/>
              </w:rPr>
            </w:pPr>
            <w:r w:rsidRPr="007464C7">
              <w:rPr>
                <w:rFonts w:ascii="Roboto" w:hAnsi="Roboto"/>
                <w:lang w:val="ca-ES-valencia"/>
              </w:rPr>
              <w:t>418</w:t>
            </w:r>
          </w:p>
        </w:tc>
        <w:tc>
          <w:tcPr>
            <w:tcW w:w="7230" w:type="dxa"/>
            <w:tcBorders>
              <w:top w:val="single" w:sz="8" w:space="0" w:color="000000"/>
              <w:left w:val="single" w:sz="8" w:space="0" w:color="000000"/>
              <w:bottom w:val="single" w:sz="8" w:space="0" w:color="000000"/>
              <w:right w:val="single" w:sz="8" w:space="0" w:color="000000"/>
            </w:tcBorders>
            <w:vAlign w:val="center"/>
          </w:tcPr>
          <w:p w14:paraId="19AD131A" w14:textId="77777777" w:rsidR="005B0C0B" w:rsidRPr="007464C7" w:rsidRDefault="005B0C0B" w:rsidP="002455C9">
            <w:pPr>
              <w:widowControl w:val="0"/>
              <w:rPr>
                <w:rFonts w:ascii="Roboto" w:hAnsi="Roboto"/>
                <w:lang w:val="ca-ES-valencia"/>
              </w:rPr>
            </w:pPr>
            <w:r w:rsidRPr="007464C7">
              <w:rPr>
                <w:rFonts w:ascii="Roboto" w:hAnsi="Roboto"/>
                <w:lang w:val="ca-ES-valencia"/>
              </w:rPr>
              <w:t>Valencià</w:t>
            </w:r>
          </w:p>
        </w:tc>
        <w:tc>
          <w:tcPr>
            <w:tcW w:w="850" w:type="dxa"/>
            <w:tcBorders>
              <w:top w:val="nil"/>
              <w:left w:val="single" w:sz="4" w:space="0" w:color="auto"/>
              <w:bottom w:val="single" w:sz="4" w:space="0" w:color="auto"/>
              <w:right w:val="single" w:sz="4" w:space="0" w:color="auto"/>
            </w:tcBorders>
            <w:shd w:val="clear" w:color="auto" w:fill="auto"/>
            <w:vAlign w:val="center"/>
          </w:tcPr>
          <w:p w14:paraId="456718CB" w14:textId="01142125" w:rsidR="005B0C0B" w:rsidRPr="007464C7" w:rsidRDefault="00AA5DB8" w:rsidP="002455C9">
            <w:pPr>
              <w:widowControl w:val="0"/>
              <w:jc w:val="center"/>
              <w:rPr>
                <w:rFonts w:ascii="Roboto" w:hAnsi="Roboto"/>
                <w:lang w:val="ca-ES-valencia"/>
              </w:rPr>
            </w:pPr>
            <w:r w:rsidRPr="007464C7">
              <w:rPr>
                <w:rFonts w:ascii="Roboto" w:hAnsi="Roboto"/>
                <w:lang w:val="ca-ES-valencia"/>
              </w:rPr>
              <w:t>2</w:t>
            </w:r>
          </w:p>
        </w:tc>
      </w:tr>
      <w:tr w:rsidR="005B0C0B" w:rsidRPr="007464C7" w14:paraId="6178C19D" w14:textId="77777777" w:rsidTr="002455C9">
        <w:trPr>
          <w:trHeight w:val="482"/>
        </w:trPr>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78308CB" w14:textId="6A22AC82" w:rsidR="005B0C0B" w:rsidRPr="007464C7" w:rsidRDefault="005B0C0B" w:rsidP="002455C9">
            <w:pPr>
              <w:widowControl w:val="0"/>
              <w:jc w:val="center"/>
              <w:rPr>
                <w:rFonts w:ascii="Roboto" w:hAnsi="Roboto"/>
                <w:b/>
                <w:bCs/>
                <w:lang w:val="ca-ES-valencia"/>
              </w:rPr>
            </w:pPr>
            <w:r w:rsidRPr="007464C7">
              <w:rPr>
                <w:rFonts w:ascii="Roboto" w:hAnsi="Roboto"/>
                <w:b/>
                <w:bCs/>
                <w:lang w:val="ca-ES-valencia"/>
              </w:rPr>
              <w:t>TOTAL</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CB90A5" w14:textId="77777777" w:rsidR="005B0C0B" w:rsidRPr="007464C7" w:rsidRDefault="005B0C0B" w:rsidP="002455C9">
            <w:pPr>
              <w:widowControl w:val="0"/>
              <w:jc w:val="center"/>
              <w:rPr>
                <w:rFonts w:ascii="Roboto" w:hAnsi="Roboto"/>
                <w:lang w:val="ca-ES-valencia"/>
              </w:rPr>
            </w:pPr>
            <w:r w:rsidRPr="007464C7">
              <w:rPr>
                <w:rFonts w:ascii="Roboto" w:hAnsi="Roboto"/>
                <w:lang w:val="ca-ES-valencia"/>
              </w:rPr>
              <w:t>14</w:t>
            </w:r>
          </w:p>
        </w:tc>
      </w:tr>
    </w:tbl>
    <w:p w14:paraId="70A87C4C" w14:textId="77777777" w:rsidR="00415768" w:rsidRPr="007464C7" w:rsidRDefault="00415768" w:rsidP="002455C9">
      <w:pPr>
        <w:pStyle w:val="Normal0"/>
        <w:jc w:val="both"/>
        <w:rPr>
          <w:rFonts w:ascii="Roboto" w:hAnsi="Roboto" w:cs="Times New Roman"/>
          <w:spacing w:val="-4"/>
          <w:kern w:val="0"/>
          <w:lang w:val="ca-ES-valencia" w:eastAsia="ca-ES"/>
        </w:rPr>
      </w:pPr>
    </w:p>
    <w:p w14:paraId="0AB56EC4" w14:textId="77777777" w:rsidR="00415768" w:rsidRPr="007464C7" w:rsidRDefault="00415768" w:rsidP="002455C9">
      <w:pPr>
        <w:pStyle w:val="Normal0"/>
        <w:jc w:val="both"/>
        <w:rPr>
          <w:rFonts w:ascii="Roboto" w:hAnsi="Roboto" w:cs="Times New Roman"/>
          <w:spacing w:val="-4"/>
          <w:kern w:val="0"/>
          <w:lang w:val="ca-ES-valencia" w:eastAsia="ca-ES"/>
        </w:rPr>
      </w:pPr>
    </w:p>
    <w:tbl>
      <w:tblPr>
        <w:tblW w:w="9214" w:type="dxa"/>
        <w:tblInd w:w="-10" w:type="dxa"/>
        <w:tblLayout w:type="fixed"/>
        <w:tblCellMar>
          <w:left w:w="68" w:type="dxa"/>
          <w:right w:w="68" w:type="dxa"/>
        </w:tblCellMar>
        <w:tblLook w:val="0000" w:firstRow="0" w:lastRow="0" w:firstColumn="0" w:lastColumn="0" w:noHBand="0" w:noVBand="0"/>
      </w:tblPr>
      <w:tblGrid>
        <w:gridCol w:w="1134"/>
        <w:gridCol w:w="7230"/>
        <w:gridCol w:w="850"/>
      </w:tblGrid>
      <w:tr w:rsidR="005B0C0B" w:rsidRPr="007464C7" w14:paraId="262EFC97" w14:textId="77777777" w:rsidTr="002455C9">
        <w:trPr>
          <w:trHeight w:val="567"/>
          <w:tblHeader/>
        </w:trPr>
        <w:tc>
          <w:tcPr>
            <w:tcW w:w="9214"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D67121E" w14:textId="668AA6F7" w:rsidR="005B0C0B" w:rsidRPr="007464C7" w:rsidRDefault="005B0C0B" w:rsidP="002455C9">
            <w:pPr>
              <w:widowControl w:val="0"/>
              <w:ind w:left="360"/>
              <w:jc w:val="center"/>
              <w:rPr>
                <w:rFonts w:ascii="Roboto" w:hAnsi="Roboto"/>
                <w:lang w:val="ca-ES-valencia"/>
              </w:rPr>
            </w:pPr>
            <w:r w:rsidRPr="007464C7">
              <w:rPr>
                <w:rFonts w:ascii="Roboto" w:hAnsi="Roboto"/>
                <w:b/>
                <w:bCs/>
                <w:lang w:val="ca-ES-valencia"/>
              </w:rPr>
              <w:lastRenderedPageBreak/>
              <w:t>E.</w:t>
            </w:r>
            <w:r w:rsidRPr="007464C7">
              <w:rPr>
                <w:rFonts w:ascii="Roboto" w:hAnsi="Roboto"/>
                <w:lang w:val="ca-ES-valencia"/>
              </w:rPr>
              <w:t xml:space="preserve"> Cos de catedràtics de Música i Arts Escèniques </w:t>
            </w:r>
          </w:p>
        </w:tc>
      </w:tr>
      <w:tr w:rsidR="005B0C0B" w:rsidRPr="007464C7" w14:paraId="4CA2D31E" w14:textId="77777777" w:rsidTr="002455C9">
        <w:trPr>
          <w:trHeight w:val="567"/>
          <w:tblHeader/>
        </w:trPr>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39CF1B6" w14:textId="570D9429" w:rsidR="005B0C0B" w:rsidRPr="007464C7" w:rsidRDefault="005B0C0B" w:rsidP="002455C9">
            <w:pPr>
              <w:widowControl w:val="0"/>
              <w:jc w:val="center"/>
              <w:rPr>
                <w:rFonts w:ascii="Roboto" w:hAnsi="Roboto"/>
                <w:lang w:val="ca-ES-valencia"/>
              </w:rPr>
            </w:pPr>
            <w:r w:rsidRPr="007464C7">
              <w:rPr>
                <w:rFonts w:ascii="Roboto" w:hAnsi="Roboto"/>
                <w:lang w:val="ca-ES-valencia"/>
              </w:rPr>
              <w:t xml:space="preserve">Codi </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6F1D08C" w14:textId="77777777" w:rsidR="005B0C0B" w:rsidRPr="007464C7" w:rsidRDefault="005B0C0B" w:rsidP="002455C9">
            <w:pPr>
              <w:widowControl w:val="0"/>
              <w:jc w:val="center"/>
              <w:rPr>
                <w:rFonts w:ascii="Roboto" w:hAnsi="Roboto"/>
                <w:lang w:val="ca-ES-valencia"/>
              </w:rPr>
            </w:pPr>
            <w:r w:rsidRPr="007464C7">
              <w:rPr>
                <w:rFonts w:ascii="Roboto" w:hAnsi="Roboto"/>
                <w:lang w:val="ca-ES-valencia"/>
              </w:rPr>
              <w:t>Especialitat</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615265" w14:textId="77777777" w:rsidR="005B0C0B" w:rsidRPr="007464C7" w:rsidRDefault="005B0C0B" w:rsidP="002455C9">
            <w:pPr>
              <w:widowControl w:val="0"/>
              <w:jc w:val="center"/>
              <w:rPr>
                <w:rFonts w:ascii="Roboto" w:hAnsi="Roboto"/>
                <w:lang w:val="ca-ES-valencia"/>
              </w:rPr>
            </w:pPr>
            <w:r w:rsidRPr="007464C7">
              <w:rPr>
                <w:rFonts w:ascii="Roboto" w:hAnsi="Roboto"/>
                <w:lang w:val="ca-ES-valencia"/>
              </w:rPr>
              <w:t>Total</w:t>
            </w:r>
          </w:p>
        </w:tc>
      </w:tr>
      <w:tr w:rsidR="005B0C0B" w:rsidRPr="007464C7" w14:paraId="2CD7E9A5"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8A0B5B" w14:textId="72CBD964" w:rsidR="005B0C0B" w:rsidRPr="007464C7" w:rsidRDefault="005B0C0B" w:rsidP="002455C9">
            <w:pPr>
              <w:widowControl w:val="0"/>
              <w:jc w:val="center"/>
              <w:rPr>
                <w:rFonts w:ascii="Roboto" w:hAnsi="Roboto"/>
                <w:lang w:val="ca-ES-valencia"/>
              </w:rPr>
            </w:pPr>
            <w:r w:rsidRPr="007464C7">
              <w:rPr>
                <w:rFonts w:ascii="Roboto" w:hAnsi="Roboto"/>
                <w:lang w:val="ca-ES-valencia"/>
              </w:rPr>
              <w:t>5A0</w:t>
            </w:r>
          </w:p>
        </w:tc>
        <w:tc>
          <w:tcPr>
            <w:tcW w:w="7230" w:type="dxa"/>
            <w:tcBorders>
              <w:top w:val="single" w:sz="8" w:space="0" w:color="000000"/>
              <w:left w:val="single" w:sz="8" w:space="0" w:color="000000"/>
              <w:bottom w:val="single" w:sz="8" w:space="0" w:color="000000"/>
              <w:right w:val="single" w:sz="8" w:space="0" w:color="000000"/>
            </w:tcBorders>
            <w:vAlign w:val="center"/>
          </w:tcPr>
          <w:p w14:paraId="53E25349" w14:textId="77777777" w:rsidR="005B0C0B" w:rsidRPr="007464C7" w:rsidRDefault="005B0C0B" w:rsidP="002455C9">
            <w:pPr>
              <w:widowControl w:val="0"/>
              <w:rPr>
                <w:rFonts w:ascii="Roboto" w:hAnsi="Roboto"/>
                <w:lang w:val="ca-ES-valencia"/>
              </w:rPr>
            </w:pPr>
            <w:r w:rsidRPr="007464C7">
              <w:rPr>
                <w:rFonts w:ascii="Roboto" w:hAnsi="Roboto"/>
                <w:lang w:val="ca-ES-valencia"/>
              </w:rPr>
              <w:t>Dansa Clàssica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4D057A"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24F7FC7A"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2B2DFD" w14:textId="115FD475" w:rsidR="005B0C0B" w:rsidRPr="007464C7" w:rsidRDefault="005B0C0B" w:rsidP="002455C9">
            <w:pPr>
              <w:widowControl w:val="0"/>
              <w:jc w:val="center"/>
              <w:rPr>
                <w:rFonts w:ascii="Roboto" w:hAnsi="Roboto"/>
                <w:lang w:val="ca-ES-valencia"/>
              </w:rPr>
            </w:pPr>
            <w:r w:rsidRPr="007464C7">
              <w:rPr>
                <w:rFonts w:ascii="Roboto" w:hAnsi="Roboto"/>
                <w:lang w:val="ca-ES-valencia"/>
              </w:rPr>
              <w:t>5A1</w:t>
            </w:r>
          </w:p>
        </w:tc>
        <w:tc>
          <w:tcPr>
            <w:tcW w:w="7230" w:type="dxa"/>
            <w:tcBorders>
              <w:top w:val="single" w:sz="8" w:space="0" w:color="000000"/>
              <w:left w:val="single" w:sz="8" w:space="0" w:color="000000"/>
              <w:bottom w:val="single" w:sz="8" w:space="0" w:color="000000"/>
              <w:right w:val="single" w:sz="8" w:space="0" w:color="000000"/>
            </w:tcBorders>
            <w:vAlign w:val="center"/>
          </w:tcPr>
          <w:p w14:paraId="7D9034F3" w14:textId="77777777" w:rsidR="005B0C0B" w:rsidRPr="007464C7" w:rsidRDefault="005B0C0B" w:rsidP="002455C9">
            <w:pPr>
              <w:widowControl w:val="0"/>
              <w:rPr>
                <w:rFonts w:ascii="Roboto" w:hAnsi="Roboto"/>
                <w:lang w:val="ca-ES-valencia"/>
              </w:rPr>
            </w:pPr>
            <w:r w:rsidRPr="007464C7">
              <w:rPr>
                <w:rFonts w:ascii="Roboto" w:hAnsi="Roboto"/>
                <w:lang w:val="ca-ES-valencia"/>
              </w:rPr>
              <w:t>Composició</w:t>
            </w:r>
          </w:p>
        </w:tc>
        <w:tc>
          <w:tcPr>
            <w:tcW w:w="850" w:type="dxa"/>
            <w:tcBorders>
              <w:top w:val="nil"/>
              <w:left w:val="single" w:sz="4" w:space="0" w:color="auto"/>
              <w:bottom w:val="single" w:sz="4" w:space="0" w:color="auto"/>
              <w:right w:val="single" w:sz="4" w:space="0" w:color="auto"/>
            </w:tcBorders>
            <w:shd w:val="clear" w:color="auto" w:fill="auto"/>
            <w:vAlign w:val="center"/>
          </w:tcPr>
          <w:p w14:paraId="685BCDED"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41EDAA5C"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1DD14F" w14:textId="6FDD16C5" w:rsidR="005B0C0B" w:rsidRPr="007464C7" w:rsidRDefault="005B0C0B" w:rsidP="002455C9">
            <w:pPr>
              <w:widowControl w:val="0"/>
              <w:jc w:val="center"/>
              <w:rPr>
                <w:rFonts w:ascii="Roboto" w:hAnsi="Roboto"/>
                <w:lang w:val="ca-ES-valencia"/>
              </w:rPr>
            </w:pPr>
            <w:r w:rsidRPr="007464C7">
              <w:rPr>
                <w:rFonts w:ascii="Roboto" w:hAnsi="Roboto"/>
                <w:lang w:val="ca-ES-valencia"/>
              </w:rPr>
              <w:t>5A5</w:t>
            </w:r>
          </w:p>
        </w:tc>
        <w:tc>
          <w:tcPr>
            <w:tcW w:w="7230" w:type="dxa"/>
            <w:tcBorders>
              <w:top w:val="single" w:sz="8" w:space="0" w:color="000000"/>
              <w:left w:val="single" w:sz="8" w:space="0" w:color="000000"/>
              <w:bottom w:val="single" w:sz="8" w:space="0" w:color="000000"/>
              <w:right w:val="single" w:sz="8" w:space="0" w:color="000000"/>
            </w:tcBorders>
            <w:vAlign w:val="center"/>
          </w:tcPr>
          <w:p w14:paraId="34F36DCF" w14:textId="77777777" w:rsidR="005B0C0B" w:rsidRPr="007464C7" w:rsidRDefault="005B0C0B" w:rsidP="002455C9">
            <w:pPr>
              <w:widowControl w:val="0"/>
              <w:rPr>
                <w:rFonts w:ascii="Roboto" w:hAnsi="Roboto"/>
                <w:lang w:val="ca-ES-valencia"/>
              </w:rPr>
            </w:pPr>
            <w:r w:rsidRPr="007464C7">
              <w:rPr>
                <w:rFonts w:ascii="Roboto" w:hAnsi="Roboto"/>
                <w:lang w:val="ca-ES-valencia"/>
              </w:rPr>
              <w:t>Improvisació i Acompanyament</w:t>
            </w:r>
          </w:p>
        </w:tc>
        <w:tc>
          <w:tcPr>
            <w:tcW w:w="850" w:type="dxa"/>
            <w:tcBorders>
              <w:top w:val="nil"/>
              <w:left w:val="single" w:sz="4" w:space="0" w:color="auto"/>
              <w:bottom w:val="single" w:sz="4" w:space="0" w:color="auto"/>
              <w:right w:val="single" w:sz="4" w:space="0" w:color="auto"/>
            </w:tcBorders>
            <w:shd w:val="clear" w:color="auto" w:fill="auto"/>
            <w:vAlign w:val="center"/>
          </w:tcPr>
          <w:p w14:paraId="47A28C50"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43814995"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B0695B" w14:textId="753765A1" w:rsidR="005B0C0B" w:rsidRPr="007464C7" w:rsidRDefault="005B0C0B" w:rsidP="002455C9">
            <w:pPr>
              <w:widowControl w:val="0"/>
              <w:jc w:val="center"/>
              <w:rPr>
                <w:rFonts w:ascii="Roboto" w:hAnsi="Roboto"/>
                <w:lang w:val="ca-ES-valencia"/>
              </w:rPr>
            </w:pPr>
            <w:r w:rsidRPr="007464C7">
              <w:rPr>
                <w:rFonts w:ascii="Roboto" w:hAnsi="Roboto"/>
                <w:lang w:val="ca-ES-valencia"/>
              </w:rPr>
              <w:t>5B3</w:t>
            </w:r>
          </w:p>
        </w:tc>
        <w:tc>
          <w:tcPr>
            <w:tcW w:w="7230" w:type="dxa"/>
            <w:tcBorders>
              <w:top w:val="single" w:sz="8" w:space="0" w:color="000000"/>
              <w:left w:val="single" w:sz="8" w:space="0" w:color="000000"/>
              <w:bottom w:val="single" w:sz="8" w:space="0" w:color="000000"/>
              <w:right w:val="single" w:sz="8" w:space="0" w:color="000000"/>
            </w:tcBorders>
            <w:vAlign w:val="center"/>
          </w:tcPr>
          <w:p w14:paraId="54C6B8F9" w14:textId="77777777" w:rsidR="005B0C0B" w:rsidRPr="007464C7" w:rsidRDefault="005B0C0B" w:rsidP="002455C9">
            <w:pPr>
              <w:widowControl w:val="0"/>
              <w:rPr>
                <w:rFonts w:ascii="Roboto" w:hAnsi="Roboto"/>
                <w:lang w:val="ca-ES-valencia"/>
              </w:rPr>
            </w:pPr>
            <w:r w:rsidRPr="007464C7">
              <w:rPr>
                <w:rFonts w:ascii="Roboto" w:hAnsi="Roboto"/>
                <w:lang w:val="ca-ES-valencia"/>
              </w:rPr>
              <w:t>Repertori amb Piano per a Veu</w:t>
            </w:r>
          </w:p>
        </w:tc>
        <w:tc>
          <w:tcPr>
            <w:tcW w:w="850" w:type="dxa"/>
            <w:tcBorders>
              <w:top w:val="nil"/>
              <w:left w:val="single" w:sz="4" w:space="0" w:color="auto"/>
              <w:bottom w:val="single" w:sz="4" w:space="0" w:color="auto"/>
              <w:right w:val="single" w:sz="4" w:space="0" w:color="auto"/>
            </w:tcBorders>
            <w:shd w:val="clear" w:color="auto" w:fill="auto"/>
            <w:vAlign w:val="center"/>
          </w:tcPr>
          <w:p w14:paraId="7AE5231F"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0F091B74"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12D559" w14:textId="1334BD03" w:rsidR="005B0C0B" w:rsidRPr="007464C7" w:rsidRDefault="005B0C0B" w:rsidP="002455C9">
            <w:pPr>
              <w:widowControl w:val="0"/>
              <w:jc w:val="center"/>
              <w:rPr>
                <w:rFonts w:ascii="Roboto" w:hAnsi="Roboto"/>
                <w:lang w:val="ca-ES-valencia"/>
              </w:rPr>
            </w:pPr>
            <w:r w:rsidRPr="007464C7">
              <w:rPr>
                <w:rFonts w:ascii="Roboto" w:hAnsi="Roboto"/>
                <w:lang w:val="ca-ES-valencia"/>
              </w:rPr>
              <w:t>5E1</w:t>
            </w:r>
          </w:p>
        </w:tc>
        <w:tc>
          <w:tcPr>
            <w:tcW w:w="7230" w:type="dxa"/>
            <w:tcBorders>
              <w:top w:val="single" w:sz="8" w:space="0" w:color="000000"/>
              <w:left w:val="single" w:sz="8" w:space="0" w:color="000000"/>
              <w:bottom w:val="single" w:sz="8" w:space="0" w:color="000000"/>
              <w:right w:val="single" w:sz="8" w:space="0" w:color="000000"/>
            </w:tcBorders>
            <w:vAlign w:val="center"/>
          </w:tcPr>
          <w:p w14:paraId="668FA639" w14:textId="77777777" w:rsidR="005B0C0B" w:rsidRPr="007464C7" w:rsidRDefault="005B0C0B" w:rsidP="002455C9">
            <w:pPr>
              <w:widowControl w:val="0"/>
              <w:rPr>
                <w:rFonts w:ascii="Roboto" w:hAnsi="Roboto"/>
                <w:lang w:val="ca-ES-valencia"/>
              </w:rPr>
            </w:pPr>
            <w:r w:rsidRPr="007464C7">
              <w:rPr>
                <w:rFonts w:ascii="Roboto" w:hAnsi="Roboto"/>
                <w:lang w:val="ca-ES-valencia"/>
              </w:rPr>
              <w:t>Cant</w:t>
            </w:r>
          </w:p>
        </w:tc>
        <w:tc>
          <w:tcPr>
            <w:tcW w:w="850" w:type="dxa"/>
            <w:tcBorders>
              <w:top w:val="nil"/>
              <w:left w:val="single" w:sz="4" w:space="0" w:color="auto"/>
              <w:bottom w:val="single" w:sz="4" w:space="0" w:color="auto"/>
              <w:right w:val="single" w:sz="4" w:space="0" w:color="auto"/>
            </w:tcBorders>
            <w:shd w:val="clear" w:color="auto" w:fill="auto"/>
            <w:vAlign w:val="center"/>
          </w:tcPr>
          <w:p w14:paraId="40FEEE4F"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245DD6AD"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FBDA1D" w14:textId="24663B30" w:rsidR="005B0C0B" w:rsidRPr="007464C7" w:rsidRDefault="005B0C0B" w:rsidP="002455C9">
            <w:pPr>
              <w:widowControl w:val="0"/>
              <w:jc w:val="center"/>
              <w:rPr>
                <w:rFonts w:ascii="Roboto" w:hAnsi="Roboto"/>
                <w:lang w:val="ca-ES-valencia"/>
              </w:rPr>
            </w:pPr>
            <w:r w:rsidRPr="007464C7">
              <w:rPr>
                <w:rFonts w:ascii="Roboto" w:hAnsi="Roboto"/>
                <w:lang w:val="ca-ES-valencia"/>
              </w:rPr>
              <w:t>5E3</w:t>
            </w:r>
          </w:p>
        </w:tc>
        <w:tc>
          <w:tcPr>
            <w:tcW w:w="7230" w:type="dxa"/>
            <w:tcBorders>
              <w:top w:val="single" w:sz="8" w:space="0" w:color="000000"/>
              <w:left w:val="single" w:sz="8" w:space="0" w:color="000000"/>
              <w:bottom w:val="single" w:sz="8" w:space="0" w:color="000000"/>
              <w:right w:val="single" w:sz="8" w:space="0" w:color="000000"/>
            </w:tcBorders>
            <w:vAlign w:val="center"/>
          </w:tcPr>
          <w:p w14:paraId="7DEB7FB8" w14:textId="77777777" w:rsidR="005B0C0B" w:rsidRPr="007464C7" w:rsidRDefault="005B0C0B" w:rsidP="002455C9">
            <w:pPr>
              <w:widowControl w:val="0"/>
              <w:rPr>
                <w:rFonts w:ascii="Roboto" w:hAnsi="Roboto"/>
                <w:lang w:val="ca-ES-valencia"/>
              </w:rPr>
            </w:pPr>
            <w:r w:rsidRPr="007464C7">
              <w:rPr>
                <w:rFonts w:ascii="Roboto" w:hAnsi="Roboto"/>
                <w:lang w:val="ca-ES-valencia"/>
              </w:rPr>
              <w:t>Flauta Travessera</w:t>
            </w:r>
          </w:p>
        </w:tc>
        <w:tc>
          <w:tcPr>
            <w:tcW w:w="850" w:type="dxa"/>
            <w:tcBorders>
              <w:top w:val="nil"/>
              <w:left w:val="single" w:sz="4" w:space="0" w:color="auto"/>
              <w:bottom w:val="single" w:sz="4" w:space="0" w:color="auto"/>
              <w:right w:val="single" w:sz="4" w:space="0" w:color="auto"/>
            </w:tcBorders>
            <w:shd w:val="clear" w:color="auto" w:fill="auto"/>
            <w:vAlign w:val="center"/>
          </w:tcPr>
          <w:p w14:paraId="407D5CCC"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06B5AAE0"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9459AF" w14:textId="00F95A23" w:rsidR="005B0C0B" w:rsidRPr="007464C7" w:rsidRDefault="005B0C0B" w:rsidP="002455C9">
            <w:pPr>
              <w:widowControl w:val="0"/>
              <w:jc w:val="center"/>
              <w:rPr>
                <w:rFonts w:ascii="Roboto" w:hAnsi="Roboto"/>
                <w:lang w:val="ca-ES-valencia"/>
              </w:rPr>
            </w:pPr>
            <w:r w:rsidRPr="007464C7">
              <w:rPr>
                <w:rFonts w:ascii="Roboto" w:hAnsi="Roboto"/>
                <w:lang w:val="ca-ES-valencia"/>
              </w:rPr>
              <w:t>5E5</w:t>
            </w:r>
          </w:p>
        </w:tc>
        <w:tc>
          <w:tcPr>
            <w:tcW w:w="7230" w:type="dxa"/>
            <w:tcBorders>
              <w:top w:val="single" w:sz="8" w:space="0" w:color="000000"/>
              <w:left w:val="single" w:sz="8" w:space="0" w:color="000000"/>
              <w:bottom w:val="single" w:sz="8" w:space="0" w:color="000000"/>
              <w:right w:val="single" w:sz="8" w:space="0" w:color="000000"/>
            </w:tcBorders>
            <w:vAlign w:val="center"/>
          </w:tcPr>
          <w:p w14:paraId="1F417A40" w14:textId="77777777" w:rsidR="005B0C0B" w:rsidRPr="007464C7" w:rsidRDefault="005B0C0B" w:rsidP="002455C9">
            <w:pPr>
              <w:widowControl w:val="0"/>
              <w:rPr>
                <w:rFonts w:ascii="Roboto" w:hAnsi="Roboto"/>
                <w:lang w:val="ca-ES-valencia"/>
              </w:rPr>
            </w:pPr>
            <w:r w:rsidRPr="007464C7">
              <w:rPr>
                <w:rFonts w:ascii="Roboto" w:hAnsi="Roboto"/>
                <w:lang w:val="ca-ES-valencia"/>
              </w:rPr>
              <w:t>Música de Cambra</w:t>
            </w:r>
          </w:p>
        </w:tc>
        <w:tc>
          <w:tcPr>
            <w:tcW w:w="850" w:type="dxa"/>
            <w:tcBorders>
              <w:top w:val="nil"/>
              <w:left w:val="single" w:sz="4" w:space="0" w:color="auto"/>
              <w:bottom w:val="single" w:sz="4" w:space="0" w:color="auto"/>
              <w:right w:val="single" w:sz="4" w:space="0" w:color="auto"/>
            </w:tcBorders>
            <w:shd w:val="clear" w:color="auto" w:fill="auto"/>
            <w:vAlign w:val="center"/>
          </w:tcPr>
          <w:p w14:paraId="51856D0F"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6550F269"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68FF5D" w14:textId="6F6266D1" w:rsidR="005B0C0B" w:rsidRPr="007464C7" w:rsidRDefault="005B0C0B" w:rsidP="002455C9">
            <w:pPr>
              <w:widowControl w:val="0"/>
              <w:jc w:val="center"/>
              <w:rPr>
                <w:rFonts w:ascii="Roboto" w:hAnsi="Roboto"/>
                <w:lang w:val="ca-ES-valencia"/>
              </w:rPr>
            </w:pPr>
            <w:r w:rsidRPr="007464C7">
              <w:rPr>
                <w:rFonts w:ascii="Roboto" w:hAnsi="Roboto"/>
                <w:lang w:val="ca-ES-valencia"/>
              </w:rPr>
              <w:t>5E6</w:t>
            </w:r>
          </w:p>
        </w:tc>
        <w:tc>
          <w:tcPr>
            <w:tcW w:w="7230" w:type="dxa"/>
            <w:tcBorders>
              <w:top w:val="single" w:sz="8" w:space="0" w:color="000000"/>
              <w:left w:val="single" w:sz="8" w:space="0" w:color="000000"/>
              <w:bottom w:val="single" w:sz="8" w:space="0" w:color="000000"/>
              <w:right w:val="single" w:sz="8" w:space="0" w:color="000000"/>
            </w:tcBorders>
            <w:vAlign w:val="center"/>
          </w:tcPr>
          <w:p w14:paraId="111937CE" w14:textId="77777777" w:rsidR="005B0C0B" w:rsidRPr="007464C7" w:rsidRDefault="005B0C0B" w:rsidP="002455C9">
            <w:pPr>
              <w:widowControl w:val="0"/>
              <w:rPr>
                <w:rFonts w:ascii="Roboto" w:hAnsi="Roboto"/>
                <w:lang w:val="ca-ES-valencia"/>
              </w:rPr>
            </w:pPr>
            <w:r w:rsidRPr="007464C7">
              <w:rPr>
                <w:rFonts w:ascii="Roboto" w:hAnsi="Roboto"/>
                <w:lang w:val="ca-ES-valencia"/>
              </w:rPr>
              <w:t>Musicologia</w:t>
            </w:r>
          </w:p>
        </w:tc>
        <w:tc>
          <w:tcPr>
            <w:tcW w:w="850" w:type="dxa"/>
            <w:tcBorders>
              <w:top w:val="nil"/>
              <w:left w:val="single" w:sz="4" w:space="0" w:color="auto"/>
              <w:bottom w:val="single" w:sz="4" w:space="0" w:color="auto"/>
              <w:right w:val="single" w:sz="4" w:space="0" w:color="auto"/>
            </w:tcBorders>
            <w:shd w:val="clear" w:color="auto" w:fill="auto"/>
            <w:vAlign w:val="center"/>
          </w:tcPr>
          <w:p w14:paraId="324A3E9E"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0BEDAAA0"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C96E83" w14:textId="07DF347A" w:rsidR="005B0C0B" w:rsidRPr="007464C7" w:rsidRDefault="005B0C0B" w:rsidP="002455C9">
            <w:pPr>
              <w:widowControl w:val="0"/>
              <w:jc w:val="center"/>
              <w:rPr>
                <w:rFonts w:ascii="Roboto" w:hAnsi="Roboto"/>
                <w:lang w:val="ca-ES-valencia"/>
              </w:rPr>
            </w:pPr>
            <w:r w:rsidRPr="007464C7">
              <w:rPr>
                <w:rFonts w:ascii="Roboto" w:hAnsi="Roboto"/>
                <w:lang w:val="ca-ES-valencia"/>
              </w:rPr>
              <w:t>5F9</w:t>
            </w:r>
          </w:p>
        </w:tc>
        <w:tc>
          <w:tcPr>
            <w:tcW w:w="7230" w:type="dxa"/>
            <w:tcBorders>
              <w:top w:val="single" w:sz="8" w:space="0" w:color="000000"/>
              <w:left w:val="single" w:sz="8" w:space="0" w:color="000000"/>
              <w:bottom w:val="single" w:sz="8" w:space="0" w:color="000000"/>
              <w:right w:val="single" w:sz="8" w:space="0" w:color="000000"/>
            </w:tcBorders>
            <w:vAlign w:val="center"/>
          </w:tcPr>
          <w:p w14:paraId="40A18F07" w14:textId="77777777" w:rsidR="005B0C0B" w:rsidRPr="007464C7" w:rsidRDefault="005B0C0B" w:rsidP="002455C9">
            <w:pPr>
              <w:widowControl w:val="0"/>
              <w:rPr>
                <w:rFonts w:ascii="Roboto" w:hAnsi="Roboto"/>
                <w:lang w:val="ca-ES-valencia"/>
              </w:rPr>
            </w:pPr>
            <w:r w:rsidRPr="007464C7">
              <w:rPr>
                <w:rFonts w:ascii="Roboto" w:hAnsi="Roboto"/>
                <w:lang w:val="ca-ES-valencia"/>
              </w:rPr>
              <w:t>Dansa Espanyola</w:t>
            </w:r>
          </w:p>
        </w:tc>
        <w:tc>
          <w:tcPr>
            <w:tcW w:w="850" w:type="dxa"/>
            <w:tcBorders>
              <w:top w:val="nil"/>
              <w:left w:val="single" w:sz="4" w:space="0" w:color="auto"/>
              <w:bottom w:val="single" w:sz="4" w:space="0" w:color="auto"/>
              <w:right w:val="single" w:sz="4" w:space="0" w:color="auto"/>
            </w:tcBorders>
            <w:shd w:val="clear" w:color="auto" w:fill="auto"/>
            <w:vAlign w:val="center"/>
          </w:tcPr>
          <w:p w14:paraId="4E4A1AA9"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271B4E1C" w14:textId="77777777" w:rsidTr="002455C9">
        <w:trPr>
          <w:trHeight w:val="283"/>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DAFA6F" w14:textId="14237635" w:rsidR="005B0C0B" w:rsidRPr="007464C7" w:rsidRDefault="005B0C0B" w:rsidP="002455C9">
            <w:pPr>
              <w:widowControl w:val="0"/>
              <w:jc w:val="center"/>
              <w:rPr>
                <w:rFonts w:ascii="Roboto" w:hAnsi="Roboto"/>
                <w:lang w:val="ca-ES-valencia"/>
              </w:rPr>
            </w:pPr>
            <w:r w:rsidRPr="007464C7">
              <w:rPr>
                <w:rFonts w:ascii="Roboto" w:hAnsi="Roboto"/>
                <w:lang w:val="ca-ES-valencia"/>
              </w:rPr>
              <w:t>5G2</w:t>
            </w:r>
          </w:p>
        </w:tc>
        <w:tc>
          <w:tcPr>
            <w:tcW w:w="7230" w:type="dxa"/>
            <w:tcBorders>
              <w:top w:val="single" w:sz="8" w:space="0" w:color="000000"/>
              <w:left w:val="single" w:sz="8" w:space="0" w:color="000000"/>
              <w:bottom w:val="single" w:sz="8" w:space="0" w:color="000000"/>
              <w:right w:val="single" w:sz="8" w:space="0" w:color="000000"/>
            </w:tcBorders>
            <w:vAlign w:val="center"/>
          </w:tcPr>
          <w:p w14:paraId="02C61D50" w14:textId="77777777" w:rsidR="005B0C0B" w:rsidRPr="007464C7" w:rsidRDefault="005B0C0B" w:rsidP="002455C9">
            <w:pPr>
              <w:widowControl w:val="0"/>
              <w:rPr>
                <w:rFonts w:ascii="Roboto" w:hAnsi="Roboto"/>
                <w:lang w:val="ca-ES-valencia"/>
              </w:rPr>
            </w:pPr>
            <w:r w:rsidRPr="007464C7">
              <w:rPr>
                <w:rFonts w:ascii="Roboto" w:hAnsi="Roboto"/>
                <w:lang w:val="ca-ES-valencia"/>
              </w:rPr>
              <w:t>Dansa Contemporània</w:t>
            </w:r>
          </w:p>
        </w:tc>
        <w:tc>
          <w:tcPr>
            <w:tcW w:w="850" w:type="dxa"/>
            <w:tcBorders>
              <w:top w:val="nil"/>
              <w:left w:val="single" w:sz="4" w:space="0" w:color="auto"/>
              <w:bottom w:val="single" w:sz="4" w:space="0" w:color="auto"/>
              <w:right w:val="single" w:sz="4" w:space="0" w:color="auto"/>
            </w:tcBorders>
            <w:shd w:val="clear" w:color="auto" w:fill="auto"/>
            <w:vAlign w:val="center"/>
          </w:tcPr>
          <w:p w14:paraId="19BA9CBA"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26C960B1" w14:textId="77777777" w:rsidTr="002455C9">
        <w:trPr>
          <w:trHeight w:val="482"/>
        </w:trPr>
        <w:tc>
          <w:tcPr>
            <w:tcW w:w="83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54459E0" w14:textId="76D54E08" w:rsidR="005B0C0B" w:rsidRPr="007464C7" w:rsidRDefault="005B0C0B" w:rsidP="002455C9">
            <w:pPr>
              <w:widowControl w:val="0"/>
              <w:jc w:val="center"/>
              <w:rPr>
                <w:rFonts w:ascii="Roboto" w:hAnsi="Roboto"/>
                <w:b/>
                <w:bCs/>
                <w:lang w:val="ca-ES-valencia"/>
              </w:rPr>
            </w:pPr>
            <w:r w:rsidRPr="007464C7">
              <w:rPr>
                <w:rFonts w:ascii="Roboto" w:hAnsi="Roboto"/>
                <w:b/>
                <w:bCs/>
                <w:lang w:val="ca-ES-valencia"/>
              </w:rPr>
              <w:t>TOTAL</w:t>
            </w:r>
          </w:p>
        </w:tc>
        <w:tc>
          <w:tcPr>
            <w:tcW w:w="850" w:type="dxa"/>
            <w:tcBorders>
              <w:top w:val="single" w:sz="8" w:space="0" w:color="000000"/>
              <w:left w:val="single" w:sz="8" w:space="0" w:color="000000"/>
              <w:bottom w:val="single" w:sz="8" w:space="0" w:color="000000"/>
              <w:right w:val="single" w:sz="8" w:space="0" w:color="000000"/>
            </w:tcBorders>
            <w:vAlign w:val="center"/>
          </w:tcPr>
          <w:p w14:paraId="587BF741" w14:textId="77777777" w:rsidR="005B0C0B" w:rsidRPr="007464C7" w:rsidRDefault="005B0C0B" w:rsidP="002455C9">
            <w:pPr>
              <w:widowControl w:val="0"/>
              <w:jc w:val="center"/>
              <w:rPr>
                <w:rFonts w:ascii="Roboto" w:hAnsi="Roboto"/>
                <w:lang w:val="ca-ES-valencia"/>
              </w:rPr>
            </w:pPr>
            <w:r w:rsidRPr="007464C7">
              <w:rPr>
                <w:rFonts w:ascii="Roboto" w:hAnsi="Roboto"/>
                <w:lang w:val="ca-ES-valencia"/>
              </w:rPr>
              <w:t>10</w:t>
            </w:r>
          </w:p>
        </w:tc>
      </w:tr>
    </w:tbl>
    <w:p w14:paraId="168F3C3F" w14:textId="77777777" w:rsidR="00415768" w:rsidRPr="007464C7" w:rsidRDefault="00415768" w:rsidP="002455C9">
      <w:pPr>
        <w:pStyle w:val="Normal0"/>
        <w:jc w:val="both"/>
        <w:rPr>
          <w:rFonts w:ascii="Roboto" w:hAnsi="Roboto"/>
          <w:b/>
          <w:bCs/>
          <w:spacing w:val="-4"/>
          <w:lang w:val="ca-ES-valencia" w:eastAsia="ca-ES"/>
        </w:rPr>
      </w:pPr>
    </w:p>
    <w:p w14:paraId="1006FD7A" w14:textId="77777777" w:rsidR="00415768" w:rsidRPr="007464C7" w:rsidRDefault="00415768" w:rsidP="002455C9">
      <w:pPr>
        <w:pStyle w:val="Normal0"/>
        <w:jc w:val="both"/>
        <w:rPr>
          <w:rFonts w:ascii="Roboto" w:hAnsi="Roboto"/>
          <w:b/>
          <w:bCs/>
          <w:spacing w:val="-4"/>
          <w:lang w:val="ca-ES-valencia" w:eastAsia="ca-ES"/>
        </w:rPr>
      </w:pPr>
    </w:p>
    <w:tbl>
      <w:tblPr>
        <w:tblW w:w="9214" w:type="dxa"/>
        <w:tblInd w:w="-8" w:type="dxa"/>
        <w:tblLayout w:type="fixed"/>
        <w:tblCellMar>
          <w:left w:w="119" w:type="dxa"/>
          <w:right w:w="5" w:type="dxa"/>
        </w:tblCellMar>
        <w:tblLook w:val="0000" w:firstRow="0" w:lastRow="0" w:firstColumn="0" w:lastColumn="0" w:noHBand="0" w:noVBand="0"/>
      </w:tblPr>
      <w:tblGrid>
        <w:gridCol w:w="1134"/>
        <w:gridCol w:w="7230"/>
        <w:gridCol w:w="850"/>
      </w:tblGrid>
      <w:tr w:rsidR="005B0C0B" w:rsidRPr="007464C7" w14:paraId="134151C3" w14:textId="77777777" w:rsidTr="002455C9">
        <w:trPr>
          <w:trHeight w:val="567"/>
          <w:tblHeader/>
        </w:trPr>
        <w:tc>
          <w:tcPr>
            <w:tcW w:w="9214" w:type="dxa"/>
            <w:gridSpan w:val="3"/>
            <w:tcBorders>
              <w:top w:val="single" w:sz="6" w:space="0" w:color="000000"/>
              <w:left w:val="single" w:sz="6" w:space="0" w:color="000000"/>
              <w:bottom w:val="single" w:sz="6" w:space="0" w:color="000000"/>
              <w:right w:val="single" w:sz="4" w:space="0" w:color="000000"/>
            </w:tcBorders>
            <w:shd w:val="clear" w:color="auto" w:fill="BFBFBF" w:themeFill="background1" w:themeFillShade="BF"/>
            <w:vAlign w:val="center"/>
          </w:tcPr>
          <w:p w14:paraId="7736FAD2" w14:textId="7C2B73B4" w:rsidR="005B0C0B" w:rsidRPr="007464C7" w:rsidRDefault="005B0C0B" w:rsidP="002455C9">
            <w:pPr>
              <w:widowControl w:val="0"/>
              <w:ind w:left="360"/>
              <w:jc w:val="center"/>
              <w:rPr>
                <w:rFonts w:ascii="Roboto" w:hAnsi="Roboto"/>
                <w:lang w:val="ca-ES-valencia"/>
              </w:rPr>
            </w:pPr>
            <w:r w:rsidRPr="007464C7">
              <w:rPr>
                <w:rFonts w:ascii="Roboto" w:hAnsi="Roboto"/>
                <w:b/>
                <w:bCs/>
                <w:lang w:val="ca-ES-valencia"/>
              </w:rPr>
              <w:t>F.</w:t>
            </w:r>
            <w:r w:rsidRPr="007464C7">
              <w:rPr>
                <w:rFonts w:ascii="Roboto" w:hAnsi="Roboto"/>
                <w:lang w:val="ca-ES-valencia"/>
              </w:rPr>
              <w:t xml:space="preserve"> Cos de professors de Música i Arts Escèniques </w:t>
            </w:r>
          </w:p>
        </w:tc>
      </w:tr>
      <w:tr w:rsidR="005B0C0B" w:rsidRPr="007464C7" w14:paraId="7585017C" w14:textId="77777777" w:rsidTr="002455C9">
        <w:trPr>
          <w:trHeight w:val="567"/>
          <w:tblHeader/>
        </w:trPr>
        <w:tc>
          <w:tcPr>
            <w:tcW w:w="1134" w:type="dxa"/>
            <w:tcBorders>
              <w:top w:val="single" w:sz="6" w:space="0" w:color="000000"/>
              <w:left w:val="single" w:sz="6" w:space="0" w:color="000000"/>
              <w:bottom w:val="single" w:sz="6" w:space="0" w:color="000000"/>
            </w:tcBorders>
            <w:shd w:val="clear" w:color="auto" w:fill="BFBFBF" w:themeFill="background1" w:themeFillShade="BF"/>
            <w:vAlign w:val="center"/>
          </w:tcPr>
          <w:p w14:paraId="4BEA68E6" w14:textId="6AB49686" w:rsidR="005B0C0B" w:rsidRPr="007464C7" w:rsidRDefault="005B0C0B" w:rsidP="002455C9">
            <w:pPr>
              <w:widowControl w:val="0"/>
              <w:jc w:val="center"/>
              <w:rPr>
                <w:rFonts w:ascii="Roboto" w:hAnsi="Roboto"/>
                <w:lang w:val="ca-ES-valencia"/>
              </w:rPr>
            </w:pPr>
            <w:r w:rsidRPr="007464C7">
              <w:rPr>
                <w:rFonts w:ascii="Roboto" w:hAnsi="Roboto"/>
                <w:lang w:val="ca-ES-valencia"/>
              </w:rPr>
              <w:t xml:space="preserve">Codi </w:t>
            </w:r>
          </w:p>
        </w:tc>
        <w:tc>
          <w:tcPr>
            <w:tcW w:w="7230" w:type="dxa"/>
            <w:tcBorders>
              <w:top w:val="single" w:sz="6" w:space="0" w:color="000000"/>
              <w:left w:val="single" w:sz="6" w:space="0" w:color="000000"/>
              <w:bottom w:val="single" w:sz="6" w:space="0" w:color="000000"/>
              <w:right w:val="single" w:sz="4" w:space="0" w:color="000000"/>
            </w:tcBorders>
            <w:shd w:val="clear" w:color="auto" w:fill="BFBFBF" w:themeFill="background1" w:themeFillShade="BF"/>
            <w:vAlign w:val="center"/>
          </w:tcPr>
          <w:p w14:paraId="7AC72F32" w14:textId="77777777" w:rsidR="005B0C0B" w:rsidRPr="007464C7" w:rsidRDefault="005B0C0B" w:rsidP="002455C9">
            <w:pPr>
              <w:widowControl w:val="0"/>
              <w:jc w:val="center"/>
              <w:rPr>
                <w:rFonts w:ascii="Roboto" w:hAnsi="Roboto"/>
                <w:lang w:val="ca-ES-valencia"/>
              </w:rPr>
            </w:pPr>
            <w:r w:rsidRPr="007464C7">
              <w:rPr>
                <w:rFonts w:ascii="Roboto" w:hAnsi="Roboto"/>
                <w:lang w:val="ca-ES-valencia"/>
              </w:rPr>
              <w:t>Especialitat</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52E76C" w14:textId="77777777" w:rsidR="005B0C0B" w:rsidRPr="007464C7" w:rsidRDefault="005B0C0B" w:rsidP="002455C9">
            <w:pPr>
              <w:widowControl w:val="0"/>
              <w:jc w:val="center"/>
              <w:rPr>
                <w:rFonts w:ascii="Roboto" w:hAnsi="Roboto"/>
                <w:lang w:val="ca-ES-valencia"/>
              </w:rPr>
            </w:pPr>
            <w:r w:rsidRPr="007464C7">
              <w:rPr>
                <w:rFonts w:ascii="Roboto" w:hAnsi="Roboto"/>
                <w:lang w:val="ca-ES-valencia"/>
              </w:rPr>
              <w:t>Total</w:t>
            </w:r>
          </w:p>
        </w:tc>
      </w:tr>
      <w:tr w:rsidR="005B0C0B" w:rsidRPr="007464C7" w14:paraId="0E4A06D5" w14:textId="77777777" w:rsidTr="002455C9">
        <w:trPr>
          <w:trHeight w:val="283"/>
        </w:trPr>
        <w:tc>
          <w:tcPr>
            <w:tcW w:w="1134" w:type="dxa"/>
            <w:tcBorders>
              <w:left w:val="single" w:sz="6" w:space="0" w:color="000000"/>
              <w:bottom w:val="single" w:sz="6" w:space="0" w:color="000000"/>
            </w:tcBorders>
            <w:vAlign w:val="center"/>
          </w:tcPr>
          <w:p w14:paraId="1BF0F80F" w14:textId="79039EF1" w:rsidR="005B0C0B" w:rsidRPr="007464C7" w:rsidRDefault="005B0C0B" w:rsidP="002455C9">
            <w:pPr>
              <w:widowControl w:val="0"/>
              <w:jc w:val="center"/>
              <w:rPr>
                <w:rFonts w:ascii="Roboto" w:hAnsi="Roboto"/>
                <w:lang w:val="ca-ES-valencia"/>
              </w:rPr>
            </w:pPr>
            <w:r w:rsidRPr="007464C7">
              <w:rPr>
                <w:rFonts w:ascii="Roboto" w:hAnsi="Roboto"/>
                <w:lang w:val="ca-ES-valencia"/>
              </w:rPr>
              <w:t>6A6</w:t>
            </w:r>
          </w:p>
        </w:tc>
        <w:tc>
          <w:tcPr>
            <w:tcW w:w="7230" w:type="dxa"/>
            <w:tcBorders>
              <w:left w:val="single" w:sz="6" w:space="0" w:color="000000"/>
              <w:bottom w:val="single" w:sz="6" w:space="0" w:color="000000"/>
            </w:tcBorders>
            <w:vAlign w:val="center"/>
          </w:tcPr>
          <w:p w14:paraId="06691019" w14:textId="77777777" w:rsidR="005B0C0B" w:rsidRPr="007464C7" w:rsidRDefault="005B0C0B" w:rsidP="002455C9">
            <w:pPr>
              <w:widowControl w:val="0"/>
              <w:rPr>
                <w:rFonts w:ascii="Roboto" w:hAnsi="Roboto"/>
                <w:lang w:val="ca-ES-valencia"/>
              </w:rPr>
            </w:pPr>
            <w:r w:rsidRPr="007464C7">
              <w:rPr>
                <w:rFonts w:ascii="Roboto" w:hAnsi="Roboto"/>
                <w:lang w:val="ca-ES-valencia"/>
              </w:rPr>
              <w:t>Cor</w:t>
            </w:r>
          </w:p>
        </w:tc>
        <w:tc>
          <w:tcPr>
            <w:tcW w:w="850" w:type="dxa"/>
            <w:tcBorders>
              <w:top w:val="nil"/>
              <w:left w:val="single" w:sz="4" w:space="0" w:color="auto"/>
              <w:bottom w:val="single" w:sz="4" w:space="0" w:color="auto"/>
              <w:right w:val="single" w:sz="4" w:space="0" w:color="auto"/>
            </w:tcBorders>
            <w:shd w:val="clear" w:color="000000" w:fill="F2F2F2"/>
            <w:vAlign w:val="bottom"/>
          </w:tcPr>
          <w:p w14:paraId="74F5A1B8"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21F72292" w14:textId="77777777" w:rsidTr="002455C9">
        <w:trPr>
          <w:trHeight w:val="283"/>
        </w:trPr>
        <w:tc>
          <w:tcPr>
            <w:tcW w:w="1134" w:type="dxa"/>
            <w:tcBorders>
              <w:left w:val="single" w:sz="6" w:space="0" w:color="000000"/>
              <w:bottom w:val="single" w:sz="6" w:space="0" w:color="000000"/>
            </w:tcBorders>
            <w:vAlign w:val="center"/>
          </w:tcPr>
          <w:p w14:paraId="230FED0A" w14:textId="1AF58687" w:rsidR="005B0C0B" w:rsidRPr="007464C7" w:rsidRDefault="005B0C0B" w:rsidP="002455C9">
            <w:pPr>
              <w:widowControl w:val="0"/>
              <w:jc w:val="center"/>
              <w:rPr>
                <w:rFonts w:ascii="Roboto" w:hAnsi="Roboto"/>
                <w:lang w:val="ca-ES-valencia"/>
              </w:rPr>
            </w:pPr>
            <w:r w:rsidRPr="007464C7">
              <w:rPr>
                <w:rFonts w:ascii="Roboto" w:hAnsi="Roboto"/>
                <w:lang w:val="ca-ES-valencia"/>
              </w:rPr>
              <w:t>6B1</w:t>
            </w:r>
          </w:p>
        </w:tc>
        <w:tc>
          <w:tcPr>
            <w:tcW w:w="7230" w:type="dxa"/>
            <w:tcBorders>
              <w:left w:val="single" w:sz="6" w:space="0" w:color="000000"/>
              <w:bottom w:val="single" w:sz="6" w:space="0" w:color="000000"/>
            </w:tcBorders>
            <w:vAlign w:val="center"/>
          </w:tcPr>
          <w:p w14:paraId="35056AD5" w14:textId="77777777" w:rsidR="005B0C0B" w:rsidRPr="007464C7" w:rsidRDefault="005B0C0B" w:rsidP="002455C9">
            <w:pPr>
              <w:widowControl w:val="0"/>
              <w:rPr>
                <w:rFonts w:ascii="Roboto" w:hAnsi="Roboto"/>
                <w:lang w:val="ca-ES-valencia"/>
              </w:rPr>
            </w:pPr>
            <w:r w:rsidRPr="007464C7">
              <w:rPr>
                <w:rFonts w:ascii="Roboto" w:hAnsi="Roboto"/>
                <w:lang w:val="ca-ES-valencia"/>
              </w:rPr>
              <w:t>Fonaments de Composició</w:t>
            </w:r>
          </w:p>
        </w:tc>
        <w:tc>
          <w:tcPr>
            <w:tcW w:w="850" w:type="dxa"/>
            <w:tcBorders>
              <w:top w:val="nil"/>
              <w:left w:val="single" w:sz="4" w:space="0" w:color="auto"/>
              <w:bottom w:val="single" w:sz="4" w:space="0" w:color="auto"/>
              <w:right w:val="single" w:sz="4" w:space="0" w:color="auto"/>
            </w:tcBorders>
            <w:shd w:val="clear" w:color="000000" w:fill="F2F2F2"/>
            <w:vAlign w:val="bottom"/>
          </w:tcPr>
          <w:p w14:paraId="5A5FA2D8"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50A4A333" w14:textId="77777777" w:rsidTr="002455C9">
        <w:trPr>
          <w:trHeight w:val="283"/>
        </w:trPr>
        <w:tc>
          <w:tcPr>
            <w:tcW w:w="1134" w:type="dxa"/>
            <w:tcBorders>
              <w:left w:val="single" w:sz="6" w:space="0" w:color="000000"/>
              <w:bottom w:val="single" w:sz="6" w:space="0" w:color="000000"/>
            </w:tcBorders>
            <w:vAlign w:val="center"/>
          </w:tcPr>
          <w:p w14:paraId="20F5F64F" w14:textId="5836BB8A" w:rsidR="005B0C0B" w:rsidRPr="007464C7" w:rsidRDefault="005B0C0B" w:rsidP="002455C9">
            <w:pPr>
              <w:widowControl w:val="0"/>
              <w:jc w:val="center"/>
              <w:rPr>
                <w:rFonts w:ascii="Roboto" w:hAnsi="Roboto"/>
                <w:lang w:val="ca-ES-valencia"/>
              </w:rPr>
            </w:pPr>
            <w:r w:rsidRPr="007464C7">
              <w:rPr>
                <w:rFonts w:ascii="Roboto" w:hAnsi="Roboto"/>
                <w:lang w:val="ca-ES-valencia"/>
              </w:rPr>
              <w:t>6B3</w:t>
            </w:r>
          </w:p>
        </w:tc>
        <w:tc>
          <w:tcPr>
            <w:tcW w:w="7230" w:type="dxa"/>
            <w:tcBorders>
              <w:left w:val="single" w:sz="6" w:space="0" w:color="000000"/>
              <w:bottom w:val="single" w:sz="6" w:space="0" w:color="000000"/>
            </w:tcBorders>
            <w:vAlign w:val="center"/>
          </w:tcPr>
          <w:p w14:paraId="16F7022E" w14:textId="77777777" w:rsidR="005B0C0B" w:rsidRPr="007464C7" w:rsidRDefault="005B0C0B" w:rsidP="002455C9">
            <w:pPr>
              <w:widowControl w:val="0"/>
              <w:rPr>
                <w:rFonts w:ascii="Roboto" w:hAnsi="Roboto"/>
                <w:lang w:val="ca-ES-valencia"/>
              </w:rPr>
            </w:pPr>
            <w:r w:rsidRPr="007464C7">
              <w:rPr>
                <w:rFonts w:ascii="Roboto" w:hAnsi="Roboto"/>
                <w:lang w:val="ca-ES-valencia"/>
              </w:rPr>
              <w:t>Guitarra</w:t>
            </w:r>
          </w:p>
        </w:tc>
        <w:tc>
          <w:tcPr>
            <w:tcW w:w="850" w:type="dxa"/>
            <w:tcBorders>
              <w:top w:val="nil"/>
              <w:left w:val="single" w:sz="4" w:space="0" w:color="auto"/>
              <w:bottom w:val="single" w:sz="4" w:space="0" w:color="auto"/>
              <w:right w:val="single" w:sz="4" w:space="0" w:color="auto"/>
            </w:tcBorders>
            <w:shd w:val="clear" w:color="000000" w:fill="F2F2F2"/>
            <w:vAlign w:val="bottom"/>
          </w:tcPr>
          <w:p w14:paraId="0775E37B"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1826FD2E" w14:textId="77777777" w:rsidTr="002455C9">
        <w:trPr>
          <w:trHeight w:val="283"/>
        </w:trPr>
        <w:tc>
          <w:tcPr>
            <w:tcW w:w="1134" w:type="dxa"/>
            <w:tcBorders>
              <w:left w:val="single" w:sz="6" w:space="0" w:color="000000"/>
              <w:bottom w:val="single" w:sz="6" w:space="0" w:color="000000"/>
            </w:tcBorders>
            <w:vAlign w:val="center"/>
          </w:tcPr>
          <w:p w14:paraId="0AECA6DC" w14:textId="46C57672" w:rsidR="005B0C0B" w:rsidRPr="007464C7" w:rsidRDefault="005B0C0B" w:rsidP="002455C9">
            <w:pPr>
              <w:widowControl w:val="0"/>
              <w:jc w:val="center"/>
              <w:rPr>
                <w:rFonts w:ascii="Roboto" w:hAnsi="Roboto"/>
                <w:lang w:val="ca-ES-valencia"/>
              </w:rPr>
            </w:pPr>
            <w:r w:rsidRPr="007464C7">
              <w:rPr>
                <w:rFonts w:ascii="Roboto" w:hAnsi="Roboto"/>
                <w:lang w:val="ca-ES-valencia"/>
              </w:rPr>
              <w:t>6B5</w:t>
            </w:r>
          </w:p>
        </w:tc>
        <w:tc>
          <w:tcPr>
            <w:tcW w:w="7230" w:type="dxa"/>
            <w:tcBorders>
              <w:left w:val="single" w:sz="6" w:space="0" w:color="000000"/>
              <w:bottom w:val="single" w:sz="6" w:space="0" w:color="000000"/>
            </w:tcBorders>
            <w:vAlign w:val="center"/>
          </w:tcPr>
          <w:p w14:paraId="33CA0337" w14:textId="77777777" w:rsidR="005B0C0B" w:rsidRPr="007464C7" w:rsidRDefault="005B0C0B" w:rsidP="002455C9">
            <w:pPr>
              <w:widowControl w:val="0"/>
              <w:rPr>
                <w:rFonts w:ascii="Roboto" w:hAnsi="Roboto"/>
                <w:lang w:val="ca-ES-valencia"/>
              </w:rPr>
            </w:pPr>
            <w:r w:rsidRPr="007464C7">
              <w:rPr>
                <w:rFonts w:ascii="Roboto" w:hAnsi="Roboto"/>
                <w:lang w:val="ca-ES-valencia"/>
              </w:rPr>
              <w:t>Història de la Música</w:t>
            </w:r>
          </w:p>
        </w:tc>
        <w:tc>
          <w:tcPr>
            <w:tcW w:w="850" w:type="dxa"/>
            <w:tcBorders>
              <w:top w:val="nil"/>
              <w:left w:val="single" w:sz="4" w:space="0" w:color="auto"/>
              <w:bottom w:val="single" w:sz="4" w:space="0" w:color="auto"/>
              <w:right w:val="single" w:sz="4" w:space="0" w:color="auto"/>
            </w:tcBorders>
            <w:shd w:val="clear" w:color="000000" w:fill="F2F2F2"/>
            <w:vAlign w:val="bottom"/>
          </w:tcPr>
          <w:p w14:paraId="7F9F2A4E"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1B42C0B3" w14:textId="77777777" w:rsidTr="002455C9">
        <w:trPr>
          <w:trHeight w:val="283"/>
        </w:trPr>
        <w:tc>
          <w:tcPr>
            <w:tcW w:w="1134" w:type="dxa"/>
            <w:tcBorders>
              <w:left w:val="single" w:sz="6" w:space="0" w:color="000000"/>
              <w:bottom w:val="single" w:sz="6" w:space="0" w:color="000000"/>
            </w:tcBorders>
            <w:vAlign w:val="center"/>
          </w:tcPr>
          <w:p w14:paraId="26DC27F6" w14:textId="211FE50C" w:rsidR="005B0C0B" w:rsidRPr="007464C7" w:rsidRDefault="00277572" w:rsidP="002455C9">
            <w:pPr>
              <w:widowControl w:val="0"/>
              <w:jc w:val="center"/>
              <w:rPr>
                <w:rFonts w:ascii="Roboto" w:hAnsi="Roboto"/>
                <w:lang w:val="ca-ES-valencia"/>
              </w:rPr>
            </w:pPr>
            <w:r w:rsidRPr="007464C7">
              <w:rPr>
                <w:rFonts w:ascii="Roboto" w:hAnsi="Roboto"/>
                <w:lang w:val="ca-ES-valencia"/>
              </w:rPr>
              <w:t>6</w:t>
            </w:r>
            <w:r w:rsidR="005B0C0B" w:rsidRPr="007464C7">
              <w:rPr>
                <w:rFonts w:ascii="Roboto" w:hAnsi="Roboto"/>
                <w:lang w:val="ca-ES-valencia"/>
              </w:rPr>
              <w:t>C2</w:t>
            </w:r>
          </w:p>
        </w:tc>
        <w:tc>
          <w:tcPr>
            <w:tcW w:w="7230" w:type="dxa"/>
            <w:tcBorders>
              <w:left w:val="single" w:sz="6" w:space="0" w:color="000000"/>
              <w:bottom w:val="single" w:sz="6" w:space="0" w:color="000000"/>
            </w:tcBorders>
            <w:vAlign w:val="center"/>
          </w:tcPr>
          <w:p w14:paraId="66F5CA4D" w14:textId="77777777" w:rsidR="005B0C0B" w:rsidRPr="007464C7" w:rsidRDefault="005B0C0B" w:rsidP="002455C9">
            <w:pPr>
              <w:widowControl w:val="0"/>
              <w:rPr>
                <w:rFonts w:ascii="Roboto" w:hAnsi="Roboto"/>
                <w:lang w:val="ca-ES-valencia"/>
              </w:rPr>
            </w:pPr>
            <w:r w:rsidRPr="007464C7">
              <w:rPr>
                <w:rFonts w:ascii="Roboto" w:hAnsi="Roboto"/>
                <w:lang w:val="ca-ES-valencia"/>
              </w:rPr>
              <w:t>Piano</w:t>
            </w:r>
          </w:p>
        </w:tc>
        <w:tc>
          <w:tcPr>
            <w:tcW w:w="850" w:type="dxa"/>
            <w:tcBorders>
              <w:top w:val="nil"/>
              <w:left w:val="single" w:sz="4" w:space="0" w:color="auto"/>
              <w:bottom w:val="single" w:sz="4" w:space="0" w:color="auto"/>
              <w:right w:val="single" w:sz="4" w:space="0" w:color="auto"/>
            </w:tcBorders>
            <w:shd w:val="clear" w:color="auto" w:fill="auto"/>
            <w:vAlign w:val="center"/>
          </w:tcPr>
          <w:p w14:paraId="33CEB000"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3</w:t>
            </w:r>
          </w:p>
        </w:tc>
      </w:tr>
      <w:tr w:rsidR="005B0C0B" w:rsidRPr="007464C7" w14:paraId="4E5C83CB" w14:textId="77777777" w:rsidTr="002455C9">
        <w:trPr>
          <w:trHeight w:val="283"/>
        </w:trPr>
        <w:tc>
          <w:tcPr>
            <w:tcW w:w="1134" w:type="dxa"/>
            <w:tcBorders>
              <w:left w:val="single" w:sz="6" w:space="0" w:color="000000"/>
              <w:bottom w:val="single" w:sz="6" w:space="0" w:color="000000"/>
            </w:tcBorders>
            <w:vAlign w:val="center"/>
          </w:tcPr>
          <w:p w14:paraId="6AE75E8E" w14:textId="5FA2BB66" w:rsidR="005B0C0B" w:rsidRPr="007464C7" w:rsidRDefault="005B0C0B" w:rsidP="002455C9">
            <w:pPr>
              <w:widowControl w:val="0"/>
              <w:jc w:val="center"/>
              <w:rPr>
                <w:rFonts w:ascii="Roboto" w:hAnsi="Roboto"/>
                <w:lang w:val="ca-ES-valencia"/>
              </w:rPr>
            </w:pPr>
            <w:r w:rsidRPr="007464C7">
              <w:rPr>
                <w:rFonts w:ascii="Roboto" w:hAnsi="Roboto"/>
                <w:lang w:val="ca-ES-valencia"/>
              </w:rPr>
              <w:t>6C3</w:t>
            </w:r>
          </w:p>
        </w:tc>
        <w:tc>
          <w:tcPr>
            <w:tcW w:w="7230" w:type="dxa"/>
            <w:tcBorders>
              <w:left w:val="single" w:sz="6" w:space="0" w:color="000000"/>
              <w:bottom w:val="single" w:sz="6" w:space="0" w:color="000000"/>
            </w:tcBorders>
            <w:vAlign w:val="center"/>
          </w:tcPr>
          <w:p w14:paraId="49234B05" w14:textId="77777777" w:rsidR="005B0C0B" w:rsidRPr="007464C7" w:rsidRDefault="005B0C0B" w:rsidP="002455C9">
            <w:pPr>
              <w:widowControl w:val="0"/>
              <w:rPr>
                <w:rFonts w:ascii="Roboto" w:hAnsi="Roboto"/>
                <w:lang w:val="ca-ES-valencia"/>
              </w:rPr>
            </w:pPr>
            <w:r w:rsidRPr="007464C7">
              <w:rPr>
                <w:rFonts w:ascii="Roboto" w:hAnsi="Roboto"/>
                <w:lang w:val="ca-ES-valencia"/>
              </w:rPr>
              <w:t>Saxofon</w:t>
            </w:r>
          </w:p>
        </w:tc>
        <w:tc>
          <w:tcPr>
            <w:tcW w:w="850" w:type="dxa"/>
            <w:tcBorders>
              <w:top w:val="nil"/>
              <w:left w:val="single" w:sz="4" w:space="0" w:color="auto"/>
              <w:bottom w:val="single" w:sz="4" w:space="0" w:color="auto"/>
              <w:right w:val="single" w:sz="4" w:space="0" w:color="auto"/>
            </w:tcBorders>
            <w:shd w:val="clear" w:color="auto" w:fill="auto"/>
            <w:vAlign w:val="center"/>
          </w:tcPr>
          <w:p w14:paraId="25732B9A"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56C3D97A" w14:textId="77777777" w:rsidTr="002455C9">
        <w:trPr>
          <w:trHeight w:val="283"/>
        </w:trPr>
        <w:tc>
          <w:tcPr>
            <w:tcW w:w="1134" w:type="dxa"/>
            <w:tcBorders>
              <w:left w:val="single" w:sz="6" w:space="0" w:color="000000"/>
              <w:bottom w:val="single" w:sz="6" w:space="0" w:color="000000"/>
            </w:tcBorders>
            <w:vAlign w:val="center"/>
          </w:tcPr>
          <w:p w14:paraId="14DF73C2" w14:textId="00FC212F" w:rsidR="005B0C0B" w:rsidRPr="007464C7" w:rsidRDefault="005B0C0B" w:rsidP="002455C9">
            <w:pPr>
              <w:widowControl w:val="0"/>
              <w:jc w:val="center"/>
              <w:rPr>
                <w:rFonts w:ascii="Roboto" w:hAnsi="Roboto"/>
                <w:lang w:val="ca-ES-valencia"/>
              </w:rPr>
            </w:pPr>
            <w:r w:rsidRPr="007464C7">
              <w:rPr>
                <w:rFonts w:ascii="Roboto" w:hAnsi="Roboto"/>
                <w:lang w:val="ca-ES-valencia"/>
              </w:rPr>
              <w:t>6C7</w:t>
            </w:r>
          </w:p>
        </w:tc>
        <w:tc>
          <w:tcPr>
            <w:tcW w:w="7230" w:type="dxa"/>
            <w:tcBorders>
              <w:left w:val="single" w:sz="6" w:space="0" w:color="000000"/>
              <w:bottom w:val="single" w:sz="6" w:space="0" w:color="000000"/>
            </w:tcBorders>
            <w:vAlign w:val="center"/>
          </w:tcPr>
          <w:p w14:paraId="5B68A082" w14:textId="77777777" w:rsidR="005B0C0B" w:rsidRPr="007464C7" w:rsidRDefault="005B0C0B" w:rsidP="002455C9">
            <w:pPr>
              <w:widowControl w:val="0"/>
              <w:rPr>
                <w:rFonts w:ascii="Roboto" w:hAnsi="Roboto"/>
                <w:lang w:val="ca-ES-valencia"/>
              </w:rPr>
            </w:pPr>
            <w:r w:rsidRPr="007464C7">
              <w:rPr>
                <w:rFonts w:ascii="Roboto" w:hAnsi="Roboto"/>
                <w:lang w:val="ca-ES-valencia"/>
              </w:rPr>
              <w:t>Trompeta</w:t>
            </w:r>
          </w:p>
        </w:tc>
        <w:tc>
          <w:tcPr>
            <w:tcW w:w="850" w:type="dxa"/>
            <w:tcBorders>
              <w:top w:val="nil"/>
              <w:left w:val="single" w:sz="4" w:space="0" w:color="auto"/>
              <w:bottom w:val="single" w:sz="4" w:space="0" w:color="auto"/>
              <w:right w:val="single" w:sz="4" w:space="0" w:color="auto"/>
            </w:tcBorders>
            <w:shd w:val="clear" w:color="auto" w:fill="auto"/>
            <w:vAlign w:val="center"/>
          </w:tcPr>
          <w:p w14:paraId="0BE12136"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451C8C13" w14:textId="77777777" w:rsidTr="002455C9">
        <w:trPr>
          <w:trHeight w:val="283"/>
        </w:trPr>
        <w:tc>
          <w:tcPr>
            <w:tcW w:w="1134" w:type="dxa"/>
            <w:tcBorders>
              <w:left w:val="single" w:sz="6" w:space="0" w:color="000000"/>
              <w:bottom w:val="single" w:sz="6" w:space="0" w:color="000000"/>
            </w:tcBorders>
            <w:vAlign w:val="center"/>
          </w:tcPr>
          <w:p w14:paraId="28E329D2" w14:textId="731A09CC" w:rsidR="005B0C0B" w:rsidRPr="007464C7" w:rsidRDefault="005B0C0B" w:rsidP="002455C9">
            <w:pPr>
              <w:widowControl w:val="0"/>
              <w:jc w:val="center"/>
              <w:rPr>
                <w:rFonts w:ascii="Roboto" w:hAnsi="Roboto"/>
                <w:lang w:val="ca-ES-valencia"/>
              </w:rPr>
            </w:pPr>
            <w:r w:rsidRPr="007464C7">
              <w:rPr>
                <w:rFonts w:ascii="Roboto" w:hAnsi="Roboto"/>
                <w:lang w:val="ca-ES-valencia"/>
              </w:rPr>
              <w:t>6D1</w:t>
            </w:r>
          </w:p>
        </w:tc>
        <w:tc>
          <w:tcPr>
            <w:tcW w:w="7230" w:type="dxa"/>
            <w:tcBorders>
              <w:left w:val="single" w:sz="6" w:space="0" w:color="000000"/>
              <w:bottom w:val="single" w:sz="6" w:space="0" w:color="000000"/>
            </w:tcBorders>
            <w:vAlign w:val="center"/>
          </w:tcPr>
          <w:p w14:paraId="2DC824EC" w14:textId="77777777" w:rsidR="005B0C0B" w:rsidRPr="007464C7" w:rsidRDefault="005B0C0B" w:rsidP="002455C9">
            <w:pPr>
              <w:widowControl w:val="0"/>
              <w:rPr>
                <w:rFonts w:ascii="Roboto" w:hAnsi="Roboto"/>
                <w:lang w:val="ca-ES-valencia"/>
              </w:rPr>
            </w:pPr>
            <w:r w:rsidRPr="007464C7">
              <w:rPr>
                <w:rFonts w:ascii="Roboto" w:hAnsi="Roboto"/>
                <w:lang w:val="ca-ES-valencia"/>
              </w:rPr>
              <w:t>Violí</w:t>
            </w:r>
          </w:p>
        </w:tc>
        <w:tc>
          <w:tcPr>
            <w:tcW w:w="850" w:type="dxa"/>
            <w:tcBorders>
              <w:top w:val="nil"/>
              <w:left w:val="single" w:sz="4" w:space="0" w:color="auto"/>
              <w:bottom w:val="single" w:sz="4" w:space="0" w:color="auto"/>
              <w:right w:val="single" w:sz="4" w:space="0" w:color="auto"/>
            </w:tcBorders>
            <w:shd w:val="clear" w:color="auto" w:fill="auto"/>
            <w:vAlign w:val="center"/>
          </w:tcPr>
          <w:p w14:paraId="50F0E8B7"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79890BD6" w14:textId="77777777" w:rsidTr="002455C9">
        <w:trPr>
          <w:trHeight w:val="283"/>
        </w:trPr>
        <w:tc>
          <w:tcPr>
            <w:tcW w:w="1134" w:type="dxa"/>
            <w:tcBorders>
              <w:left w:val="single" w:sz="6" w:space="0" w:color="000000"/>
              <w:bottom w:val="single" w:sz="6" w:space="0" w:color="000000"/>
            </w:tcBorders>
            <w:vAlign w:val="center"/>
          </w:tcPr>
          <w:p w14:paraId="6712E14B" w14:textId="6391B57B" w:rsidR="005B0C0B" w:rsidRPr="007464C7" w:rsidRDefault="005B0C0B" w:rsidP="002455C9">
            <w:pPr>
              <w:widowControl w:val="0"/>
              <w:jc w:val="center"/>
              <w:rPr>
                <w:rFonts w:ascii="Roboto" w:hAnsi="Roboto"/>
                <w:lang w:val="ca-ES-valencia"/>
              </w:rPr>
            </w:pPr>
            <w:r w:rsidRPr="007464C7">
              <w:rPr>
                <w:rFonts w:ascii="Roboto" w:hAnsi="Roboto"/>
                <w:lang w:val="ca-ES-valencia"/>
              </w:rPr>
              <w:t>6D3</w:t>
            </w:r>
          </w:p>
        </w:tc>
        <w:tc>
          <w:tcPr>
            <w:tcW w:w="7230" w:type="dxa"/>
            <w:tcBorders>
              <w:left w:val="single" w:sz="6" w:space="0" w:color="000000"/>
              <w:bottom w:val="single" w:sz="6" w:space="0" w:color="000000"/>
            </w:tcBorders>
            <w:vAlign w:val="center"/>
          </w:tcPr>
          <w:p w14:paraId="5A59E385" w14:textId="77777777" w:rsidR="005B0C0B" w:rsidRPr="007464C7" w:rsidRDefault="005B0C0B" w:rsidP="002455C9">
            <w:pPr>
              <w:widowControl w:val="0"/>
              <w:rPr>
                <w:rFonts w:ascii="Roboto" w:hAnsi="Roboto"/>
                <w:lang w:val="ca-ES-valencia"/>
              </w:rPr>
            </w:pPr>
            <w:r w:rsidRPr="007464C7">
              <w:rPr>
                <w:rFonts w:ascii="Roboto" w:hAnsi="Roboto"/>
                <w:lang w:val="ca-ES-valencia"/>
              </w:rPr>
              <w:t>Dansa Espanyola</w:t>
            </w:r>
          </w:p>
        </w:tc>
        <w:tc>
          <w:tcPr>
            <w:tcW w:w="850" w:type="dxa"/>
            <w:tcBorders>
              <w:top w:val="nil"/>
              <w:left w:val="single" w:sz="4" w:space="0" w:color="auto"/>
              <w:bottom w:val="single" w:sz="4" w:space="0" w:color="auto"/>
              <w:right w:val="single" w:sz="4" w:space="0" w:color="auto"/>
            </w:tcBorders>
            <w:shd w:val="clear" w:color="auto" w:fill="auto"/>
            <w:vAlign w:val="center"/>
          </w:tcPr>
          <w:p w14:paraId="7B2C9CD2"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5CDF1742" w14:textId="77777777" w:rsidTr="002455C9">
        <w:trPr>
          <w:trHeight w:val="283"/>
        </w:trPr>
        <w:tc>
          <w:tcPr>
            <w:tcW w:w="1134" w:type="dxa"/>
            <w:tcBorders>
              <w:left w:val="single" w:sz="6" w:space="0" w:color="000000"/>
              <w:bottom w:val="single" w:sz="6" w:space="0" w:color="000000"/>
            </w:tcBorders>
            <w:vAlign w:val="center"/>
          </w:tcPr>
          <w:p w14:paraId="5841CD1F" w14:textId="67EC0C5E" w:rsidR="005B0C0B" w:rsidRPr="007464C7" w:rsidRDefault="005B0C0B" w:rsidP="002455C9">
            <w:pPr>
              <w:widowControl w:val="0"/>
              <w:jc w:val="center"/>
              <w:rPr>
                <w:rFonts w:ascii="Roboto" w:hAnsi="Roboto"/>
                <w:lang w:val="ca-ES-valencia"/>
              </w:rPr>
            </w:pPr>
            <w:r w:rsidRPr="007464C7">
              <w:rPr>
                <w:rFonts w:ascii="Roboto" w:hAnsi="Roboto"/>
                <w:lang w:val="ca-ES-valencia"/>
              </w:rPr>
              <w:t>6D5</w:t>
            </w:r>
          </w:p>
        </w:tc>
        <w:tc>
          <w:tcPr>
            <w:tcW w:w="7230" w:type="dxa"/>
            <w:tcBorders>
              <w:left w:val="single" w:sz="6" w:space="0" w:color="000000"/>
              <w:bottom w:val="single" w:sz="6" w:space="0" w:color="000000"/>
            </w:tcBorders>
            <w:vAlign w:val="center"/>
          </w:tcPr>
          <w:p w14:paraId="6F67037D" w14:textId="77777777" w:rsidR="005B0C0B" w:rsidRPr="007464C7" w:rsidRDefault="005B0C0B" w:rsidP="002455C9">
            <w:pPr>
              <w:widowControl w:val="0"/>
              <w:rPr>
                <w:rFonts w:ascii="Roboto" w:hAnsi="Roboto"/>
                <w:lang w:val="ca-ES-valencia"/>
              </w:rPr>
            </w:pPr>
            <w:r w:rsidRPr="007464C7">
              <w:rPr>
                <w:rFonts w:ascii="Roboto" w:hAnsi="Roboto"/>
                <w:lang w:val="ca-ES-valencia"/>
              </w:rPr>
              <w:t>Dansa Contemporània</w:t>
            </w:r>
          </w:p>
        </w:tc>
        <w:tc>
          <w:tcPr>
            <w:tcW w:w="850" w:type="dxa"/>
            <w:tcBorders>
              <w:top w:val="nil"/>
              <w:left w:val="single" w:sz="4" w:space="0" w:color="auto"/>
              <w:bottom w:val="single" w:sz="4" w:space="0" w:color="auto"/>
              <w:right w:val="single" w:sz="4" w:space="0" w:color="auto"/>
            </w:tcBorders>
            <w:shd w:val="clear" w:color="auto" w:fill="auto"/>
            <w:vAlign w:val="center"/>
          </w:tcPr>
          <w:p w14:paraId="4D8405CB"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22532777" w14:textId="77777777" w:rsidTr="002455C9">
        <w:trPr>
          <w:trHeight w:val="283"/>
        </w:trPr>
        <w:tc>
          <w:tcPr>
            <w:tcW w:w="1134" w:type="dxa"/>
            <w:tcBorders>
              <w:left w:val="single" w:sz="6" w:space="0" w:color="000000"/>
              <w:bottom w:val="single" w:sz="6" w:space="0" w:color="000000"/>
            </w:tcBorders>
            <w:vAlign w:val="center"/>
          </w:tcPr>
          <w:p w14:paraId="5F37CEB6" w14:textId="65A371E6" w:rsidR="005B0C0B" w:rsidRPr="007464C7" w:rsidRDefault="005B0C0B" w:rsidP="002455C9">
            <w:pPr>
              <w:widowControl w:val="0"/>
              <w:jc w:val="center"/>
              <w:rPr>
                <w:rFonts w:ascii="Roboto" w:hAnsi="Roboto"/>
                <w:lang w:val="ca-ES-valencia"/>
              </w:rPr>
            </w:pPr>
            <w:r w:rsidRPr="007464C7">
              <w:rPr>
                <w:rFonts w:ascii="Roboto" w:hAnsi="Roboto"/>
                <w:lang w:val="ca-ES-valencia"/>
              </w:rPr>
              <w:t>6E2</w:t>
            </w:r>
          </w:p>
        </w:tc>
        <w:tc>
          <w:tcPr>
            <w:tcW w:w="7230" w:type="dxa"/>
            <w:tcBorders>
              <w:left w:val="single" w:sz="6" w:space="0" w:color="000000"/>
              <w:bottom w:val="single" w:sz="6" w:space="0" w:color="000000"/>
            </w:tcBorders>
            <w:vAlign w:val="center"/>
          </w:tcPr>
          <w:p w14:paraId="7B020337" w14:textId="77777777" w:rsidR="005B0C0B" w:rsidRPr="007464C7" w:rsidRDefault="005B0C0B" w:rsidP="002455C9">
            <w:pPr>
              <w:widowControl w:val="0"/>
              <w:rPr>
                <w:rFonts w:ascii="Roboto" w:hAnsi="Roboto"/>
                <w:lang w:val="ca-ES-valencia"/>
              </w:rPr>
            </w:pPr>
            <w:r w:rsidRPr="007464C7">
              <w:rPr>
                <w:rFonts w:ascii="Roboto" w:hAnsi="Roboto"/>
                <w:lang w:val="ca-ES-valencia"/>
              </w:rPr>
              <w:t>Dicció i Expressió Oral</w:t>
            </w:r>
          </w:p>
        </w:tc>
        <w:tc>
          <w:tcPr>
            <w:tcW w:w="850" w:type="dxa"/>
            <w:tcBorders>
              <w:top w:val="nil"/>
              <w:left w:val="single" w:sz="4" w:space="0" w:color="auto"/>
              <w:bottom w:val="single" w:sz="4" w:space="0" w:color="auto"/>
              <w:right w:val="single" w:sz="4" w:space="0" w:color="auto"/>
            </w:tcBorders>
            <w:shd w:val="clear" w:color="auto" w:fill="auto"/>
            <w:vAlign w:val="center"/>
          </w:tcPr>
          <w:p w14:paraId="0B7F00EC"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510CC3D2" w14:textId="77777777" w:rsidTr="002455C9">
        <w:trPr>
          <w:trHeight w:val="283"/>
        </w:trPr>
        <w:tc>
          <w:tcPr>
            <w:tcW w:w="1134" w:type="dxa"/>
            <w:tcBorders>
              <w:left w:val="single" w:sz="6" w:space="0" w:color="000000"/>
              <w:bottom w:val="single" w:sz="6" w:space="0" w:color="000000"/>
            </w:tcBorders>
            <w:vAlign w:val="center"/>
          </w:tcPr>
          <w:p w14:paraId="7F146EB9" w14:textId="61DC2623" w:rsidR="005B0C0B" w:rsidRPr="007464C7" w:rsidRDefault="005B0C0B" w:rsidP="002455C9">
            <w:pPr>
              <w:widowControl w:val="0"/>
              <w:jc w:val="center"/>
              <w:rPr>
                <w:rFonts w:ascii="Roboto" w:hAnsi="Roboto"/>
                <w:lang w:val="ca-ES-valencia"/>
              </w:rPr>
            </w:pPr>
            <w:r w:rsidRPr="007464C7">
              <w:rPr>
                <w:rFonts w:ascii="Roboto" w:hAnsi="Roboto"/>
                <w:lang w:val="ca-ES-valencia"/>
              </w:rPr>
              <w:t>6J1</w:t>
            </w:r>
          </w:p>
        </w:tc>
        <w:tc>
          <w:tcPr>
            <w:tcW w:w="7230" w:type="dxa"/>
            <w:tcBorders>
              <w:left w:val="single" w:sz="6" w:space="0" w:color="000000"/>
              <w:bottom w:val="single" w:sz="6" w:space="0" w:color="000000"/>
            </w:tcBorders>
            <w:vAlign w:val="center"/>
          </w:tcPr>
          <w:p w14:paraId="4DE89FD3" w14:textId="77777777" w:rsidR="005B0C0B" w:rsidRPr="007464C7" w:rsidRDefault="005B0C0B" w:rsidP="002455C9">
            <w:pPr>
              <w:widowControl w:val="0"/>
              <w:rPr>
                <w:rFonts w:ascii="Roboto" w:hAnsi="Roboto"/>
                <w:lang w:val="ca-ES-valencia"/>
              </w:rPr>
            </w:pPr>
            <w:r w:rsidRPr="007464C7">
              <w:rPr>
                <w:rFonts w:ascii="Roboto" w:hAnsi="Roboto"/>
                <w:lang w:val="ca-ES-valencia"/>
              </w:rPr>
              <w:t>Interpretació en el Teatre de Text</w:t>
            </w:r>
          </w:p>
        </w:tc>
        <w:tc>
          <w:tcPr>
            <w:tcW w:w="850" w:type="dxa"/>
            <w:tcBorders>
              <w:top w:val="nil"/>
              <w:left w:val="single" w:sz="4" w:space="0" w:color="auto"/>
              <w:bottom w:val="single" w:sz="4" w:space="0" w:color="auto"/>
              <w:right w:val="single" w:sz="4" w:space="0" w:color="auto"/>
            </w:tcBorders>
            <w:shd w:val="clear" w:color="auto" w:fill="auto"/>
            <w:vAlign w:val="center"/>
          </w:tcPr>
          <w:p w14:paraId="7421D59C"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22874FDD" w14:textId="77777777" w:rsidTr="002455C9">
        <w:trPr>
          <w:trHeight w:val="283"/>
        </w:trPr>
        <w:tc>
          <w:tcPr>
            <w:tcW w:w="1134" w:type="dxa"/>
            <w:tcBorders>
              <w:left w:val="single" w:sz="6" w:space="0" w:color="000000"/>
              <w:bottom w:val="single" w:sz="6" w:space="0" w:color="000000"/>
            </w:tcBorders>
            <w:vAlign w:val="center"/>
          </w:tcPr>
          <w:p w14:paraId="7C9D5671" w14:textId="47BFA939" w:rsidR="005B0C0B" w:rsidRPr="007464C7" w:rsidRDefault="005B0C0B" w:rsidP="002455C9">
            <w:pPr>
              <w:widowControl w:val="0"/>
              <w:jc w:val="center"/>
              <w:rPr>
                <w:rFonts w:ascii="Roboto" w:hAnsi="Roboto"/>
                <w:lang w:val="ca-ES-valencia"/>
              </w:rPr>
            </w:pPr>
            <w:r w:rsidRPr="007464C7">
              <w:rPr>
                <w:rFonts w:ascii="Roboto" w:hAnsi="Roboto"/>
                <w:lang w:val="ca-ES-valencia"/>
              </w:rPr>
              <w:t>6F8</w:t>
            </w:r>
          </w:p>
        </w:tc>
        <w:tc>
          <w:tcPr>
            <w:tcW w:w="7230" w:type="dxa"/>
            <w:tcBorders>
              <w:left w:val="single" w:sz="6" w:space="0" w:color="000000"/>
              <w:bottom w:val="single" w:sz="6" w:space="0" w:color="000000"/>
            </w:tcBorders>
            <w:vAlign w:val="center"/>
          </w:tcPr>
          <w:p w14:paraId="3B0A37D2" w14:textId="77777777" w:rsidR="005B0C0B" w:rsidRPr="007464C7" w:rsidRDefault="005B0C0B" w:rsidP="002455C9">
            <w:pPr>
              <w:widowControl w:val="0"/>
              <w:rPr>
                <w:rFonts w:ascii="Roboto" w:hAnsi="Roboto"/>
                <w:lang w:val="ca-ES-valencia"/>
              </w:rPr>
            </w:pPr>
            <w:r w:rsidRPr="007464C7">
              <w:rPr>
                <w:rFonts w:ascii="Roboto" w:hAnsi="Roboto"/>
                <w:lang w:val="ca-ES-valencia"/>
              </w:rPr>
              <w:t>Llenguatge Musical</w:t>
            </w:r>
          </w:p>
        </w:tc>
        <w:tc>
          <w:tcPr>
            <w:tcW w:w="850" w:type="dxa"/>
            <w:tcBorders>
              <w:top w:val="nil"/>
              <w:left w:val="single" w:sz="4" w:space="0" w:color="auto"/>
              <w:bottom w:val="single" w:sz="4" w:space="0" w:color="auto"/>
              <w:right w:val="single" w:sz="4" w:space="0" w:color="auto"/>
            </w:tcBorders>
            <w:shd w:val="clear" w:color="auto" w:fill="auto"/>
            <w:vAlign w:val="center"/>
          </w:tcPr>
          <w:p w14:paraId="730F06DD" w14:textId="77777777" w:rsidR="005B0C0B" w:rsidRPr="007464C7" w:rsidRDefault="005B0C0B" w:rsidP="002455C9">
            <w:pPr>
              <w:widowControl w:val="0"/>
              <w:jc w:val="center"/>
              <w:rPr>
                <w:rFonts w:ascii="Roboto" w:hAnsi="Roboto"/>
                <w:lang w:val="ca-ES-valencia"/>
              </w:rPr>
            </w:pPr>
            <w:r w:rsidRPr="007464C7">
              <w:rPr>
                <w:rFonts w:ascii="Roboto" w:hAnsi="Roboto"/>
                <w:color w:val="000000"/>
                <w:lang w:val="ca-ES-valencia"/>
              </w:rPr>
              <w:t>1</w:t>
            </w:r>
          </w:p>
        </w:tc>
      </w:tr>
      <w:tr w:rsidR="005B0C0B" w:rsidRPr="007464C7" w14:paraId="0028A189" w14:textId="77777777" w:rsidTr="002455C9">
        <w:trPr>
          <w:trHeight w:val="482"/>
        </w:trPr>
        <w:tc>
          <w:tcPr>
            <w:tcW w:w="8364" w:type="dxa"/>
            <w:gridSpan w:val="2"/>
            <w:tcBorders>
              <w:left w:val="single" w:sz="6" w:space="0" w:color="000000"/>
              <w:bottom w:val="single" w:sz="6" w:space="0" w:color="000000"/>
              <w:right w:val="single" w:sz="6" w:space="0" w:color="000000"/>
            </w:tcBorders>
            <w:vAlign w:val="center"/>
          </w:tcPr>
          <w:p w14:paraId="7F49DD66" w14:textId="65908F64" w:rsidR="005B0C0B" w:rsidRPr="007464C7" w:rsidRDefault="005B0C0B" w:rsidP="002455C9">
            <w:pPr>
              <w:widowControl w:val="0"/>
              <w:jc w:val="center"/>
              <w:rPr>
                <w:rFonts w:ascii="Roboto" w:hAnsi="Roboto"/>
                <w:b/>
                <w:bCs/>
                <w:lang w:val="ca-ES-valencia"/>
              </w:rPr>
            </w:pPr>
            <w:r w:rsidRPr="007464C7">
              <w:rPr>
                <w:rFonts w:ascii="Roboto" w:hAnsi="Roboto"/>
                <w:b/>
                <w:bCs/>
                <w:lang w:val="ca-ES-valencia"/>
              </w:rPr>
              <w:t>TOTAL</w:t>
            </w:r>
          </w:p>
        </w:tc>
        <w:tc>
          <w:tcPr>
            <w:tcW w:w="850" w:type="dxa"/>
            <w:tcBorders>
              <w:left w:val="single" w:sz="6" w:space="0" w:color="000000"/>
              <w:bottom w:val="single" w:sz="6" w:space="0" w:color="000000"/>
              <w:right w:val="single" w:sz="6" w:space="0" w:color="000000"/>
            </w:tcBorders>
            <w:shd w:val="clear" w:color="auto" w:fill="auto"/>
            <w:vAlign w:val="center"/>
          </w:tcPr>
          <w:p w14:paraId="2CACE70D" w14:textId="77777777" w:rsidR="005B0C0B" w:rsidRPr="007464C7" w:rsidRDefault="005B0C0B" w:rsidP="002455C9">
            <w:pPr>
              <w:widowControl w:val="0"/>
              <w:jc w:val="center"/>
              <w:rPr>
                <w:rFonts w:ascii="Roboto" w:hAnsi="Roboto"/>
                <w:lang w:val="ca-ES-valencia"/>
              </w:rPr>
            </w:pPr>
            <w:r w:rsidRPr="007464C7">
              <w:rPr>
                <w:rFonts w:ascii="Roboto" w:hAnsi="Roboto"/>
                <w:lang w:val="ca-ES-valencia"/>
              </w:rPr>
              <w:t>15</w:t>
            </w:r>
          </w:p>
        </w:tc>
      </w:tr>
    </w:tbl>
    <w:p w14:paraId="31C9C702" w14:textId="77777777" w:rsidR="00415768" w:rsidRPr="007464C7" w:rsidRDefault="00415768" w:rsidP="002455C9">
      <w:pPr>
        <w:pStyle w:val="Normal0"/>
        <w:jc w:val="both"/>
        <w:rPr>
          <w:rFonts w:ascii="Roboto" w:hAnsi="Roboto"/>
          <w:b/>
          <w:bCs/>
          <w:spacing w:val="-4"/>
          <w:lang w:val="ca-ES-valencia" w:eastAsia="ca-ES"/>
        </w:rPr>
      </w:pPr>
    </w:p>
    <w:p w14:paraId="24E46116" w14:textId="657C148A" w:rsidR="00415768" w:rsidRPr="007464C7" w:rsidRDefault="00415768" w:rsidP="002455C9">
      <w:pPr>
        <w:pStyle w:val="Normal0"/>
        <w:jc w:val="both"/>
        <w:rPr>
          <w:rFonts w:ascii="Roboto" w:hAnsi="Roboto"/>
          <w:b/>
          <w:bCs/>
          <w:spacing w:val="-4"/>
          <w:lang w:val="ca-ES-valencia" w:eastAsia="ca-ES"/>
        </w:rPr>
      </w:pPr>
    </w:p>
    <w:tbl>
      <w:tblPr>
        <w:tblpPr w:leftFromText="141" w:rightFromText="141" w:vertAnchor="text" w:horzAnchor="margin" w:tblpX="-20" w:tblpY="-72"/>
        <w:tblW w:w="9082" w:type="dxa"/>
        <w:tblLayout w:type="fixed"/>
        <w:tblCellMar>
          <w:left w:w="68" w:type="dxa"/>
          <w:right w:w="68" w:type="dxa"/>
        </w:tblCellMar>
        <w:tblLook w:val="0000" w:firstRow="0" w:lastRow="0" w:firstColumn="0" w:lastColumn="0" w:noHBand="0" w:noVBand="0"/>
      </w:tblPr>
      <w:tblGrid>
        <w:gridCol w:w="1124"/>
        <w:gridCol w:w="6946"/>
        <w:gridCol w:w="1012"/>
      </w:tblGrid>
      <w:tr w:rsidR="00FE4229" w:rsidRPr="002455C9" w14:paraId="42DDABF2" w14:textId="77777777" w:rsidTr="002455C9">
        <w:trPr>
          <w:trHeight w:val="567"/>
          <w:tblHeader/>
        </w:trPr>
        <w:tc>
          <w:tcPr>
            <w:tcW w:w="9082"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86D442F" w14:textId="51568E65" w:rsidR="00FE4229" w:rsidRPr="007464C7" w:rsidRDefault="00FE4229" w:rsidP="002455C9">
            <w:pPr>
              <w:widowControl w:val="0"/>
              <w:ind w:left="-151"/>
              <w:jc w:val="center"/>
              <w:rPr>
                <w:rFonts w:ascii="Roboto" w:hAnsi="Roboto"/>
                <w:lang w:val="ca-ES-valencia"/>
              </w:rPr>
            </w:pPr>
            <w:r w:rsidRPr="007464C7">
              <w:rPr>
                <w:rFonts w:ascii="Roboto" w:hAnsi="Roboto"/>
                <w:b/>
                <w:bCs/>
                <w:lang w:val="ca-ES-valencia"/>
              </w:rPr>
              <w:lastRenderedPageBreak/>
              <w:t>G.</w:t>
            </w:r>
            <w:r w:rsidRPr="007464C7">
              <w:rPr>
                <w:rFonts w:ascii="Roboto" w:hAnsi="Roboto"/>
                <w:lang w:val="ca-ES-valencia"/>
              </w:rPr>
              <w:t xml:space="preserve"> Cos de professors d'Arts Plàstiques i Disseny </w:t>
            </w:r>
          </w:p>
        </w:tc>
      </w:tr>
      <w:tr w:rsidR="00FE4229" w:rsidRPr="007464C7" w14:paraId="51857C2F" w14:textId="77777777" w:rsidTr="002455C9">
        <w:trPr>
          <w:trHeight w:val="567"/>
          <w:tblHeader/>
        </w:trPr>
        <w:tc>
          <w:tcPr>
            <w:tcW w:w="112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D1A39D5" w14:textId="397D55D4" w:rsidR="00FE4229" w:rsidRPr="007464C7" w:rsidRDefault="00FE4229" w:rsidP="002455C9">
            <w:pPr>
              <w:widowControl w:val="0"/>
              <w:jc w:val="center"/>
              <w:rPr>
                <w:rFonts w:ascii="Roboto" w:hAnsi="Roboto"/>
                <w:lang w:val="ca-ES-valencia"/>
              </w:rPr>
            </w:pPr>
            <w:r w:rsidRPr="007464C7">
              <w:rPr>
                <w:rFonts w:ascii="Roboto" w:hAnsi="Roboto"/>
                <w:lang w:val="ca-ES-valencia"/>
              </w:rPr>
              <w:t>Codi</w:t>
            </w:r>
          </w:p>
        </w:tc>
        <w:tc>
          <w:tcPr>
            <w:tcW w:w="6946"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02296ED5" w14:textId="77777777" w:rsidR="00FE4229" w:rsidRPr="007464C7" w:rsidRDefault="00FE4229" w:rsidP="002455C9">
            <w:pPr>
              <w:widowControl w:val="0"/>
              <w:jc w:val="center"/>
              <w:rPr>
                <w:rFonts w:ascii="Roboto" w:hAnsi="Roboto"/>
                <w:lang w:val="ca-ES-valencia"/>
              </w:rPr>
            </w:pPr>
            <w:r w:rsidRPr="007464C7">
              <w:rPr>
                <w:rFonts w:ascii="Roboto" w:hAnsi="Roboto"/>
                <w:lang w:val="ca-ES-valencia"/>
              </w:rPr>
              <w:t>Especialitat</w:t>
            </w:r>
          </w:p>
        </w:tc>
        <w:tc>
          <w:tcPr>
            <w:tcW w:w="10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4FDAB0" w14:textId="77777777" w:rsidR="00FE4229" w:rsidRPr="007464C7" w:rsidRDefault="00FE4229" w:rsidP="002455C9">
            <w:pPr>
              <w:widowControl w:val="0"/>
              <w:jc w:val="center"/>
              <w:rPr>
                <w:rFonts w:ascii="Roboto" w:hAnsi="Roboto"/>
                <w:lang w:val="ca-ES-valencia"/>
              </w:rPr>
            </w:pPr>
            <w:r w:rsidRPr="007464C7">
              <w:rPr>
                <w:rFonts w:ascii="Roboto" w:hAnsi="Roboto"/>
                <w:lang w:val="ca-ES-valencia"/>
              </w:rPr>
              <w:t>Total</w:t>
            </w:r>
          </w:p>
        </w:tc>
      </w:tr>
      <w:tr w:rsidR="00FE4229" w:rsidRPr="007464C7" w14:paraId="3259AC18"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FA06A5" w14:textId="2102A804" w:rsidR="00FE4229" w:rsidRPr="007464C7" w:rsidRDefault="00FE4229" w:rsidP="002455C9">
            <w:pPr>
              <w:widowControl w:val="0"/>
              <w:jc w:val="center"/>
              <w:rPr>
                <w:rFonts w:ascii="Roboto" w:hAnsi="Roboto"/>
                <w:lang w:val="ca-ES-valencia"/>
              </w:rPr>
            </w:pPr>
            <w:r w:rsidRPr="007464C7">
              <w:rPr>
                <w:rFonts w:ascii="Roboto" w:hAnsi="Roboto"/>
                <w:lang w:val="ca-ES-valencia"/>
              </w:rPr>
              <w:t>7A0</w:t>
            </w:r>
          </w:p>
        </w:tc>
        <w:tc>
          <w:tcPr>
            <w:tcW w:w="6946" w:type="dxa"/>
            <w:tcBorders>
              <w:top w:val="single" w:sz="8" w:space="0" w:color="000000"/>
              <w:left w:val="single" w:sz="8" w:space="0" w:color="000000"/>
              <w:bottom w:val="single" w:sz="8" w:space="0" w:color="000000"/>
              <w:right w:val="single" w:sz="8" w:space="0" w:color="000000"/>
            </w:tcBorders>
            <w:vAlign w:val="center"/>
          </w:tcPr>
          <w:p w14:paraId="7ADDAD2C" w14:textId="77777777" w:rsidR="00FE4229" w:rsidRPr="007464C7" w:rsidRDefault="00FE4229" w:rsidP="002455C9">
            <w:pPr>
              <w:widowControl w:val="0"/>
              <w:rPr>
                <w:rFonts w:ascii="Roboto" w:hAnsi="Roboto"/>
                <w:lang w:val="ca-ES-valencia"/>
              </w:rPr>
            </w:pPr>
            <w:r w:rsidRPr="007464C7">
              <w:rPr>
                <w:rFonts w:ascii="Roboto" w:hAnsi="Roboto"/>
                <w:lang w:val="ca-ES-valencia"/>
              </w:rPr>
              <w:t>Ceràmica</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bottom"/>
          </w:tcPr>
          <w:p w14:paraId="54D60A65"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1</w:t>
            </w:r>
          </w:p>
        </w:tc>
      </w:tr>
      <w:tr w:rsidR="00FE4229" w:rsidRPr="007464C7" w14:paraId="4497B9D9"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2BE1AC" w14:textId="59108999" w:rsidR="00FE4229" w:rsidRPr="007464C7" w:rsidRDefault="00FE4229" w:rsidP="002455C9">
            <w:pPr>
              <w:widowControl w:val="0"/>
              <w:jc w:val="center"/>
              <w:rPr>
                <w:rFonts w:ascii="Roboto" w:hAnsi="Roboto"/>
                <w:lang w:val="ca-ES-valencia"/>
              </w:rPr>
            </w:pPr>
            <w:r w:rsidRPr="007464C7">
              <w:rPr>
                <w:rFonts w:ascii="Roboto" w:hAnsi="Roboto"/>
                <w:lang w:val="ca-ES-valencia"/>
              </w:rPr>
              <w:t>7A6</w:t>
            </w:r>
          </w:p>
        </w:tc>
        <w:tc>
          <w:tcPr>
            <w:tcW w:w="6946" w:type="dxa"/>
            <w:tcBorders>
              <w:top w:val="single" w:sz="8" w:space="0" w:color="000000"/>
              <w:left w:val="single" w:sz="8" w:space="0" w:color="000000"/>
              <w:bottom w:val="single" w:sz="8" w:space="0" w:color="000000"/>
              <w:right w:val="single" w:sz="8" w:space="0" w:color="000000"/>
            </w:tcBorders>
            <w:vAlign w:val="center"/>
          </w:tcPr>
          <w:p w14:paraId="6F7D4BDD" w14:textId="77777777" w:rsidR="00FE4229" w:rsidRPr="007464C7" w:rsidRDefault="00FE4229" w:rsidP="002455C9">
            <w:pPr>
              <w:widowControl w:val="0"/>
              <w:rPr>
                <w:rFonts w:ascii="Roboto" w:hAnsi="Roboto"/>
                <w:lang w:val="ca-ES-valencia"/>
              </w:rPr>
            </w:pPr>
            <w:r w:rsidRPr="007464C7">
              <w:rPr>
                <w:rFonts w:ascii="Roboto" w:hAnsi="Roboto"/>
                <w:lang w:val="ca-ES-valencia"/>
              </w:rPr>
              <w:t>Dibuix Artístic i Color</w:t>
            </w:r>
          </w:p>
        </w:tc>
        <w:tc>
          <w:tcPr>
            <w:tcW w:w="1012" w:type="dxa"/>
            <w:tcBorders>
              <w:top w:val="nil"/>
              <w:left w:val="single" w:sz="4" w:space="0" w:color="auto"/>
              <w:bottom w:val="single" w:sz="4" w:space="0" w:color="auto"/>
              <w:right w:val="single" w:sz="4" w:space="0" w:color="auto"/>
            </w:tcBorders>
            <w:shd w:val="clear" w:color="auto" w:fill="auto"/>
            <w:vAlign w:val="bottom"/>
          </w:tcPr>
          <w:p w14:paraId="17FC4961"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2</w:t>
            </w:r>
          </w:p>
        </w:tc>
      </w:tr>
      <w:tr w:rsidR="00FE4229" w:rsidRPr="007464C7" w14:paraId="303C9D7E"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C188BC" w14:textId="3EDB6A4F" w:rsidR="00FE4229" w:rsidRPr="007464C7" w:rsidRDefault="00FE4229" w:rsidP="002455C9">
            <w:pPr>
              <w:widowControl w:val="0"/>
              <w:jc w:val="center"/>
              <w:rPr>
                <w:rFonts w:ascii="Roboto" w:hAnsi="Roboto"/>
                <w:lang w:val="ca-ES-valencia"/>
              </w:rPr>
            </w:pPr>
            <w:r w:rsidRPr="007464C7">
              <w:rPr>
                <w:rFonts w:ascii="Roboto" w:hAnsi="Roboto"/>
                <w:lang w:val="ca-ES-valencia"/>
              </w:rPr>
              <w:t>7A7</w:t>
            </w:r>
          </w:p>
        </w:tc>
        <w:tc>
          <w:tcPr>
            <w:tcW w:w="6946" w:type="dxa"/>
            <w:tcBorders>
              <w:top w:val="single" w:sz="8" w:space="0" w:color="000000"/>
              <w:left w:val="single" w:sz="8" w:space="0" w:color="000000"/>
              <w:bottom w:val="single" w:sz="8" w:space="0" w:color="000000"/>
              <w:right w:val="single" w:sz="8" w:space="0" w:color="000000"/>
            </w:tcBorders>
            <w:vAlign w:val="center"/>
          </w:tcPr>
          <w:p w14:paraId="1AA7520A" w14:textId="77777777" w:rsidR="00FE4229" w:rsidRPr="007464C7" w:rsidRDefault="00FE4229" w:rsidP="002455C9">
            <w:pPr>
              <w:widowControl w:val="0"/>
              <w:rPr>
                <w:rFonts w:ascii="Roboto" w:hAnsi="Roboto"/>
                <w:lang w:val="ca-ES-valencia"/>
              </w:rPr>
            </w:pPr>
            <w:r w:rsidRPr="007464C7">
              <w:rPr>
                <w:rFonts w:ascii="Roboto" w:hAnsi="Roboto"/>
                <w:lang w:val="ca-ES-valencia"/>
              </w:rPr>
              <w:t>Dibuix Tècnic</w:t>
            </w:r>
          </w:p>
        </w:tc>
        <w:tc>
          <w:tcPr>
            <w:tcW w:w="1012" w:type="dxa"/>
            <w:tcBorders>
              <w:top w:val="nil"/>
              <w:left w:val="single" w:sz="4" w:space="0" w:color="auto"/>
              <w:bottom w:val="single" w:sz="4" w:space="0" w:color="auto"/>
              <w:right w:val="single" w:sz="4" w:space="0" w:color="auto"/>
            </w:tcBorders>
            <w:shd w:val="clear" w:color="auto" w:fill="auto"/>
            <w:vAlign w:val="bottom"/>
          </w:tcPr>
          <w:p w14:paraId="2899D2E7"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1</w:t>
            </w:r>
          </w:p>
        </w:tc>
      </w:tr>
      <w:tr w:rsidR="00FE4229" w:rsidRPr="007464C7" w14:paraId="1814018A"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72BFBF" w14:textId="613C4A75" w:rsidR="00FE4229" w:rsidRPr="007464C7" w:rsidRDefault="00FE4229" w:rsidP="002455C9">
            <w:pPr>
              <w:widowControl w:val="0"/>
              <w:jc w:val="center"/>
              <w:rPr>
                <w:rFonts w:ascii="Roboto" w:hAnsi="Roboto"/>
                <w:lang w:val="ca-ES-valencia"/>
              </w:rPr>
            </w:pPr>
            <w:r w:rsidRPr="007464C7">
              <w:rPr>
                <w:rFonts w:ascii="Roboto" w:hAnsi="Roboto"/>
                <w:lang w:val="ca-ES-valencia"/>
              </w:rPr>
              <w:t>7A8</w:t>
            </w:r>
          </w:p>
        </w:tc>
        <w:tc>
          <w:tcPr>
            <w:tcW w:w="6946" w:type="dxa"/>
            <w:tcBorders>
              <w:top w:val="single" w:sz="8" w:space="0" w:color="000000"/>
              <w:left w:val="single" w:sz="8" w:space="0" w:color="000000"/>
              <w:bottom w:val="single" w:sz="8" w:space="0" w:color="000000"/>
              <w:right w:val="single" w:sz="8" w:space="0" w:color="000000"/>
            </w:tcBorders>
            <w:vAlign w:val="center"/>
          </w:tcPr>
          <w:p w14:paraId="6D32B51C" w14:textId="77777777" w:rsidR="00FE4229" w:rsidRPr="007464C7" w:rsidRDefault="00FE4229" w:rsidP="002455C9">
            <w:pPr>
              <w:widowControl w:val="0"/>
              <w:rPr>
                <w:rFonts w:ascii="Roboto" w:hAnsi="Roboto"/>
                <w:lang w:val="ca-ES-valencia"/>
              </w:rPr>
            </w:pPr>
            <w:r w:rsidRPr="007464C7">
              <w:rPr>
                <w:rFonts w:ascii="Roboto" w:hAnsi="Roboto"/>
                <w:lang w:val="ca-ES-valencia"/>
              </w:rPr>
              <w:t>Disseny d'Interiors</w:t>
            </w:r>
          </w:p>
        </w:tc>
        <w:tc>
          <w:tcPr>
            <w:tcW w:w="1012" w:type="dxa"/>
            <w:tcBorders>
              <w:top w:val="nil"/>
              <w:left w:val="single" w:sz="4" w:space="0" w:color="auto"/>
              <w:bottom w:val="single" w:sz="4" w:space="0" w:color="auto"/>
              <w:right w:val="single" w:sz="4" w:space="0" w:color="auto"/>
            </w:tcBorders>
            <w:shd w:val="clear" w:color="auto" w:fill="auto"/>
            <w:vAlign w:val="bottom"/>
          </w:tcPr>
          <w:p w14:paraId="4DBE496F"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2</w:t>
            </w:r>
          </w:p>
        </w:tc>
      </w:tr>
      <w:tr w:rsidR="00FE4229" w:rsidRPr="007464C7" w14:paraId="463E9C77"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8BD948" w14:textId="44A72E56" w:rsidR="00FE4229" w:rsidRPr="007464C7" w:rsidRDefault="00FE4229" w:rsidP="002455C9">
            <w:pPr>
              <w:widowControl w:val="0"/>
              <w:jc w:val="center"/>
              <w:rPr>
                <w:rFonts w:ascii="Roboto" w:hAnsi="Roboto"/>
                <w:lang w:val="ca-ES-valencia"/>
              </w:rPr>
            </w:pPr>
            <w:r w:rsidRPr="007464C7">
              <w:rPr>
                <w:rFonts w:ascii="Roboto" w:hAnsi="Roboto"/>
                <w:lang w:val="ca-ES-valencia"/>
              </w:rPr>
              <w:t>7A9</w:t>
            </w:r>
          </w:p>
        </w:tc>
        <w:tc>
          <w:tcPr>
            <w:tcW w:w="6946" w:type="dxa"/>
            <w:tcBorders>
              <w:top w:val="single" w:sz="8" w:space="0" w:color="000000"/>
              <w:left w:val="single" w:sz="8" w:space="0" w:color="000000"/>
              <w:bottom w:val="single" w:sz="8" w:space="0" w:color="000000"/>
              <w:right w:val="single" w:sz="8" w:space="0" w:color="000000"/>
            </w:tcBorders>
            <w:vAlign w:val="center"/>
          </w:tcPr>
          <w:p w14:paraId="5A1B8A4D" w14:textId="77777777" w:rsidR="00FE4229" w:rsidRPr="007464C7" w:rsidRDefault="00FE4229" w:rsidP="002455C9">
            <w:pPr>
              <w:widowControl w:val="0"/>
              <w:rPr>
                <w:rFonts w:ascii="Roboto" w:hAnsi="Roboto"/>
                <w:lang w:val="ca-ES-valencia"/>
              </w:rPr>
            </w:pPr>
            <w:r w:rsidRPr="007464C7">
              <w:rPr>
                <w:rFonts w:ascii="Roboto" w:hAnsi="Roboto"/>
                <w:lang w:val="ca-ES-valencia"/>
              </w:rPr>
              <w:t>Disseny de Moda</w:t>
            </w:r>
          </w:p>
        </w:tc>
        <w:tc>
          <w:tcPr>
            <w:tcW w:w="1012" w:type="dxa"/>
            <w:tcBorders>
              <w:top w:val="nil"/>
              <w:left w:val="single" w:sz="4" w:space="0" w:color="auto"/>
              <w:bottom w:val="single" w:sz="4" w:space="0" w:color="auto"/>
              <w:right w:val="single" w:sz="4" w:space="0" w:color="auto"/>
            </w:tcBorders>
            <w:shd w:val="clear" w:color="auto" w:fill="auto"/>
            <w:vAlign w:val="bottom"/>
          </w:tcPr>
          <w:p w14:paraId="40F3061F"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1</w:t>
            </w:r>
          </w:p>
        </w:tc>
      </w:tr>
      <w:tr w:rsidR="00FE4229" w:rsidRPr="007464C7" w14:paraId="1A8848FB"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056CD3" w14:textId="6D061A1E" w:rsidR="00FE4229" w:rsidRPr="007464C7" w:rsidRDefault="00FE4229" w:rsidP="002455C9">
            <w:pPr>
              <w:widowControl w:val="0"/>
              <w:jc w:val="center"/>
              <w:rPr>
                <w:rFonts w:ascii="Roboto" w:hAnsi="Roboto"/>
                <w:lang w:val="ca-ES-valencia"/>
              </w:rPr>
            </w:pPr>
            <w:r w:rsidRPr="007464C7">
              <w:rPr>
                <w:rFonts w:ascii="Roboto" w:hAnsi="Roboto"/>
                <w:lang w:val="ca-ES-valencia"/>
              </w:rPr>
              <w:t>7B0</w:t>
            </w:r>
          </w:p>
        </w:tc>
        <w:tc>
          <w:tcPr>
            <w:tcW w:w="6946" w:type="dxa"/>
            <w:tcBorders>
              <w:top w:val="single" w:sz="8" w:space="0" w:color="000000"/>
              <w:left w:val="single" w:sz="8" w:space="0" w:color="000000"/>
              <w:bottom w:val="single" w:sz="8" w:space="0" w:color="000000"/>
              <w:right w:val="single" w:sz="8" w:space="0" w:color="000000"/>
            </w:tcBorders>
            <w:vAlign w:val="center"/>
          </w:tcPr>
          <w:p w14:paraId="4A2CD48F" w14:textId="77777777" w:rsidR="00FE4229" w:rsidRPr="007464C7" w:rsidRDefault="00FE4229" w:rsidP="002455C9">
            <w:pPr>
              <w:widowControl w:val="0"/>
              <w:rPr>
                <w:rFonts w:ascii="Roboto" w:hAnsi="Roboto"/>
                <w:lang w:val="ca-ES-valencia"/>
              </w:rPr>
            </w:pPr>
            <w:r w:rsidRPr="007464C7">
              <w:rPr>
                <w:rFonts w:ascii="Roboto" w:hAnsi="Roboto"/>
                <w:lang w:val="ca-ES-valencia"/>
              </w:rPr>
              <w:t>Disseny de Producte</w:t>
            </w:r>
          </w:p>
        </w:tc>
        <w:tc>
          <w:tcPr>
            <w:tcW w:w="1012" w:type="dxa"/>
            <w:tcBorders>
              <w:top w:val="nil"/>
              <w:left w:val="single" w:sz="4" w:space="0" w:color="auto"/>
              <w:bottom w:val="single" w:sz="4" w:space="0" w:color="auto"/>
              <w:right w:val="single" w:sz="4" w:space="0" w:color="auto"/>
            </w:tcBorders>
            <w:shd w:val="clear" w:color="auto" w:fill="auto"/>
            <w:vAlign w:val="bottom"/>
          </w:tcPr>
          <w:p w14:paraId="6266BDB2"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1</w:t>
            </w:r>
          </w:p>
        </w:tc>
      </w:tr>
      <w:tr w:rsidR="00FE4229" w:rsidRPr="007464C7" w14:paraId="2EB76337"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648D90" w14:textId="59F37333" w:rsidR="00FE4229" w:rsidRPr="007464C7" w:rsidRDefault="00FE4229" w:rsidP="002455C9">
            <w:pPr>
              <w:widowControl w:val="0"/>
              <w:jc w:val="center"/>
              <w:rPr>
                <w:rFonts w:ascii="Roboto" w:hAnsi="Roboto"/>
                <w:lang w:val="ca-ES-valencia"/>
              </w:rPr>
            </w:pPr>
            <w:r w:rsidRPr="007464C7">
              <w:rPr>
                <w:rFonts w:ascii="Roboto" w:hAnsi="Roboto"/>
                <w:lang w:val="ca-ES-valencia"/>
              </w:rPr>
              <w:t>7B1</w:t>
            </w:r>
          </w:p>
        </w:tc>
        <w:tc>
          <w:tcPr>
            <w:tcW w:w="6946" w:type="dxa"/>
            <w:tcBorders>
              <w:top w:val="single" w:sz="8" w:space="0" w:color="000000"/>
              <w:left w:val="single" w:sz="8" w:space="0" w:color="000000"/>
              <w:bottom w:val="single" w:sz="8" w:space="0" w:color="000000"/>
              <w:right w:val="single" w:sz="8" w:space="0" w:color="000000"/>
            </w:tcBorders>
            <w:vAlign w:val="center"/>
          </w:tcPr>
          <w:p w14:paraId="2197B8FD" w14:textId="77777777" w:rsidR="00FE4229" w:rsidRPr="007464C7" w:rsidRDefault="00FE4229" w:rsidP="002455C9">
            <w:pPr>
              <w:widowControl w:val="0"/>
              <w:rPr>
                <w:rFonts w:ascii="Roboto" w:hAnsi="Roboto"/>
                <w:lang w:val="ca-ES-valencia"/>
              </w:rPr>
            </w:pPr>
            <w:r w:rsidRPr="007464C7">
              <w:rPr>
                <w:rFonts w:ascii="Roboto" w:hAnsi="Roboto"/>
                <w:lang w:val="ca-ES-valencia"/>
              </w:rPr>
              <w:t>Disseny Gràfic</w:t>
            </w:r>
          </w:p>
        </w:tc>
        <w:tc>
          <w:tcPr>
            <w:tcW w:w="1012" w:type="dxa"/>
            <w:tcBorders>
              <w:top w:val="nil"/>
              <w:left w:val="single" w:sz="4" w:space="0" w:color="auto"/>
              <w:bottom w:val="single" w:sz="4" w:space="0" w:color="auto"/>
              <w:right w:val="single" w:sz="4" w:space="0" w:color="auto"/>
            </w:tcBorders>
            <w:shd w:val="clear" w:color="auto" w:fill="auto"/>
            <w:vAlign w:val="bottom"/>
          </w:tcPr>
          <w:p w14:paraId="5E99008F"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2</w:t>
            </w:r>
          </w:p>
        </w:tc>
      </w:tr>
      <w:tr w:rsidR="00FE4229" w:rsidRPr="007464C7" w14:paraId="5422413D"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65F2B9" w14:textId="4A557925" w:rsidR="00FE4229" w:rsidRPr="007464C7" w:rsidRDefault="00FE4229" w:rsidP="002455C9">
            <w:pPr>
              <w:widowControl w:val="0"/>
              <w:jc w:val="center"/>
              <w:rPr>
                <w:rFonts w:ascii="Roboto" w:hAnsi="Roboto"/>
                <w:lang w:val="ca-ES-valencia"/>
              </w:rPr>
            </w:pPr>
            <w:r w:rsidRPr="007464C7">
              <w:rPr>
                <w:rFonts w:ascii="Roboto" w:hAnsi="Roboto"/>
                <w:lang w:val="ca-ES-valencia"/>
              </w:rPr>
              <w:t>7B4</w:t>
            </w:r>
          </w:p>
        </w:tc>
        <w:tc>
          <w:tcPr>
            <w:tcW w:w="6946" w:type="dxa"/>
            <w:tcBorders>
              <w:top w:val="single" w:sz="8" w:space="0" w:color="000000"/>
              <w:left w:val="single" w:sz="8" w:space="0" w:color="000000"/>
              <w:bottom w:val="single" w:sz="8" w:space="0" w:color="000000"/>
              <w:right w:val="single" w:sz="8" w:space="0" w:color="000000"/>
            </w:tcBorders>
            <w:vAlign w:val="center"/>
          </w:tcPr>
          <w:p w14:paraId="7E1D7074" w14:textId="77777777" w:rsidR="00FE4229" w:rsidRPr="007464C7" w:rsidRDefault="00FE4229" w:rsidP="002455C9">
            <w:pPr>
              <w:widowControl w:val="0"/>
              <w:rPr>
                <w:rFonts w:ascii="Roboto" w:hAnsi="Roboto"/>
                <w:lang w:val="ca-ES-valencia"/>
              </w:rPr>
            </w:pPr>
            <w:r w:rsidRPr="007464C7">
              <w:rPr>
                <w:rFonts w:ascii="Roboto" w:hAnsi="Roboto"/>
                <w:lang w:val="ca-ES-valencia"/>
              </w:rPr>
              <w:t>Fotografia</w:t>
            </w:r>
          </w:p>
        </w:tc>
        <w:tc>
          <w:tcPr>
            <w:tcW w:w="1012" w:type="dxa"/>
            <w:tcBorders>
              <w:top w:val="nil"/>
              <w:left w:val="single" w:sz="4" w:space="0" w:color="auto"/>
              <w:bottom w:val="single" w:sz="4" w:space="0" w:color="auto"/>
              <w:right w:val="single" w:sz="4" w:space="0" w:color="auto"/>
            </w:tcBorders>
            <w:shd w:val="clear" w:color="auto" w:fill="auto"/>
            <w:vAlign w:val="bottom"/>
          </w:tcPr>
          <w:p w14:paraId="3E36B749"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1</w:t>
            </w:r>
          </w:p>
        </w:tc>
      </w:tr>
      <w:tr w:rsidR="00FE4229" w:rsidRPr="007464C7" w14:paraId="1DC91B2F" w14:textId="77777777" w:rsidTr="002455C9">
        <w:trPr>
          <w:trHeight w:val="283"/>
        </w:trPr>
        <w:tc>
          <w:tcPr>
            <w:tcW w:w="1124" w:type="dxa"/>
            <w:tcBorders>
              <w:left w:val="single" w:sz="8" w:space="0" w:color="000000"/>
              <w:bottom w:val="single" w:sz="8" w:space="0" w:color="000000"/>
              <w:right w:val="single" w:sz="8" w:space="0" w:color="000000"/>
            </w:tcBorders>
            <w:shd w:val="clear" w:color="auto" w:fill="FFFFFF"/>
            <w:vAlign w:val="center"/>
          </w:tcPr>
          <w:p w14:paraId="412D9335" w14:textId="4065AFB2" w:rsidR="00FE4229" w:rsidRPr="007464C7" w:rsidRDefault="00FE4229" w:rsidP="002455C9">
            <w:pPr>
              <w:widowControl w:val="0"/>
              <w:jc w:val="center"/>
              <w:rPr>
                <w:rFonts w:ascii="Roboto" w:hAnsi="Roboto"/>
                <w:lang w:val="ca-ES-valencia"/>
              </w:rPr>
            </w:pPr>
            <w:r w:rsidRPr="007464C7">
              <w:rPr>
                <w:rFonts w:ascii="Roboto" w:hAnsi="Roboto"/>
                <w:lang w:val="ca-ES-valencia"/>
              </w:rPr>
              <w:t>7B5</w:t>
            </w:r>
          </w:p>
        </w:tc>
        <w:tc>
          <w:tcPr>
            <w:tcW w:w="6946" w:type="dxa"/>
            <w:tcBorders>
              <w:left w:val="single" w:sz="8" w:space="0" w:color="000000"/>
              <w:bottom w:val="single" w:sz="8" w:space="0" w:color="000000"/>
              <w:right w:val="single" w:sz="8" w:space="0" w:color="000000"/>
            </w:tcBorders>
            <w:vAlign w:val="center"/>
          </w:tcPr>
          <w:p w14:paraId="0C752E20" w14:textId="77777777" w:rsidR="00FE4229" w:rsidRPr="007464C7" w:rsidRDefault="00FE4229" w:rsidP="002455C9">
            <w:pPr>
              <w:widowControl w:val="0"/>
              <w:rPr>
                <w:rFonts w:ascii="Roboto" w:hAnsi="Roboto"/>
                <w:lang w:val="ca-ES-valencia"/>
              </w:rPr>
            </w:pPr>
            <w:r w:rsidRPr="007464C7">
              <w:rPr>
                <w:rFonts w:ascii="Roboto" w:hAnsi="Roboto"/>
                <w:lang w:val="ca-ES-valencia"/>
              </w:rPr>
              <w:t>Història de l'Art</w:t>
            </w:r>
          </w:p>
        </w:tc>
        <w:tc>
          <w:tcPr>
            <w:tcW w:w="1012" w:type="dxa"/>
            <w:tcBorders>
              <w:top w:val="nil"/>
              <w:left w:val="single" w:sz="4" w:space="0" w:color="auto"/>
              <w:bottom w:val="single" w:sz="4" w:space="0" w:color="auto"/>
              <w:right w:val="single" w:sz="4" w:space="0" w:color="auto"/>
            </w:tcBorders>
            <w:shd w:val="clear" w:color="auto" w:fill="auto"/>
            <w:vAlign w:val="bottom"/>
          </w:tcPr>
          <w:p w14:paraId="22DD45BD" w14:textId="4CA0D378" w:rsidR="00FE4229" w:rsidRPr="007464C7" w:rsidRDefault="0091649E" w:rsidP="002455C9">
            <w:pPr>
              <w:widowControl w:val="0"/>
              <w:jc w:val="center"/>
              <w:rPr>
                <w:rFonts w:ascii="Roboto" w:hAnsi="Roboto"/>
                <w:lang w:val="ca-ES-valencia"/>
              </w:rPr>
            </w:pPr>
            <w:r w:rsidRPr="007464C7">
              <w:rPr>
                <w:rFonts w:ascii="Roboto" w:hAnsi="Roboto"/>
                <w:color w:val="000000"/>
                <w:lang w:val="ca-ES-valencia"/>
              </w:rPr>
              <w:t>1</w:t>
            </w:r>
          </w:p>
        </w:tc>
      </w:tr>
      <w:tr w:rsidR="00FE4229" w:rsidRPr="007464C7" w14:paraId="478117DF"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60EC7C" w14:textId="1A688C3F" w:rsidR="00FE4229" w:rsidRPr="007464C7" w:rsidRDefault="00FE4229" w:rsidP="002455C9">
            <w:pPr>
              <w:widowControl w:val="0"/>
              <w:jc w:val="center"/>
              <w:rPr>
                <w:rFonts w:ascii="Roboto" w:hAnsi="Roboto"/>
                <w:lang w:val="ca-ES-valencia"/>
              </w:rPr>
            </w:pPr>
            <w:r w:rsidRPr="007464C7">
              <w:rPr>
                <w:rFonts w:ascii="Roboto" w:hAnsi="Roboto"/>
                <w:lang w:val="ca-ES-valencia"/>
              </w:rPr>
              <w:t>7B8</w:t>
            </w:r>
          </w:p>
        </w:tc>
        <w:tc>
          <w:tcPr>
            <w:tcW w:w="6946" w:type="dxa"/>
            <w:tcBorders>
              <w:top w:val="single" w:sz="8" w:space="0" w:color="000000"/>
              <w:left w:val="single" w:sz="8" w:space="0" w:color="000000"/>
              <w:bottom w:val="single" w:sz="8" w:space="0" w:color="000000"/>
              <w:right w:val="single" w:sz="8" w:space="0" w:color="000000"/>
            </w:tcBorders>
            <w:vAlign w:val="center"/>
          </w:tcPr>
          <w:p w14:paraId="4B5D1BE6" w14:textId="77777777" w:rsidR="00FE4229" w:rsidRPr="007464C7" w:rsidRDefault="00FE4229" w:rsidP="002455C9">
            <w:pPr>
              <w:widowControl w:val="0"/>
              <w:rPr>
                <w:rFonts w:ascii="Roboto" w:hAnsi="Roboto"/>
                <w:lang w:val="ca-ES-valencia"/>
              </w:rPr>
            </w:pPr>
            <w:r w:rsidRPr="007464C7">
              <w:rPr>
                <w:rFonts w:ascii="Roboto" w:hAnsi="Roboto"/>
                <w:lang w:val="ca-ES-valencia"/>
              </w:rPr>
              <w:t>Materials i Tecnologia: Disseny</w:t>
            </w:r>
          </w:p>
        </w:tc>
        <w:tc>
          <w:tcPr>
            <w:tcW w:w="1012" w:type="dxa"/>
            <w:tcBorders>
              <w:top w:val="nil"/>
              <w:left w:val="single" w:sz="4" w:space="0" w:color="auto"/>
              <w:bottom w:val="single" w:sz="4" w:space="0" w:color="auto"/>
              <w:right w:val="single" w:sz="4" w:space="0" w:color="auto"/>
            </w:tcBorders>
            <w:shd w:val="clear" w:color="auto" w:fill="auto"/>
            <w:vAlign w:val="bottom"/>
          </w:tcPr>
          <w:p w14:paraId="0BDD653A"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1</w:t>
            </w:r>
          </w:p>
        </w:tc>
      </w:tr>
      <w:tr w:rsidR="00FE4229" w:rsidRPr="007464C7" w14:paraId="1A4B9F44"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7DA084" w14:textId="4C154C32" w:rsidR="00FE4229" w:rsidRPr="007464C7" w:rsidRDefault="00FE4229" w:rsidP="002455C9">
            <w:pPr>
              <w:widowControl w:val="0"/>
              <w:jc w:val="center"/>
              <w:rPr>
                <w:rFonts w:ascii="Roboto" w:hAnsi="Roboto"/>
                <w:lang w:val="ca-ES-valencia"/>
              </w:rPr>
            </w:pPr>
            <w:r w:rsidRPr="007464C7">
              <w:rPr>
                <w:rFonts w:ascii="Roboto" w:hAnsi="Roboto"/>
                <w:lang w:val="ca-ES-valencia"/>
              </w:rPr>
              <w:t>7C0</w:t>
            </w:r>
          </w:p>
        </w:tc>
        <w:tc>
          <w:tcPr>
            <w:tcW w:w="6946" w:type="dxa"/>
            <w:tcBorders>
              <w:top w:val="single" w:sz="8" w:space="0" w:color="000000"/>
              <w:left w:val="single" w:sz="8" w:space="0" w:color="000000"/>
              <w:bottom w:val="single" w:sz="8" w:space="0" w:color="000000"/>
              <w:right w:val="single" w:sz="8" w:space="0" w:color="000000"/>
            </w:tcBorders>
            <w:vAlign w:val="center"/>
          </w:tcPr>
          <w:p w14:paraId="7483C2B0" w14:textId="77777777" w:rsidR="00FE4229" w:rsidRPr="007464C7" w:rsidRDefault="00FE4229" w:rsidP="002455C9">
            <w:pPr>
              <w:widowControl w:val="0"/>
              <w:rPr>
                <w:rFonts w:ascii="Roboto" w:hAnsi="Roboto"/>
                <w:lang w:val="ca-ES-valencia"/>
              </w:rPr>
            </w:pPr>
            <w:r w:rsidRPr="007464C7">
              <w:rPr>
                <w:rFonts w:ascii="Roboto" w:hAnsi="Roboto"/>
                <w:lang w:val="ca-ES-valencia"/>
              </w:rPr>
              <w:t>Mitjans Audiovisuals</w:t>
            </w:r>
          </w:p>
        </w:tc>
        <w:tc>
          <w:tcPr>
            <w:tcW w:w="1012" w:type="dxa"/>
            <w:tcBorders>
              <w:top w:val="nil"/>
              <w:left w:val="single" w:sz="4" w:space="0" w:color="auto"/>
              <w:bottom w:val="single" w:sz="4" w:space="0" w:color="auto"/>
              <w:right w:val="single" w:sz="4" w:space="0" w:color="auto"/>
            </w:tcBorders>
            <w:shd w:val="clear" w:color="auto" w:fill="auto"/>
            <w:vAlign w:val="bottom"/>
          </w:tcPr>
          <w:p w14:paraId="15D7FE83"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1</w:t>
            </w:r>
          </w:p>
        </w:tc>
      </w:tr>
      <w:tr w:rsidR="00FE4229" w:rsidRPr="007464C7" w14:paraId="03F1B83D"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29A59B" w14:textId="220FC2B2" w:rsidR="00FE4229" w:rsidRPr="007464C7" w:rsidRDefault="00FE4229" w:rsidP="002455C9">
            <w:pPr>
              <w:widowControl w:val="0"/>
              <w:jc w:val="center"/>
              <w:rPr>
                <w:rFonts w:ascii="Roboto" w:hAnsi="Roboto"/>
                <w:lang w:val="ca-ES-valencia"/>
              </w:rPr>
            </w:pPr>
            <w:r w:rsidRPr="007464C7">
              <w:rPr>
                <w:rFonts w:ascii="Roboto" w:hAnsi="Roboto"/>
                <w:lang w:val="ca-ES-valencia"/>
              </w:rPr>
              <w:t>7C1</w:t>
            </w:r>
          </w:p>
        </w:tc>
        <w:tc>
          <w:tcPr>
            <w:tcW w:w="6946" w:type="dxa"/>
            <w:tcBorders>
              <w:top w:val="single" w:sz="8" w:space="0" w:color="000000"/>
              <w:left w:val="single" w:sz="8" w:space="0" w:color="000000"/>
              <w:bottom w:val="single" w:sz="8" w:space="0" w:color="000000"/>
              <w:right w:val="single" w:sz="8" w:space="0" w:color="000000"/>
            </w:tcBorders>
            <w:vAlign w:val="center"/>
          </w:tcPr>
          <w:p w14:paraId="72C30419" w14:textId="77777777" w:rsidR="00FE4229" w:rsidRPr="007464C7" w:rsidRDefault="00FE4229" w:rsidP="002455C9">
            <w:pPr>
              <w:widowControl w:val="0"/>
              <w:rPr>
                <w:rFonts w:ascii="Roboto" w:hAnsi="Roboto"/>
                <w:lang w:val="ca-ES-valencia"/>
              </w:rPr>
            </w:pPr>
            <w:r w:rsidRPr="007464C7">
              <w:rPr>
                <w:rFonts w:ascii="Roboto" w:hAnsi="Roboto"/>
                <w:lang w:val="ca-ES-valencia"/>
              </w:rPr>
              <w:t>Mitjans Informàtics</w:t>
            </w:r>
          </w:p>
        </w:tc>
        <w:tc>
          <w:tcPr>
            <w:tcW w:w="1012" w:type="dxa"/>
            <w:tcBorders>
              <w:top w:val="nil"/>
              <w:left w:val="single" w:sz="4" w:space="0" w:color="auto"/>
              <w:bottom w:val="single" w:sz="4" w:space="0" w:color="auto"/>
              <w:right w:val="single" w:sz="4" w:space="0" w:color="auto"/>
            </w:tcBorders>
            <w:shd w:val="clear" w:color="auto" w:fill="auto"/>
            <w:vAlign w:val="bottom"/>
          </w:tcPr>
          <w:p w14:paraId="339205B5" w14:textId="5BE760E6" w:rsidR="00FE4229" w:rsidRPr="007464C7" w:rsidRDefault="0091649E" w:rsidP="002455C9">
            <w:pPr>
              <w:widowControl w:val="0"/>
              <w:jc w:val="center"/>
              <w:rPr>
                <w:rFonts w:ascii="Roboto" w:hAnsi="Roboto"/>
                <w:lang w:val="ca-ES-valencia"/>
              </w:rPr>
            </w:pPr>
            <w:r w:rsidRPr="007464C7">
              <w:rPr>
                <w:rFonts w:ascii="Roboto" w:hAnsi="Roboto"/>
                <w:lang w:val="ca-ES-valencia"/>
              </w:rPr>
              <w:t>3</w:t>
            </w:r>
          </w:p>
        </w:tc>
      </w:tr>
      <w:tr w:rsidR="00FE4229" w:rsidRPr="007464C7" w14:paraId="184A35B8"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35BA93" w14:textId="6818E624" w:rsidR="00FE4229" w:rsidRPr="007464C7" w:rsidRDefault="00FE4229" w:rsidP="002455C9">
            <w:pPr>
              <w:widowControl w:val="0"/>
              <w:jc w:val="center"/>
              <w:rPr>
                <w:rFonts w:ascii="Roboto" w:hAnsi="Roboto"/>
                <w:lang w:val="ca-ES-valencia"/>
              </w:rPr>
            </w:pPr>
            <w:r w:rsidRPr="007464C7">
              <w:rPr>
                <w:rFonts w:ascii="Roboto" w:hAnsi="Roboto"/>
                <w:lang w:val="ca-ES-valencia"/>
              </w:rPr>
              <w:t>7C2</w:t>
            </w:r>
          </w:p>
        </w:tc>
        <w:tc>
          <w:tcPr>
            <w:tcW w:w="6946" w:type="dxa"/>
            <w:tcBorders>
              <w:top w:val="single" w:sz="8" w:space="0" w:color="000000"/>
              <w:left w:val="single" w:sz="8" w:space="0" w:color="000000"/>
              <w:bottom w:val="single" w:sz="8" w:space="0" w:color="000000"/>
              <w:right w:val="single" w:sz="8" w:space="0" w:color="000000"/>
            </w:tcBorders>
            <w:vAlign w:val="center"/>
          </w:tcPr>
          <w:p w14:paraId="07437F02" w14:textId="77777777" w:rsidR="00FE4229" w:rsidRPr="007464C7" w:rsidRDefault="00FE4229" w:rsidP="002455C9">
            <w:pPr>
              <w:widowControl w:val="0"/>
              <w:rPr>
                <w:rFonts w:ascii="Roboto" w:hAnsi="Roboto"/>
                <w:lang w:val="ca-ES-valencia"/>
              </w:rPr>
            </w:pPr>
            <w:r w:rsidRPr="007464C7">
              <w:rPr>
                <w:rFonts w:ascii="Roboto" w:hAnsi="Roboto"/>
                <w:lang w:val="ca-ES-valencia"/>
              </w:rPr>
              <w:t>Organització Industrial i Legislació</w:t>
            </w:r>
          </w:p>
        </w:tc>
        <w:tc>
          <w:tcPr>
            <w:tcW w:w="1012" w:type="dxa"/>
            <w:tcBorders>
              <w:top w:val="nil"/>
              <w:left w:val="single" w:sz="4" w:space="0" w:color="auto"/>
              <w:bottom w:val="single" w:sz="4" w:space="0" w:color="auto"/>
              <w:right w:val="single" w:sz="4" w:space="0" w:color="auto"/>
            </w:tcBorders>
            <w:shd w:val="clear" w:color="auto" w:fill="auto"/>
            <w:vAlign w:val="bottom"/>
          </w:tcPr>
          <w:p w14:paraId="19276B40"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1</w:t>
            </w:r>
          </w:p>
        </w:tc>
      </w:tr>
      <w:tr w:rsidR="00FE4229" w:rsidRPr="007464C7" w14:paraId="5255CA99" w14:textId="77777777" w:rsidTr="002455C9">
        <w:trPr>
          <w:trHeight w:val="283"/>
        </w:trPr>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FB818C" w14:textId="1E41D3F6" w:rsidR="00FE4229" w:rsidRPr="007464C7" w:rsidRDefault="00FE4229" w:rsidP="002455C9">
            <w:pPr>
              <w:widowControl w:val="0"/>
              <w:jc w:val="center"/>
              <w:rPr>
                <w:rFonts w:ascii="Roboto" w:hAnsi="Roboto"/>
                <w:lang w:val="ca-ES-valencia"/>
              </w:rPr>
            </w:pPr>
            <w:r w:rsidRPr="007464C7">
              <w:rPr>
                <w:rFonts w:ascii="Roboto" w:hAnsi="Roboto"/>
                <w:lang w:val="ca-ES-valencia"/>
              </w:rPr>
              <w:t>7C4</w:t>
            </w:r>
          </w:p>
        </w:tc>
        <w:tc>
          <w:tcPr>
            <w:tcW w:w="6946" w:type="dxa"/>
            <w:tcBorders>
              <w:top w:val="single" w:sz="8" w:space="0" w:color="000000"/>
              <w:left w:val="single" w:sz="8" w:space="0" w:color="000000"/>
              <w:bottom w:val="single" w:sz="8" w:space="0" w:color="000000"/>
              <w:right w:val="single" w:sz="8" w:space="0" w:color="000000"/>
            </w:tcBorders>
            <w:vAlign w:val="center"/>
          </w:tcPr>
          <w:p w14:paraId="58A5D06B" w14:textId="77777777" w:rsidR="00FE4229" w:rsidRPr="007464C7" w:rsidRDefault="00FE4229" w:rsidP="002455C9">
            <w:pPr>
              <w:widowControl w:val="0"/>
              <w:rPr>
                <w:rFonts w:ascii="Roboto" w:hAnsi="Roboto"/>
                <w:lang w:val="ca-ES-valencia"/>
              </w:rPr>
            </w:pPr>
            <w:r w:rsidRPr="007464C7">
              <w:rPr>
                <w:rFonts w:ascii="Roboto" w:hAnsi="Roboto"/>
                <w:lang w:val="ca-ES-valencia"/>
              </w:rPr>
              <w:t>Volum</w:t>
            </w:r>
          </w:p>
        </w:tc>
        <w:tc>
          <w:tcPr>
            <w:tcW w:w="1012" w:type="dxa"/>
            <w:tcBorders>
              <w:top w:val="nil"/>
              <w:left w:val="single" w:sz="4" w:space="0" w:color="auto"/>
              <w:bottom w:val="single" w:sz="4" w:space="0" w:color="auto"/>
              <w:right w:val="single" w:sz="4" w:space="0" w:color="auto"/>
            </w:tcBorders>
            <w:shd w:val="clear" w:color="auto" w:fill="auto"/>
            <w:vAlign w:val="bottom"/>
          </w:tcPr>
          <w:p w14:paraId="22DEA467" w14:textId="77777777" w:rsidR="00FE4229" w:rsidRPr="007464C7" w:rsidRDefault="00FE4229" w:rsidP="002455C9">
            <w:pPr>
              <w:widowControl w:val="0"/>
              <w:jc w:val="center"/>
              <w:rPr>
                <w:rFonts w:ascii="Roboto" w:hAnsi="Roboto"/>
                <w:lang w:val="ca-ES-valencia"/>
              </w:rPr>
            </w:pPr>
            <w:bookmarkStart w:id="14" w:name="_Hlk109814956"/>
            <w:bookmarkEnd w:id="14"/>
            <w:r w:rsidRPr="007464C7">
              <w:rPr>
                <w:rFonts w:ascii="Roboto" w:hAnsi="Roboto"/>
                <w:color w:val="000000"/>
                <w:lang w:val="ca-ES-valencia"/>
              </w:rPr>
              <w:t>1</w:t>
            </w:r>
          </w:p>
        </w:tc>
      </w:tr>
      <w:tr w:rsidR="00FE4229" w:rsidRPr="007464C7" w14:paraId="46E21B66" w14:textId="77777777" w:rsidTr="002455C9">
        <w:trPr>
          <w:trHeight w:val="482"/>
        </w:trPr>
        <w:tc>
          <w:tcPr>
            <w:tcW w:w="8070" w:type="dxa"/>
            <w:gridSpan w:val="2"/>
            <w:tcBorders>
              <w:left w:val="single" w:sz="8" w:space="0" w:color="000000"/>
              <w:bottom w:val="single" w:sz="8" w:space="0" w:color="000000"/>
              <w:right w:val="single" w:sz="8" w:space="0" w:color="000000"/>
            </w:tcBorders>
            <w:shd w:val="clear" w:color="auto" w:fill="FFFFFF"/>
            <w:vAlign w:val="center"/>
          </w:tcPr>
          <w:p w14:paraId="29C20DB3" w14:textId="016FFF5A" w:rsidR="00FE4229" w:rsidRPr="007464C7" w:rsidRDefault="00FE4229" w:rsidP="002455C9">
            <w:pPr>
              <w:widowControl w:val="0"/>
              <w:jc w:val="center"/>
              <w:rPr>
                <w:rFonts w:ascii="Roboto" w:hAnsi="Roboto"/>
                <w:b/>
                <w:bCs/>
                <w:lang w:val="ca-ES-valencia"/>
              </w:rPr>
            </w:pPr>
            <w:r w:rsidRPr="007464C7">
              <w:rPr>
                <w:rFonts w:ascii="Roboto" w:hAnsi="Roboto"/>
                <w:b/>
                <w:bCs/>
                <w:lang w:val="ca-ES-valencia"/>
              </w:rPr>
              <w:t>TOTAL</w:t>
            </w:r>
          </w:p>
        </w:tc>
        <w:tc>
          <w:tcPr>
            <w:tcW w:w="1012" w:type="dxa"/>
            <w:tcBorders>
              <w:left w:val="single" w:sz="8" w:space="0" w:color="000000"/>
              <w:bottom w:val="single" w:sz="8" w:space="0" w:color="000000"/>
              <w:right w:val="single" w:sz="8" w:space="0" w:color="000000"/>
            </w:tcBorders>
            <w:vAlign w:val="center"/>
          </w:tcPr>
          <w:p w14:paraId="7B5A00EA" w14:textId="77777777" w:rsidR="00FE4229" w:rsidRPr="007464C7" w:rsidRDefault="00FE4229" w:rsidP="002455C9">
            <w:pPr>
              <w:widowControl w:val="0"/>
              <w:jc w:val="center"/>
              <w:rPr>
                <w:rFonts w:ascii="Roboto" w:hAnsi="Roboto"/>
                <w:lang w:val="ca-ES-valencia"/>
              </w:rPr>
            </w:pPr>
            <w:r w:rsidRPr="007464C7">
              <w:rPr>
                <w:rFonts w:ascii="Roboto" w:hAnsi="Roboto"/>
                <w:lang w:val="ca-ES-valencia"/>
              </w:rPr>
              <w:t>19</w:t>
            </w:r>
          </w:p>
        </w:tc>
      </w:tr>
    </w:tbl>
    <w:p w14:paraId="1ED5272E" w14:textId="77777777" w:rsidR="005B0C0B" w:rsidRDefault="005B0C0B" w:rsidP="002455C9">
      <w:pPr>
        <w:pStyle w:val="Normal0"/>
        <w:jc w:val="both"/>
        <w:rPr>
          <w:rFonts w:ascii="Roboto" w:hAnsi="Roboto" w:cs="Times New Roman"/>
          <w:spacing w:val="-4"/>
          <w:kern w:val="0"/>
          <w:lang w:val="ca-ES-valencia" w:eastAsia="ca-ES"/>
        </w:rPr>
      </w:pPr>
    </w:p>
    <w:p w14:paraId="0EB8E45D" w14:textId="77777777" w:rsidR="002455C9" w:rsidRPr="007464C7" w:rsidRDefault="002455C9" w:rsidP="002455C9">
      <w:pPr>
        <w:pStyle w:val="Normal0"/>
        <w:jc w:val="both"/>
        <w:rPr>
          <w:rFonts w:ascii="Roboto" w:hAnsi="Roboto" w:cs="Times New Roman"/>
          <w:spacing w:val="-4"/>
          <w:kern w:val="0"/>
          <w:lang w:val="ca-ES-valencia" w:eastAsia="ca-ES"/>
        </w:rPr>
      </w:pPr>
    </w:p>
    <w:tbl>
      <w:tblPr>
        <w:tblW w:w="9072" w:type="dxa"/>
        <w:tblInd w:w="-10" w:type="dxa"/>
        <w:tblLayout w:type="fixed"/>
        <w:tblCellMar>
          <w:left w:w="68" w:type="dxa"/>
          <w:right w:w="68" w:type="dxa"/>
        </w:tblCellMar>
        <w:tblLook w:val="0000" w:firstRow="0" w:lastRow="0" w:firstColumn="0" w:lastColumn="0" w:noHBand="0" w:noVBand="0"/>
      </w:tblPr>
      <w:tblGrid>
        <w:gridCol w:w="1134"/>
        <w:gridCol w:w="6946"/>
        <w:gridCol w:w="992"/>
      </w:tblGrid>
      <w:tr w:rsidR="00FE4229" w:rsidRPr="007464C7" w14:paraId="4E558FE9" w14:textId="77777777" w:rsidTr="002455C9">
        <w:trPr>
          <w:trHeight w:val="567"/>
          <w:tblHeader/>
        </w:trPr>
        <w:tc>
          <w:tcPr>
            <w:tcW w:w="9072" w:type="dxa"/>
            <w:gridSpan w:val="3"/>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3C5CC746" w14:textId="567D4DCA" w:rsidR="00FE4229" w:rsidRPr="007464C7" w:rsidRDefault="00FE4229" w:rsidP="002455C9">
            <w:pPr>
              <w:widowControl w:val="0"/>
              <w:ind w:left="360"/>
              <w:rPr>
                <w:rFonts w:ascii="Roboto" w:hAnsi="Roboto"/>
                <w:lang w:val="ca-ES-valencia"/>
              </w:rPr>
            </w:pPr>
            <w:r w:rsidRPr="007464C7">
              <w:rPr>
                <w:rFonts w:ascii="Roboto" w:hAnsi="Roboto"/>
                <w:b/>
                <w:bCs/>
                <w:lang w:val="ca-ES-valencia"/>
              </w:rPr>
              <w:t>H.</w:t>
            </w:r>
            <w:r w:rsidRPr="007464C7">
              <w:rPr>
                <w:rFonts w:ascii="Roboto" w:hAnsi="Roboto"/>
                <w:lang w:val="ca-ES-valencia"/>
              </w:rPr>
              <w:t xml:space="preserve"> Cos de mestres de taller d'Arts Plàstiques i Disseny (596)</w:t>
            </w:r>
          </w:p>
        </w:tc>
      </w:tr>
      <w:tr w:rsidR="00FE4229" w:rsidRPr="007464C7" w14:paraId="10D59A1D" w14:textId="77777777" w:rsidTr="002455C9">
        <w:trPr>
          <w:trHeight w:val="567"/>
          <w:tblHeader/>
        </w:trPr>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37EC26C" w14:textId="641ACF6F" w:rsidR="00FE4229" w:rsidRPr="007464C7" w:rsidRDefault="00FE4229" w:rsidP="002455C9">
            <w:pPr>
              <w:widowControl w:val="0"/>
              <w:jc w:val="center"/>
              <w:rPr>
                <w:rFonts w:ascii="Roboto" w:hAnsi="Roboto"/>
                <w:lang w:val="ca-ES-valencia"/>
              </w:rPr>
            </w:pPr>
            <w:r w:rsidRPr="007464C7">
              <w:rPr>
                <w:rFonts w:ascii="Roboto" w:hAnsi="Roboto"/>
                <w:lang w:val="ca-ES-valencia"/>
              </w:rPr>
              <w:t xml:space="preserve">Codi </w:t>
            </w:r>
          </w:p>
        </w:tc>
        <w:tc>
          <w:tcPr>
            <w:tcW w:w="6946"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70F58ED6" w14:textId="77777777" w:rsidR="00FE4229" w:rsidRPr="007464C7" w:rsidRDefault="00FE4229" w:rsidP="002455C9">
            <w:pPr>
              <w:widowControl w:val="0"/>
              <w:jc w:val="center"/>
              <w:rPr>
                <w:rFonts w:ascii="Roboto" w:hAnsi="Roboto"/>
                <w:lang w:val="ca-ES-valencia"/>
              </w:rPr>
            </w:pPr>
            <w:r w:rsidRPr="007464C7">
              <w:rPr>
                <w:rFonts w:ascii="Roboto" w:hAnsi="Roboto"/>
                <w:lang w:val="ca-ES-valencia"/>
              </w:rPr>
              <w:t>Especialitat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34B7508" w14:textId="77777777" w:rsidR="00FE4229" w:rsidRPr="007464C7" w:rsidRDefault="00FE4229" w:rsidP="002455C9">
            <w:pPr>
              <w:widowControl w:val="0"/>
              <w:jc w:val="center"/>
              <w:rPr>
                <w:rFonts w:ascii="Roboto" w:hAnsi="Roboto"/>
                <w:lang w:val="ca-ES-valencia"/>
              </w:rPr>
            </w:pPr>
            <w:r w:rsidRPr="007464C7">
              <w:rPr>
                <w:rFonts w:ascii="Roboto" w:hAnsi="Roboto"/>
                <w:lang w:val="ca-ES-valencia"/>
              </w:rPr>
              <w:t>Total</w:t>
            </w:r>
          </w:p>
        </w:tc>
      </w:tr>
      <w:tr w:rsidR="00FE4229" w:rsidRPr="007464C7" w14:paraId="0E5F933E" w14:textId="77777777" w:rsidTr="002455C9">
        <w:trPr>
          <w:trHeight w:val="270"/>
        </w:trPr>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05B400" w14:textId="6D21D7F9" w:rsidR="00FE4229" w:rsidRPr="007464C7" w:rsidRDefault="00FE4229" w:rsidP="002455C9">
            <w:pPr>
              <w:widowControl w:val="0"/>
              <w:jc w:val="center"/>
              <w:rPr>
                <w:rFonts w:ascii="Roboto" w:hAnsi="Roboto"/>
                <w:lang w:val="ca-ES-valencia"/>
              </w:rPr>
            </w:pPr>
            <w:r w:rsidRPr="007464C7">
              <w:rPr>
                <w:rFonts w:ascii="Roboto" w:hAnsi="Roboto"/>
                <w:lang w:val="ca-ES-valencia"/>
              </w:rPr>
              <w:t>8B2</w:t>
            </w:r>
          </w:p>
        </w:tc>
        <w:tc>
          <w:tcPr>
            <w:tcW w:w="6946" w:type="dxa"/>
            <w:tcBorders>
              <w:top w:val="single" w:sz="8" w:space="0" w:color="000000"/>
              <w:left w:val="single" w:sz="8" w:space="0" w:color="000000"/>
              <w:bottom w:val="single" w:sz="8" w:space="0" w:color="000000"/>
              <w:right w:val="single" w:sz="8" w:space="0" w:color="000000"/>
            </w:tcBorders>
            <w:vAlign w:val="center"/>
          </w:tcPr>
          <w:p w14:paraId="32D73DB1" w14:textId="77777777" w:rsidR="00FE4229" w:rsidRPr="007464C7" w:rsidRDefault="00FE4229" w:rsidP="002455C9">
            <w:pPr>
              <w:widowControl w:val="0"/>
              <w:rPr>
                <w:rFonts w:ascii="Roboto" w:hAnsi="Roboto"/>
                <w:lang w:val="ca-ES-valencia"/>
              </w:rPr>
            </w:pPr>
            <w:r w:rsidRPr="007464C7">
              <w:rPr>
                <w:rFonts w:ascii="Roboto" w:hAnsi="Roboto"/>
                <w:lang w:val="ca-ES-valencia"/>
              </w:rPr>
              <w:t>Tècniques Ceràmiques</w:t>
            </w:r>
          </w:p>
        </w:tc>
        <w:tc>
          <w:tcPr>
            <w:tcW w:w="992" w:type="dxa"/>
            <w:tcBorders>
              <w:top w:val="nil"/>
              <w:left w:val="single" w:sz="4" w:space="0" w:color="auto"/>
              <w:bottom w:val="single" w:sz="4" w:space="0" w:color="auto"/>
              <w:right w:val="single" w:sz="4" w:space="0" w:color="auto"/>
            </w:tcBorders>
            <w:shd w:val="clear" w:color="000000" w:fill="F2F2F2"/>
            <w:vAlign w:val="center"/>
          </w:tcPr>
          <w:p w14:paraId="7D0D9D7C" w14:textId="77777777" w:rsidR="00FE4229" w:rsidRPr="007464C7" w:rsidRDefault="00FE4229" w:rsidP="002455C9">
            <w:pPr>
              <w:widowControl w:val="0"/>
              <w:jc w:val="center"/>
              <w:rPr>
                <w:rFonts w:ascii="Roboto" w:hAnsi="Roboto"/>
                <w:lang w:val="ca-ES-valencia"/>
              </w:rPr>
            </w:pPr>
            <w:r w:rsidRPr="007464C7">
              <w:rPr>
                <w:rFonts w:ascii="Roboto" w:hAnsi="Roboto"/>
                <w:color w:val="000000"/>
                <w:lang w:val="ca-ES-valencia"/>
              </w:rPr>
              <w:t>2</w:t>
            </w:r>
          </w:p>
        </w:tc>
      </w:tr>
      <w:tr w:rsidR="00FE4229" w:rsidRPr="007464C7" w14:paraId="53D8063D" w14:textId="77777777" w:rsidTr="002455C9">
        <w:trPr>
          <w:trHeight w:val="482"/>
        </w:trPr>
        <w:tc>
          <w:tcPr>
            <w:tcW w:w="8080" w:type="dxa"/>
            <w:gridSpan w:val="2"/>
            <w:tcBorders>
              <w:left w:val="single" w:sz="8" w:space="0" w:color="000000"/>
              <w:bottom w:val="single" w:sz="8" w:space="0" w:color="000000"/>
              <w:right w:val="single" w:sz="8" w:space="0" w:color="000000"/>
            </w:tcBorders>
            <w:shd w:val="clear" w:color="auto" w:fill="FFFFFF"/>
            <w:vAlign w:val="center"/>
          </w:tcPr>
          <w:p w14:paraId="11EAC824" w14:textId="7C64201B" w:rsidR="00FE4229" w:rsidRPr="007464C7" w:rsidRDefault="00FE4229" w:rsidP="002455C9">
            <w:pPr>
              <w:widowControl w:val="0"/>
              <w:jc w:val="center"/>
              <w:rPr>
                <w:rFonts w:ascii="Roboto" w:hAnsi="Roboto"/>
                <w:b/>
                <w:bCs/>
                <w:lang w:val="ca-ES-valencia"/>
              </w:rPr>
            </w:pPr>
            <w:r w:rsidRPr="007464C7">
              <w:rPr>
                <w:rFonts w:ascii="Roboto" w:hAnsi="Roboto"/>
                <w:b/>
                <w:bCs/>
                <w:lang w:val="ca-ES-valencia"/>
              </w:rPr>
              <w:t>TOTAL</w:t>
            </w:r>
          </w:p>
        </w:tc>
        <w:tc>
          <w:tcPr>
            <w:tcW w:w="992" w:type="dxa"/>
            <w:tcBorders>
              <w:left w:val="single" w:sz="8" w:space="0" w:color="000000"/>
              <w:bottom w:val="single" w:sz="8" w:space="0" w:color="000000"/>
              <w:right w:val="single" w:sz="8" w:space="0" w:color="000000"/>
            </w:tcBorders>
            <w:vAlign w:val="center"/>
          </w:tcPr>
          <w:p w14:paraId="52FD2096" w14:textId="77777777" w:rsidR="00FE4229" w:rsidRPr="007464C7" w:rsidRDefault="00FE4229" w:rsidP="002455C9">
            <w:pPr>
              <w:widowControl w:val="0"/>
              <w:jc w:val="center"/>
              <w:rPr>
                <w:rFonts w:ascii="Roboto" w:hAnsi="Roboto"/>
                <w:lang w:val="ca-ES-valencia"/>
              </w:rPr>
            </w:pPr>
            <w:r w:rsidRPr="007464C7">
              <w:rPr>
                <w:rFonts w:ascii="Roboto" w:hAnsi="Roboto"/>
                <w:lang w:val="ca-ES-valencia"/>
              </w:rPr>
              <w:t>2</w:t>
            </w:r>
          </w:p>
        </w:tc>
      </w:tr>
    </w:tbl>
    <w:p w14:paraId="51F62156" w14:textId="5288CF0D" w:rsidR="00415768" w:rsidRPr="007464C7" w:rsidRDefault="00415768" w:rsidP="002455C9">
      <w:pPr>
        <w:pStyle w:val="Prrafodelista"/>
        <w:widowControl w:val="0"/>
        <w:tabs>
          <w:tab w:val="left" w:pos="1705"/>
          <w:tab w:val="left" w:pos="2972"/>
          <w:tab w:val="left" w:pos="4717"/>
          <w:tab w:val="left" w:pos="6449"/>
          <w:tab w:val="left" w:pos="8606"/>
        </w:tabs>
        <w:spacing w:before="4" w:after="140"/>
        <w:ind w:left="102" w:right="119"/>
        <w:contextualSpacing w:val="0"/>
        <w:jc w:val="both"/>
        <w:textAlignment w:val="auto"/>
        <w:rPr>
          <w:rFonts w:ascii="Roboto" w:hAnsi="Roboto"/>
          <w:szCs w:val="24"/>
          <w:lang w:val="ca-ES-valencia"/>
        </w:rPr>
      </w:pPr>
    </w:p>
    <w:p w14:paraId="6A69D1C2" w14:textId="0C5D989B" w:rsidR="00415768" w:rsidRPr="007464C7" w:rsidRDefault="00337770" w:rsidP="002455C9">
      <w:pPr>
        <w:pStyle w:val="Normal0"/>
        <w:spacing w:after="140"/>
        <w:ind w:left="284"/>
        <w:rPr>
          <w:rFonts w:ascii="Roboto" w:hAnsi="Roboto"/>
          <w:lang w:val="ca-ES-valencia"/>
        </w:rPr>
      </w:pPr>
      <w:bookmarkStart w:id="15" w:name="_Hlk95906348"/>
      <w:bookmarkStart w:id="16" w:name="_Toc119055754"/>
      <w:bookmarkStart w:id="17" w:name="_Toc118284090"/>
      <w:bookmarkEnd w:id="15"/>
      <w:r>
        <w:rPr>
          <w:rFonts w:ascii="Roboto" w:hAnsi="Roboto"/>
          <w:lang w:val="ca-ES-valencia"/>
        </w:rPr>
        <w:t xml:space="preserve">1.3. </w:t>
      </w:r>
      <w:r w:rsidR="00415768" w:rsidRPr="007464C7">
        <w:rPr>
          <w:rFonts w:ascii="Roboto" w:hAnsi="Roboto"/>
          <w:lang w:val="ca-ES-valencia"/>
        </w:rPr>
        <w:t>Normativa d'aplicació.</w:t>
      </w:r>
      <w:bookmarkEnd w:id="16"/>
      <w:bookmarkEnd w:id="17"/>
    </w:p>
    <w:p w14:paraId="4ECEDDD0" w14:textId="77777777" w:rsidR="00415768" w:rsidRPr="007464C7" w:rsidRDefault="00415768" w:rsidP="002455C9">
      <w:pPr>
        <w:pStyle w:val="Textoindependiente"/>
        <w:spacing w:after="336" w:line="240" w:lineRule="auto"/>
        <w:ind w:firstLine="284"/>
        <w:jc w:val="both"/>
        <w:rPr>
          <w:rFonts w:ascii="Roboto" w:eastAsia="Times New Roman" w:hAnsi="Roboto" w:cs="Times New Roman"/>
          <w:lang w:val="ca-ES-valencia" w:eastAsia="es-ES_tradnl"/>
        </w:rPr>
      </w:pPr>
      <w:r w:rsidRPr="007464C7">
        <w:rPr>
          <w:rFonts w:ascii="Roboto" w:hAnsi="Roboto"/>
          <w:lang w:val="ca-ES-valencia"/>
        </w:rPr>
        <w:t xml:space="preserve">A este procediment selectiu </w:t>
      </w:r>
      <w:r w:rsidRPr="007464C7">
        <w:rPr>
          <w:rFonts w:ascii="Roboto" w:eastAsia="Times New Roman" w:hAnsi="Roboto" w:cs="Times New Roman"/>
          <w:lang w:val="ca-ES-valencia" w:eastAsia="es-ES_tradnl"/>
        </w:rPr>
        <w:t xml:space="preserve">li serà aplicable: la Llei orgànica 2/2006, de 3 de maig, d'educació; el Reial decret legislatiu 5/2015, de 30 d'octubre, pel qual s'aprova el text refós de la Llei de l'Estatut bàsic de l'empleat públic; la Llei 4/2021, de 16 d'abril, de la Generalitat, de la funció pública valenciana; el Reial decret 276/2007, de 23 de febrer, pel qual s'aprova el Reglament d'ingrés, accessos i adquisició de noves especialitats en els cossos docents a què es referix la Llei orgànica 2/2006, de 3 de maig; la </w:t>
      </w:r>
      <w:r w:rsidRPr="007464C7">
        <w:rPr>
          <w:rFonts w:ascii="Roboto" w:hAnsi="Roboto"/>
          <w:lang w:val="ca-ES-valencia"/>
        </w:rPr>
        <w:t xml:space="preserve">Llei 20/2021, de 28 de desembre, de mesures urgents per a la reducció de la temporalitat en l'ocupació pública, </w:t>
      </w:r>
      <w:r w:rsidRPr="007464C7">
        <w:rPr>
          <w:rFonts w:ascii="Roboto" w:eastAsia="Times New Roman" w:hAnsi="Roboto" w:cs="Times New Roman"/>
          <w:lang w:val="ca-ES-valencia" w:eastAsia="es-ES_tradnl"/>
        </w:rPr>
        <w:t>les altres normes de general i pertinent aplicació i el que es disposa en esta convocatòria.</w:t>
      </w:r>
    </w:p>
    <w:p w14:paraId="7E306550" w14:textId="795AD5F1" w:rsidR="00415768" w:rsidRPr="007464C7" w:rsidRDefault="00415768" w:rsidP="002455C9">
      <w:pPr>
        <w:pStyle w:val="Standard"/>
        <w:spacing w:after="140"/>
        <w:ind w:firstLine="284"/>
        <w:jc w:val="both"/>
        <w:rPr>
          <w:b/>
          <w:color w:val="000000"/>
          <w:sz w:val="24"/>
          <w:lang w:val="ca-ES-valencia"/>
        </w:rPr>
      </w:pPr>
      <w:r w:rsidRPr="007464C7">
        <w:rPr>
          <w:rStyle w:val="Ttulo2Car"/>
          <w:b w:val="0"/>
          <w:sz w:val="24"/>
          <w:szCs w:val="24"/>
          <w:lang w:val="ca-ES-valencia"/>
        </w:rPr>
        <w:t xml:space="preserve">2. </w:t>
      </w:r>
      <w:bookmarkStart w:id="18" w:name="_Toc119055755"/>
      <w:bookmarkStart w:id="19" w:name="_Toc118284091"/>
      <w:r w:rsidRPr="007464C7">
        <w:rPr>
          <w:rStyle w:val="Ttulo2Car"/>
          <w:b w:val="0"/>
          <w:sz w:val="24"/>
          <w:szCs w:val="24"/>
          <w:lang w:val="ca-ES-valencia"/>
        </w:rPr>
        <w:t>Requisits de les persones aspirants</w:t>
      </w:r>
      <w:bookmarkEnd w:id="18"/>
      <w:bookmarkEnd w:id="19"/>
      <w:r w:rsidRPr="007464C7">
        <w:rPr>
          <w:b/>
          <w:color w:val="000000"/>
          <w:sz w:val="24"/>
          <w:lang w:val="ca-ES-valencia"/>
        </w:rPr>
        <w:t>.</w:t>
      </w:r>
    </w:p>
    <w:p w14:paraId="152FD88C" w14:textId="6F08F33F" w:rsidR="00415768" w:rsidRPr="007464C7" w:rsidRDefault="00415768" w:rsidP="002455C9">
      <w:pPr>
        <w:pStyle w:val="Normal0"/>
        <w:spacing w:before="4" w:after="140"/>
        <w:ind w:right="119" w:firstLine="284"/>
        <w:jc w:val="both"/>
        <w:rPr>
          <w:rFonts w:ascii="Roboto" w:hAnsi="Roboto"/>
          <w:lang w:val="ca-ES-valencia" w:bidi="hi-IN"/>
        </w:rPr>
      </w:pPr>
      <w:r w:rsidRPr="007464C7">
        <w:rPr>
          <w:rFonts w:ascii="Roboto" w:eastAsia="SimSun" w:hAnsi="Roboto" w:cs="Mangal"/>
          <w:lang w:val="ca-ES-valencia" w:bidi="hi-IN"/>
        </w:rPr>
        <w:t xml:space="preserve">Podran participar en esta convocatòria </w:t>
      </w:r>
      <w:r w:rsidRPr="007464C7">
        <w:rPr>
          <w:rFonts w:ascii="Roboto" w:hAnsi="Roboto"/>
          <w:lang w:val="ca-ES-valencia" w:bidi="hi-IN"/>
        </w:rPr>
        <w:t xml:space="preserve">aquelles persones que, a més de reunir la resta dels requisits generals i específics assenyalats en els apartats 2.1 i 2.2, tinguen reconeguda pels òrgans competents de la Generalitat, de l'Estat o de la resta de les comunitats autònomes, </w:t>
      </w:r>
      <w:r w:rsidR="004707DD" w:rsidRPr="007464C7">
        <w:rPr>
          <w:rFonts w:ascii="Roboto" w:hAnsi="Roboto"/>
          <w:lang w:val="ca-ES-valencia" w:bidi="hi-IN"/>
        </w:rPr>
        <w:t xml:space="preserve">una </w:t>
      </w:r>
      <w:r w:rsidRPr="007464C7">
        <w:rPr>
          <w:rFonts w:ascii="Roboto" w:hAnsi="Roboto"/>
          <w:lang w:val="ca-ES-valencia" w:bidi="hi-IN"/>
        </w:rPr>
        <w:t>discapacitat el grau de la qual siga igual o superior al 33%, sempre que això no siga incompatible amb l'exercici de la docència en el cos i l'especialitat a la qual s'opte.</w:t>
      </w:r>
    </w:p>
    <w:p w14:paraId="67931F84" w14:textId="4D4A2ECB" w:rsidR="00415768" w:rsidRPr="007464C7" w:rsidRDefault="00415768" w:rsidP="002455C9">
      <w:pPr>
        <w:pStyle w:val="Normal0"/>
        <w:spacing w:before="4" w:after="140"/>
        <w:ind w:right="119" w:firstLine="284"/>
        <w:jc w:val="both"/>
        <w:rPr>
          <w:rFonts w:ascii="Roboto" w:hAnsi="Roboto"/>
          <w:lang w:val="ca-ES-valencia" w:bidi="hi-IN"/>
        </w:rPr>
      </w:pPr>
      <w:r w:rsidRPr="007464C7">
        <w:rPr>
          <w:rFonts w:ascii="Roboto" w:hAnsi="Roboto"/>
          <w:lang w:val="ca-ES-valencia" w:bidi="hi-IN"/>
        </w:rPr>
        <w:lastRenderedPageBreak/>
        <w:t>S'acreditarà la compatibilitat amb el lloc mitjançant certificació expedida pels òrgans competents (</w:t>
      </w:r>
      <w:r w:rsidR="004A7808" w:rsidRPr="007464C7">
        <w:rPr>
          <w:rFonts w:ascii="Roboto" w:hAnsi="Roboto"/>
          <w:lang w:val="ca-ES-valencia" w:bidi="hi-IN"/>
        </w:rPr>
        <w:t>Conselleria</w:t>
      </w:r>
      <w:r w:rsidRPr="007464C7">
        <w:rPr>
          <w:rFonts w:ascii="Roboto" w:hAnsi="Roboto"/>
          <w:lang w:val="ca-ES-valencia" w:bidi="hi-IN"/>
        </w:rPr>
        <w:t xml:space="preserve"> competent en matèria de Servicis Socials).</w:t>
      </w:r>
      <w:r w:rsidR="00F312E0" w:rsidRPr="007464C7">
        <w:rPr>
          <w:rFonts w:ascii="Roboto" w:hAnsi="Roboto"/>
          <w:lang w:val="ca-ES-valencia" w:bidi="hi-IN"/>
        </w:rPr>
        <w:t xml:space="preserve"> Este certificat té caràcter preceptiu i en el mateix constarà el pronunciament favorable o desfavorable sobre l'adequació al lloc i la capacitat per a l'exercici de les funcions que haurà de desenrotllar en el cos pel qual participa.</w:t>
      </w:r>
    </w:p>
    <w:p w14:paraId="50D4EF9C" w14:textId="48765EC1" w:rsidR="00455FE9" w:rsidRPr="007464C7" w:rsidRDefault="00455FE9" w:rsidP="002455C9">
      <w:pPr>
        <w:pStyle w:val="Normal0"/>
        <w:spacing w:before="4" w:after="140"/>
        <w:ind w:right="119" w:firstLine="284"/>
        <w:jc w:val="both"/>
        <w:rPr>
          <w:rFonts w:ascii="Roboto" w:hAnsi="Roboto"/>
          <w:lang w:val="ca-ES-valencia" w:bidi="hi-IN"/>
        </w:rPr>
      </w:pPr>
      <w:r w:rsidRPr="007464C7">
        <w:rPr>
          <w:rFonts w:ascii="Roboto" w:hAnsi="Roboto"/>
          <w:lang w:val="ca-ES-valencia" w:bidi="hi-IN"/>
        </w:rPr>
        <w:t xml:space="preserve">La falta d'acreditació d'esta condició comportarà l'exclusió d'este procediment. </w:t>
      </w:r>
    </w:p>
    <w:p w14:paraId="65FB9F3C" w14:textId="4BE5F4C1" w:rsidR="00455FE9" w:rsidRPr="007464C7" w:rsidRDefault="00455FE9" w:rsidP="002455C9">
      <w:pPr>
        <w:pStyle w:val="Normal0"/>
        <w:spacing w:before="4" w:after="140"/>
        <w:ind w:right="119" w:firstLine="284"/>
        <w:jc w:val="both"/>
        <w:rPr>
          <w:rFonts w:ascii="Roboto" w:hAnsi="Roboto"/>
          <w:lang w:val="ca-ES-valencia" w:bidi="hi-IN"/>
        </w:rPr>
      </w:pPr>
      <w:r w:rsidRPr="007464C7">
        <w:rPr>
          <w:rFonts w:ascii="Roboto" w:hAnsi="Roboto"/>
          <w:lang w:val="ca-ES-valencia" w:bidi="hi-IN"/>
        </w:rPr>
        <w:t>La condició de discapacitat haurà de posseir-se a la data de fi del termini de presentació de sol·licituds i mantindre's durant tot el procediment.</w:t>
      </w:r>
    </w:p>
    <w:p w14:paraId="16E4B4F3" w14:textId="09CF2ED3" w:rsidR="00455FE9" w:rsidRPr="007464C7" w:rsidRDefault="00455FE9" w:rsidP="002455C9">
      <w:pPr>
        <w:pStyle w:val="Normal0"/>
        <w:spacing w:before="4" w:after="140"/>
        <w:ind w:right="119" w:firstLine="284"/>
        <w:jc w:val="both"/>
        <w:rPr>
          <w:rFonts w:ascii="Roboto" w:hAnsi="Roboto"/>
          <w:lang w:val="ca-ES-valencia" w:bidi="hi-IN"/>
        </w:rPr>
      </w:pPr>
      <w:r w:rsidRPr="007464C7">
        <w:rPr>
          <w:rFonts w:ascii="Roboto" w:hAnsi="Roboto"/>
          <w:lang w:val="ca-ES-valencia" w:bidi="hi-IN"/>
        </w:rPr>
        <w:t xml:space="preserve">El reconeixement d'una discapacitat amb posterioritat a la finalització del termini de presentació de sol·licituds, </w:t>
      </w:r>
      <w:r w:rsidR="00F953FF" w:rsidRPr="007464C7">
        <w:rPr>
          <w:rFonts w:ascii="Roboto" w:hAnsi="Roboto"/>
          <w:lang w:val="ca-ES-valencia" w:bidi="hi-IN"/>
        </w:rPr>
        <w:t>encara que</w:t>
      </w:r>
      <w:r w:rsidRPr="007464C7">
        <w:rPr>
          <w:rFonts w:ascii="Roboto" w:hAnsi="Roboto"/>
          <w:lang w:val="ca-ES-valencia" w:bidi="hi-IN"/>
        </w:rPr>
        <w:t xml:space="preserve">  es fera amb efectes retroactius, no suposarà en cap cas l'admissió de l'aspirant.</w:t>
      </w:r>
    </w:p>
    <w:p w14:paraId="46C1A8D4" w14:textId="77777777" w:rsidR="00415768" w:rsidRPr="007464C7" w:rsidRDefault="00415768" w:rsidP="002455C9">
      <w:pPr>
        <w:pStyle w:val="Normal0"/>
        <w:spacing w:before="4" w:after="336"/>
        <w:ind w:right="119" w:firstLine="284"/>
        <w:jc w:val="both"/>
        <w:rPr>
          <w:rFonts w:ascii="Roboto" w:eastAsia="SimSun" w:hAnsi="Roboto" w:cs="Mangal"/>
          <w:lang w:val="ca-ES-valencia" w:bidi="hi-IN"/>
        </w:rPr>
      </w:pPr>
      <w:r w:rsidRPr="007464C7">
        <w:rPr>
          <w:rFonts w:ascii="Roboto" w:eastAsia="SimSun" w:hAnsi="Roboto" w:cs="Mangal"/>
          <w:lang w:val="ca-ES-valencia" w:bidi="hi-IN"/>
        </w:rPr>
        <w:t>A més de l'indicat en este apartat, per a ser admés o admesa en el procediment les persones aspirants hauran de reunir els següents requisits:</w:t>
      </w:r>
    </w:p>
    <w:p w14:paraId="1E317326" w14:textId="6A1B2FE0" w:rsidR="009570EE" w:rsidRPr="007464C7" w:rsidRDefault="006627D1" w:rsidP="002455C9">
      <w:pPr>
        <w:pStyle w:val="Normal0"/>
        <w:spacing w:after="140"/>
        <w:ind w:firstLine="284"/>
        <w:rPr>
          <w:rFonts w:ascii="Roboto" w:hAnsi="Roboto"/>
          <w:lang w:val="ca-ES-valencia"/>
        </w:rPr>
      </w:pPr>
      <w:r w:rsidRPr="007464C7">
        <w:rPr>
          <w:rFonts w:ascii="Roboto" w:hAnsi="Roboto"/>
          <w:lang w:val="ca-ES-valencia"/>
        </w:rPr>
        <w:t>2.1. Requisits generals.</w:t>
      </w:r>
      <w:bookmarkEnd w:id="0"/>
      <w:bookmarkEnd w:id="1"/>
    </w:p>
    <w:p w14:paraId="28C7F247" w14:textId="1B2BDAD0" w:rsidR="00D83220" w:rsidRPr="007464C7" w:rsidRDefault="006627D1" w:rsidP="002455C9">
      <w:pPr>
        <w:pStyle w:val="Normal0"/>
        <w:spacing w:before="4" w:after="140"/>
        <w:ind w:right="119" w:firstLine="284"/>
        <w:jc w:val="both"/>
        <w:rPr>
          <w:rFonts w:ascii="Roboto" w:hAnsi="Roboto"/>
          <w:lang w:val="ca-ES-valencia"/>
        </w:rPr>
      </w:pPr>
      <w:r w:rsidRPr="007464C7">
        <w:rPr>
          <w:rFonts w:ascii="Roboto" w:hAnsi="Roboto"/>
          <w:lang w:val="ca-ES-valencia"/>
        </w:rPr>
        <w:t xml:space="preserve">a)Tindre la nacionalitat espanyola o la d'algun dels altres Estats membres de la Unió Europea o nacional d'algun Estat al qual siga aplicable el Reglament (UE) 492/2011 del Parlament europeu i del Consell de 5 d'abril de 2011, relatiu a la lliure circulació dels treballadors dins de la Unió, i el Reial decret 240/2007, de 16 de febrer, sobre entrada, lliure circulació i residència a Espanya de ciutadans dels estats membres de la Unió Europea i d'altres Estats partix </w:t>
      </w:r>
      <w:r w:rsidR="001059ED" w:rsidRPr="007464C7">
        <w:rPr>
          <w:rFonts w:ascii="Roboto" w:hAnsi="Roboto"/>
          <w:lang w:val="ca-ES-valencia"/>
        </w:rPr>
        <w:t>d</w:t>
      </w:r>
      <w:r w:rsidR="00987B35" w:rsidRPr="007464C7">
        <w:rPr>
          <w:rFonts w:ascii="Roboto" w:hAnsi="Roboto"/>
          <w:lang w:val="ca-ES-valencia"/>
        </w:rPr>
        <w:t xml:space="preserve">e </w:t>
      </w:r>
      <w:r w:rsidRPr="007464C7">
        <w:rPr>
          <w:rFonts w:ascii="Roboto" w:hAnsi="Roboto"/>
          <w:lang w:val="ca-ES-valencia"/>
        </w:rPr>
        <w:t>l'Acord sobre l'Espai Econòmic Europeu</w:t>
      </w:r>
      <w:r w:rsidR="00732D51" w:rsidRPr="007464C7">
        <w:rPr>
          <w:rFonts w:ascii="Roboto" w:hAnsi="Roboto"/>
          <w:lang w:val="ca-ES-valencia"/>
        </w:rPr>
        <w:t>.</w:t>
      </w:r>
    </w:p>
    <w:p w14:paraId="19A65EA5"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També podrà participar, qualsevol que siga la seua nacionalitat, el cònjuge dels espanyols i dels nacionals d'altres Estats membres de la Unió Europea o dels estats, en els quals, en virtut de tractats internacionals subscrits per la Unió Europea i ratificats per l'Estat espanyol, siga aplicable la lliure circulació de treballadores i treballadors quan així ho preveja el corresponent Tractat, siga el que siga la seua nacionalitat sempre que els cònjuges no estiguen separats de dret. </w:t>
      </w:r>
    </w:p>
    <w:p w14:paraId="1E89930B"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Així mateix, amb les mateixes condicions, podran participar</w:t>
      </w:r>
      <w:r w:rsidRPr="007464C7">
        <w:rPr>
          <w:rFonts w:ascii="Roboto" w:hAnsi="Roboto"/>
          <w:spacing w:val="-15"/>
          <w:lang w:val="ca-ES-valencia"/>
        </w:rPr>
        <w:t xml:space="preserve"> </w:t>
      </w:r>
      <w:r w:rsidRPr="007464C7">
        <w:rPr>
          <w:rFonts w:ascii="Roboto" w:hAnsi="Roboto"/>
          <w:lang w:val="ca-ES-valencia"/>
        </w:rPr>
        <w:t>els seus</w:t>
      </w:r>
      <w:r w:rsidRPr="007464C7">
        <w:rPr>
          <w:rFonts w:ascii="Roboto" w:hAnsi="Roboto"/>
          <w:spacing w:val="-14"/>
          <w:lang w:val="ca-ES-valencia"/>
        </w:rPr>
        <w:t xml:space="preserve"> </w:t>
      </w:r>
      <w:r w:rsidRPr="007464C7">
        <w:rPr>
          <w:rFonts w:ascii="Roboto" w:hAnsi="Roboto"/>
          <w:lang w:val="ca-ES-valencia"/>
        </w:rPr>
        <w:t>descendents,</w:t>
      </w:r>
      <w:r w:rsidRPr="007464C7">
        <w:rPr>
          <w:rFonts w:ascii="Roboto" w:hAnsi="Roboto"/>
          <w:spacing w:val="-14"/>
          <w:lang w:val="ca-ES-valencia"/>
        </w:rPr>
        <w:t xml:space="preserve"> </w:t>
      </w:r>
      <w:r w:rsidRPr="007464C7">
        <w:rPr>
          <w:rFonts w:ascii="Roboto" w:hAnsi="Roboto"/>
          <w:lang w:val="ca-ES-valencia"/>
        </w:rPr>
        <w:t>menors</w:t>
      </w:r>
      <w:r w:rsidRPr="007464C7">
        <w:rPr>
          <w:rFonts w:ascii="Roboto" w:hAnsi="Roboto"/>
          <w:spacing w:val="-14"/>
          <w:lang w:val="ca-ES-valencia"/>
        </w:rPr>
        <w:t xml:space="preserve"> </w:t>
      </w:r>
      <w:r w:rsidRPr="007464C7">
        <w:rPr>
          <w:rFonts w:ascii="Roboto" w:hAnsi="Roboto"/>
          <w:lang w:val="ca-ES-valencia"/>
        </w:rPr>
        <w:t>de</w:t>
      </w:r>
      <w:r w:rsidRPr="007464C7">
        <w:rPr>
          <w:rFonts w:ascii="Roboto" w:hAnsi="Roboto"/>
          <w:spacing w:val="-14"/>
          <w:lang w:val="ca-ES-valencia"/>
        </w:rPr>
        <w:t xml:space="preserve"> </w:t>
      </w:r>
      <w:r w:rsidRPr="007464C7">
        <w:rPr>
          <w:rFonts w:ascii="Roboto" w:hAnsi="Roboto"/>
          <w:lang w:val="ca-ES-valencia"/>
        </w:rPr>
        <w:t>vint-i-un</w:t>
      </w:r>
      <w:r w:rsidRPr="007464C7">
        <w:rPr>
          <w:rFonts w:ascii="Roboto" w:hAnsi="Roboto"/>
          <w:spacing w:val="-15"/>
          <w:lang w:val="ca-ES-valencia"/>
        </w:rPr>
        <w:t xml:space="preserve"> </w:t>
      </w:r>
      <w:r w:rsidRPr="007464C7">
        <w:rPr>
          <w:rFonts w:ascii="Roboto" w:hAnsi="Roboto"/>
          <w:lang w:val="ca-ES-valencia"/>
        </w:rPr>
        <w:t>anys</w:t>
      </w:r>
      <w:r w:rsidRPr="007464C7">
        <w:rPr>
          <w:rFonts w:ascii="Roboto" w:hAnsi="Roboto"/>
          <w:spacing w:val="-14"/>
          <w:lang w:val="ca-ES-valencia"/>
        </w:rPr>
        <w:t xml:space="preserve"> </w:t>
      </w:r>
      <w:r w:rsidRPr="007464C7">
        <w:rPr>
          <w:rFonts w:ascii="Roboto" w:hAnsi="Roboto"/>
          <w:lang w:val="ca-ES-valencia"/>
        </w:rPr>
        <w:t>o</w:t>
      </w:r>
      <w:r w:rsidRPr="007464C7">
        <w:rPr>
          <w:rFonts w:ascii="Roboto" w:hAnsi="Roboto"/>
          <w:spacing w:val="-15"/>
          <w:lang w:val="ca-ES-valencia"/>
        </w:rPr>
        <w:t xml:space="preserve"> </w:t>
      </w:r>
      <w:r w:rsidRPr="007464C7">
        <w:rPr>
          <w:rFonts w:ascii="Roboto" w:hAnsi="Roboto"/>
          <w:lang w:val="ca-ES-valencia"/>
        </w:rPr>
        <w:t>majors</w:t>
      </w:r>
      <w:r w:rsidRPr="007464C7">
        <w:rPr>
          <w:rFonts w:ascii="Roboto" w:hAnsi="Roboto"/>
          <w:spacing w:val="-14"/>
          <w:lang w:val="ca-ES-valencia"/>
        </w:rPr>
        <w:t xml:space="preserve"> </w:t>
      </w:r>
      <w:r w:rsidRPr="007464C7">
        <w:rPr>
          <w:rFonts w:ascii="Roboto" w:hAnsi="Roboto"/>
          <w:lang w:val="ca-ES-valencia"/>
        </w:rPr>
        <w:t>d'esta</w:t>
      </w:r>
      <w:r w:rsidRPr="007464C7">
        <w:rPr>
          <w:rFonts w:ascii="Roboto" w:hAnsi="Roboto"/>
          <w:spacing w:val="-14"/>
          <w:lang w:val="ca-ES-valencia"/>
        </w:rPr>
        <w:t xml:space="preserve"> </w:t>
      </w:r>
      <w:r w:rsidRPr="007464C7">
        <w:rPr>
          <w:rFonts w:ascii="Roboto" w:hAnsi="Roboto"/>
          <w:spacing w:val="-15"/>
          <w:lang w:val="ca-ES-valencia"/>
        </w:rPr>
        <w:t xml:space="preserve"> </w:t>
      </w:r>
      <w:r w:rsidRPr="007464C7">
        <w:rPr>
          <w:rFonts w:ascii="Roboto" w:hAnsi="Roboto"/>
          <w:lang w:val="ca-ES-valencia"/>
        </w:rPr>
        <w:t>edat</w:t>
      </w:r>
      <w:r w:rsidRPr="007464C7">
        <w:rPr>
          <w:rFonts w:ascii="Roboto" w:hAnsi="Roboto"/>
          <w:spacing w:val="-14"/>
          <w:lang w:val="ca-ES-valencia"/>
        </w:rPr>
        <w:t xml:space="preserve"> </w:t>
      </w:r>
      <w:r w:rsidRPr="007464C7">
        <w:rPr>
          <w:rFonts w:ascii="Roboto" w:hAnsi="Roboto"/>
          <w:lang w:val="ca-ES-valencia"/>
        </w:rPr>
        <w:t>que</w:t>
      </w:r>
      <w:r w:rsidRPr="007464C7">
        <w:rPr>
          <w:rFonts w:ascii="Roboto" w:hAnsi="Roboto"/>
          <w:spacing w:val="-13"/>
          <w:lang w:val="ca-ES-valencia"/>
        </w:rPr>
        <w:t xml:space="preserve"> </w:t>
      </w:r>
      <w:r w:rsidRPr="007464C7">
        <w:rPr>
          <w:rFonts w:ascii="Roboto" w:hAnsi="Roboto"/>
          <w:lang w:val="ca-ES-valencia"/>
        </w:rPr>
        <w:t>visquen a càrrec dels seus</w:t>
      </w:r>
      <w:r w:rsidRPr="007464C7">
        <w:rPr>
          <w:rFonts w:ascii="Roboto" w:hAnsi="Roboto"/>
          <w:spacing w:val="-4"/>
          <w:lang w:val="ca-ES-valencia"/>
        </w:rPr>
        <w:t xml:space="preserve"> </w:t>
      </w:r>
      <w:r w:rsidRPr="007464C7">
        <w:rPr>
          <w:rFonts w:ascii="Roboto" w:hAnsi="Roboto"/>
          <w:lang w:val="ca-ES-valencia"/>
        </w:rPr>
        <w:t>progenitors.</w:t>
      </w:r>
    </w:p>
    <w:p w14:paraId="1EDAE231" w14:textId="77777777" w:rsidR="00D83220" w:rsidRPr="007464C7" w:rsidRDefault="006627D1" w:rsidP="002455C9">
      <w:pPr>
        <w:pStyle w:val="Prrafodelista"/>
        <w:widowControl w:val="0"/>
        <w:tabs>
          <w:tab w:val="left" w:pos="1115"/>
        </w:tabs>
        <w:spacing w:before="4" w:after="140"/>
        <w:ind w:left="0" w:right="119" w:firstLine="284"/>
        <w:contextualSpacing w:val="0"/>
        <w:jc w:val="both"/>
        <w:textAlignment w:val="auto"/>
        <w:rPr>
          <w:rFonts w:ascii="Roboto" w:hAnsi="Roboto"/>
          <w:szCs w:val="24"/>
          <w:lang w:val="ca-ES-valencia"/>
        </w:rPr>
      </w:pPr>
      <w:r w:rsidRPr="007464C7">
        <w:rPr>
          <w:rFonts w:ascii="Roboto" w:hAnsi="Roboto"/>
          <w:szCs w:val="24"/>
          <w:lang w:val="ca-ES-valencia"/>
        </w:rPr>
        <w:t>b) Tindre complida l'edat mínima d'accés a la funció pública i no haver aconseguit l'edat establida, amb caràcter general, per a la</w:t>
      </w:r>
      <w:r w:rsidRPr="007464C7">
        <w:rPr>
          <w:rFonts w:ascii="Roboto" w:hAnsi="Roboto"/>
          <w:spacing w:val="-10"/>
          <w:szCs w:val="24"/>
          <w:lang w:val="ca-ES-valencia"/>
        </w:rPr>
        <w:t xml:space="preserve"> </w:t>
      </w:r>
      <w:r w:rsidRPr="007464C7">
        <w:rPr>
          <w:rFonts w:ascii="Roboto" w:hAnsi="Roboto"/>
          <w:szCs w:val="24"/>
          <w:lang w:val="ca-ES-valencia"/>
        </w:rPr>
        <w:t>jubilació.</w:t>
      </w:r>
    </w:p>
    <w:p w14:paraId="4E24396F" w14:textId="77777777" w:rsidR="00D83220" w:rsidRPr="007464C7" w:rsidRDefault="006627D1" w:rsidP="002455C9">
      <w:pPr>
        <w:pStyle w:val="Prrafodelista"/>
        <w:widowControl w:val="0"/>
        <w:tabs>
          <w:tab w:val="left" w:pos="1176"/>
        </w:tabs>
        <w:spacing w:before="4" w:after="140"/>
        <w:ind w:left="0" w:right="119" w:firstLine="284"/>
        <w:contextualSpacing w:val="0"/>
        <w:jc w:val="both"/>
        <w:textAlignment w:val="auto"/>
        <w:rPr>
          <w:rFonts w:ascii="Roboto" w:hAnsi="Roboto"/>
          <w:szCs w:val="24"/>
          <w:lang w:val="ca-ES-valencia"/>
        </w:rPr>
      </w:pPr>
      <w:r w:rsidRPr="007464C7">
        <w:rPr>
          <w:rFonts w:ascii="Roboto" w:hAnsi="Roboto"/>
          <w:szCs w:val="24"/>
          <w:lang w:val="ca-ES-valencia"/>
        </w:rPr>
        <w:t>c) No patir malaltia ni estar afectat per limitació física o psíquica incompatible amb l'acompliment de les funcions corresponents al cos i especialitat al fet que s'opta..</w:t>
      </w:r>
      <w:r w:rsidRPr="007464C7">
        <w:rPr>
          <w:rFonts w:ascii="Roboto" w:hAnsi="Roboto"/>
          <w:spacing w:val="-4"/>
          <w:szCs w:val="24"/>
          <w:lang w:val="ca-ES-valencia"/>
        </w:rPr>
        <w:t xml:space="preserve"> </w:t>
      </w:r>
    </w:p>
    <w:p w14:paraId="5EBC23AD" w14:textId="5CFB9E65" w:rsidR="00D83220" w:rsidRPr="007464C7" w:rsidRDefault="006627D1" w:rsidP="002455C9">
      <w:pPr>
        <w:pStyle w:val="Prrafodelista"/>
        <w:widowControl w:val="0"/>
        <w:tabs>
          <w:tab w:val="left" w:pos="1090"/>
        </w:tabs>
        <w:spacing w:before="4" w:after="140"/>
        <w:ind w:left="0" w:right="119" w:firstLine="284"/>
        <w:contextualSpacing w:val="0"/>
        <w:jc w:val="both"/>
        <w:textAlignment w:val="auto"/>
        <w:rPr>
          <w:rFonts w:ascii="Roboto" w:hAnsi="Roboto"/>
          <w:szCs w:val="24"/>
          <w:lang w:val="ca-ES-valencia"/>
        </w:rPr>
      </w:pPr>
      <w:r w:rsidRPr="007464C7">
        <w:rPr>
          <w:rFonts w:ascii="Roboto" w:hAnsi="Roboto"/>
          <w:szCs w:val="24"/>
          <w:lang w:val="ca-ES-valencia"/>
        </w:rPr>
        <w:t>d) Estar en possessió d'alguna de les titulacions que figuren en l'apartat 2.2</w:t>
      </w:r>
      <w:r w:rsidR="007441DF" w:rsidRPr="007464C7">
        <w:rPr>
          <w:rFonts w:ascii="Roboto" w:hAnsi="Roboto"/>
          <w:szCs w:val="24"/>
          <w:lang w:val="ca-ES-valencia"/>
        </w:rPr>
        <w:t>.</w:t>
      </w:r>
    </w:p>
    <w:p w14:paraId="562D6B1F" w14:textId="293CA38D" w:rsidR="007441DF" w:rsidRPr="007464C7" w:rsidRDefault="007441DF" w:rsidP="002455C9">
      <w:pPr>
        <w:pStyle w:val="Prrafodelista"/>
        <w:widowControl w:val="0"/>
        <w:tabs>
          <w:tab w:val="left" w:pos="1090"/>
        </w:tabs>
        <w:spacing w:before="4" w:after="140"/>
        <w:ind w:left="0" w:right="119" w:firstLine="284"/>
        <w:contextualSpacing w:val="0"/>
        <w:jc w:val="both"/>
        <w:textAlignment w:val="auto"/>
        <w:rPr>
          <w:rFonts w:ascii="Roboto" w:hAnsi="Roboto"/>
          <w:szCs w:val="24"/>
          <w:lang w:val="ca-ES-valencia"/>
        </w:rPr>
      </w:pPr>
      <w:r w:rsidRPr="007464C7">
        <w:rPr>
          <w:rFonts w:ascii="Roboto" w:hAnsi="Roboto"/>
          <w:szCs w:val="24"/>
          <w:lang w:val="ca-ES-valencia"/>
        </w:rPr>
        <w:t>S'entén per “</w:t>
      </w:r>
      <w:r w:rsidRPr="007464C7">
        <w:rPr>
          <w:rFonts w:ascii="Roboto" w:hAnsi="Roboto"/>
          <w:i/>
          <w:iCs/>
          <w:szCs w:val="24"/>
          <w:lang w:val="ca-ES-valencia"/>
        </w:rPr>
        <w:t>estar en possessió d'una titulació</w:t>
      </w:r>
      <w:r w:rsidRPr="007464C7">
        <w:rPr>
          <w:rFonts w:ascii="Roboto" w:hAnsi="Roboto"/>
          <w:szCs w:val="24"/>
          <w:lang w:val="ca-ES-valencia"/>
        </w:rPr>
        <w:t>” a l'efecte d'esta convocatòria, d'acord amb el que es disposa en el Re</w:t>
      </w:r>
      <w:r w:rsidR="00987B35" w:rsidRPr="007464C7">
        <w:rPr>
          <w:rFonts w:ascii="Roboto" w:hAnsi="Roboto"/>
          <w:szCs w:val="24"/>
          <w:lang w:val="ca-ES-valencia"/>
        </w:rPr>
        <w:t>i</w:t>
      </w:r>
      <w:r w:rsidRPr="007464C7">
        <w:rPr>
          <w:rFonts w:ascii="Roboto" w:hAnsi="Roboto"/>
          <w:szCs w:val="24"/>
          <w:lang w:val="ca-ES-valencia"/>
        </w:rPr>
        <w:t xml:space="preserve">al </w:t>
      </w:r>
      <w:r w:rsidR="0022206D" w:rsidRPr="007464C7">
        <w:rPr>
          <w:rFonts w:ascii="Roboto" w:hAnsi="Roboto"/>
          <w:szCs w:val="24"/>
          <w:lang w:val="ca-ES-valencia"/>
        </w:rPr>
        <w:t xml:space="preserve"> </w:t>
      </w:r>
      <w:r w:rsidR="00087DF1" w:rsidRPr="007464C7">
        <w:rPr>
          <w:rFonts w:ascii="Roboto" w:hAnsi="Roboto"/>
          <w:szCs w:val="24"/>
          <w:lang w:val="ca-ES-valencia"/>
        </w:rPr>
        <w:t>d</w:t>
      </w:r>
      <w:r w:rsidRPr="007464C7">
        <w:rPr>
          <w:rFonts w:ascii="Roboto" w:hAnsi="Roboto"/>
          <w:szCs w:val="24"/>
          <w:lang w:val="ca-ES-valencia"/>
        </w:rPr>
        <w:t>ecret 1002/2010, de 5 d'agost, sobre expedició de títols universitaris oficials, haver pagat les taxes corresponents per a l'expedició del títol almenys l'últim dia de termini de presentació de la sol·licitud de participació en el procediment selectiu, i per tant, seran excloses del procés aquelles persones que no acrediten el pagament de la taxa en este termini.</w:t>
      </w:r>
    </w:p>
    <w:p w14:paraId="72B18135" w14:textId="59B64018" w:rsidR="00D83220" w:rsidRPr="007464C7" w:rsidRDefault="006627D1" w:rsidP="002455C9">
      <w:pPr>
        <w:pStyle w:val="Textoindependiente"/>
        <w:spacing w:before="4" w:line="240" w:lineRule="auto"/>
        <w:ind w:right="119" w:firstLine="284"/>
        <w:jc w:val="both"/>
        <w:rPr>
          <w:rFonts w:ascii="Roboto" w:hAnsi="Roboto"/>
          <w:strike/>
          <w:lang w:val="ca-ES-valencia"/>
        </w:rPr>
      </w:pPr>
      <w:r w:rsidRPr="007464C7">
        <w:rPr>
          <w:rFonts w:ascii="Roboto" w:hAnsi="Roboto"/>
          <w:lang w:val="ca-ES-valencia"/>
        </w:rPr>
        <w:t>En el cas que estes titulacions s'hagen obtingut a l'estranger, haurà d'haver-se concedit la corresponent homologació per l'Estat espanyol, de conformitat amb el que es disposa en el Reial decret</w:t>
      </w:r>
      <w:r w:rsidR="00365CF5" w:rsidRPr="007464C7">
        <w:rPr>
          <w:rFonts w:ascii="Roboto" w:hAnsi="Roboto"/>
          <w:lang w:val="ca-ES-valencia"/>
        </w:rPr>
        <w:t xml:space="preserve"> 889/2022, de 18 d'octubre, pel qual s'establixen les </w:t>
      </w:r>
      <w:r w:rsidR="00365CF5" w:rsidRPr="007464C7">
        <w:rPr>
          <w:rFonts w:ascii="Roboto" w:hAnsi="Roboto"/>
          <w:lang w:val="ca-ES-valencia"/>
        </w:rPr>
        <w:lastRenderedPageBreak/>
        <w:t>condicions i els procediments d'homologació, declaració d'equivalència i convalidació d'ensenyances universitàries de sistemes educatius estrangers i pel qual es regula el procediment per a establir la correspondència al nivell del Marc Espanyol de Qualificacions per a l'Educació Superior dels títols universitaris oficials pertanyents a ordenacions acadèmiques anteriors</w:t>
      </w:r>
      <w:r w:rsidR="00732D51" w:rsidRPr="007464C7">
        <w:rPr>
          <w:rFonts w:ascii="Roboto" w:hAnsi="Roboto"/>
          <w:lang w:val="ca-ES-valencia"/>
        </w:rPr>
        <w:t>.</w:t>
      </w:r>
    </w:p>
    <w:p w14:paraId="1EB6B489" w14:textId="77777777" w:rsidR="00D83220" w:rsidRPr="007464C7" w:rsidRDefault="006627D1" w:rsidP="002455C9">
      <w:pPr>
        <w:pStyle w:val="Prrafodelista"/>
        <w:widowControl w:val="0"/>
        <w:tabs>
          <w:tab w:val="left" w:pos="1133"/>
        </w:tabs>
        <w:spacing w:before="4" w:after="140"/>
        <w:ind w:left="0" w:right="119" w:firstLine="284"/>
        <w:jc w:val="both"/>
        <w:textAlignment w:val="auto"/>
        <w:rPr>
          <w:rFonts w:ascii="Roboto" w:hAnsi="Roboto"/>
          <w:szCs w:val="24"/>
          <w:lang w:val="ca-ES-valencia"/>
        </w:rPr>
      </w:pPr>
      <w:r w:rsidRPr="007464C7">
        <w:rPr>
          <w:rFonts w:ascii="Roboto" w:hAnsi="Roboto"/>
          <w:szCs w:val="24"/>
          <w:lang w:val="ca-ES-valencia"/>
        </w:rPr>
        <w:t>e) No haver sigut separat mitjançant expedient disciplinari del servici de qualsevol de les Administracions Públiques, ni trobar-se inhabilitat per a l'exercici de funcions públiques.</w:t>
      </w:r>
    </w:p>
    <w:p w14:paraId="62389CFF"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Així mateix, de conformitat amb el que s'establix en l'article 56 del Reial decret legislatiu 5/2015, de 30 d'octubre, els aspirants la nacionalitat dels quals siga distinta de l'espanyola, hauran d'acreditar, igualment, no trobar-se inhabilitat o en situació equivalent ni haver sigut sotmés a sanció disciplinària o equivalent que impedisca, en el seu Estat, en els mateixos termes l'accés a l'ocupació pública.</w:t>
      </w:r>
    </w:p>
    <w:p w14:paraId="30EBC971" w14:textId="7043C6D8" w:rsidR="00D83220" w:rsidRPr="007464C7" w:rsidRDefault="006627D1" w:rsidP="002455C9">
      <w:pPr>
        <w:pStyle w:val="Prrafodelista"/>
        <w:widowControl w:val="0"/>
        <w:tabs>
          <w:tab w:val="left" w:pos="1127"/>
        </w:tabs>
        <w:spacing w:before="4" w:after="140"/>
        <w:ind w:left="0" w:right="119" w:firstLine="284"/>
        <w:contextualSpacing w:val="0"/>
        <w:jc w:val="both"/>
        <w:textAlignment w:val="auto"/>
        <w:rPr>
          <w:rFonts w:ascii="Roboto" w:hAnsi="Roboto"/>
          <w:szCs w:val="24"/>
          <w:lang w:val="ca-ES-valencia"/>
        </w:rPr>
      </w:pPr>
      <w:r w:rsidRPr="007464C7">
        <w:rPr>
          <w:rFonts w:ascii="Roboto" w:hAnsi="Roboto"/>
          <w:spacing w:val="-5"/>
          <w:szCs w:val="24"/>
          <w:lang w:val="ca-ES-valencia"/>
        </w:rPr>
        <w:t>f) N</w:t>
      </w:r>
      <w:r w:rsidRPr="007464C7">
        <w:rPr>
          <w:rFonts w:ascii="Roboto" w:hAnsi="Roboto"/>
          <w:szCs w:val="24"/>
          <w:lang w:val="ca-ES-valencia"/>
        </w:rPr>
        <w:t>o</w:t>
      </w:r>
      <w:r w:rsidRPr="007464C7">
        <w:rPr>
          <w:rFonts w:ascii="Roboto" w:hAnsi="Roboto"/>
          <w:spacing w:val="-6"/>
          <w:szCs w:val="24"/>
          <w:lang w:val="ca-ES-valencia"/>
        </w:rPr>
        <w:t xml:space="preserve"> </w:t>
      </w:r>
      <w:r w:rsidRPr="007464C7">
        <w:rPr>
          <w:rFonts w:ascii="Roboto" w:hAnsi="Roboto"/>
          <w:szCs w:val="24"/>
          <w:lang w:val="ca-ES-valencia"/>
        </w:rPr>
        <w:t>haver</w:t>
      </w:r>
      <w:r w:rsidRPr="007464C7">
        <w:rPr>
          <w:rFonts w:ascii="Roboto" w:hAnsi="Roboto"/>
          <w:spacing w:val="-5"/>
          <w:szCs w:val="24"/>
          <w:lang w:val="ca-ES-valencia"/>
        </w:rPr>
        <w:t xml:space="preserve"> </w:t>
      </w:r>
      <w:r w:rsidRPr="007464C7">
        <w:rPr>
          <w:rFonts w:ascii="Roboto" w:hAnsi="Roboto"/>
          <w:szCs w:val="24"/>
          <w:lang w:val="ca-ES-valencia"/>
        </w:rPr>
        <w:t>sigut</w:t>
      </w:r>
      <w:r w:rsidRPr="007464C7">
        <w:rPr>
          <w:rFonts w:ascii="Roboto" w:hAnsi="Roboto"/>
          <w:spacing w:val="-7"/>
          <w:szCs w:val="24"/>
          <w:lang w:val="ca-ES-valencia"/>
        </w:rPr>
        <w:t xml:space="preserve"> </w:t>
      </w:r>
      <w:r w:rsidRPr="007464C7">
        <w:rPr>
          <w:rFonts w:ascii="Roboto" w:hAnsi="Roboto"/>
          <w:szCs w:val="24"/>
          <w:lang w:val="ca-ES-valencia"/>
        </w:rPr>
        <w:t>condemnat</w:t>
      </w:r>
      <w:r w:rsidRPr="007464C7">
        <w:rPr>
          <w:rFonts w:ascii="Roboto" w:hAnsi="Roboto"/>
          <w:spacing w:val="-6"/>
          <w:szCs w:val="24"/>
          <w:lang w:val="ca-ES-valencia"/>
        </w:rPr>
        <w:t xml:space="preserve"> </w:t>
      </w:r>
      <w:r w:rsidRPr="007464C7">
        <w:rPr>
          <w:rFonts w:ascii="Roboto" w:hAnsi="Roboto"/>
          <w:szCs w:val="24"/>
          <w:lang w:val="ca-ES-valencia"/>
        </w:rPr>
        <w:t xml:space="preserve">per sentència ferma per </w:t>
      </w:r>
      <w:r w:rsidR="00F23D65" w:rsidRPr="007464C7">
        <w:rPr>
          <w:rFonts w:ascii="Roboto" w:hAnsi="Roboto"/>
          <w:szCs w:val="24"/>
          <w:lang w:val="ca-ES-valencia"/>
        </w:rPr>
        <w:t>cap</w:t>
      </w:r>
      <w:r w:rsidRPr="007464C7">
        <w:rPr>
          <w:rFonts w:ascii="Roboto" w:hAnsi="Roboto"/>
          <w:szCs w:val="24"/>
          <w:lang w:val="ca-ES-valencia"/>
        </w:rPr>
        <w:t xml:space="preserve"> delicte contra la llibertat i indemnitat sexual, conforme al que es disposa</w:t>
      </w:r>
      <w:r w:rsidRPr="007464C7">
        <w:rPr>
          <w:rFonts w:ascii="Roboto" w:hAnsi="Roboto"/>
          <w:spacing w:val="-15"/>
          <w:szCs w:val="24"/>
          <w:lang w:val="ca-ES-valencia"/>
        </w:rPr>
        <w:t xml:space="preserve"> </w:t>
      </w:r>
      <w:r w:rsidRPr="007464C7">
        <w:rPr>
          <w:rFonts w:ascii="Roboto" w:hAnsi="Roboto"/>
          <w:szCs w:val="24"/>
          <w:lang w:val="ca-ES-valencia"/>
        </w:rPr>
        <w:t>en</w:t>
      </w:r>
      <w:r w:rsidRPr="007464C7">
        <w:rPr>
          <w:rFonts w:ascii="Roboto" w:hAnsi="Roboto"/>
          <w:spacing w:val="-16"/>
          <w:szCs w:val="24"/>
          <w:lang w:val="ca-ES-valencia"/>
        </w:rPr>
        <w:t xml:space="preserve"> </w:t>
      </w:r>
      <w:r w:rsidRPr="007464C7">
        <w:rPr>
          <w:rFonts w:ascii="Roboto" w:hAnsi="Roboto"/>
          <w:szCs w:val="24"/>
          <w:lang w:val="ca-ES-valencia"/>
        </w:rPr>
        <w:t>l'article</w:t>
      </w:r>
      <w:r w:rsidRPr="007464C7">
        <w:rPr>
          <w:rFonts w:ascii="Roboto" w:hAnsi="Roboto"/>
          <w:spacing w:val="-14"/>
          <w:szCs w:val="24"/>
          <w:lang w:val="ca-ES-valencia"/>
        </w:rPr>
        <w:t xml:space="preserve"> </w:t>
      </w:r>
      <w:r w:rsidRPr="007464C7">
        <w:rPr>
          <w:rFonts w:ascii="Roboto" w:hAnsi="Roboto"/>
          <w:spacing w:val="-15"/>
          <w:szCs w:val="24"/>
          <w:lang w:val="ca-ES-valencia"/>
        </w:rPr>
        <w:t xml:space="preserve"> </w:t>
      </w:r>
      <w:r w:rsidRPr="007464C7">
        <w:rPr>
          <w:rFonts w:ascii="Roboto" w:hAnsi="Roboto"/>
          <w:szCs w:val="24"/>
          <w:lang w:val="ca-ES-valencia"/>
        </w:rPr>
        <w:t>57</w:t>
      </w:r>
      <w:r w:rsidRPr="007464C7">
        <w:rPr>
          <w:rFonts w:ascii="Roboto" w:hAnsi="Roboto"/>
          <w:spacing w:val="-15"/>
          <w:szCs w:val="24"/>
          <w:lang w:val="ca-ES-valencia"/>
        </w:rPr>
        <w:t xml:space="preserve"> </w:t>
      </w:r>
      <w:r w:rsidRPr="007464C7">
        <w:rPr>
          <w:rFonts w:ascii="Roboto" w:hAnsi="Roboto"/>
          <w:szCs w:val="24"/>
          <w:lang w:val="ca-ES-valencia"/>
        </w:rPr>
        <w:t>de</w:t>
      </w:r>
      <w:r w:rsidRPr="007464C7">
        <w:rPr>
          <w:rFonts w:ascii="Roboto" w:hAnsi="Roboto"/>
          <w:spacing w:val="-14"/>
          <w:szCs w:val="24"/>
          <w:lang w:val="ca-ES-valencia"/>
        </w:rPr>
        <w:t xml:space="preserve"> </w:t>
      </w:r>
      <w:r w:rsidRPr="007464C7">
        <w:rPr>
          <w:rFonts w:ascii="Roboto" w:hAnsi="Roboto"/>
          <w:szCs w:val="24"/>
          <w:lang w:val="ca-ES-valencia"/>
        </w:rPr>
        <w:t>la</w:t>
      </w:r>
      <w:r w:rsidRPr="007464C7">
        <w:rPr>
          <w:rFonts w:ascii="Roboto" w:hAnsi="Roboto"/>
          <w:spacing w:val="-14"/>
          <w:szCs w:val="24"/>
          <w:lang w:val="ca-ES-valencia"/>
        </w:rPr>
        <w:t xml:space="preserve"> </w:t>
      </w:r>
      <w:r w:rsidRPr="007464C7">
        <w:rPr>
          <w:rFonts w:ascii="Roboto" w:hAnsi="Roboto"/>
          <w:szCs w:val="24"/>
          <w:lang w:val="ca-ES-valencia"/>
        </w:rPr>
        <w:t>Llei orgànica</w:t>
      </w:r>
      <w:r w:rsidRPr="007464C7">
        <w:rPr>
          <w:rFonts w:ascii="Roboto" w:hAnsi="Roboto"/>
          <w:spacing w:val="-16"/>
          <w:szCs w:val="24"/>
          <w:lang w:val="ca-ES-valencia"/>
        </w:rPr>
        <w:t xml:space="preserve"> </w:t>
      </w:r>
      <w:r w:rsidRPr="007464C7">
        <w:rPr>
          <w:rFonts w:ascii="Roboto" w:hAnsi="Roboto"/>
          <w:spacing w:val="-14"/>
          <w:szCs w:val="24"/>
          <w:lang w:val="ca-ES-valencia"/>
        </w:rPr>
        <w:t xml:space="preserve"> </w:t>
      </w:r>
      <w:r w:rsidRPr="007464C7">
        <w:rPr>
          <w:rFonts w:ascii="Roboto" w:hAnsi="Roboto"/>
          <w:szCs w:val="24"/>
          <w:lang w:val="ca-ES-valencia"/>
        </w:rPr>
        <w:t>8/2021,</w:t>
      </w:r>
      <w:r w:rsidRPr="007464C7">
        <w:rPr>
          <w:rFonts w:ascii="Roboto" w:hAnsi="Roboto"/>
          <w:spacing w:val="-15"/>
          <w:szCs w:val="24"/>
          <w:lang w:val="ca-ES-valencia"/>
        </w:rPr>
        <w:t xml:space="preserve"> </w:t>
      </w:r>
      <w:r w:rsidRPr="007464C7">
        <w:rPr>
          <w:rFonts w:ascii="Roboto" w:hAnsi="Roboto"/>
          <w:szCs w:val="24"/>
          <w:lang w:val="ca-ES-valencia"/>
        </w:rPr>
        <w:t>de</w:t>
      </w:r>
      <w:r w:rsidRPr="007464C7">
        <w:rPr>
          <w:rFonts w:ascii="Roboto" w:hAnsi="Roboto"/>
          <w:spacing w:val="-14"/>
          <w:szCs w:val="24"/>
          <w:lang w:val="ca-ES-valencia"/>
        </w:rPr>
        <w:t xml:space="preserve"> </w:t>
      </w:r>
      <w:r w:rsidRPr="007464C7">
        <w:rPr>
          <w:rFonts w:ascii="Roboto" w:hAnsi="Roboto"/>
          <w:szCs w:val="24"/>
          <w:lang w:val="ca-ES-valencia"/>
        </w:rPr>
        <w:t>4</w:t>
      </w:r>
      <w:r w:rsidRPr="007464C7">
        <w:rPr>
          <w:rFonts w:ascii="Roboto" w:hAnsi="Roboto"/>
          <w:spacing w:val="-15"/>
          <w:szCs w:val="24"/>
          <w:lang w:val="ca-ES-valencia"/>
        </w:rPr>
        <w:t xml:space="preserve"> </w:t>
      </w:r>
      <w:r w:rsidRPr="007464C7">
        <w:rPr>
          <w:rFonts w:ascii="Roboto" w:hAnsi="Roboto"/>
          <w:szCs w:val="24"/>
          <w:lang w:val="ca-ES-valencia"/>
        </w:rPr>
        <w:t>de</w:t>
      </w:r>
      <w:r w:rsidRPr="007464C7">
        <w:rPr>
          <w:rFonts w:ascii="Roboto" w:hAnsi="Roboto"/>
          <w:spacing w:val="-14"/>
          <w:szCs w:val="24"/>
          <w:lang w:val="ca-ES-valencia"/>
        </w:rPr>
        <w:t xml:space="preserve"> </w:t>
      </w:r>
      <w:r w:rsidRPr="007464C7">
        <w:rPr>
          <w:rFonts w:ascii="Roboto" w:hAnsi="Roboto"/>
          <w:szCs w:val="24"/>
          <w:lang w:val="ca-ES-valencia"/>
        </w:rPr>
        <w:t>juny,</w:t>
      </w:r>
      <w:r w:rsidRPr="007464C7">
        <w:rPr>
          <w:rFonts w:ascii="Roboto" w:hAnsi="Roboto"/>
          <w:spacing w:val="-15"/>
          <w:szCs w:val="24"/>
          <w:lang w:val="ca-ES-valencia"/>
        </w:rPr>
        <w:t xml:space="preserve"> </w:t>
      </w:r>
      <w:r w:rsidRPr="007464C7">
        <w:rPr>
          <w:rFonts w:ascii="Roboto" w:hAnsi="Roboto"/>
          <w:szCs w:val="24"/>
          <w:lang w:val="ca-ES-valencia"/>
        </w:rPr>
        <w:t>de</w:t>
      </w:r>
      <w:r w:rsidRPr="007464C7">
        <w:rPr>
          <w:rFonts w:ascii="Roboto" w:hAnsi="Roboto"/>
          <w:spacing w:val="-14"/>
          <w:szCs w:val="24"/>
          <w:lang w:val="ca-ES-valencia"/>
        </w:rPr>
        <w:t xml:space="preserve"> </w:t>
      </w:r>
      <w:r w:rsidRPr="007464C7">
        <w:rPr>
          <w:rFonts w:ascii="Roboto" w:hAnsi="Roboto"/>
          <w:szCs w:val="24"/>
          <w:lang w:val="ca-ES-valencia"/>
        </w:rPr>
        <w:t>protecció</w:t>
      </w:r>
      <w:r w:rsidRPr="007464C7">
        <w:rPr>
          <w:rFonts w:ascii="Roboto" w:hAnsi="Roboto"/>
          <w:spacing w:val="-15"/>
          <w:szCs w:val="24"/>
          <w:lang w:val="ca-ES-valencia"/>
        </w:rPr>
        <w:t xml:space="preserve"> </w:t>
      </w:r>
      <w:r w:rsidRPr="007464C7">
        <w:rPr>
          <w:rFonts w:ascii="Roboto" w:hAnsi="Roboto"/>
          <w:szCs w:val="24"/>
          <w:lang w:val="ca-ES-valencia"/>
        </w:rPr>
        <w:t>integral a la infància i l'adolescència enfront de la</w:t>
      </w:r>
      <w:r w:rsidRPr="007464C7">
        <w:rPr>
          <w:rFonts w:ascii="Roboto" w:hAnsi="Roboto"/>
          <w:spacing w:val="-6"/>
          <w:szCs w:val="24"/>
          <w:lang w:val="ca-ES-valencia"/>
        </w:rPr>
        <w:t xml:space="preserve"> </w:t>
      </w:r>
      <w:r w:rsidRPr="007464C7">
        <w:rPr>
          <w:rFonts w:ascii="Roboto" w:hAnsi="Roboto"/>
          <w:szCs w:val="24"/>
          <w:lang w:val="ca-ES-valencia"/>
        </w:rPr>
        <w:t>violència.</w:t>
      </w:r>
    </w:p>
    <w:p w14:paraId="609BAF9E"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Els</w:t>
      </w:r>
      <w:r w:rsidRPr="007464C7">
        <w:rPr>
          <w:rFonts w:ascii="Roboto" w:hAnsi="Roboto"/>
          <w:spacing w:val="-6"/>
          <w:lang w:val="ca-ES-valencia"/>
        </w:rPr>
        <w:t xml:space="preserve"> </w:t>
      </w:r>
      <w:r w:rsidRPr="007464C7">
        <w:rPr>
          <w:rFonts w:ascii="Roboto" w:hAnsi="Roboto"/>
          <w:lang w:val="ca-ES-valencia"/>
        </w:rPr>
        <w:t>participants</w:t>
      </w:r>
      <w:r w:rsidRPr="007464C7">
        <w:rPr>
          <w:rFonts w:ascii="Roboto" w:hAnsi="Roboto"/>
          <w:spacing w:val="-7"/>
          <w:lang w:val="ca-ES-valencia"/>
        </w:rPr>
        <w:t xml:space="preserve"> </w:t>
      </w:r>
      <w:r w:rsidRPr="007464C7">
        <w:rPr>
          <w:rFonts w:ascii="Roboto" w:hAnsi="Roboto"/>
          <w:lang w:val="ca-ES-valencia"/>
        </w:rPr>
        <w:t>la</w:t>
      </w:r>
      <w:r w:rsidRPr="007464C7">
        <w:rPr>
          <w:rFonts w:ascii="Roboto" w:hAnsi="Roboto"/>
          <w:spacing w:val="-6"/>
          <w:lang w:val="ca-ES-valencia"/>
        </w:rPr>
        <w:t xml:space="preserve"> </w:t>
      </w:r>
      <w:r w:rsidRPr="007464C7">
        <w:rPr>
          <w:rFonts w:ascii="Roboto" w:hAnsi="Roboto"/>
          <w:lang w:val="ca-ES-valencia"/>
        </w:rPr>
        <w:t>nacionalitat dels quals</w:t>
      </w:r>
      <w:r w:rsidRPr="007464C7">
        <w:rPr>
          <w:rFonts w:ascii="Roboto" w:hAnsi="Roboto"/>
          <w:spacing w:val="-8"/>
          <w:lang w:val="ca-ES-valencia"/>
        </w:rPr>
        <w:t xml:space="preserve"> </w:t>
      </w:r>
      <w:r w:rsidRPr="007464C7">
        <w:rPr>
          <w:rFonts w:ascii="Roboto" w:hAnsi="Roboto"/>
          <w:lang w:val="ca-ES-valencia"/>
        </w:rPr>
        <w:t>siga</w:t>
      </w:r>
      <w:r w:rsidRPr="007464C7">
        <w:rPr>
          <w:rFonts w:ascii="Roboto" w:hAnsi="Roboto"/>
          <w:spacing w:val="-5"/>
          <w:lang w:val="ca-ES-valencia"/>
        </w:rPr>
        <w:t xml:space="preserve"> </w:t>
      </w:r>
      <w:r w:rsidRPr="007464C7">
        <w:rPr>
          <w:rFonts w:ascii="Roboto" w:hAnsi="Roboto"/>
          <w:lang w:val="ca-ES-valencia"/>
        </w:rPr>
        <w:t>distinta</w:t>
      </w:r>
      <w:r w:rsidRPr="007464C7">
        <w:rPr>
          <w:rFonts w:ascii="Roboto" w:hAnsi="Roboto"/>
          <w:spacing w:val="-8"/>
          <w:lang w:val="ca-ES-valencia"/>
        </w:rPr>
        <w:t xml:space="preserve"> </w:t>
      </w:r>
      <w:r w:rsidRPr="007464C7">
        <w:rPr>
          <w:rFonts w:ascii="Roboto" w:hAnsi="Roboto"/>
          <w:lang w:val="ca-ES-valencia"/>
        </w:rPr>
        <w:t>de</w:t>
      </w:r>
      <w:r w:rsidRPr="007464C7">
        <w:rPr>
          <w:rFonts w:ascii="Roboto" w:hAnsi="Roboto"/>
          <w:spacing w:val="-6"/>
          <w:lang w:val="ca-ES-valencia"/>
        </w:rPr>
        <w:t xml:space="preserve"> </w:t>
      </w:r>
      <w:r w:rsidRPr="007464C7">
        <w:rPr>
          <w:rFonts w:ascii="Roboto" w:hAnsi="Roboto"/>
          <w:lang w:val="ca-ES-valencia"/>
        </w:rPr>
        <w:t>l'espanyola,</w:t>
      </w:r>
      <w:r w:rsidRPr="007464C7">
        <w:rPr>
          <w:rFonts w:ascii="Roboto" w:hAnsi="Roboto"/>
          <w:spacing w:val="-7"/>
          <w:lang w:val="ca-ES-valencia"/>
        </w:rPr>
        <w:t xml:space="preserve"> </w:t>
      </w:r>
      <w:r w:rsidRPr="007464C7">
        <w:rPr>
          <w:rFonts w:ascii="Roboto" w:hAnsi="Roboto"/>
          <w:spacing w:val="-4"/>
          <w:lang w:val="ca-ES-valencia"/>
        </w:rPr>
        <w:t xml:space="preserve"> </w:t>
      </w:r>
      <w:r w:rsidRPr="007464C7">
        <w:rPr>
          <w:rFonts w:ascii="Roboto" w:hAnsi="Roboto"/>
          <w:lang w:val="ca-ES-valencia"/>
        </w:rPr>
        <w:t>hauran d'acreditar,</w:t>
      </w:r>
      <w:r w:rsidRPr="007464C7">
        <w:rPr>
          <w:rFonts w:ascii="Roboto" w:hAnsi="Roboto"/>
          <w:spacing w:val="-7"/>
          <w:lang w:val="ca-ES-valencia"/>
        </w:rPr>
        <w:t xml:space="preserve"> </w:t>
      </w:r>
      <w:r w:rsidRPr="007464C7">
        <w:rPr>
          <w:rFonts w:ascii="Roboto" w:hAnsi="Roboto"/>
          <w:lang w:val="ca-ES-valencia"/>
        </w:rPr>
        <w:t>a més de la certificació negativa del Registre Central de Delinqüents Sexuals referits a l'Estat espanyol, la certificació negativa de condemnes penals expedida per les autoritats del seu país d'origen o d'on siguen nacionals, respecte dels delictes relacionats en l'apartat 1 de l'article 3 del Reial decret 1110/2015, d'11 de desembre pel qual es regula el Registre Central de Delinqüents Sexuals. Si el citat certificat no es trobara redactat en llengua castellana, haurà d'acompanyar-se de la seua traducció oficial o jurada realitzada per traductor jurat o validada pel consolat o oficina diplomàtica</w:t>
      </w:r>
      <w:r w:rsidRPr="007464C7">
        <w:rPr>
          <w:rFonts w:ascii="Roboto" w:hAnsi="Roboto"/>
          <w:spacing w:val="-3"/>
          <w:lang w:val="ca-ES-valencia"/>
        </w:rPr>
        <w:t xml:space="preserve"> </w:t>
      </w:r>
      <w:r w:rsidRPr="007464C7">
        <w:rPr>
          <w:rFonts w:ascii="Roboto" w:hAnsi="Roboto"/>
          <w:lang w:val="ca-ES-valencia"/>
        </w:rPr>
        <w:t>corresponent.</w:t>
      </w:r>
    </w:p>
    <w:p w14:paraId="4FAD29BF"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g) No</w:t>
      </w:r>
      <w:r w:rsidRPr="007464C7">
        <w:rPr>
          <w:rFonts w:ascii="Roboto" w:hAnsi="Roboto"/>
          <w:spacing w:val="-14"/>
          <w:lang w:val="ca-ES-valencia"/>
        </w:rPr>
        <w:t xml:space="preserve"> tindre la condició de personal</w:t>
      </w:r>
      <w:r w:rsidRPr="007464C7">
        <w:rPr>
          <w:rFonts w:ascii="Roboto" w:hAnsi="Roboto"/>
          <w:spacing w:val="-13"/>
          <w:lang w:val="ca-ES-valencia"/>
        </w:rPr>
        <w:t xml:space="preserve"> </w:t>
      </w:r>
      <w:r w:rsidRPr="007464C7">
        <w:rPr>
          <w:rFonts w:ascii="Roboto" w:hAnsi="Roboto"/>
          <w:lang w:val="ca-ES-valencia"/>
        </w:rPr>
        <w:t>funcionari</w:t>
      </w:r>
      <w:r w:rsidRPr="007464C7">
        <w:rPr>
          <w:rFonts w:ascii="Roboto" w:hAnsi="Roboto"/>
          <w:spacing w:val="-13"/>
          <w:lang w:val="ca-ES-valencia"/>
        </w:rPr>
        <w:t xml:space="preserve"> </w:t>
      </w:r>
      <w:r w:rsidRPr="007464C7">
        <w:rPr>
          <w:rFonts w:ascii="Roboto" w:hAnsi="Roboto"/>
          <w:lang w:val="ca-ES-valencia"/>
        </w:rPr>
        <w:t>de</w:t>
      </w:r>
      <w:r w:rsidRPr="007464C7">
        <w:rPr>
          <w:rFonts w:ascii="Roboto" w:hAnsi="Roboto"/>
          <w:spacing w:val="-13"/>
          <w:lang w:val="ca-ES-valencia"/>
        </w:rPr>
        <w:t xml:space="preserve"> </w:t>
      </w:r>
      <w:r w:rsidRPr="007464C7">
        <w:rPr>
          <w:rFonts w:ascii="Roboto" w:hAnsi="Roboto"/>
          <w:lang w:val="ca-ES-valencia"/>
        </w:rPr>
        <w:t>carrera,</w:t>
      </w:r>
      <w:r w:rsidRPr="007464C7">
        <w:rPr>
          <w:rFonts w:ascii="Roboto" w:hAnsi="Roboto"/>
          <w:spacing w:val="-13"/>
          <w:lang w:val="ca-ES-valencia"/>
        </w:rPr>
        <w:t xml:space="preserve"> </w:t>
      </w:r>
      <w:r w:rsidRPr="007464C7">
        <w:rPr>
          <w:rFonts w:ascii="Roboto" w:hAnsi="Roboto"/>
          <w:lang w:val="ca-ES-valencia"/>
        </w:rPr>
        <w:t>en</w:t>
      </w:r>
      <w:r w:rsidRPr="007464C7">
        <w:rPr>
          <w:rFonts w:ascii="Roboto" w:hAnsi="Roboto"/>
          <w:spacing w:val="-13"/>
          <w:lang w:val="ca-ES-valencia"/>
        </w:rPr>
        <w:t xml:space="preserve"> </w:t>
      </w:r>
      <w:r w:rsidRPr="007464C7">
        <w:rPr>
          <w:rFonts w:ascii="Roboto" w:hAnsi="Roboto"/>
          <w:lang w:val="ca-ES-valencia"/>
        </w:rPr>
        <w:t>pràctiques</w:t>
      </w:r>
      <w:r w:rsidRPr="007464C7">
        <w:rPr>
          <w:rFonts w:ascii="Roboto" w:hAnsi="Roboto"/>
          <w:spacing w:val="-13"/>
          <w:lang w:val="ca-ES-valencia"/>
        </w:rPr>
        <w:t xml:space="preserve"> </w:t>
      </w:r>
      <w:r w:rsidRPr="007464C7">
        <w:rPr>
          <w:rFonts w:ascii="Roboto" w:hAnsi="Roboto"/>
          <w:lang w:val="ca-ES-valencia"/>
        </w:rPr>
        <w:t>o</w:t>
      </w:r>
      <w:r w:rsidRPr="007464C7">
        <w:rPr>
          <w:rFonts w:ascii="Roboto" w:hAnsi="Roboto"/>
          <w:spacing w:val="-13"/>
          <w:lang w:val="ca-ES-valencia"/>
        </w:rPr>
        <w:t xml:space="preserve"> </w:t>
      </w:r>
      <w:r w:rsidRPr="007464C7">
        <w:rPr>
          <w:rFonts w:ascii="Roboto" w:hAnsi="Roboto"/>
          <w:lang w:val="ca-ES-valencia"/>
        </w:rPr>
        <w:t>estar</w:t>
      </w:r>
      <w:r w:rsidRPr="007464C7">
        <w:rPr>
          <w:rFonts w:ascii="Roboto" w:hAnsi="Roboto"/>
          <w:spacing w:val="-13"/>
          <w:lang w:val="ca-ES-valencia"/>
        </w:rPr>
        <w:t xml:space="preserve"> </w:t>
      </w:r>
      <w:r w:rsidRPr="007464C7">
        <w:rPr>
          <w:rFonts w:ascii="Roboto" w:hAnsi="Roboto"/>
          <w:lang w:val="ca-ES-valencia"/>
        </w:rPr>
        <w:t>pendent</w:t>
      </w:r>
      <w:r w:rsidRPr="007464C7">
        <w:rPr>
          <w:rFonts w:ascii="Roboto" w:hAnsi="Roboto"/>
          <w:spacing w:val="-14"/>
          <w:lang w:val="ca-ES-valencia"/>
        </w:rPr>
        <w:t xml:space="preserve"> </w:t>
      </w:r>
      <w:r w:rsidRPr="007464C7">
        <w:rPr>
          <w:rFonts w:ascii="Roboto" w:hAnsi="Roboto"/>
          <w:lang w:val="ca-ES-valencia"/>
        </w:rPr>
        <w:t>del corresponent</w:t>
      </w:r>
      <w:r w:rsidRPr="007464C7">
        <w:rPr>
          <w:rFonts w:ascii="Roboto" w:hAnsi="Roboto"/>
          <w:spacing w:val="-13"/>
          <w:lang w:val="ca-ES-valencia"/>
        </w:rPr>
        <w:t xml:space="preserve"> </w:t>
      </w:r>
      <w:r w:rsidRPr="007464C7">
        <w:rPr>
          <w:rFonts w:ascii="Roboto" w:hAnsi="Roboto"/>
          <w:lang w:val="ca-ES-valencia"/>
        </w:rPr>
        <w:t>nomenament com a funcionari de carrera del mateix cos per al qual se sol·licita la participació.</w:t>
      </w:r>
    </w:p>
    <w:p w14:paraId="41276D10"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h) Acreditar el coneixement dels idiomes oficials de la Comunitat Valenciana.</w:t>
      </w:r>
    </w:p>
    <w:p w14:paraId="0EDF02BA" w14:textId="6862FB85" w:rsidR="0073419D" w:rsidRPr="007464C7" w:rsidRDefault="0073419D" w:rsidP="002455C9">
      <w:pPr>
        <w:spacing w:after="142"/>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 xml:space="preserve">Les persones que participen en este procediment hauran d'acreditar els coneixements, tant en expressió oral com escrita, dels dos idiomes oficials de la Comunitat Valenciana, de conformitat amb el que establix el </w:t>
      </w:r>
      <w:r w:rsidR="00B27147" w:rsidRPr="007464C7">
        <w:rPr>
          <w:rFonts w:ascii="Roboto" w:eastAsia="Times New Roman" w:hAnsi="Roboto" w:cs="Times New Roman"/>
          <w:lang w:val="ca-ES-valencia" w:eastAsia="es-ES_tradnl"/>
        </w:rPr>
        <w:t>D</w:t>
      </w:r>
      <w:r w:rsidRPr="007464C7">
        <w:rPr>
          <w:rFonts w:ascii="Roboto" w:eastAsia="Times New Roman" w:hAnsi="Roboto" w:cs="Times New Roman"/>
          <w:lang w:val="ca-ES-valencia" w:eastAsia="es-ES_tradnl"/>
        </w:rPr>
        <w:t>ecret 62/2002, de 25 d'abril, del Consell, pel qual es regula l'acreditació dels coneixements lingüístics per a l'accés i la provisió de places en la funció pública docent no universitària en la Comunitat Valenciana, i amb l'Orde 3/2020, de 6 de febrer, de la Conselleria d'Educació, Cultura i Esport, per la qual es determina la competència lingüística necessària per a l'accés i l'exercici de la funció docent en el sistema educatiu valencià, modificada per Orde 4/2021, de 4 de febrer.</w:t>
      </w:r>
    </w:p>
    <w:p w14:paraId="7402BCCC" w14:textId="77777777" w:rsidR="00C12111"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h.1) Valencià</w:t>
      </w:r>
    </w:p>
    <w:p w14:paraId="480A40C4" w14:textId="2633F2B8" w:rsidR="00D83220" w:rsidRPr="007464C7" w:rsidRDefault="00663208" w:rsidP="002455C9">
      <w:pPr>
        <w:spacing w:after="142"/>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De conformitat amb l'article 17 de la Llei</w:t>
      </w:r>
      <w:r w:rsidRPr="007464C7">
        <w:rPr>
          <w:rFonts w:ascii="Roboto" w:hAnsi="Roboto"/>
          <w:lang w:val="ca-ES-valencia"/>
        </w:rPr>
        <w:t xml:space="preserve"> </w:t>
      </w:r>
      <w:r w:rsidRPr="007464C7">
        <w:rPr>
          <w:rFonts w:ascii="Roboto" w:eastAsia="Times New Roman" w:hAnsi="Roboto" w:cs="Times New Roman"/>
          <w:lang w:val="ca-ES-valencia" w:eastAsia="es-ES_tradnl"/>
        </w:rPr>
        <w:t>1/2024, de 27 de juny, per la qual es regula la llibertat educativa, s'exceptuen del requisit del coneixement de valencià les especialitats indicades en l'annex I. En estos casos, l'acreditació del certificat de nivell C1 indicat en l'apartat  2.1.h 1) d'esta resolució serà valorat com a mèrit; n</w:t>
      </w:r>
      <w:r w:rsidR="00C12111" w:rsidRPr="007464C7">
        <w:rPr>
          <w:rFonts w:ascii="Roboto" w:hAnsi="Roboto"/>
          <w:lang w:val="ca-ES-valencia"/>
        </w:rPr>
        <w:t xml:space="preserve">o obstant, l'article 17 de la Llei de Llibertat Educativa(Llei 1/2024 de 27 de juny) al punt 1 apunta que amb caràcter general, el professorat que impartisca docència en Educació Infantil, Educació Primària, Educació Secundària Obligatòria, Batxillerat i Educació de </w:t>
      </w:r>
      <w:r w:rsidR="00C12111" w:rsidRPr="007464C7">
        <w:rPr>
          <w:rFonts w:ascii="Roboto" w:hAnsi="Roboto"/>
          <w:lang w:val="ca-ES-valencia"/>
        </w:rPr>
        <w:lastRenderedPageBreak/>
        <w:t xml:space="preserve">Persones Adultes, haurà d'acreditar un nivell de coneixement C1 de valencià, d'acord amb el Marc comú europeu de referència per a les llengües, per a poder vehicular àrees, matèries, àmbits i mòduls no lingüístics en esta llengua. Per a la resta de </w:t>
      </w:r>
      <w:r w:rsidR="00A91080" w:rsidRPr="007464C7">
        <w:rPr>
          <w:rFonts w:ascii="Roboto" w:hAnsi="Roboto"/>
          <w:lang w:val="ca-ES-valencia"/>
        </w:rPr>
        <w:t>les especialitats</w:t>
      </w:r>
      <w:r w:rsidR="00C12111" w:rsidRPr="007464C7">
        <w:rPr>
          <w:rFonts w:ascii="Roboto" w:hAnsi="Roboto"/>
          <w:lang w:val="ca-ES-valencia"/>
        </w:rPr>
        <w:t xml:space="preserve"> detallades en l'annex III d'esta Orde, els coneixements de valencià no seran un requisit, i seran tinguts únicament en compte com a mèrit. </w:t>
      </w:r>
    </w:p>
    <w:p w14:paraId="1D08251D" w14:textId="7E840BCF"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A este efecte, acrediten el nivell C1 de coneixements de valencià els qui estiguen en possessió d'algun dels certificats previstos en l'A</w:t>
      </w:r>
      <w:r w:rsidR="00491178" w:rsidRPr="007464C7">
        <w:rPr>
          <w:rFonts w:ascii="Roboto" w:hAnsi="Roboto"/>
          <w:lang w:val="ca-ES-valencia"/>
        </w:rPr>
        <w:t>n</w:t>
      </w:r>
      <w:r w:rsidRPr="007464C7">
        <w:rPr>
          <w:rFonts w:ascii="Roboto" w:hAnsi="Roboto"/>
          <w:lang w:val="ca-ES-valencia"/>
        </w:rPr>
        <w:t>nex II de l'Orde 7/2017, de 2 de març, de la Conselleria d'Educació, Cultura i Esport per la qual es regulen els certificats oficials administratius de coneixements de valencià de la Junta Qualificadora de Coneixements de Valencià , el personal examinador i l'homologació i la validació d'altres títols i certificats. També poden acreditar la competència lingüística mínima aquelles persones que disposen del C2 de coneixements de valencià, del Certificat  de Capacitació per a l’</w:t>
      </w:r>
      <w:r w:rsidR="001000C3" w:rsidRPr="007464C7">
        <w:rPr>
          <w:rFonts w:ascii="Roboto" w:hAnsi="Roboto"/>
          <w:lang w:val="ca-ES-valencia"/>
        </w:rPr>
        <w:t xml:space="preserve"> Ensenyament</w:t>
      </w:r>
      <w:r w:rsidRPr="007464C7">
        <w:rPr>
          <w:rFonts w:ascii="Roboto" w:hAnsi="Roboto"/>
          <w:lang w:val="ca-ES-valencia"/>
        </w:rPr>
        <w:t xml:space="preserve"> </w:t>
      </w:r>
      <w:r w:rsidR="001000C3" w:rsidRPr="007464C7">
        <w:rPr>
          <w:rFonts w:ascii="Roboto" w:hAnsi="Roboto"/>
          <w:lang w:val="ca-ES-valencia"/>
        </w:rPr>
        <w:t>en</w:t>
      </w:r>
      <w:r w:rsidRPr="007464C7">
        <w:rPr>
          <w:rFonts w:ascii="Roboto" w:hAnsi="Roboto"/>
          <w:lang w:val="ca-ES-valencia"/>
        </w:rPr>
        <w:t xml:space="preserve"> Val</w:t>
      </w:r>
      <w:r w:rsidR="001000C3" w:rsidRPr="007464C7">
        <w:rPr>
          <w:rFonts w:ascii="Roboto" w:hAnsi="Roboto"/>
          <w:lang w:val="ca-ES-valencia"/>
        </w:rPr>
        <w:t>e</w:t>
      </w:r>
      <w:r w:rsidRPr="007464C7">
        <w:rPr>
          <w:rFonts w:ascii="Roboto" w:hAnsi="Roboto"/>
          <w:lang w:val="ca-ES-valencia"/>
        </w:rPr>
        <w:t>nci</w:t>
      </w:r>
      <w:r w:rsidR="001000C3" w:rsidRPr="007464C7">
        <w:rPr>
          <w:rFonts w:ascii="Roboto" w:hAnsi="Roboto"/>
          <w:lang w:val="ca-ES-valencia"/>
        </w:rPr>
        <w:t>à</w:t>
      </w:r>
      <w:r w:rsidRPr="007464C7">
        <w:rPr>
          <w:rFonts w:ascii="Roboto" w:hAnsi="Roboto"/>
          <w:lang w:val="ca-ES-valencia"/>
        </w:rPr>
        <w:t xml:space="preserve"> o del Diploma de Mestre de Valencià</w:t>
      </w:r>
      <w:r w:rsidR="00680543" w:rsidRPr="007464C7">
        <w:rPr>
          <w:rFonts w:ascii="Roboto" w:hAnsi="Roboto"/>
          <w:lang w:val="ca-ES-valencia"/>
        </w:rPr>
        <w:t>.</w:t>
      </w:r>
    </w:p>
    <w:p w14:paraId="05390BAB" w14:textId="41E97872" w:rsidR="00732D51" w:rsidRPr="007464C7" w:rsidRDefault="00732D5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Els títols superiors al nivell C1 de coneixements de valencià que s'acrediten com a requisit per a participar en el procés selectiu, no podran acreditar-se posteriorment com a mèrit.</w:t>
      </w:r>
    </w:p>
    <w:p w14:paraId="27B2BDEC" w14:textId="078053DE" w:rsidR="000351BD"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Els certificats presentats per a acreditar el requisit del coneixement de valencià han d'estar registrats</w:t>
      </w:r>
      <w:r w:rsidR="000351BD" w:rsidRPr="007464C7">
        <w:rPr>
          <w:rFonts w:ascii="Roboto" w:hAnsi="Roboto"/>
          <w:lang w:val="ca-ES-valencia"/>
        </w:rPr>
        <w:t xml:space="preserve"> </w:t>
      </w:r>
      <w:r w:rsidR="00F574C5" w:rsidRPr="007464C7">
        <w:rPr>
          <w:rFonts w:ascii="Roboto" w:eastAsia="Times New Roman" w:hAnsi="Roboto" w:cs="Times New Roman"/>
          <w:lang w:val="ca-ES-valencia" w:eastAsia="es-ES_tradnl"/>
        </w:rPr>
        <w:t>abans de la finalització del termini de presentació de sol·licituds</w:t>
      </w:r>
      <w:r w:rsidRPr="007464C7">
        <w:rPr>
          <w:rFonts w:ascii="Roboto" w:hAnsi="Roboto"/>
          <w:lang w:val="ca-ES-valencia"/>
        </w:rPr>
        <w:t xml:space="preserve">, obligatòriament, en el Servici de Formació i Acreditació de la Direcció General d'Ordenació </w:t>
      </w:r>
      <w:r w:rsidR="000351BD" w:rsidRPr="007464C7">
        <w:rPr>
          <w:rFonts w:ascii="Roboto" w:hAnsi="Roboto"/>
          <w:lang w:val="ca-ES-valencia"/>
        </w:rPr>
        <w:t xml:space="preserve"> Educativa i Política Lingüística, tenint en compte que els certificats de valencià expedits per la JQCV són </w:t>
      </w:r>
      <w:r w:rsidR="002C1D22" w:rsidRPr="007464C7">
        <w:rPr>
          <w:rFonts w:ascii="Roboto" w:hAnsi="Roboto"/>
          <w:lang w:val="ca-ES-valencia"/>
        </w:rPr>
        <w:t>registrats d'ofici</w:t>
      </w:r>
      <w:r w:rsidR="00663208" w:rsidRPr="007464C7">
        <w:rPr>
          <w:rFonts w:ascii="Roboto" w:hAnsi="Roboto"/>
          <w:lang w:val="ca-ES-valencia"/>
        </w:rPr>
        <w:t xml:space="preserve">  </w:t>
      </w:r>
      <w:r w:rsidR="000351BD" w:rsidRPr="007464C7">
        <w:rPr>
          <w:rFonts w:ascii="Roboto" w:hAnsi="Roboto"/>
          <w:lang w:val="ca-ES-valencia"/>
        </w:rPr>
        <w:t>automàticament per esta. El registre dels certificats pot sol·licitar-se telemàticament a través del tràmit</w:t>
      </w:r>
    </w:p>
    <w:p w14:paraId="5C84882C" w14:textId="7C4A84F1" w:rsidR="00D83220" w:rsidRPr="007464C7" w:rsidRDefault="000351BD"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https://www.gva.es/es/inicio/procedimientos?id_proc=21382</w:t>
      </w:r>
      <w:r w:rsidR="006627D1" w:rsidRPr="007464C7">
        <w:rPr>
          <w:rFonts w:ascii="Roboto" w:hAnsi="Roboto"/>
          <w:lang w:val="ca-ES-valencia"/>
        </w:rPr>
        <w:t xml:space="preserve">. </w:t>
      </w:r>
    </w:p>
    <w:p w14:paraId="6368FA7E" w14:textId="4C1ECC14" w:rsidR="00D83220" w:rsidRPr="007464C7" w:rsidRDefault="00F574C5"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Les persones que a data de finalització del termini de presentació de sol·licituds no estigueren en possessió del nivell C1 o superior d'acord amb els certificats de la JQCV, és a dir, el nivell C2, el Certificat de Capacitació per a l'Ensenya</w:t>
      </w:r>
      <w:r w:rsidR="001000C3" w:rsidRPr="007464C7">
        <w:rPr>
          <w:rFonts w:ascii="Roboto" w:hAnsi="Roboto"/>
          <w:lang w:val="ca-ES-valencia"/>
        </w:rPr>
        <w:t>ment</w:t>
      </w:r>
      <w:r w:rsidRPr="007464C7">
        <w:rPr>
          <w:rFonts w:ascii="Roboto" w:hAnsi="Roboto"/>
          <w:lang w:val="ca-ES-valencia"/>
        </w:rPr>
        <w:t xml:space="preserve"> en Valencià o el Diploma de Mestre de Valencià, </w:t>
      </w:r>
      <w:r w:rsidR="006627D1" w:rsidRPr="007464C7">
        <w:rPr>
          <w:rFonts w:ascii="Roboto" w:hAnsi="Roboto"/>
          <w:lang w:val="ca-ES-valencia"/>
        </w:rPr>
        <w:t>no seran admeses a participar en este concurs de mèrits</w:t>
      </w:r>
      <w:r w:rsidR="00A91080" w:rsidRPr="007464C7">
        <w:rPr>
          <w:rFonts w:ascii="Roboto" w:hAnsi="Roboto"/>
          <w:lang w:val="ca-ES-valencia"/>
        </w:rPr>
        <w:t>, en aquelles especialitats en les quals siga requisit el Valencià.</w:t>
      </w:r>
      <w:r w:rsidR="006627D1" w:rsidRPr="007464C7">
        <w:rPr>
          <w:rFonts w:ascii="Roboto" w:hAnsi="Roboto"/>
          <w:lang w:val="ca-ES-valencia"/>
        </w:rPr>
        <w:t xml:space="preserve"> </w:t>
      </w:r>
    </w:p>
    <w:p w14:paraId="4D5E8CF0" w14:textId="2EA4CB88"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h.2) Castellà. </w:t>
      </w:r>
    </w:p>
    <w:p w14:paraId="3F51B2DF" w14:textId="15F09D32"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Aquelles persones que no posseïsquen la nacionalitat espanyola i el coneixement d'esta llengua no es deduïsca del seu origen, acreditaran el coneixement d'esta llengua si complixen algun dels següents requisits:</w:t>
      </w:r>
    </w:p>
    <w:p w14:paraId="3C47ED21" w14:textId="4D21D1F2" w:rsidR="00D83220" w:rsidRPr="007464C7" w:rsidRDefault="006627D1" w:rsidP="002455C9">
      <w:pPr>
        <w:pStyle w:val="Textoindependiente"/>
        <w:numPr>
          <w:ilvl w:val="0"/>
          <w:numId w:val="24"/>
        </w:numPr>
        <w:spacing w:before="4" w:line="240" w:lineRule="auto"/>
        <w:ind w:left="0" w:right="119" w:firstLine="284"/>
        <w:jc w:val="both"/>
        <w:rPr>
          <w:rFonts w:ascii="Roboto" w:hAnsi="Roboto"/>
          <w:lang w:val="ca-ES-valencia"/>
        </w:rPr>
      </w:pPr>
      <w:r w:rsidRPr="007464C7">
        <w:rPr>
          <w:rFonts w:ascii="Roboto" w:hAnsi="Roboto"/>
          <w:lang w:val="ca-ES-valencia"/>
        </w:rPr>
        <w:t>Si estan en possessió del diploma d'espanyol com a llengua estrangera (nivell C1 o C2) establit pel Re</w:t>
      </w:r>
      <w:r w:rsidR="00A63604" w:rsidRPr="007464C7">
        <w:rPr>
          <w:rFonts w:ascii="Roboto" w:hAnsi="Roboto"/>
          <w:lang w:val="ca-ES-valencia"/>
        </w:rPr>
        <w:t>i</w:t>
      </w:r>
      <w:r w:rsidRPr="007464C7">
        <w:rPr>
          <w:rFonts w:ascii="Roboto" w:hAnsi="Roboto"/>
          <w:lang w:val="ca-ES-valencia"/>
        </w:rPr>
        <w:t xml:space="preserve">al </w:t>
      </w:r>
      <w:r w:rsidR="00087DF1" w:rsidRPr="007464C7">
        <w:rPr>
          <w:rFonts w:ascii="Roboto" w:hAnsi="Roboto"/>
          <w:lang w:val="ca-ES-valencia"/>
        </w:rPr>
        <w:t>d</w:t>
      </w:r>
      <w:r w:rsidRPr="007464C7">
        <w:rPr>
          <w:rFonts w:ascii="Roboto" w:hAnsi="Roboto"/>
          <w:lang w:val="ca-ES-valencia"/>
        </w:rPr>
        <w:t>ecret 1137/2002, de 31 d'octubre, modificat pel Re</w:t>
      </w:r>
      <w:r w:rsidR="00A63604" w:rsidRPr="007464C7">
        <w:rPr>
          <w:rFonts w:ascii="Roboto" w:hAnsi="Roboto"/>
          <w:lang w:val="ca-ES-valencia"/>
        </w:rPr>
        <w:t>i</w:t>
      </w:r>
      <w:r w:rsidRPr="007464C7">
        <w:rPr>
          <w:rFonts w:ascii="Roboto" w:hAnsi="Roboto"/>
          <w:lang w:val="ca-ES-valencia"/>
        </w:rPr>
        <w:t xml:space="preserve">al </w:t>
      </w:r>
      <w:r w:rsidR="00087DF1" w:rsidRPr="007464C7">
        <w:rPr>
          <w:rFonts w:ascii="Roboto" w:hAnsi="Roboto"/>
          <w:lang w:val="ca-ES-valencia"/>
        </w:rPr>
        <w:t>d</w:t>
      </w:r>
      <w:r w:rsidRPr="007464C7">
        <w:rPr>
          <w:rFonts w:ascii="Roboto" w:hAnsi="Roboto"/>
          <w:lang w:val="ca-ES-valencia"/>
        </w:rPr>
        <w:t>ecret 264/2008 i pel Re</w:t>
      </w:r>
      <w:r w:rsidR="00A63604" w:rsidRPr="007464C7">
        <w:rPr>
          <w:rFonts w:ascii="Roboto" w:hAnsi="Roboto"/>
          <w:lang w:val="ca-ES-valencia"/>
        </w:rPr>
        <w:t>i</w:t>
      </w:r>
      <w:r w:rsidRPr="007464C7">
        <w:rPr>
          <w:rFonts w:ascii="Roboto" w:hAnsi="Roboto"/>
          <w:lang w:val="ca-ES-valencia"/>
        </w:rPr>
        <w:t xml:space="preserve">al </w:t>
      </w:r>
      <w:r w:rsidR="00087DF1" w:rsidRPr="007464C7">
        <w:rPr>
          <w:rFonts w:ascii="Roboto" w:hAnsi="Roboto"/>
          <w:lang w:val="ca-ES-valencia"/>
        </w:rPr>
        <w:t>d</w:t>
      </w:r>
      <w:r w:rsidRPr="007464C7">
        <w:rPr>
          <w:rFonts w:ascii="Roboto" w:hAnsi="Roboto"/>
          <w:lang w:val="ca-ES-valencia"/>
        </w:rPr>
        <w:t>ecret 1004/2015, de 6 de novembre o del certificat d'espanyol per a estrangers de nivell avançat</w:t>
      </w:r>
      <w:r w:rsidR="00BA6D5C" w:rsidRPr="007464C7">
        <w:rPr>
          <w:rFonts w:ascii="Roboto" w:hAnsi="Roboto"/>
          <w:lang w:val="ca-ES-valencia"/>
        </w:rPr>
        <w:t xml:space="preserve"> </w:t>
      </w:r>
      <w:r w:rsidRPr="007464C7">
        <w:rPr>
          <w:rFonts w:ascii="Roboto" w:hAnsi="Roboto"/>
          <w:lang w:val="ca-ES-valencia"/>
        </w:rPr>
        <w:t>(C1/C2) expedit per les escoles oficials d'idiomes.</w:t>
      </w:r>
    </w:p>
    <w:p w14:paraId="6FBE0D96" w14:textId="68C835B3" w:rsidR="009A7177" w:rsidRPr="007464C7" w:rsidRDefault="006627D1" w:rsidP="002455C9">
      <w:pPr>
        <w:pStyle w:val="Textoindependiente"/>
        <w:numPr>
          <w:ilvl w:val="0"/>
          <w:numId w:val="24"/>
        </w:numPr>
        <w:spacing w:before="4" w:line="240" w:lineRule="auto"/>
        <w:ind w:left="0" w:right="119" w:firstLine="284"/>
        <w:jc w:val="both"/>
        <w:rPr>
          <w:rFonts w:ascii="Roboto" w:hAnsi="Roboto"/>
          <w:lang w:val="ca-ES-valencia"/>
        </w:rPr>
      </w:pPr>
      <w:r w:rsidRPr="007464C7">
        <w:rPr>
          <w:rFonts w:ascii="Roboto" w:hAnsi="Roboto"/>
          <w:lang w:val="ca-ES-valencia"/>
        </w:rPr>
        <w:t xml:space="preserve">Si han realitzat en l'Estat espanyol </w:t>
      </w:r>
      <w:r w:rsidR="009A7177" w:rsidRPr="007464C7">
        <w:rPr>
          <w:rFonts w:ascii="Roboto" w:hAnsi="Roboto"/>
          <w:lang w:val="ca-ES-valencia"/>
        </w:rPr>
        <w:t>estudis o titulacions oficials.</w:t>
      </w:r>
    </w:p>
    <w:p w14:paraId="00020133" w14:textId="77777777" w:rsidR="00D83220" w:rsidRPr="007464C7" w:rsidRDefault="006627D1" w:rsidP="002455C9">
      <w:pPr>
        <w:pStyle w:val="Textoindependiente"/>
        <w:numPr>
          <w:ilvl w:val="0"/>
          <w:numId w:val="24"/>
        </w:numPr>
        <w:spacing w:before="4" w:after="336" w:line="240" w:lineRule="auto"/>
        <w:ind w:left="0" w:right="119" w:firstLine="284"/>
        <w:jc w:val="both"/>
        <w:rPr>
          <w:rFonts w:ascii="Roboto" w:hAnsi="Roboto"/>
          <w:lang w:val="ca-ES-valencia"/>
        </w:rPr>
      </w:pPr>
      <w:r w:rsidRPr="007464C7">
        <w:rPr>
          <w:rFonts w:ascii="Roboto" w:hAnsi="Roboto"/>
          <w:lang w:val="ca-ES-valencia"/>
        </w:rPr>
        <w:t>Si van participar en els procediments selectius convocats a partir de la convocatòria de l'any 2002 i van obtindre la qualificació d'apte en la prova de coneixement del castellà.</w:t>
      </w:r>
    </w:p>
    <w:p w14:paraId="7923CBF2" w14:textId="77777777" w:rsidR="00D83220" w:rsidRPr="007464C7" w:rsidRDefault="006627D1" w:rsidP="002455C9">
      <w:pPr>
        <w:pStyle w:val="Normal0"/>
        <w:spacing w:after="140"/>
        <w:ind w:firstLine="284"/>
        <w:rPr>
          <w:rFonts w:ascii="Roboto" w:hAnsi="Roboto"/>
          <w:lang w:val="ca-ES-valencia"/>
        </w:rPr>
      </w:pPr>
      <w:bookmarkStart w:id="20" w:name="_Toc119055757"/>
      <w:bookmarkStart w:id="21" w:name="_Toc118284093"/>
      <w:r w:rsidRPr="007464C7">
        <w:rPr>
          <w:rFonts w:ascii="Roboto" w:hAnsi="Roboto"/>
          <w:lang w:val="ca-ES-valencia"/>
        </w:rPr>
        <w:t>2.2. Requisits específics.</w:t>
      </w:r>
      <w:bookmarkEnd w:id="20"/>
      <w:bookmarkEnd w:id="21"/>
    </w:p>
    <w:p w14:paraId="6D53FBB2" w14:textId="77777777" w:rsidR="00D83220" w:rsidRPr="007464C7" w:rsidRDefault="006627D1" w:rsidP="002455C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lastRenderedPageBreak/>
        <w:t>A més dels requisits generals que s'establixen en l'apartat anterior, les persones aspirants hauran de reunir els següents requisits específics:</w:t>
      </w:r>
    </w:p>
    <w:p w14:paraId="49EBD460" w14:textId="0143AC5E" w:rsidR="00D83220" w:rsidRPr="007464C7" w:rsidRDefault="006627D1" w:rsidP="002455C9">
      <w:pPr>
        <w:pStyle w:val="Normal0"/>
        <w:spacing w:after="140"/>
        <w:ind w:firstLine="284"/>
        <w:jc w:val="both"/>
        <w:rPr>
          <w:rFonts w:ascii="Roboto" w:hAnsi="Roboto"/>
          <w:lang w:val="ca-ES-valencia"/>
        </w:rPr>
      </w:pPr>
      <w:r w:rsidRPr="007464C7">
        <w:rPr>
          <w:rFonts w:ascii="Roboto" w:hAnsi="Roboto"/>
          <w:lang w:val="ca-ES-valencia"/>
        </w:rPr>
        <w:t>2.2.1. Per a l'ingrés en els cossos de Professors d'Ensenyança Secundària i Professors d'Escola Oficial d'I</w:t>
      </w:r>
      <w:r w:rsidR="00A63604" w:rsidRPr="007464C7">
        <w:rPr>
          <w:rFonts w:ascii="Roboto" w:hAnsi="Roboto"/>
          <w:spacing w:val="-8"/>
          <w:lang w:val="ca-ES-valencia"/>
        </w:rPr>
        <w:t>diomes.</w:t>
      </w:r>
    </w:p>
    <w:p w14:paraId="773F3253"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a) Estar en possessió del títol de doctor o doctora, llicenciat o llicenciada, enginyer o enginyera, arquitecte o arquitecta, o el títol de grau corresponent o altres títols equivalents a l'efecte de docència. </w:t>
      </w:r>
    </w:p>
    <w:p w14:paraId="4E7A96FB" w14:textId="7989165B"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Per a l'ingrés en el cos de professors d'Ensenyança Secundària són equivalents a l'efecte de docència, d'acord amb el que s'establix en la disposició</w:t>
      </w:r>
      <w:r w:rsidRPr="007464C7">
        <w:rPr>
          <w:rFonts w:ascii="Roboto" w:hAnsi="Roboto"/>
          <w:spacing w:val="-10"/>
          <w:lang w:val="ca-ES-valencia"/>
        </w:rPr>
        <w:t xml:space="preserve"> </w:t>
      </w:r>
      <w:r w:rsidRPr="007464C7">
        <w:rPr>
          <w:rFonts w:ascii="Roboto" w:hAnsi="Roboto"/>
          <w:lang w:val="ca-ES-valencia"/>
        </w:rPr>
        <w:t>addicional</w:t>
      </w:r>
      <w:r w:rsidRPr="007464C7">
        <w:rPr>
          <w:rFonts w:ascii="Roboto" w:hAnsi="Roboto"/>
          <w:spacing w:val="-9"/>
          <w:lang w:val="ca-ES-valencia"/>
        </w:rPr>
        <w:t xml:space="preserve"> </w:t>
      </w:r>
      <w:r w:rsidRPr="007464C7">
        <w:rPr>
          <w:rFonts w:ascii="Roboto" w:hAnsi="Roboto"/>
          <w:lang w:val="ca-ES-valencia"/>
        </w:rPr>
        <w:t>única</w:t>
      </w:r>
      <w:r w:rsidR="00223F74" w:rsidRPr="007464C7">
        <w:rPr>
          <w:rFonts w:ascii="Roboto" w:hAnsi="Roboto"/>
          <w:lang w:val="ca-ES-valencia"/>
        </w:rPr>
        <w:t xml:space="preserve"> </w:t>
      </w:r>
      <w:r w:rsidRPr="007464C7">
        <w:rPr>
          <w:rFonts w:ascii="Roboto" w:hAnsi="Roboto"/>
          <w:lang w:val="ca-ES-valencia"/>
        </w:rPr>
        <w:t>del Reglament aprovat pel Re</w:t>
      </w:r>
      <w:r w:rsidR="00A63604" w:rsidRPr="007464C7">
        <w:rPr>
          <w:rFonts w:ascii="Roboto" w:hAnsi="Roboto"/>
          <w:lang w:val="ca-ES-valencia"/>
        </w:rPr>
        <w:t>i</w:t>
      </w:r>
      <w:r w:rsidRPr="007464C7">
        <w:rPr>
          <w:rFonts w:ascii="Roboto" w:hAnsi="Roboto"/>
          <w:lang w:val="ca-ES-valencia"/>
        </w:rPr>
        <w:t xml:space="preserve">al </w:t>
      </w:r>
      <w:r w:rsidR="00E60555" w:rsidRPr="007464C7">
        <w:rPr>
          <w:rFonts w:ascii="Roboto" w:hAnsi="Roboto"/>
          <w:lang w:val="ca-ES-valencia"/>
        </w:rPr>
        <w:t>d</w:t>
      </w:r>
      <w:r w:rsidRPr="007464C7">
        <w:rPr>
          <w:rFonts w:ascii="Roboto" w:hAnsi="Roboto"/>
          <w:lang w:val="ca-ES-valencia"/>
        </w:rPr>
        <w:t>ecret 276/2007, de 23 de febrer, les titulacions que es detallen per a cada especialitat en l'annex IV</w:t>
      </w:r>
      <w:r w:rsidR="006567E9" w:rsidRPr="007464C7">
        <w:rPr>
          <w:rFonts w:ascii="Roboto" w:hAnsi="Roboto"/>
          <w:lang w:val="ca-ES-valencia"/>
        </w:rPr>
        <w:t xml:space="preserve"> </w:t>
      </w:r>
      <w:r w:rsidRPr="007464C7">
        <w:rPr>
          <w:rFonts w:ascii="Roboto" w:hAnsi="Roboto"/>
          <w:lang w:val="ca-ES-valencia"/>
        </w:rPr>
        <w:t>d'esta Orde.</w:t>
      </w:r>
    </w:p>
    <w:p w14:paraId="4FFF0CB3"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Només es pot al·legar la titulació equivalent a este efecte de la docència en el cas de no disposar de la titulació genèrica requerida per a l'ingrés al cos.</w:t>
      </w:r>
    </w:p>
    <w:p w14:paraId="06970FFD" w14:textId="4A6F2EF4"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b) Estar en possessió de la formació pedagògica i didàctica a la qual es referix l'article 100.2 de la Llei orgànica 2/2006, de 3 de maig, d'Educació.</w:t>
      </w:r>
    </w:p>
    <w:p w14:paraId="6C4D1208"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Amb caràcter general, complirà este requisit les persones aspirants que estiguen en possessió del títol oficial de màster universitari que habilita per a l'exercici de les professions regulades de professor d'ensenyança secundària obligatòria i batxillerat, formació professional i escoles oficials d'idiomes, amb independència de l'especialitat que figure en este títol.</w:t>
      </w:r>
    </w:p>
    <w:p w14:paraId="63B9B4CA"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Estan dispensats de la possessió del citat títol oficial de màster universitari els qui acrediten haver obtingut amb anterioritat a l'1 d'octubre de 2009, alguns dels següents requisits:</w:t>
      </w:r>
    </w:p>
    <w:p w14:paraId="66599B32" w14:textId="77777777" w:rsidR="00D83220" w:rsidRPr="007464C7" w:rsidRDefault="006627D1" w:rsidP="002455C9">
      <w:pPr>
        <w:pStyle w:val="Textoindependiente"/>
        <w:numPr>
          <w:ilvl w:val="0"/>
          <w:numId w:val="25"/>
        </w:numPr>
        <w:spacing w:line="240" w:lineRule="auto"/>
        <w:ind w:left="0" w:firstLine="284"/>
        <w:jc w:val="both"/>
        <w:rPr>
          <w:rFonts w:ascii="Roboto" w:hAnsi="Roboto"/>
          <w:lang w:val="ca-ES-valencia"/>
        </w:rPr>
      </w:pPr>
      <w:r w:rsidRPr="007464C7">
        <w:rPr>
          <w:rFonts w:ascii="Roboto" w:hAnsi="Roboto"/>
          <w:lang w:val="ca-ES-valencia"/>
        </w:rPr>
        <w:t>Estar en possessió del Títol Professional d'Especialització Didàctica, del Certificat de Qualificació Pedagògica o del Certificat d'Aptitud Pedagògica.</w:t>
      </w:r>
    </w:p>
    <w:p w14:paraId="16A3C9FF" w14:textId="4EDF2BC8" w:rsidR="00D83220" w:rsidRPr="007464C7" w:rsidRDefault="006627D1" w:rsidP="002455C9">
      <w:pPr>
        <w:pStyle w:val="Textoindependiente"/>
        <w:numPr>
          <w:ilvl w:val="0"/>
          <w:numId w:val="26"/>
        </w:numPr>
        <w:spacing w:before="4" w:line="240" w:lineRule="auto"/>
        <w:ind w:left="0" w:right="119" w:firstLine="284"/>
        <w:jc w:val="both"/>
        <w:rPr>
          <w:rFonts w:ascii="Roboto" w:hAnsi="Roboto"/>
          <w:lang w:val="ca-ES-valencia"/>
        </w:rPr>
      </w:pPr>
      <w:r w:rsidRPr="007464C7">
        <w:rPr>
          <w:rFonts w:ascii="Roboto" w:hAnsi="Roboto"/>
          <w:lang w:val="ca-ES-valencia"/>
        </w:rPr>
        <w:t>Estar en possessió del títol de M</w:t>
      </w:r>
      <w:r w:rsidR="00A63604" w:rsidRPr="007464C7">
        <w:rPr>
          <w:rFonts w:ascii="Roboto" w:hAnsi="Roboto"/>
          <w:lang w:val="ca-ES-valencia"/>
        </w:rPr>
        <w:t>estre</w:t>
      </w:r>
      <w:r w:rsidRPr="007464C7">
        <w:rPr>
          <w:rFonts w:ascii="Roboto" w:hAnsi="Roboto"/>
          <w:lang w:val="ca-ES-valencia"/>
        </w:rPr>
        <w:t>, Diplomat en Educació General Bàsica, M</w:t>
      </w:r>
      <w:r w:rsidR="00A63604" w:rsidRPr="007464C7">
        <w:rPr>
          <w:rFonts w:ascii="Roboto" w:hAnsi="Roboto"/>
          <w:lang w:val="ca-ES-valencia"/>
        </w:rPr>
        <w:t>estre</w:t>
      </w:r>
      <w:r w:rsidRPr="007464C7">
        <w:rPr>
          <w:rFonts w:ascii="Roboto" w:hAnsi="Roboto"/>
          <w:lang w:val="ca-ES-valencia"/>
        </w:rPr>
        <w:t xml:space="preserve"> en Primera Ensenyança o d'un títol de Llicenciat en Pedagogia o Psicopedagogia, així com de qualsevol altre títol de Llicenciat o una altra titulació declarada equivalent al mateix que incloga formació pedagògica i didàctica. Este últim supòsit haurà d'acreditar-se amb un certificat del Rector de la Universitat que haja expedit el títol. En este certificat haurà de constar:</w:t>
      </w:r>
    </w:p>
    <w:p w14:paraId="248906A4" w14:textId="77777777" w:rsidR="00D83220" w:rsidRPr="007464C7" w:rsidRDefault="006627D1" w:rsidP="002455C9">
      <w:pPr>
        <w:pStyle w:val="Textoindependiente"/>
        <w:numPr>
          <w:ilvl w:val="0"/>
          <w:numId w:val="27"/>
        </w:numPr>
        <w:spacing w:before="4" w:line="240" w:lineRule="auto"/>
        <w:ind w:left="0" w:right="119" w:firstLine="284"/>
        <w:jc w:val="both"/>
        <w:rPr>
          <w:rFonts w:ascii="Roboto" w:hAnsi="Roboto"/>
          <w:lang w:val="ca-ES-valencia"/>
        </w:rPr>
      </w:pPr>
      <w:r w:rsidRPr="007464C7">
        <w:rPr>
          <w:rFonts w:ascii="Roboto" w:hAnsi="Roboto"/>
          <w:lang w:val="ca-ES-valencia"/>
        </w:rPr>
        <w:t>Haver superat un mínim de 60 crèdits relacionats amb la formació pedagògica i didàctica que li aporten les competències i coneixements requerits per la Llei orgànica 2/2006, de 3 de maig, d'Educació.</w:t>
      </w:r>
    </w:p>
    <w:p w14:paraId="37D09499" w14:textId="77777777" w:rsidR="00D83220" w:rsidRPr="007464C7" w:rsidRDefault="006627D1" w:rsidP="002455C9">
      <w:pPr>
        <w:pStyle w:val="Textoindependiente"/>
        <w:numPr>
          <w:ilvl w:val="0"/>
          <w:numId w:val="27"/>
        </w:numPr>
        <w:spacing w:before="4" w:line="240" w:lineRule="auto"/>
        <w:ind w:left="0" w:right="119" w:firstLine="284"/>
        <w:jc w:val="both"/>
        <w:rPr>
          <w:rFonts w:ascii="Roboto" w:hAnsi="Roboto"/>
          <w:lang w:val="ca-ES-valencia"/>
        </w:rPr>
      </w:pPr>
      <w:r w:rsidRPr="007464C7">
        <w:rPr>
          <w:rFonts w:ascii="Roboto" w:hAnsi="Roboto"/>
          <w:lang w:val="ca-ES-valencia"/>
        </w:rPr>
        <w:t>Acreditar que a data 1 d'octubre de 2009 la persona interessada estava cursant ensenyances conduents a l'obtenció dels títols de Llicenciats en Pedagogia o Psicopedagogia, i tinguera cursats 180 crèdits d'estes ensenyances abans de l'1 d'octubre de 2009.</w:t>
      </w:r>
    </w:p>
    <w:p w14:paraId="45455650" w14:textId="485E51EE" w:rsidR="00D168C5" w:rsidRPr="007464C7" w:rsidRDefault="00223F74" w:rsidP="002455C9">
      <w:pPr>
        <w:pStyle w:val="Textoindependiente"/>
        <w:numPr>
          <w:ilvl w:val="0"/>
          <w:numId w:val="27"/>
        </w:numPr>
        <w:spacing w:before="4" w:after="336" w:line="240" w:lineRule="auto"/>
        <w:ind w:left="0" w:right="119" w:firstLine="284"/>
        <w:jc w:val="both"/>
        <w:rPr>
          <w:rFonts w:ascii="Roboto" w:hAnsi="Roboto"/>
          <w:lang w:val="ca-ES-valencia"/>
        </w:rPr>
      </w:pPr>
      <w:r w:rsidRPr="007464C7">
        <w:rPr>
          <w:rFonts w:ascii="Roboto" w:hAnsi="Roboto"/>
          <w:lang w:val="ca-ES-valencia"/>
        </w:rPr>
        <w:t>Haver impartit docència, abans del terme del curs 2008-2009, durant dos cursos acadèmics complets o, en defecte d'això dotze mesos en períodes continus o discontinus, en centres públics o privats d'ensenyança reglada degudament autoritzats, en les ensenyances d'Educació Secundària Obligatòria, Batxillerat, Formació Professional o Escoles Oficials d'Idiomes.</w:t>
      </w:r>
    </w:p>
    <w:p w14:paraId="0429EED7" w14:textId="3C8AF135" w:rsidR="00D83220" w:rsidRPr="007464C7" w:rsidRDefault="006627D1" w:rsidP="00E32E7F">
      <w:pPr>
        <w:pStyle w:val="Normal0"/>
        <w:spacing w:after="140"/>
        <w:ind w:firstLine="284"/>
        <w:rPr>
          <w:rFonts w:ascii="Roboto" w:hAnsi="Roboto"/>
          <w:lang w:val="ca-ES-valencia"/>
        </w:rPr>
      </w:pPr>
      <w:r w:rsidRPr="007464C7">
        <w:rPr>
          <w:rFonts w:ascii="Roboto" w:hAnsi="Roboto"/>
          <w:lang w:val="ca-ES-valencia"/>
        </w:rPr>
        <w:lastRenderedPageBreak/>
        <w:t>2.2.2. Per a</w:t>
      </w:r>
      <w:r w:rsidRPr="007464C7">
        <w:rPr>
          <w:rFonts w:ascii="Roboto" w:hAnsi="Roboto"/>
          <w:spacing w:val="-11"/>
          <w:lang w:val="ca-ES-valencia"/>
        </w:rPr>
        <w:t xml:space="preserve"> </w:t>
      </w:r>
      <w:r w:rsidRPr="007464C7">
        <w:rPr>
          <w:rFonts w:ascii="Roboto" w:hAnsi="Roboto"/>
          <w:lang w:val="ca-ES-valencia"/>
        </w:rPr>
        <w:t>l'ingrés</w:t>
      </w:r>
      <w:r w:rsidRPr="007464C7">
        <w:rPr>
          <w:rFonts w:ascii="Roboto" w:hAnsi="Roboto"/>
          <w:spacing w:val="-10"/>
          <w:lang w:val="ca-ES-valencia"/>
        </w:rPr>
        <w:t xml:space="preserve"> </w:t>
      </w:r>
      <w:r w:rsidRPr="007464C7">
        <w:rPr>
          <w:rFonts w:ascii="Roboto" w:hAnsi="Roboto"/>
          <w:spacing w:val="-11"/>
          <w:lang w:val="ca-ES-valencia"/>
        </w:rPr>
        <w:t xml:space="preserve"> </w:t>
      </w:r>
      <w:r w:rsidRPr="007464C7">
        <w:rPr>
          <w:rFonts w:ascii="Roboto" w:hAnsi="Roboto"/>
          <w:lang w:val="ca-ES-valencia"/>
        </w:rPr>
        <w:t>en</w:t>
      </w:r>
      <w:r w:rsidRPr="007464C7">
        <w:rPr>
          <w:rFonts w:ascii="Roboto" w:hAnsi="Roboto"/>
          <w:spacing w:val="-11"/>
          <w:lang w:val="ca-ES-valencia"/>
        </w:rPr>
        <w:t xml:space="preserve"> </w:t>
      </w:r>
      <w:r w:rsidRPr="007464C7">
        <w:rPr>
          <w:rFonts w:ascii="Roboto" w:hAnsi="Roboto"/>
          <w:lang w:val="ca-ES-valencia"/>
        </w:rPr>
        <w:t>els</w:t>
      </w:r>
      <w:r w:rsidRPr="007464C7">
        <w:rPr>
          <w:rFonts w:ascii="Roboto" w:hAnsi="Roboto"/>
          <w:spacing w:val="-11"/>
          <w:lang w:val="ca-ES-valencia"/>
        </w:rPr>
        <w:t xml:space="preserve"> </w:t>
      </w:r>
      <w:r w:rsidRPr="007464C7">
        <w:rPr>
          <w:rFonts w:ascii="Roboto" w:hAnsi="Roboto"/>
          <w:lang w:val="ca-ES-valencia"/>
        </w:rPr>
        <w:t>cossos</w:t>
      </w:r>
      <w:r w:rsidRPr="007464C7">
        <w:rPr>
          <w:rFonts w:ascii="Roboto" w:hAnsi="Roboto"/>
          <w:spacing w:val="-11"/>
          <w:lang w:val="ca-ES-valencia"/>
        </w:rPr>
        <w:t xml:space="preserve"> </w:t>
      </w:r>
      <w:r w:rsidRPr="007464C7">
        <w:rPr>
          <w:rFonts w:ascii="Roboto" w:hAnsi="Roboto"/>
          <w:lang w:val="ca-ES-valencia"/>
        </w:rPr>
        <w:t>de</w:t>
      </w:r>
      <w:r w:rsidRPr="007464C7">
        <w:rPr>
          <w:rFonts w:ascii="Roboto" w:hAnsi="Roboto"/>
          <w:spacing w:val="-10"/>
          <w:lang w:val="ca-ES-valencia"/>
        </w:rPr>
        <w:t xml:space="preserve"> C</w:t>
      </w:r>
      <w:r w:rsidRPr="007464C7">
        <w:rPr>
          <w:rFonts w:ascii="Roboto" w:hAnsi="Roboto"/>
          <w:lang w:val="ca-ES-valencia"/>
        </w:rPr>
        <w:t>atedr</w:t>
      </w:r>
      <w:r w:rsidR="00A63604" w:rsidRPr="007464C7">
        <w:rPr>
          <w:rFonts w:ascii="Roboto" w:hAnsi="Roboto"/>
          <w:lang w:val="ca-ES-valencia"/>
        </w:rPr>
        <w:t>à</w:t>
      </w:r>
      <w:r w:rsidRPr="007464C7">
        <w:rPr>
          <w:rFonts w:ascii="Roboto" w:hAnsi="Roboto"/>
          <w:lang w:val="ca-ES-valencia"/>
        </w:rPr>
        <w:t>tics de</w:t>
      </w:r>
      <w:r w:rsidRPr="007464C7">
        <w:rPr>
          <w:rFonts w:ascii="Roboto" w:hAnsi="Roboto"/>
          <w:spacing w:val="-10"/>
          <w:lang w:val="ca-ES-valencia"/>
        </w:rPr>
        <w:t xml:space="preserve"> </w:t>
      </w:r>
      <w:r w:rsidRPr="007464C7">
        <w:rPr>
          <w:rFonts w:ascii="Roboto" w:hAnsi="Roboto"/>
          <w:lang w:val="ca-ES-valencia"/>
        </w:rPr>
        <w:t>Música</w:t>
      </w:r>
      <w:r w:rsidRPr="007464C7">
        <w:rPr>
          <w:rFonts w:ascii="Roboto" w:hAnsi="Roboto"/>
          <w:spacing w:val="-11"/>
          <w:lang w:val="ca-ES-valencia"/>
        </w:rPr>
        <w:t xml:space="preserve"> </w:t>
      </w:r>
      <w:r w:rsidRPr="007464C7">
        <w:rPr>
          <w:rFonts w:ascii="Roboto" w:hAnsi="Roboto"/>
          <w:lang w:val="ca-ES-valencia"/>
        </w:rPr>
        <w:t>i</w:t>
      </w:r>
      <w:r w:rsidRPr="007464C7">
        <w:rPr>
          <w:rFonts w:ascii="Roboto" w:hAnsi="Roboto"/>
          <w:spacing w:val="-11"/>
          <w:lang w:val="ca-ES-valencia"/>
        </w:rPr>
        <w:t xml:space="preserve"> </w:t>
      </w:r>
      <w:r w:rsidRPr="007464C7">
        <w:rPr>
          <w:rFonts w:ascii="Roboto" w:hAnsi="Roboto"/>
          <w:lang w:val="ca-ES-valencia"/>
        </w:rPr>
        <w:t>Arts Escèniques</w:t>
      </w:r>
      <w:r w:rsidRPr="007464C7">
        <w:rPr>
          <w:rFonts w:ascii="Roboto" w:hAnsi="Roboto"/>
          <w:spacing w:val="-11"/>
          <w:lang w:val="ca-ES-valencia"/>
        </w:rPr>
        <w:t xml:space="preserve"> </w:t>
      </w:r>
      <w:r w:rsidRPr="007464C7">
        <w:rPr>
          <w:rFonts w:ascii="Roboto" w:hAnsi="Roboto"/>
          <w:lang w:val="ca-ES-valencia"/>
        </w:rPr>
        <w:t>i</w:t>
      </w:r>
      <w:r w:rsidRPr="007464C7">
        <w:rPr>
          <w:rFonts w:ascii="Roboto" w:hAnsi="Roboto"/>
          <w:spacing w:val="-11"/>
          <w:lang w:val="ca-ES-valencia"/>
        </w:rPr>
        <w:t xml:space="preserve"> P</w:t>
      </w:r>
      <w:r w:rsidRPr="007464C7">
        <w:rPr>
          <w:rFonts w:ascii="Roboto" w:hAnsi="Roboto"/>
          <w:lang w:val="ca-ES-valencia"/>
        </w:rPr>
        <w:t>rofes</w:t>
      </w:r>
      <w:r w:rsidR="00A63604" w:rsidRPr="007464C7">
        <w:rPr>
          <w:rFonts w:ascii="Roboto" w:hAnsi="Roboto"/>
          <w:lang w:val="ca-ES-valencia"/>
        </w:rPr>
        <w:t>s</w:t>
      </w:r>
      <w:r w:rsidRPr="007464C7">
        <w:rPr>
          <w:rFonts w:ascii="Roboto" w:hAnsi="Roboto"/>
          <w:lang w:val="ca-ES-valencia"/>
        </w:rPr>
        <w:t>ors</w:t>
      </w:r>
      <w:r w:rsidRPr="007464C7">
        <w:rPr>
          <w:rFonts w:ascii="Roboto" w:hAnsi="Roboto"/>
          <w:spacing w:val="-10"/>
          <w:lang w:val="ca-ES-valencia"/>
        </w:rPr>
        <w:t xml:space="preserve"> </w:t>
      </w:r>
      <w:bookmarkStart w:id="22" w:name="_Hlk116917574"/>
      <w:r w:rsidRPr="007464C7">
        <w:rPr>
          <w:rFonts w:ascii="Roboto" w:hAnsi="Roboto"/>
          <w:lang w:val="ca-ES-valencia"/>
        </w:rPr>
        <w:t>de</w:t>
      </w:r>
      <w:r w:rsidRPr="007464C7">
        <w:rPr>
          <w:rFonts w:ascii="Roboto" w:hAnsi="Roboto"/>
          <w:spacing w:val="-10"/>
          <w:lang w:val="ca-ES-valencia"/>
        </w:rPr>
        <w:t xml:space="preserve"> </w:t>
      </w:r>
      <w:bookmarkEnd w:id="22"/>
      <w:r w:rsidRPr="007464C7">
        <w:rPr>
          <w:rFonts w:ascii="Roboto" w:hAnsi="Roboto"/>
          <w:lang w:val="ca-ES-valencia"/>
        </w:rPr>
        <w:t>Música</w:t>
      </w:r>
      <w:r w:rsidRPr="007464C7">
        <w:rPr>
          <w:rFonts w:ascii="Roboto" w:hAnsi="Roboto"/>
          <w:spacing w:val="-11"/>
          <w:lang w:val="ca-ES-valencia"/>
        </w:rPr>
        <w:t xml:space="preserve"> </w:t>
      </w:r>
      <w:r w:rsidRPr="007464C7">
        <w:rPr>
          <w:rFonts w:ascii="Roboto" w:hAnsi="Roboto"/>
          <w:lang w:val="ca-ES-valencia"/>
        </w:rPr>
        <w:t>i</w:t>
      </w:r>
      <w:r w:rsidRPr="007464C7">
        <w:rPr>
          <w:rFonts w:ascii="Roboto" w:hAnsi="Roboto"/>
          <w:spacing w:val="-11"/>
          <w:lang w:val="ca-ES-valencia"/>
        </w:rPr>
        <w:t xml:space="preserve"> </w:t>
      </w:r>
      <w:r w:rsidRPr="007464C7">
        <w:rPr>
          <w:rFonts w:ascii="Roboto" w:hAnsi="Roboto"/>
          <w:lang w:val="ca-ES-valencia"/>
        </w:rPr>
        <w:t>Arts Escèniques.</w:t>
      </w:r>
    </w:p>
    <w:p w14:paraId="57BC5A3D" w14:textId="726F0953"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a) Estar en possessió del títol de doctor o doctora, llicenciat o llicenciada, enginyer o enginyera, arquitecte o arquitecta, o del títol de grau corresponent o altres títols equivalents a l'efecte de la docència, determinats en l'Annex VII del Reial decret 276/2007, de 23 de febrer, modificat pel Re</w:t>
      </w:r>
      <w:r w:rsidR="00A63604" w:rsidRPr="007464C7">
        <w:rPr>
          <w:rFonts w:ascii="Roboto" w:hAnsi="Roboto"/>
          <w:lang w:val="ca-ES-valencia"/>
        </w:rPr>
        <w:t>i</w:t>
      </w:r>
      <w:r w:rsidRPr="007464C7">
        <w:rPr>
          <w:rFonts w:ascii="Roboto" w:hAnsi="Roboto"/>
          <w:lang w:val="ca-ES-valencia"/>
        </w:rPr>
        <w:t xml:space="preserve">al </w:t>
      </w:r>
      <w:r w:rsidR="00E60555" w:rsidRPr="007464C7">
        <w:rPr>
          <w:rFonts w:ascii="Roboto" w:hAnsi="Roboto"/>
          <w:lang w:val="ca-ES-valencia"/>
        </w:rPr>
        <w:t>d</w:t>
      </w:r>
      <w:r w:rsidRPr="007464C7">
        <w:rPr>
          <w:rFonts w:ascii="Roboto" w:hAnsi="Roboto"/>
          <w:lang w:val="ca-ES-valencia"/>
        </w:rPr>
        <w:t>ecret 270/2022, de 12 d'abril, per a cada especialitat.</w:t>
      </w:r>
    </w:p>
    <w:p w14:paraId="6FDEAF79" w14:textId="226728D0"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b) D'acord amb el que s'establix en la disposició transitòria primera del Reglament aprovat pel Reial decret 276/2007, fins que no es regule per a cada ensenyança la formació pedagògica i didàctica establida en l'article 100.2 de la Llei orgànica 3/2020, de 29 de desembre, per la qual es modifica la Llei orgànica 2/2006, de 3 de maig, d'Educació, no s'exigix esta formació als aspirants a l'ingrés en estos </w:t>
      </w:r>
      <w:r w:rsidR="002A2FCC" w:rsidRPr="007464C7">
        <w:rPr>
          <w:rFonts w:ascii="Roboto" w:hAnsi="Roboto"/>
          <w:lang w:val="ca-ES-valencia"/>
        </w:rPr>
        <w:t>c</w:t>
      </w:r>
      <w:r w:rsidR="00A63604" w:rsidRPr="007464C7">
        <w:rPr>
          <w:rFonts w:ascii="Roboto" w:hAnsi="Roboto"/>
          <w:lang w:val="ca-ES-valencia"/>
        </w:rPr>
        <w:t>ossos</w:t>
      </w:r>
      <w:r w:rsidRPr="007464C7">
        <w:rPr>
          <w:rFonts w:ascii="Roboto" w:hAnsi="Roboto"/>
          <w:lang w:val="ca-ES-valencia"/>
        </w:rPr>
        <w:t>.</w:t>
      </w:r>
    </w:p>
    <w:p w14:paraId="72E6B705" w14:textId="239685FA" w:rsidR="00DE63A3" w:rsidRPr="007464C7" w:rsidRDefault="00DE63A3" w:rsidP="002455C9">
      <w:pPr>
        <w:pStyle w:val="Textoindependiente"/>
        <w:spacing w:before="4" w:line="240" w:lineRule="auto"/>
        <w:ind w:right="119" w:firstLine="284"/>
        <w:jc w:val="both"/>
        <w:rPr>
          <w:rFonts w:ascii="Roboto" w:hAnsi="Roboto"/>
          <w:lang w:val="ca-ES-valencia"/>
        </w:rPr>
      </w:pPr>
      <w:bookmarkStart w:id="23" w:name="_Hlk199243802"/>
      <w:r w:rsidRPr="007464C7">
        <w:rPr>
          <w:rFonts w:ascii="Roboto" w:hAnsi="Roboto"/>
          <w:lang w:val="ca-ES-valencia"/>
        </w:rPr>
        <w:t>c) Per a l'ingrés al cos de Catedràtics de Música i Arts Escèniques el personal aspirant haurà d'acreditar la formació en les investigacions pròpies de les Ensenyances Artístiques. Donat el caràcter excepcional del present procés selectiu d'estabilització, l'esmentada formació s'entendrà acreditada per haver impartit docència durant un mínim de 12 mesos en centres públics o privats d'ensenyança reglada degudament autoritzats, en les ensenyances superiors de música i arts escèniques. L'acreditació es podrà realitzar indistintament, a través del compliment d'alguna de les següents condicions:</w:t>
      </w:r>
    </w:p>
    <w:p w14:paraId="5FAFD7B6" w14:textId="78B2B249" w:rsidR="00D83220" w:rsidRPr="007464C7" w:rsidRDefault="002A2FCC" w:rsidP="002455C9">
      <w:pPr>
        <w:pStyle w:val="Textoindependiente"/>
        <w:numPr>
          <w:ilvl w:val="0"/>
          <w:numId w:val="28"/>
        </w:numPr>
        <w:spacing w:before="4" w:line="240" w:lineRule="auto"/>
        <w:ind w:left="0" w:right="119" w:firstLine="284"/>
        <w:jc w:val="both"/>
        <w:rPr>
          <w:rFonts w:ascii="Roboto" w:hAnsi="Roboto"/>
          <w:lang w:val="ca-ES-valencia"/>
        </w:rPr>
      </w:pPr>
      <w:r w:rsidRPr="007464C7">
        <w:rPr>
          <w:rFonts w:ascii="Roboto" w:hAnsi="Roboto"/>
          <w:lang w:val="ca-ES-valencia"/>
        </w:rPr>
        <w:t xml:space="preserve"> </w:t>
      </w:r>
      <w:r w:rsidR="006627D1" w:rsidRPr="007464C7">
        <w:rPr>
          <w:rFonts w:ascii="Roboto" w:hAnsi="Roboto"/>
          <w:lang w:val="ca-ES-valencia"/>
        </w:rPr>
        <w:t>Estar en possessió del títol de</w:t>
      </w:r>
      <w:r w:rsidR="006627D1" w:rsidRPr="007464C7">
        <w:rPr>
          <w:rFonts w:ascii="Roboto" w:hAnsi="Roboto"/>
          <w:spacing w:val="-3"/>
          <w:lang w:val="ca-ES-valencia"/>
        </w:rPr>
        <w:t xml:space="preserve"> </w:t>
      </w:r>
      <w:r w:rsidR="00A63604" w:rsidRPr="007464C7">
        <w:rPr>
          <w:rFonts w:ascii="Roboto" w:hAnsi="Roboto"/>
          <w:lang w:val="ca-ES-valencia"/>
        </w:rPr>
        <w:t xml:space="preserve">doctor </w:t>
      </w:r>
      <w:r w:rsidR="006627D1" w:rsidRPr="007464C7">
        <w:rPr>
          <w:rFonts w:ascii="Roboto" w:hAnsi="Roboto"/>
          <w:lang w:val="ca-ES-valencia"/>
        </w:rPr>
        <w:t>o doctora.</w:t>
      </w:r>
    </w:p>
    <w:p w14:paraId="77F35A0C" w14:textId="7A6E94F3" w:rsidR="00D83220" w:rsidRPr="007464C7" w:rsidRDefault="002A2FCC" w:rsidP="002455C9">
      <w:pPr>
        <w:pStyle w:val="Textoindependiente"/>
        <w:numPr>
          <w:ilvl w:val="0"/>
          <w:numId w:val="28"/>
        </w:numPr>
        <w:spacing w:before="4" w:line="240" w:lineRule="auto"/>
        <w:ind w:left="0" w:right="119" w:firstLine="284"/>
        <w:jc w:val="both"/>
        <w:rPr>
          <w:rFonts w:ascii="Roboto" w:hAnsi="Roboto"/>
          <w:lang w:val="ca-ES-valencia"/>
        </w:rPr>
      </w:pPr>
      <w:r w:rsidRPr="007464C7">
        <w:rPr>
          <w:rFonts w:ascii="Roboto" w:hAnsi="Roboto"/>
          <w:lang w:val="ca-ES-valencia"/>
        </w:rPr>
        <w:t xml:space="preserve"> </w:t>
      </w:r>
      <w:r w:rsidR="006627D1" w:rsidRPr="007464C7">
        <w:rPr>
          <w:rFonts w:ascii="Roboto" w:hAnsi="Roboto"/>
          <w:lang w:val="ca-ES-valencia"/>
        </w:rPr>
        <w:t>Estar en possessió del reconeixement de suficiència investigadora (Reial decret 185/1985 de 23 de gener) o el certificat diploma acreditatiu d'estudis avançats</w:t>
      </w:r>
      <w:r w:rsidR="006627D1" w:rsidRPr="007464C7">
        <w:rPr>
          <w:rFonts w:ascii="Roboto" w:hAnsi="Roboto"/>
          <w:spacing w:val="-6"/>
          <w:lang w:val="ca-ES-valencia"/>
        </w:rPr>
        <w:t xml:space="preserve"> </w:t>
      </w:r>
      <w:r w:rsidR="006627D1" w:rsidRPr="007464C7">
        <w:rPr>
          <w:rFonts w:ascii="Roboto" w:hAnsi="Roboto"/>
          <w:lang w:val="ca-ES-valencia"/>
        </w:rPr>
        <w:t>(DEA Reial decret 778/1998 de 30 d'abril).</w:t>
      </w:r>
    </w:p>
    <w:p w14:paraId="4DD28501" w14:textId="64399B44" w:rsidR="00D83220" w:rsidRDefault="002A2FCC" w:rsidP="002455C9">
      <w:pPr>
        <w:pStyle w:val="Textoindependiente"/>
        <w:numPr>
          <w:ilvl w:val="0"/>
          <w:numId w:val="28"/>
        </w:numPr>
        <w:spacing w:before="4" w:after="336" w:line="240" w:lineRule="auto"/>
        <w:ind w:left="0" w:right="119" w:firstLine="284"/>
        <w:jc w:val="both"/>
        <w:rPr>
          <w:rFonts w:ascii="Roboto" w:hAnsi="Roboto"/>
          <w:lang w:val="ca-ES-valencia"/>
        </w:rPr>
      </w:pPr>
      <w:r w:rsidRPr="007464C7">
        <w:rPr>
          <w:rFonts w:ascii="Roboto" w:hAnsi="Roboto"/>
          <w:lang w:val="ca-ES-valencia"/>
        </w:rPr>
        <w:t xml:space="preserve"> </w:t>
      </w:r>
      <w:r w:rsidR="006627D1" w:rsidRPr="007464C7">
        <w:rPr>
          <w:rFonts w:ascii="Roboto" w:hAnsi="Roboto"/>
          <w:lang w:val="ca-ES-valencia"/>
        </w:rPr>
        <w:t>Estar en possessió d'un títol universitari oficial de Màster distint del requerit per a</w:t>
      </w:r>
      <w:r w:rsidR="006627D1" w:rsidRPr="007464C7">
        <w:rPr>
          <w:rFonts w:ascii="Roboto" w:hAnsi="Roboto"/>
          <w:spacing w:val="-6"/>
          <w:lang w:val="ca-ES-valencia"/>
        </w:rPr>
        <w:t xml:space="preserve"> </w:t>
      </w:r>
      <w:r w:rsidR="006627D1" w:rsidRPr="007464C7">
        <w:rPr>
          <w:rFonts w:ascii="Roboto" w:hAnsi="Roboto"/>
          <w:lang w:val="ca-ES-valencia"/>
        </w:rPr>
        <w:t>l'ingrés</w:t>
      </w:r>
      <w:r w:rsidR="006627D1" w:rsidRPr="007464C7">
        <w:rPr>
          <w:rFonts w:ascii="Roboto" w:hAnsi="Roboto"/>
          <w:spacing w:val="-7"/>
          <w:lang w:val="ca-ES-valencia"/>
        </w:rPr>
        <w:t xml:space="preserve"> </w:t>
      </w:r>
      <w:r w:rsidR="006627D1" w:rsidRPr="007464C7">
        <w:rPr>
          <w:rFonts w:ascii="Roboto" w:hAnsi="Roboto"/>
          <w:spacing w:val="-6"/>
          <w:lang w:val="ca-ES-valencia"/>
        </w:rPr>
        <w:t xml:space="preserve"> </w:t>
      </w:r>
      <w:r w:rsidR="006627D1" w:rsidRPr="007464C7">
        <w:rPr>
          <w:rFonts w:ascii="Roboto" w:hAnsi="Roboto"/>
          <w:lang w:val="ca-ES-valencia"/>
        </w:rPr>
        <w:t>a</w:t>
      </w:r>
      <w:r w:rsidR="006627D1" w:rsidRPr="007464C7">
        <w:rPr>
          <w:rFonts w:ascii="Roboto" w:hAnsi="Roboto"/>
          <w:spacing w:val="-6"/>
          <w:lang w:val="ca-ES-valencia"/>
        </w:rPr>
        <w:t xml:space="preserve"> </w:t>
      </w:r>
      <w:r w:rsidR="006627D1" w:rsidRPr="007464C7">
        <w:rPr>
          <w:rFonts w:ascii="Roboto" w:hAnsi="Roboto"/>
          <w:lang w:val="ca-ES-valencia"/>
        </w:rPr>
        <w:t>la</w:t>
      </w:r>
      <w:r w:rsidR="006627D1" w:rsidRPr="007464C7">
        <w:rPr>
          <w:rFonts w:ascii="Roboto" w:hAnsi="Roboto"/>
          <w:spacing w:val="-6"/>
          <w:lang w:val="ca-ES-valencia"/>
        </w:rPr>
        <w:t xml:space="preserve"> </w:t>
      </w:r>
      <w:r w:rsidR="006627D1" w:rsidRPr="007464C7">
        <w:rPr>
          <w:rFonts w:ascii="Roboto" w:hAnsi="Roboto"/>
          <w:lang w:val="ca-ES-valencia"/>
        </w:rPr>
        <w:t>funció</w:t>
      </w:r>
      <w:r w:rsidR="006627D1" w:rsidRPr="007464C7">
        <w:rPr>
          <w:rFonts w:ascii="Roboto" w:hAnsi="Roboto"/>
          <w:spacing w:val="-7"/>
          <w:lang w:val="ca-ES-valencia"/>
        </w:rPr>
        <w:t xml:space="preserve"> </w:t>
      </w:r>
      <w:r w:rsidR="006627D1" w:rsidRPr="007464C7">
        <w:rPr>
          <w:rFonts w:ascii="Roboto" w:hAnsi="Roboto"/>
          <w:lang w:val="ca-ES-valencia"/>
        </w:rPr>
        <w:t>pública</w:t>
      </w:r>
      <w:r w:rsidR="006627D1" w:rsidRPr="007464C7">
        <w:rPr>
          <w:rFonts w:ascii="Roboto" w:hAnsi="Roboto"/>
          <w:spacing w:val="-6"/>
          <w:lang w:val="ca-ES-valencia"/>
        </w:rPr>
        <w:t xml:space="preserve"> </w:t>
      </w:r>
      <w:r w:rsidR="006627D1" w:rsidRPr="007464C7">
        <w:rPr>
          <w:rFonts w:ascii="Roboto" w:hAnsi="Roboto"/>
          <w:lang w:val="ca-ES-valencia"/>
        </w:rPr>
        <w:t>docent,</w:t>
      </w:r>
      <w:r w:rsidR="006627D1" w:rsidRPr="007464C7">
        <w:rPr>
          <w:rFonts w:ascii="Roboto" w:hAnsi="Roboto"/>
          <w:spacing w:val="-6"/>
          <w:lang w:val="ca-ES-valencia"/>
        </w:rPr>
        <w:t xml:space="preserve"> </w:t>
      </w:r>
      <w:r w:rsidR="006627D1" w:rsidRPr="007464C7">
        <w:rPr>
          <w:rFonts w:ascii="Roboto" w:hAnsi="Roboto"/>
          <w:lang w:val="ca-ES-valencia"/>
        </w:rPr>
        <w:t>per a</w:t>
      </w:r>
      <w:r w:rsidR="006627D1" w:rsidRPr="007464C7">
        <w:rPr>
          <w:rFonts w:ascii="Roboto" w:hAnsi="Roboto"/>
          <w:spacing w:val="-7"/>
          <w:lang w:val="ca-ES-valencia"/>
        </w:rPr>
        <w:t xml:space="preserve"> </w:t>
      </w:r>
      <w:r w:rsidR="006627D1" w:rsidRPr="007464C7">
        <w:rPr>
          <w:rFonts w:ascii="Roboto" w:hAnsi="Roboto"/>
          <w:lang w:val="ca-ES-valencia"/>
        </w:rPr>
        <w:t>l'obtenció</w:t>
      </w:r>
      <w:r w:rsidR="006627D1" w:rsidRPr="007464C7">
        <w:rPr>
          <w:rFonts w:ascii="Roboto" w:hAnsi="Roboto"/>
          <w:spacing w:val="-6"/>
          <w:lang w:val="ca-ES-valencia"/>
        </w:rPr>
        <w:t xml:space="preserve"> </w:t>
      </w:r>
      <w:r w:rsidR="006627D1" w:rsidRPr="007464C7">
        <w:rPr>
          <w:rFonts w:ascii="Roboto" w:hAnsi="Roboto"/>
          <w:lang w:val="ca-ES-valencia"/>
        </w:rPr>
        <w:t>de la qual</w:t>
      </w:r>
      <w:r w:rsidR="006627D1" w:rsidRPr="007464C7">
        <w:rPr>
          <w:rFonts w:ascii="Roboto" w:hAnsi="Roboto"/>
          <w:spacing w:val="-6"/>
          <w:lang w:val="ca-ES-valencia"/>
        </w:rPr>
        <w:t xml:space="preserve"> </w:t>
      </w:r>
      <w:r w:rsidR="006627D1" w:rsidRPr="007464C7">
        <w:rPr>
          <w:rFonts w:ascii="Roboto" w:hAnsi="Roboto"/>
          <w:lang w:val="ca-ES-valencia"/>
        </w:rPr>
        <w:t>s'hagen</w:t>
      </w:r>
      <w:r w:rsidR="006627D1" w:rsidRPr="007464C7">
        <w:rPr>
          <w:rFonts w:ascii="Roboto" w:hAnsi="Roboto"/>
          <w:spacing w:val="-6"/>
          <w:lang w:val="ca-ES-valencia"/>
        </w:rPr>
        <w:t xml:space="preserve">  </w:t>
      </w:r>
      <w:r w:rsidR="006627D1" w:rsidRPr="007464C7">
        <w:rPr>
          <w:rFonts w:ascii="Roboto" w:hAnsi="Roboto"/>
          <w:lang w:val="ca-ES-valencia"/>
        </w:rPr>
        <w:t>exigit, almenys, 60 crèdits, que capacite per a la pràctica de la investigació educativa o de la investigació pròpia de les ensenyances</w:t>
      </w:r>
      <w:r w:rsidR="006627D1" w:rsidRPr="007464C7">
        <w:rPr>
          <w:rFonts w:ascii="Roboto" w:hAnsi="Roboto"/>
          <w:spacing w:val="-6"/>
          <w:lang w:val="ca-ES-valencia"/>
        </w:rPr>
        <w:t xml:space="preserve"> </w:t>
      </w:r>
      <w:r w:rsidR="006627D1" w:rsidRPr="007464C7">
        <w:rPr>
          <w:rFonts w:ascii="Roboto" w:hAnsi="Roboto"/>
          <w:lang w:val="ca-ES-valencia"/>
        </w:rPr>
        <w:t>artístiques.</w:t>
      </w:r>
      <w:bookmarkStart w:id="24" w:name="_Hlk116310195"/>
      <w:bookmarkEnd w:id="24"/>
    </w:p>
    <w:bookmarkEnd w:id="23"/>
    <w:p w14:paraId="20A4AE68" w14:textId="77777777" w:rsidR="00D83220" w:rsidRPr="007464C7" w:rsidRDefault="006627D1" w:rsidP="00E32E7F">
      <w:pPr>
        <w:pStyle w:val="Normal0"/>
        <w:spacing w:after="140"/>
        <w:ind w:firstLine="284"/>
        <w:rPr>
          <w:rFonts w:ascii="Roboto" w:hAnsi="Roboto"/>
          <w:lang w:val="ca-ES-valencia"/>
        </w:rPr>
      </w:pPr>
      <w:r w:rsidRPr="007464C7">
        <w:rPr>
          <w:rFonts w:ascii="Roboto" w:hAnsi="Roboto"/>
          <w:lang w:val="ca-ES-valencia"/>
        </w:rPr>
        <w:t>2.2.3. Per a l'ingrés en el cos de Professors d'Arts Plàstiques i</w:t>
      </w:r>
      <w:r w:rsidRPr="007464C7">
        <w:rPr>
          <w:rFonts w:ascii="Roboto" w:hAnsi="Roboto"/>
          <w:spacing w:val="-7"/>
          <w:lang w:val="ca-ES-valencia"/>
        </w:rPr>
        <w:t xml:space="preserve"> </w:t>
      </w:r>
      <w:r w:rsidRPr="007464C7">
        <w:rPr>
          <w:rFonts w:ascii="Roboto" w:hAnsi="Roboto"/>
          <w:lang w:val="ca-ES-valencia"/>
        </w:rPr>
        <w:t>Disseny.</w:t>
      </w:r>
    </w:p>
    <w:p w14:paraId="68C38FBD" w14:textId="643F3F92" w:rsidR="00D83220" w:rsidRPr="007464C7" w:rsidRDefault="006627D1" w:rsidP="002455C9">
      <w:pPr>
        <w:pStyle w:val="Textoindependiente"/>
        <w:spacing w:before="4" w:line="240" w:lineRule="auto"/>
        <w:ind w:right="119" w:firstLine="284"/>
        <w:jc w:val="both"/>
        <w:rPr>
          <w:rFonts w:ascii="Roboto" w:hAnsi="Roboto"/>
          <w:strike/>
          <w:lang w:val="ca-ES-valencia"/>
        </w:rPr>
      </w:pPr>
      <w:r w:rsidRPr="007464C7">
        <w:rPr>
          <w:rFonts w:ascii="Roboto" w:hAnsi="Roboto"/>
          <w:lang w:val="ca-ES-valencia"/>
        </w:rPr>
        <w:t>a) Estar en possessió del títol de doctor</w:t>
      </w:r>
      <w:r w:rsidR="00455FE9" w:rsidRPr="007464C7">
        <w:rPr>
          <w:rFonts w:ascii="Roboto" w:hAnsi="Roboto"/>
          <w:lang w:val="ca-ES-valencia"/>
        </w:rPr>
        <w:t xml:space="preserve">, </w:t>
      </w:r>
      <w:r w:rsidRPr="007464C7">
        <w:rPr>
          <w:rFonts w:ascii="Roboto" w:hAnsi="Roboto"/>
          <w:lang w:val="ca-ES-valencia"/>
        </w:rPr>
        <w:t xml:space="preserve">llicenciat, enginyer, arquitecte, o el títol de grau corresponent o altres títols equivalents a l'efecte de </w:t>
      </w:r>
      <w:r w:rsidR="00455FE9" w:rsidRPr="007464C7">
        <w:rPr>
          <w:rFonts w:ascii="Roboto" w:hAnsi="Roboto"/>
          <w:lang w:val="ca-ES-valencia"/>
        </w:rPr>
        <w:t>docència.</w:t>
      </w:r>
    </w:p>
    <w:p w14:paraId="39C8A737" w14:textId="43BCC200" w:rsidR="009F2F9B" w:rsidRPr="007464C7" w:rsidRDefault="009F2F9B"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Per a l'especialitat de Disseny Gràfic és equivalent a l'efecte de docència, tal com establix la </w:t>
      </w:r>
      <w:r w:rsidR="00036F0D" w:rsidRPr="007464C7">
        <w:rPr>
          <w:rFonts w:ascii="Roboto" w:hAnsi="Roboto"/>
          <w:lang w:val="ca-ES-valencia"/>
        </w:rPr>
        <w:t>Reial decret 1834/2008, de 8 de novembre</w:t>
      </w:r>
      <w:r w:rsidRPr="007464C7">
        <w:rPr>
          <w:rFonts w:ascii="Roboto" w:hAnsi="Roboto"/>
          <w:lang w:val="ca-ES-valencia"/>
        </w:rPr>
        <w:t>, el títol de Disseny, especialitat de Disseny Gràfic.</w:t>
      </w:r>
    </w:p>
    <w:p w14:paraId="316E3C33"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Només es pot al·legar la titulació equivalent a l'efecte de docència en el cas de no disposar de la titulació genèrica requerida per a l'ingrés al cos.</w:t>
      </w:r>
    </w:p>
    <w:p w14:paraId="6D0831A3" w14:textId="386DEF3D" w:rsidR="00D83220" w:rsidRDefault="006627D1" w:rsidP="00E32E7F">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b) D'acord amb el que s'establix en la disposició transitòria primera del Re</w:t>
      </w:r>
      <w:r w:rsidR="00A63604" w:rsidRPr="007464C7">
        <w:rPr>
          <w:rFonts w:ascii="Roboto" w:hAnsi="Roboto"/>
          <w:lang w:val="ca-ES-valencia"/>
        </w:rPr>
        <w:t>i</w:t>
      </w:r>
      <w:r w:rsidRPr="007464C7">
        <w:rPr>
          <w:rFonts w:ascii="Roboto" w:hAnsi="Roboto"/>
          <w:lang w:val="ca-ES-valencia"/>
        </w:rPr>
        <w:t xml:space="preserve">al </w:t>
      </w:r>
      <w:r w:rsidR="009F2F9B" w:rsidRPr="007464C7">
        <w:rPr>
          <w:rFonts w:ascii="Roboto" w:hAnsi="Roboto"/>
          <w:lang w:val="ca-ES-valencia"/>
        </w:rPr>
        <w:t xml:space="preserve"> </w:t>
      </w:r>
      <w:r w:rsidR="00E60555" w:rsidRPr="007464C7">
        <w:rPr>
          <w:rFonts w:ascii="Roboto" w:hAnsi="Roboto"/>
          <w:lang w:val="ca-ES-valencia"/>
        </w:rPr>
        <w:t>d</w:t>
      </w:r>
      <w:r w:rsidR="009F2F9B" w:rsidRPr="007464C7">
        <w:rPr>
          <w:rFonts w:ascii="Roboto" w:hAnsi="Roboto"/>
          <w:lang w:val="ca-ES-valencia"/>
        </w:rPr>
        <w:t>ecret 276/2007, de 23 de febrer</w:t>
      </w:r>
      <w:r w:rsidRPr="007464C7">
        <w:rPr>
          <w:rFonts w:ascii="Roboto" w:hAnsi="Roboto"/>
          <w:lang w:val="ca-ES-valencia"/>
        </w:rPr>
        <w:t xml:space="preserve">, fins que no es regule per a cada ensenyança la formació pedagògica i didàctica establida en Llei </w:t>
      </w:r>
      <w:r w:rsidR="00A63604" w:rsidRPr="007464C7">
        <w:rPr>
          <w:rFonts w:ascii="Roboto" w:hAnsi="Roboto"/>
          <w:lang w:val="ca-ES-valencia"/>
        </w:rPr>
        <w:t>orgànica</w:t>
      </w:r>
      <w:r w:rsidRPr="007464C7">
        <w:rPr>
          <w:rFonts w:ascii="Roboto" w:hAnsi="Roboto"/>
          <w:lang w:val="ca-ES-valencia"/>
        </w:rPr>
        <w:t xml:space="preserve"> 2/2006, de 3 de maig, </w:t>
      </w:r>
      <w:r w:rsidR="00E60555" w:rsidRPr="007464C7">
        <w:rPr>
          <w:rFonts w:ascii="Roboto" w:hAnsi="Roboto"/>
          <w:lang w:val="ca-ES-valencia"/>
        </w:rPr>
        <w:t>d’educació, no</w:t>
      </w:r>
      <w:r w:rsidRPr="007464C7">
        <w:rPr>
          <w:rFonts w:ascii="Roboto" w:hAnsi="Roboto"/>
          <w:lang w:val="ca-ES-valencia"/>
        </w:rPr>
        <w:t xml:space="preserve"> s'exigix esta formació als aspirants a l'ingrés en este cos.</w:t>
      </w:r>
    </w:p>
    <w:p w14:paraId="6E65347F" w14:textId="77777777" w:rsidR="00D83220" w:rsidRPr="007464C7" w:rsidRDefault="006627D1" w:rsidP="00E32E7F">
      <w:pPr>
        <w:pStyle w:val="Normal0"/>
        <w:spacing w:after="140"/>
        <w:ind w:firstLine="284"/>
        <w:jc w:val="both"/>
        <w:rPr>
          <w:rFonts w:ascii="Roboto" w:hAnsi="Roboto"/>
          <w:lang w:val="ca-ES-valencia"/>
        </w:rPr>
      </w:pPr>
      <w:r w:rsidRPr="007464C7">
        <w:rPr>
          <w:rFonts w:ascii="Roboto" w:hAnsi="Roboto"/>
          <w:lang w:val="ca-ES-valencia"/>
        </w:rPr>
        <w:t>2.2.4. Per a l'ingrés en el cos de Professors Especialistes en Sectors Singulars de Formació Professional.</w:t>
      </w:r>
    </w:p>
    <w:p w14:paraId="3B9BD6C3" w14:textId="67F84F34"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color w:val="000000"/>
          <w:lang w:val="ca-ES-valencia"/>
        </w:rPr>
        <w:lastRenderedPageBreak/>
        <w:t xml:space="preserve">a) Estar en possessió de la titulació de </w:t>
      </w:r>
      <w:r w:rsidR="00A63604" w:rsidRPr="007464C7">
        <w:rPr>
          <w:rFonts w:ascii="Roboto" w:hAnsi="Roboto"/>
          <w:color w:val="000000"/>
          <w:lang w:val="ca-ES-valencia"/>
        </w:rPr>
        <w:t>diplomat</w:t>
      </w:r>
      <w:r w:rsidRPr="007464C7">
        <w:rPr>
          <w:rFonts w:ascii="Roboto" w:hAnsi="Roboto"/>
          <w:color w:val="000000"/>
          <w:lang w:val="ca-ES-valencia"/>
        </w:rPr>
        <w:t xml:space="preserve">, </w:t>
      </w:r>
      <w:r w:rsidR="00A63604" w:rsidRPr="007464C7">
        <w:rPr>
          <w:rFonts w:ascii="Roboto" w:hAnsi="Roboto"/>
          <w:color w:val="000000"/>
          <w:lang w:val="ca-ES-valencia"/>
        </w:rPr>
        <w:t>arquitecte</w:t>
      </w:r>
      <w:r w:rsidRPr="007464C7">
        <w:rPr>
          <w:rFonts w:ascii="Roboto" w:hAnsi="Roboto"/>
          <w:color w:val="000000"/>
          <w:lang w:val="ca-ES-valencia"/>
        </w:rPr>
        <w:t xml:space="preserve"> </w:t>
      </w:r>
      <w:r w:rsidR="00A63604" w:rsidRPr="007464C7">
        <w:rPr>
          <w:rFonts w:ascii="Roboto" w:hAnsi="Roboto"/>
          <w:color w:val="000000"/>
          <w:lang w:val="ca-ES-valencia"/>
        </w:rPr>
        <w:t>tècnic</w:t>
      </w:r>
      <w:r w:rsidRPr="007464C7">
        <w:rPr>
          <w:rFonts w:ascii="Roboto" w:hAnsi="Roboto"/>
          <w:color w:val="000000"/>
          <w:lang w:val="ca-ES-valencia"/>
        </w:rPr>
        <w:t xml:space="preserve">, </w:t>
      </w:r>
      <w:r w:rsidR="00A63604" w:rsidRPr="007464C7">
        <w:rPr>
          <w:rFonts w:ascii="Roboto" w:hAnsi="Roboto"/>
          <w:color w:val="000000"/>
          <w:lang w:val="ca-ES-valencia"/>
        </w:rPr>
        <w:t>enginyer</w:t>
      </w:r>
      <w:r w:rsidRPr="007464C7">
        <w:rPr>
          <w:rFonts w:ascii="Roboto" w:hAnsi="Roboto"/>
          <w:color w:val="000000"/>
          <w:lang w:val="ca-ES-valencia"/>
        </w:rPr>
        <w:t xml:space="preserve"> </w:t>
      </w:r>
      <w:r w:rsidR="00A63604" w:rsidRPr="007464C7">
        <w:rPr>
          <w:rFonts w:ascii="Roboto" w:hAnsi="Roboto"/>
          <w:color w:val="000000"/>
          <w:lang w:val="ca-ES-valencia"/>
        </w:rPr>
        <w:t>tècnic</w:t>
      </w:r>
      <w:r w:rsidR="00AC7034" w:rsidRPr="007464C7">
        <w:rPr>
          <w:rFonts w:ascii="Roboto" w:hAnsi="Roboto"/>
          <w:color w:val="000000"/>
          <w:lang w:val="ca-ES-valencia"/>
        </w:rPr>
        <w:t xml:space="preserve">, o </w:t>
      </w:r>
      <w:r w:rsidRPr="007464C7">
        <w:rPr>
          <w:rFonts w:ascii="Roboto" w:hAnsi="Roboto"/>
          <w:color w:val="000000"/>
          <w:lang w:val="ca-ES-valencia"/>
        </w:rPr>
        <w:t xml:space="preserve">el títol de </w:t>
      </w:r>
      <w:r w:rsidR="00AC7034" w:rsidRPr="007464C7">
        <w:rPr>
          <w:rFonts w:ascii="Roboto" w:hAnsi="Roboto"/>
          <w:color w:val="000000"/>
          <w:lang w:val="ca-ES-valencia"/>
        </w:rPr>
        <w:t>g</w:t>
      </w:r>
      <w:r w:rsidR="00A63604" w:rsidRPr="007464C7">
        <w:rPr>
          <w:rFonts w:ascii="Roboto" w:hAnsi="Roboto"/>
          <w:color w:val="000000"/>
          <w:lang w:val="ca-ES-valencia"/>
        </w:rPr>
        <w:t>rau</w:t>
      </w:r>
      <w:r w:rsidRPr="007464C7">
        <w:rPr>
          <w:rFonts w:ascii="Roboto" w:hAnsi="Roboto"/>
          <w:color w:val="000000"/>
          <w:lang w:val="ca-ES-valencia"/>
        </w:rPr>
        <w:t xml:space="preserve">, </w:t>
      </w:r>
      <w:r w:rsidR="00A63604" w:rsidRPr="007464C7">
        <w:rPr>
          <w:rFonts w:ascii="Roboto" w:hAnsi="Roboto"/>
          <w:color w:val="000000"/>
          <w:lang w:val="ca-ES-valencia"/>
        </w:rPr>
        <w:t>llicenciat</w:t>
      </w:r>
      <w:r w:rsidRPr="007464C7">
        <w:rPr>
          <w:rFonts w:ascii="Roboto" w:hAnsi="Roboto"/>
          <w:color w:val="000000"/>
          <w:lang w:val="ca-ES-valencia"/>
        </w:rPr>
        <w:t xml:space="preserve">, </w:t>
      </w:r>
      <w:r w:rsidR="00A63604" w:rsidRPr="007464C7">
        <w:rPr>
          <w:rFonts w:ascii="Roboto" w:hAnsi="Roboto"/>
          <w:color w:val="000000"/>
          <w:lang w:val="ca-ES-valencia"/>
        </w:rPr>
        <w:t>enginyer</w:t>
      </w:r>
      <w:r w:rsidRPr="007464C7">
        <w:rPr>
          <w:rFonts w:ascii="Roboto" w:hAnsi="Roboto"/>
          <w:color w:val="000000"/>
          <w:lang w:val="ca-ES-valencia"/>
        </w:rPr>
        <w:t xml:space="preserve"> i </w:t>
      </w:r>
      <w:r w:rsidR="00A63604" w:rsidRPr="007464C7">
        <w:rPr>
          <w:rFonts w:ascii="Roboto" w:hAnsi="Roboto"/>
          <w:color w:val="000000"/>
          <w:lang w:val="ca-ES-valencia"/>
        </w:rPr>
        <w:t>arquitecte</w:t>
      </w:r>
      <w:r w:rsidRPr="007464C7">
        <w:rPr>
          <w:rFonts w:ascii="Roboto" w:hAnsi="Roboto"/>
          <w:color w:val="000000"/>
          <w:lang w:val="ca-ES-valencia"/>
        </w:rPr>
        <w:t>, corresponent o altres títols de Tècnic Superior de Formació Professional declarats equivalents, a l'efecte de docència</w:t>
      </w:r>
      <w:r w:rsidRPr="007464C7">
        <w:rPr>
          <w:rFonts w:ascii="Roboto" w:hAnsi="Roboto"/>
          <w:i/>
          <w:iCs/>
          <w:color w:val="000000"/>
          <w:lang w:val="ca-ES-valencia"/>
        </w:rPr>
        <w:t>.</w:t>
      </w:r>
    </w:p>
    <w:p w14:paraId="648ABC99" w14:textId="7C9634C8" w:rsidR="00D83220" w:rsidRPr="007464C7" w:rsidRDefault="006627D1" w:rsidP="002455C9">
      <w:pPr>
        <w:pStyle w:val="Textoindependiente"/>
        <w:spacing w:before="4" w:line="240" w:lineRule="auto"/>
        <w:ind w:right="119" w:firstLine="284"/>
        <w:jc w:val="both"/>
        <w:rPr>
          <w:rFonts w:ascii="Roboto" w:hAnsi="Roboto"/>
          <w:strike/>
          <w:lang w:val="ca-ES-valencia"/>
        </w:rPr>
      </w:pPr>
      <w:r w:rsidRPr="007464C7">
        <w:rPr>
          <w:rFonts w:ascii="Roboto" w:hAnsi="Roboto"/>
          <w:lang w:val="ca-ES-valencia"/>
        </w:rPr>
        <w:t>De conformitat amb</w:t>
      </w:r>
      <w:r w:rsidRPr="007464C7">
        <w:rPr>
          <w:rFonts w:ascii="Roboto" w:hAnsi="Roboto"/>
          <w:spacing w:val="-10"/>
          <w:lang w:val="ca-ES-valencia"/>
        </w:rPr>
        <w:t xml:space="preserve">   </w:t>
      </w:r>
      <w:r w:rsidRPr="007464C7">
        <w:rPr>
          <w:rFonts w:ascii="Roboto" w:hAnsi="Roboto"/>
          <w:lang w:val="ca-ES-valencia"/>
        </w:rPr>
        <w:t>la</w:t>
      </w:r>
      <w:r w:rsidRPr="007464C7">
        <w:rPr>
          <w:rFonts w:ascii="Roboto" w:hAnsi="Roboto"/>
          <w:spacing w:val="-10"/>
          <w:lang w:val="ca-ES-valencia"/>
        </w:rPr>
        <w:t xml:space="preserve"> </w:t>
      </w:r>
      <w:r w:rsidRPr="007464C7">
        <w:rPr>
          <w:rFonts w:ascii="Roboto" w:hAnsi="Roboto"/>
          <w:lang w:val="ca-ES-valencia"/>
        </w:rPr>
        <w:t>disposició</w:t>
      </w:r>
      <w:r w:rsidRPr="007464C7">
        <w:rPr>
          <w:rFonts w:ascii="Roboto" w:hAnsi="Roboto"/>
          <w:spacing w:val="-10"/>
          <w:lang w:val="ca-ES-valencia"/>
        </w:rPr>
        <w:t xml:space="preserve"> </w:t>
      </w:r>
      <w:r w:rsidRPr="007464C7">
        <w:rPr>
          <w:rFonts w:ascii="Roboto" w:hAnsi="Roboto"/>
          <w:lang w:val="ca-ES-valencia"/>
        </w:rPr>
        <w:t>addicional</w:t>
      </w:r>
      <w:r w:rsidRPr="007464C7">
        <w:rPr>
          <w:rFonts w:ascii="Roboto" w:hAnsi="Roboto"/>
          <w:spacing w:val="-9"/>
          <w:lang w:val="ca-ES-valencia"/>
        </w:rPr>
        <w:t xml:space="preserve"> </w:t>
      </w:r>
      <w:r w:rsidRPr="007464C7">
        <w:rPr>
          <w:rFonts w:ascii="Roboto" w:hAnsi="Roboto"/>
          <w:lang w:val="ca-ES-valencia"/>
        </w:rPr>
        <w:t>única,</w:t>
      </w:r>
      <w:r w:rsidRPr="007464C7">
        <w:rPr>
          <w:rFonts w:ascii="Roboto" w:hAnsi="Roboto"/>
          <w:spacing w:val="-10"/>
          <w:lang w:val="ca-ES-valencia"/>
        </w:rPr>
        <w:t xml:space="preserve"> </w:t>
      </w:r>
      <w:r w:rsidRPr="007464C7">
        <w:rPr>
          <w:rFonts w:ascii="Roboto" w:hAnsi="Roboto"/>
          <w:lang w:val="ca-ES-valencia"/>
        </w:rPr>
        <w:t>apartat</w:t>
      </w:r>
      <w:r w:rsidRPr="007464C7">
        <w:rPr>
          <w:rFonts w:ascii="Roboto" w:hAnsi="Roboto"/>
          <w:spacing w:val="-1"/>
          <w:lang w:val="ca-ES-valencia"/>
        </w:rPr>
        <w:t xml:space="preserve"> </w:t>
      </w:r>
      <w:r w:rsidRPr="007464C7">
        <w:rPr>
          <w:rFonts w:ascii="Roboto" w:hAnsi="Roboto"/>
          <w:lang w:val="ca-ES-valencia"/>
        </w:rPr>
        <w:t>2,</w:t>
      </w:r>
      <w:r w:rsidRPr="007464C7">
        <w:rPr>
          <w:rFonts w:ascii="Roboto" w:hAnsi="Roboto"/>
          <w:spacing w:val="-11"/>
          <w:lang w:val="ca-ES-valencia"/>
        </w:rPr>
        <w:t xml:space="preserve"> </w:t>
      </w:r>
      <w:r w:rsidRPr="007464C7">
        <w:rPr>
          <w:rFonts w:ascii="Roboto" w:hAnsi="Roboto"/>
          <w:lang w:val="ca-ES-valencia"/>
        </w:rPr>
        <w:t>del Re</w:t>
      </w:r>
      <w:r w:rsidR="00A63604" w:rsidRPr="007464C7">
        <w:rPr>
          <w:rFonts w:ascii="Roboto" w:hAnsi="Roboto"/>
          <w:lang w:val="ca-ES-valencia"/>
        </w:rPr>
        <w:t>i</w:t>
      </w:r>
      <w:r w:rsidRPr="007464C7">
        <w:rPr>
          <w:rFonts w:ascii="Roboto" w:hAnsi="Roboto"/>
          <w:lang w:val="ca-ES-valencia"/>
        </w:rPr>
        <w:t>al</w:t>
      </w:r>
      <w:r w:rsidRPr="007464C7">
        <w:rPr>
          <w:rFonts w:ascii="Roboto" w:hAnsi="Roboto"/>
          <w:spacing w:val="-9"/>
          <w:lang w:val="ca-ES-valencia"/>
        </w:rPr>
        <w:t xml:space="preserve"> </w:t>
      </w:r>
      <w:r w:rsidRPr="007464C7">
        <w:rPr>
          <w:rFonts w:ascii="Roboto" w:hAnsi="Roboto"/>
          <w:spacing w:val="-10"/>
          <w:lang w:val="ca-ES-valencia"/>
        </w:rPr>
        <w:t xml:space="preserve"> </w:t>
      </w:r>
      <w:r w:rsidR="00E60555" w:rsidRPr="007464C7">
        <w:rPr>
          <w:rFonts w:ascii="Roboto" w:hAnsi="Roboto"/>
          <w:lang w:val="ca-ES-valencia"/>
        </w:rPr>
        <w:t>d</w:t>
      </w:r>
      <w:r w:rsidRPr="007464C7">
        <w:rPr>
          <w:rFonts w:ascii="Roboto" w:hAnsi="Roboto"/>
          <w:lang w:val="ca-ES-valencia"/>
        </w:rPr>
        <w:t>ecret</w:t>
      </w:r>
      <w:r w:rsidRPr="007464C7">
        <w:rPr>
          <w:rFonts w:ascii="Roboto" w:hAnsi="Roboto"/>
          <w:spacing w:val="-1"/>
          <w:lang w:val="ca-ES-valencia"/>
        </w:rPr>
        <w:t xml:space="preserve"> </w:t>
      </w:r>
      <w:r w:rsidRPr="007464C7">
        <w:rPr>
          <w:rFonts w:ascii="Roboto" w:hAnsi="Roboto"/>
          <w:lang w:val="ca-ES-valencia"/>
        </w:rPr>
        <w:t>276/2007,</w:t>
      </w:r>
      <w:r w:rsidRPr="007464C7">
        <w:rPr>
          <w:rFonts w:ascii="Roboto" w:hAnsi="Roboto"/>
          <w:spacing w:val="-8"/>
          <w:lang w:val="ca-ES-valencia"/>
        </w:rPr>
        <w:t xml:space="preserve"> </w:t>
      </w:r>
      <w:r w:rsidRPr="007464C7">
        <w:rPr>
          <w:rFonts w:ascii="Roboto" w:hAnsi="Roboto"/>
          <w:lang w:val="ca-ES-valencia"/>
        </w:rPr>
        <w:t>de</w:t>
      </w:r>
      <w:r w:rsidRPr="007464C7">
        <w:rPr>
          <w:rFonts w:ascii="Roboto" w:hAnsi="Roboto"/>
          <w:spacing w:val="-1"/>
          <w:lang w:val="ca-ES-valencia"/>
        </w:rPr>
        <w:t xml:space="preserve"> </w:t>
      </w:r>
      <w:r w:rsidRPr="007464C7">
        <w:rPr>
          <w:rFonts w:ascii="Roboto" w:hAnsi="Roboto"/>
          <w:lang w:val="ca-ES-valencia"/>
        </w:rPr>
        <w:t>23</w:t>
      </w:r>
      <w:r w:rsidRPr="007464C7">
        <w:rPr>
          <w:rFonts w:ascii="Roboto" w:hAnsi="Roboto"/>
          <w:spacing w:val="-10"/>
          <w:lang w:val="ca-ES-valencia"/>
        </w:rPr>
        <w:t xml:space="preserve"> </w:t>
      </w:r>
      <w:r w:rsidRPr="007464C7">
        <w:rPr>
          <w:rFonts w:ascii="Roboto" w:hAnsi="Roboto"/>
          <w:lang w:val="ca-ES-valencia"/>
        </w:rPr>
        <w:t>de</w:t>
      </w:r>
      <w:r w:rsidRPr="007464C7">
        <w:rPr>
          <w:rFonts w:ascii="Roboto" w:hAnsi="Roboto"/>
          <w:spacing w:val="-8"/>
          <w:lang w:val="ca-ES-valencia"/>
        </w:rPr>
        <w:t xml:space="preserve"> </w:t>
      </w:r>
      <w:r w:rsidRPr="007464C7">
        <w:rPr>
          <w:rFonts w:ascii="Roboto" w:hAnsi="Roboto"/>
          <w:lang w:val="ca-ES-valencia"/>
        </w:rPr>
        <w:t>febrer,</w:t>
      </w:r>
      <w:r w:rsidRPr="007464C7">
        <w:rPr>
          <w:rFonts w:ascii="Roboto" w:hAnsi="Roboto"/>
          <w:spacing w:val="-10"/>
          <w:lang w:val="ca-ES-valencia"/>
        </w:rPr>
        <w:t xml:space="preserve"> </w:t>
      </w:r>
      <w:r w:rsidRPr="007464C7">
        <w:rPr>
          <w:rFonts w:ascii="Roboto" w:hAnsi="Roboto"/>
          <w:lang w:val="ca-ES-valencia"/>
        </w:rPr>
        <w:t>podran ser admesos els qui, fins i tot mancant de la titulació</w:t>
      </w:r>
      <w:r w:rsidRPr="007464C7">
        <w:rPr>
          <w:rFonts w:ascii="Roboto" w:hAnsi="Roboto"/>
          <w:spacing w:val="-4"/>
          <w:lang w:val="ca-ES-valencia"/>
        </w:rPr>
        <w:t xml:space="preserve"> </w:t>
      </w:r>
      <w:r w:rsidRPr="007464C7">
        <w:rPr>
          <w:rFonts w:ascii="Roboto" w:hAnsi="Roboto"/>
          <w:lang w:val="ca-ES-valencia"/>
        </w:rPr>
        <w:t>exigida</w:t>
      </w:r>
      <w:r w:rsidRPr="007464C7">
        <w:rPr>
          <w:rFonts w:ascii="Roboto" w:hAnsi="Roboto"/>
          <w:spacing w:val="-5"/>
          <w:lang w:val="ca-ES-valencia"/>
        </w:rPr>
        <w:t xml:space="preserve"> </w:t>
      </w:r>
      <w:r w:rsidRPr="007464C7">
        <w:rPr>
          <w:rFonts w:ascii="Roboto" w:hAnsi="Roboto"/>
          <w:lang w:val="ca-ES-valencia"/>
        </w:rPr>
        <w:t>amb caràcter general</w:t>
      </w:r>
      <w:r w:rsidRPr="007464C7">
        <w:rPr>
          <w:rFonts w:ascii="Roboto" w:hAnsi="Roboto"/>
          <w:spacing w:val="-4"/>
          <w:lang w:val="ca-ES-valencia"/>
        </w:rPr>
        <w:t xml:space="preserve">  </w:t>
      </w:r>
      <w:r w:rsidRPr="007464C7">
        <w:rPr>
          <w:rFonts w:ascii="Roboto" w:hAnsi="Roboto"/>
          <w:lang w:val="ca-ES-valencia"/>
        </w:rPr>
        <w:t>,</w:t>
      </w:r>
      <w:r w:rsidRPr="007464C7">
        <w:rPr>
          <w:rFonts w:ascii="Roboto" w:hAnsi="Roboto"/>
          <w:spacing w:val="-4"/>
          <w:lang w:val="ca-ES-valencia"/>
        </w:rPr>
        <w:t xml:space="preserve"> </w:t>
      </w:r>
      <w:r w:rsidRPr="007464C7">
        <w:rPr>
          <w:rFonts w:ascii="Roboto" w:hAnsi="Roboto"/>
          <w:lang w:val="ca-ES-valencia"/>
        </w:rPr>
        <w:t>estiguen</w:t>
      </w:r>
      <w:r w:rsidRPr="007464C7">
        <w:rPr>
          <w:rFonts w:ascii="Roboto" w:hAnsi="Roboto"/>
          <w:spacing w:val="-3"/>
          <w:lang w:val="ca-ES-valencia"/>
        </w:rPr>
        <w:t xml:space="preserve"> </w:t>
      </w:r>
      <w:r w:rsidRPr="007464C7">
        <w:rPr>
          <w:rFonts w:ascii="Roboto" w:hAnsi="Roboto"/>
          <w:lang w:val="ca-ES-valencia"/>
        </w:rPr>
        <w:t>en</w:t>
      </w:r>
      <w:r w:rsidRPr="007464C7">
        <w:rPr>
          <w:rFonts w:ascii="Roboto" w:hAnsi="Roboto"/>
          <w:spacing w:val="-6"/>
          <w:lang w:val="ca-ES-valencia"/>
        </w:rPr>
        <w:t xml:space="preserve"> </w:t>
      </w:r>
      <w:r w:rsidRPr="007464C7">
        <w:rPr>
          <w:rFonts w:ascii="Roboto" w:hAnsi="Roboto"/>
          <w:lang w:val="ca-ES-valencia"/>
        </w:rPr>
        <w:t>possessió</w:t>
      </w:r>
      <w:r w:rsidRPr="007464C7">
        <w:rPr>
          <w:rFonts w:ascii="Roboto" w:hAnsi="Roboto"/>
          <w:spacing w:val="-3"/>
          <w:lang w:val="ca-ES-valencia"/>
        </w:rPr>
        <w:t xml:space="preserve"> </w:t>
      </w:r>
      <w:r w:rsidRPr="007464C7">
        <w:rPr>
          <w:rFonts w:ascii="Roboto" w:hAnsi="Roboto"/>
          <w:lang w:val="ca-ES-valencia"/>
        </w:rPr>
        <w:t>d'alguna</w:t>
      </w:r>
      <w:r w:rsidRPr="007464C7">
        <w:rPr>
          <w:rFonts w:ascii="Roboto" w:hAnsi="Roboto"/>
          <w:spacing w:val="-5"/>
          <w:lang w:val="ca-ES-valencia"/>
        </w:rPr>
        <w:t xml:space="preserve"> </w:t>
      </w:r>
      <w:r w:rsidRPr="007464C7">
        <w:rPr>
          <w:rFonts w:ascii="Roboto" w:hAnsi="Roboto"/>
          <w:spacing w:val="-4"/>
          <w:lang w:val="ca-ES-valencia"/>
        </w:rPr>
        <w:t xml:space="preserve"> </w:t>
      </w:r>
      <w:r w:rsidRPr="007464C7">
        <w:rPr>
          <w:rFonts w:ascii="Roboto" w:hAnsi="Roboto"/>
          <w:lang w:val="ca-ES-valencia"/>
        </w:rPr>
        <w:t>titulació</w:t>
      </w:r>
      <w:r w:rsidRPr="007464C7">
        <w:rPr>
          <w:rFonts w:ascii="Roboto" w:hAnsi="Roboto"/>
          <w:spacing w:val="-4"/>
          <w:lang w:val="ca-ES-valencia"/>
        </w:rPr>
        <w:t xml:space="preserve"> </w:t>
      </w:r>
      <w:r w:rsidRPr="007464C7">
        <w:rPr>
          <w:rFonts w:ascii="Roboto" w:hAnsi="Roboto"/>
          <w:lang w:val="ca-ES-valencia"/>
        </w:rPr>
        <w:t>de</w:t>
      </w:r>
      <w:r w:rsidRPr="007464C7">
        <w:rPr>
          <w:rFonts w:ascii="Roboto" w:hAnsi="Roboto"/>
          <w:spacing w:val="-4"/>
          <w:lang w:val="ca-ES-valencia"/>
        </w:rPr>
        <w:t xml:space="preserve"> </w:t>
      </w:r>
      <w:r w:rsidRPr="007464C7">
        <w:rPr>
          <w:rFonts w:ascii="Roboto" w:hAnsi="Roboto"/>
          <w:lang w:val="ca-ES-valencia"/>
        </w:rPr>
        <w:t>Tècnic Superior de la família professional o famílies professionals per a les titulacions de les quals tinga atribució docent l'especialitat per la qual es concursa</w:t>
      </w:r>
      <w:r w:rsidR="00E554C7" w:rsidRPr="007464C7">
        <w:rPr>
          <w:rFonts w:ascii="Roboto" w:hAnsi="Roboto"/>
          <w:lang w:val="ca-ES-valencia"/>
        </w:rPr>
        <w:t>.</w:t>
      </w:r>
    </w:p>
    <w:p w14:paraId="3972178B" w14:textId="03F418BC" w:rsidR="00D83220" w:rsidRPr="007464C7" w:rsidRDefault="006627D1" w:rsidP="00E32E7F">
      <w:pPr>
        <w:pStyle w:val="Textoindependiente"/>
        <w:spacing w:before="4" w:after="336" w:line="240" w:lineRule="auto"/>
        <w:ind w:right="119" w:firstLine="284"/>
        <w:jc w:val="both"/>
        <w:rPr>
          <w:rFonts w:ascii="Roboto" w:hAnsi="Roboto"/>
          <w:color w:val="000000"/>
          <w:shd w:val="clear" w:color="auto" w:fill="FFFFFF"/>
          <w:lang w:val="ca-ES-valencia"/>
        </w:rPr>
      </w:pPr>
      <w:r w:rsidRPr="007464C7">
        <w:rPr>
          <w:rFonts w:ascii="Roboto" w:hAnsi="Roboto"/>
          <w:color w:val="000000"/>
          <w:shd w:val="clear" w:color="auto" w:fill="FFFFFF"/>
          <w:lang w:val="ca-ES-valencia"/>
        </w:rPr>
        <w:t xml:space="preserve">b) Estar en possessió de la formació pedagògica i didàctica a la qual es referix la </w:t>
      </w:r>
      <w:r w:rsidRPr="007464C7">
        <w:rPr>
          <w:rFonts w:ascii="Roboto" w:hAnsi="Roboto"/>
          <w:lang w:val="ca-ES-valencia"/>
        </w:rPr>
        <w:t xml:space="preserve">Llei </w:t>
      </w:r>
      <w:r w:rsidR="00A63604" w:rsidRPr="007464C7">
        <w:rPr>
          <w:rFonts w:ascii="Roboto" w:hAnsi="Roboto"/>
          <w:lang w:val="ca-ES-valencia"/>
        </w:rPr>
        <w:t>orgànica</w:t>
      </w:r>
      <w:r w:rsidRPr="007464C7">
        <w:rPr>
          <w:rFonts w:ascii="Roboto" w:hAnsi="Roboto"/>
          <w:lang w:val="ca-ES-valencia"/>
        </w:rPr>
        <w:t xml:space="preserve"> 2/2006, de 3 de maig, d'Educació</w:t>
      </w:r>
      <w:r w:rsidRPr="007464C7">
        <w:rPr>
          <w:rFonts w:ascii="Roboto" w:hAnsi="Roboto"/>
          <w:color w:val="000000"/>
          <w:shd w:val="clear" w:color="auto" w:fill="FFFFFF"/>
          <w:lang w:val="ca-ES-valencia"/>
        </w:rPr>
        <w:t>, o l'establida per a la capacitació pedagògica i didàctica de Tècnics Superiors o equivalent. L'acreditació de la formació pedagògica i didàctica podrà acreditar-se també tal com s'establix en l'apartat 2.2.1 d'esta convocatòria per als cossos de professors d'Ensenyança Secundària i professors d'escoles oficials d'idiomes.</w:t>
      </w:r>
    </w:p>
    <w:p w14:paraId="68FE00CB" w14:textId="2CD0635E" w:rsidR="00D83220" w:rsidRPr="007464C7" w:rsidRDefault="006627D1" w:rsidP="00E32E7F">
      <w:pPr>
        <w:pStyle w:val="Normal0"/>
        <w:spacing w:after="140"/>
        <w:ind w:firstLine="284"/>
        <w:rPr>
          <w:rFonts w:ascii="Roboto" w:hAnsi="Roboto"/>
          <w:lang w:val="ca-ES-valencia"/>
        </w:rPr>
      </w:pPr>
      <w:r w:rsidRPr="007464C7">
        <w:rPr>
          <w:rFonts w:ascii="Roboto" w:hAnsi="Roboto"/>
          <w:lang w:val="ca-ES-valencia"/>
        </w:rPr>
        <w:t>2.2.5. Per a l'ingrés en el cos de Mestres de Taller d'Arts Plàstiques i</w:t>
      </w:r>
      <w:r w:rsidRPr="007464C7">
        <w:rPr>
          <w:rFonts w:ascii="Roboto" w:hAnsi="Roboto"/>
          <w:spacing w:val="-14"/>
          <w:lang w:val="ca-ES-valencia"/>
        </w:rPr>
        <w:t xml:space="preserve"> </w:t>
      </w:r>
      <w:r w:rsidRPr="007464C7">
        <w:rPr>
          <w:rFonts w:ascii="Roboto" w:hAnsi="Roboto"/>
          <w:lang w:val="ca-ES-valencia"/>
        </w:rPr>
        <w:t>Disseny.</w:t>
      </w:r>
    </w:p>
    <w:p w14:paraId="23F599F6" w14:textId="77115EE4" w:rsidR="002D6883" w:rsidRPr="007464C7" w:rsidRDefault="002D6883"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a) Estar en possessió del títol de doctor o doctora, llicenciat o llicenciada, enginyer o enginyera, arquitecte o arquitecta, o el títol de grau corresponent o altres títols equivalents a l'efecte de docència. Són equivalents a l'efecte de docència, d'acord amb el que s'establix en la disposició addicional única, que fa referència a l'annex IX del Reglament aprovat pel Re</w:t>
      </w:r>
      <w:r w:rsidR="00A63604" w:rsidRPr="007464C7">
        <w:rPr>
          <w:rFonts w:ascii="Roboto" w:hAnsi="Roboto"/>
          <w:lang w:val="ca-ES-valencia"/>
        </w:rPr>
        <w:t>i</w:t>
      </w:r>
      <w:r w:rsidRPr="007464C7">
        <w:rPr>
          <w:rFonts w:ascii="Roboto" w:hAnsi="Roboto"/>
          <w:lang w:val="ca-ES-valencia"/>
        </w:rPr>
        <w:t xml:space="preserve">al </w:t>
      </w:r>
      <w:r w:rsidR="00E962B0" w:rsidRPr="007464C7">
        <w:rPr>
          <w:rFonts w:ascii="Roboto" w:hAnsi="Roboto"/>
          <w:lang w:val="ca-ES-valencia"/>
        </w:rPr>
        <w:t>d</w:t>
      </w:r>
      <w:r w:rsidRPr="007464C7">
        <w:rPr>
          <w:rFonts w:ascii="Roboto" w:hAnsi="Roboto"/>
          <w:lang w:val="ca-ES-valencia"/>
        </w:rPr>
        <w:t>ecret 276/2007, de 23 de febrer, modificat pel Re</w:t>
      </w:r>
      <w:r w:rsidR="00A63604" w:rsidRPr="007464C7">
        <w:rPr>
          <w:rFonts w:ascii="Roboto" w:hAnsi="Roboto"/>
          <w:lang w:val="ca-ES-valencia"/>
        </w:rPr>
        <w:t>i</w:t>
      </w:r>
      <w:r w:rsidRPr="007464C7">
        <w:rPr>
          <w:rFonts w:ascii="Roboto" w:hAnsi="Roboto"/>
          <w:lang w:val="ca-ES-valencia"/>
        </w:rPr>
        <w:t xml:space="preserve">al </w:t>
      </w:r>
      <w:r w:rsidR="00E962B0" w:rsidRPr="007464C7">
        <w:rPr>
          <w:rFonts w:ascii="Roboto" w:hAnsi="Roboto"/>
          <w:lang w:val="ca-ES-valencia"/>
        </w:rPr>
        <w:t>d</w:t>
      </w:r>
      <w:r w:rsidRPr="007464C7">
        <w:rPr>
          <w:rFonts w:ascii="Roboto" w:hAnsi="Roboto"/>
          <w:lang w:val="ca-ES-valencia"/>
        </w:rPr>
        <w:t>ecret 270/2022, de 12 d'abril, les titulacions que es detallen per a cada especialitat en l'annex I</w:t>
      </w:r>
      <w:r w:rsidR="001826A3" w:rsidRPr="007464C7">
        <w:rPr>
          <w:rFonts w:ascii="Roboto" w:hAnsi="Roboto"/>
          <w:lang w:val="ca-ES-valencia"/>
        </w:rPr>
        <w:t>II</w:t>
      </w:r>
      <w:r w:rsidRPr="007464C7">
        <w:rPr>
          <w:rFonts w:ascii="Roboto" w:hAnsi="Roboto"/>
          <w:lang w:val="ca-ES-valencia"/>
        </w:rPr>
        <w:t xml:space="preserve"> d'esta orde.</w:t>
      </w:r>
    </w:p>
    <w:p w14:paraId="2020313C" w14:textId="77777777" w:rsidR="002D6883" w:rsidRPr="007464C7" w:rsidRDefault="002D6883"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 Només es pot al·legar la titulació equivalent a este efecte de la docència en el cas de no disposar de la titulació genèrica requerida per a l'ingrés al cos.</w:t>
      </w:r>
    </w:p>
    <w:p w14:paraId="145DD41C" w14:textId="6AA46835" w:rsidR="002D6883" w:rsidRPr="007464C7" w:rsidRDefault="002D6883" w:rsidP="00E32E7F">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 xml:space="preserve"> b) D'acord amb el que s'establix en la disposició transitòria primera del Reglament aprovat pel Re</w:t>
      </w:r>
      <w:r w:rsidR="00A63604" w:rsidRPr="007464C7">
        <w:rPr>
          <w:rFonts w:ascii="Roboto" w:hAnsi="Roboto"/>
          <w:lang w:val="ca-ES-valencia"/>
        </w:rPr>
        <w:t>i</w:t>
      </w:r>
      <w:r w:rsidRPr="007464C7">
        <w:rPr>
          <w:rFonts w:ascii="Roboto" w:hAnsi="Roboto"/>
          <w:lang w:val="ca-ES-valencia"/>
        </w:rPr>
        <w:t xml:space="preserve">al </w:t>
      </w:r>
      <w:r w:rsidR="00E962B0" w:rsidRPr="007464C7">
        <w:rPr>
          <w:rFonts w:ascii="Roboto" w:hAnsi="Roboto"/>
          <w:lang w:val="ca-ES-valencia"/>
        </w:rPr>
        <w:t>d</w:t>
      </w:r>
      <w:r w:rsidRPr="007464C7">
        <w:rPr>
          <w:rFonts w:ascii="Roboto" w:hAnsi="Roboto"/>
          <w:lang w:val="ca-ES-valencia"/>
        </w:rPr>
        <w:t>ecret 276/2007, fins que no es regule per a cada ensenyança la formació pedagògica i didàctica establida en l'article 100.2 de la Llei orgànica 2/2006, de 3 de maig, no s'exigix esta formació als aspirants a l'ingrés en este cos.</w:t>
      </w:r>
    </w:p>
    <w:p w14:paraId="7F9E7FB6" w14:textId="55C79B53" w:rsidR="00D83220" w:rsidRPr="007464C7" w:rsidRDefault="006627D1" w:rsidP="00E32E7F">
      <w:pPr>
        <w:pStyle w:val="Normal0"/>
        <w:spacing w:after="140"/>
        <w:ind w:firstLine="284"/>
        <w:rPr>
          <w:rFonts w:ascii="Roboto" w:hAnsi="Roboto"/>
          <w:lang w:val="ca-ES-valencia"/>
        </w:rPr>
      </w:pPr>
      <w:r w:rsidRPr="007464C7">
        <w:rPr>
          <w:rFonts w:ascii="Roboto" w:hAnsi="Roboto"/>
          <w:lang w:val="ca-ES-valencia"/>
        </w:rPr>
        <w:t>2.2.6. Per a l'ingrés en el cos de</w:t>
      </w:r>
      <w:r w:rsidRPr="007464C7">
        <w:rPr>
          <w:rFonts w:ascii="Roboto" w:hAnsi="Roboto"/>
          <w:spacing w:val="-7"/>
          <w:lang w:val="ca-ES-valencia"/>
        </w:rPr>
        <w:t xml:space="preserve"> M</w:t>
      </w:r>
      <w:r w:rsidR="00A63604" w:rsidRPr="007464C7">
        <w:rPr>
          <w:rFonts w:ascii="Roboto" w:hAnsi="Roboto"/>
          <w:lang w:val="ca-ES-valencia"/>
        </w:rPr>
        <w:t>estres</w:t>
      </w:r>
      <w:r w:rsidRPr="007464C7">
        <w:rPr>
          <w:rFonts w:ascii="Roboto" w:hAnsi="Roboto"/>
          <w:lang w:val="ca-ES-valencia"/>
        </w:rPr>
        <w:t>.</w:t>
      </w:r>
    </w:p>
    <w:p w14:paraId="7E96602D"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a) Estar en possessió d'algun dels següents</w:t>
      </w:r>
      <w:r w:rsidRPr="007464C7">
        <w:rPr>
          <w:rFonts w:ascii="Roboto" w:hAnsi="Roboto"/>
          <w:spacing w:val="-3"/>
          <w:lang w:val="ca-ES-valencia"/>
        </w:rPr>
        <w:t xml:space="preserve"> </w:t>
      </w:r>
      <w:r w:rsidRPr="007464C7">
        <w:rPr>
          <w:rFonts w:ascii="Roboto" w:hAnsi="Roboto"/>
          <w:lang w:val="ca-ES-valencia"/>
        </w:rPr>
        <w:t>títols:</w:t>
      </w:r>
    </w:p>
    <w:p w14:paraId="69F49050" w14:textId="608A9156" w:rsidR="00D83220" w:rsidRPr="007464C7" w:rsidRDefault="006627D1" w:rsidP="002455C9">
      <w:pPr>
        <w:pStyle w:val="Textoindependiente"/>
        <w:numPr>
          <w:ilvl w:val="0"/>
          <w:numId w:val="29"/>
        </w:numPr>
        <w:spacing w:before="4" w:line="240" w:lineRule="auto"/>
        <w:ind w:left="0" w:right="119" w:firstLine="284"/>
        <w:jc w:val="both"/>
        <w:rPr>
          <w:rFonts w:ascii="Roboto" w:hAnsi="Roboto"/>
          <w:lang w:val="ca-ES-valencia"/>
        </w:rPr>
      </w:pPr>
      <w:r w:rsidRPr="007464C7">
        <w:rPr>
          <w:rFonts w:ascii="Roboto" w:hAnsi="Roboto"/>
          <w:lang w:val="ca-ES-valencia"/>
        </w:rPr>
        <w:t>Títol de M</w:t>
      </w:r>
      <w:r w:rsidR="00A63604" w:rsidRPr="007464C7">
        <w:rPr>
          <w:rFonts w:ascii="Roboto" w:hAnsi="Roboto"/>
          <w:lang w:val="ca-ES-valencia"/>
        </w:rPr>
        <w:t>estre</w:t>
      </w:r>
      <w:r w:rsidRPr="007464C7">
        <w:rPr>
          <w:rFonts w:ascii="Roboto" w:hAnsi="Roboto"/>
          <w:lang w:val="ca-ES-valencia"/>
        </w:rPr>
        <w:t xml:space="preserve"> o títol de Grau</w:t>
      </w:r>
      <w:r w:rsidRPr="007464C7">
        <w:rPr>
          <w:rFonts w:ascii="Roboto" w:hAnsi="Roboto"/>
          <w:spacing w:val="-6"/>
          <w:lang w:val="ca-ES-valencia"/>
        </w:rPr>
        <w:t xml:space="preserve"> </w:t>
      </w:r>
      <w:r w:rsidRPr="007464C7">
        <w:rPr>
          <w:rFonts w:ascii="Roboto" w:hAnsi="Roboto"/>
          <w:lang w:val="ca-ES-valencia"/>
        </w:rPr>
        <w:t>corresponent</w:t>
      </w:r>
    </w:p>
    <w:p w14:paraId="6651318A" w14:textId="77777777" w:rsidR="00D83220" w:rsidRPr="007464C7" w:rsidRDefault="006627D1" w:rsidP="002455C9">
      <w:pPr>
        <w:pStyle w:val="Textoindependiente"/>
        <w:numPr>
          <w:ilvl w:val="0"/>
          <w:numId w:val="29"/>
        </w:numPr>
        <w:spacing w:before="4" w:line="240" w:lineRule="auto"/>
        <w:ind w:left="0" w:right="119" w:firstLine="284"/>
        <w:jc w:val="both"/>
        <w:rPr>
          <w:rFonts w:ascii="Roboto" w:hAnsi="Roboto"/>
          <w:lang w:val="ca-ES-valencia"/>
        </w:rPr>
      </w:pPr>
      <w:r w:rsidRPr="007464C7">
        <w:rPr>
          <w:rFonts w:ascii="Roboto" w:hAnsi="Roboto"/>
          <w:lang w:val="ca-ES-valencia"/>
        </w:rPr>
        <w:t>Títol de Diplomat en Professorat d'Educació General</w:t>
      </w:r>
      <w:r w:rsidRPr="007464C7">
        <w:rPr>
          <w:rFonts w:ascii="Roboto" w:hAnsi="Roboto"/>
          <w:spacing w:val="-8"/>
          <w:lang w:val="ca-ES-valencia"/>
        </w:rPr>
        <w:t xml:space="preserve"> </w:t>
      </w:r>
      <w:r w:rsidRPr="007464C7">
        <w:rPr>
          <w:rFonts w:ascii="Roboto" w:hAnsi="Roboto"/>
          <w:lang w:val="ca-ES-valencia"/>
        </w:rPr>
        <w:t>Bàsica</w:t>
      </w:r>
    </w:p>
    <w:p w14:paraId="53E66B3A" w14:textId="2ECED4EB" w:rsidR="00D83220" w:rsidRPr="007464C7" w:rsidRDefault="006627D1" w:rsidP="00E32E7F">
      <w:pPr>
        <w:pStyle w:val="Textoindependiente"/>
        <w:numPr>
          <w:ilvl w:val="0"/>
          <w:numId w:val="29"/>
        </w:numPr>
        <w:spacing w:before="4" w:after="336" w:line="240" w:lineRule="auto"/>
        <w:ind w:left="0" w:right="119" w:firstLine="284"/>
        <w:jc w:val="both"/>
        <w:rPr>
          <w:rFonts w:ascii="Roboto" w:hAnsi="Roboto"/>
          <w:lang w:val="ca-ES-valencia"/>
        </w:rPr>
      </w:pPr>
      <w:r w:rsidRPr="007464C7">
        <w:rPr>
          <w:rFonts w:ascii="Roboto" w:hAnsi="Roboto"/>
          <w:lang w:val="ca-ES-valencia"/>
        </w:rPr>
        <w:t>Títol de M</w:t>
      </w:r>
      <w:r w:rsidR="00A63604" w:rsidRPr="007464C7">
        <w:rPr>
          <w:rFonts w:ascii="Roboto" w:hAnsi="Roboto"/>
          <w:lang w:val="ca-ES-valencia"/>
        </w:rPr>
        <w:t>estre</w:t>
      </w:r>
      <w:r w:rsidRPr="007464C7">
        <w:rPr>
          <w:rFonts w:ascii="Roboto" w:hAnsi="Roboto"/>
          <w:lang w:val="ca-ES-valencia"/>
        </w:rPr>
        <w:t xml:space="preserve"> de Primera</w:t>
      </w:r>
      <w:r w:rsidRPr="007464C7">
        <w:rPr>
          <w:rFonts w:ascii="Roboto" w:hAnsi="Roboto"/>
          <w:spacing w:val="-7"/>
          <w:lang w:val="ca-ES-valencia"/>
        </w:rPr>
        <w:t xml:space="preserve"> </w:t>
      </w:r>
      <w:r w:rsidRPr="007464C7">
        <w:rPr>
          <w:rFonts w:ascii="Roboto" w:hAnsi="Roboto"/>
          <w:lang w:val="ca-ES-valencia"/>
        </w:rPr>
        <w:t>Ensenyança</w:t>
      </w:r>
    </w:p>
    <w:p w14:paraId="49AC5FB8" w14:textId="77777777" w:rsidR="00D83220" w:rsidRPr="007464C7" w:rsidRDefault="006627D1" w:rsidP="00E32E7F">
      <w:pPr>
        <w:pStyle w:val="Normal0"/>
        <w:spacing w:after="140"/>
        <w:ind w:firstLine="284"/>
        <w:rPr>
          <w:rFonts w:ascii="Roboto" w:hAnsi="Roboto"/>
          <w:lang w:val="ca-ES-valencia"/>
        </w:rPr>
      </w:pPr>
      <w:bookmarkStart w:id="25" w:name="_Toc119055758"/>
      <w:r w:rsidRPr="007464C7">
        <w:rPr>
          <w:rFonts w:ascii="Roboto" w:hAnsi="Roboto"/>
          <w:lang w:val="ca-ES-valencia"/>
        </w:rPr>
        <w:t>2.3. Data de compliment dels requisits.</w:t>
      </w:r>
      <w:bookmarkEnd w:id="25"/>
    </w:p>
    <w:p w14:paraId="74E0F2E7" w14:textId="2B2852AC"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Tots els requisits enumerats</w:t>
      </w:r>
      <w:r w:rsidR="00CF7DA5" w:rsidRPr="007464C7">
        <w:rPr>
          <w:rFonts w:ascii="Roboto" w:hAnsi="Roboto"/>
          <w:lang w:val="ca-ES-valencia"/>
        </w:rPr>
        <w:t xml:space="preserve"> en la present base </w:t>
      </w:r>
      <w:r w:rsidRPr="007464C7">
        <w:rPr>
          <w:rFonts w:ascii="Roboto" w:hAnsi="Roboto"/>
          <w:lang w:val="ca-ES-valencia"/>
        </w:rPr>
        <w:t>ha</w:t>
      </w:r>
      <w:r w:rsidR="00CF7DA5" w:rsidRPr="007464C7">
        <w:rPr>
          <w:rFonts w:ascii="Roboto" w:hAnsi="Roboto"/>
          <w:lang w:val="ca-ES-valencia"/>
        </w:rPr>
        <w:t>uran</w:t>
      </w:r>
      <w:r w:rsidRPr="007464C7">
        <w:rPr>
          <w:rFonts w:ascii="Roboto" w:hAnsi="Roboto"/>
          <w:lang w:val="ca-ES-valencia"/>
        </w:rPr>
        <w:t xml:space="preserve"> d'estar </w:t>
      </w:r>
      <w:r w:rsidR="00CF7DA5" w:rsidRPr="007464C7">
        <w:rPr>
          <w:rFonts w:ascii="Roboto" w:hAnsi="Roboto"/>
          <w:lang w:val="ca-ES-valencia"/>
        </w:rPr>
        <w:t>en possessió de la persona aspirant</w:t>
      </w:r>
      <w:r w:rsidRPr="007464C7">
        <w:rPr>
          <w:rFonts w:ascii="Roboto" w:hAnsi="Roboto"/>
          <w:lang w:val="ca-ES-valencia"/>
        </w:rPr>
        <w:t xml:space="preserve"> </w:t>
      </w:r>
      <w:r w:rsidR="00CF7DA5" w:rsidRPr="007464C7">
        <w:rPr>
          <w:rFonts w:ascii="Roboto" w:hAnsi="Roboto"/>
          <w:lang w:val="ca-ES-valencia"/>
        </w:rPr>
        <w:t>el</w:t>
      </w:r>
      <w:r w:rsidRPr="007464C7">
        <w:rPr>
          <w:rFonts w:ascii="Roboto" w:hAnsi="Roboto"/>
          <w:lang w:val="ca-ES-valencia"/>
        </w:rPr>
        <w:t xml:space="preserve"> dia</w:t>
      </w:r>
      <w:r w:rsidR="00CF7DA5" w:rsidRPr="007464C7">
        <w:rPr>
          <w:rFonts w:ascii="Roboto" w:hAnsi="Roboto"/>
          <w:lang w:val="ca-ES-valencia"/>
        </w:rPr>
        <w:t xml:space="preserve"> de finalització</w:t>
      </w:r>
      <w:r w:rsidRPr="007464C7">
        <w:rPr>
          <w:rFonts w:ascii="Roboto" w:hAnsi="Roboto"/>
          <w:lang w:val="ca-ES-valencia"/>
        </w:rPr>
        <w:t xml:space="preserve"> del termini de presentació de sol·licituds d'esta convocatòria i mantindre's fins al moment de la presa de possessió com a funcionari o funcionària de carrera del cos docent corresponent.</w:t>
      </w:r>
    </w:p>
    <w:p w14:paraId="74D378AF" w14:textId="32C955AB" w:rsidR="00D83220" w:rsidRPr="007464C7" w:rsidRDefault="006627D1" w:rsidP="00E32E7F">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 xml:space="preserve">L'incompliment de qualsevol dels requisits indicats comporta l'exclusió de la persona aspirant respecte d'este procediment i </w:t>
      </w:r>
      <w:r w:rsidR="00E554C7" w:rsidRPr="007464C7">
        <w:rPr>
          <w:rFonts w:ascii="Roboto" w:hAnsi="Roboto"/>
          <w:lang w:val="ca-ES-valencia"/>
        </w:rPr>
        <w:t>quedaran</w:t>
      </w:r>
      <w:r w:rsidRPr="007464C7">
        <w:rPr>
          <w:rFonts w:ascii="Roboto" w:hAnsi="Roboto"/>
          <w:lang w:val="ca-ES-valencia"/>
        </w:rPr>
        <w:t xml:space="preserve"> sense efectes els drets associats a la seua participació.</w:t>
      </w:r>
    </w:p>
    <w:p w14:paraId="7D5D8243" w14:textId="77777777" w:rsidR="00AF29C4" w:rsidRPr="007464C7" w:rsidRDefault="006627D1" w:rsidP="00E32E7F">
      <w:pPr>
        <w:pStyle w:val="Normal0"/>
        <w:spacing w:after="140"/>
        <w:ind w:firstLine="284"/>
        <w:rPr>
          <w:rFonts w:ascii="Roboto" w:hAnsi="Roboto"/>
          <w:lang w:val="ca-ES-valencia"/>
        </w:rPr>
      </w:pPr>
      <w:r w:rsidRPr="007464C7">
        <w:rPr>
          <w:rFonts w:ascii="Roboto" w:hAnsi="Roboto"/>
          <w:lang w:val="ca-ES-valencia"/>
        </w:rPr>
        <w:lastRenderedPageBreak/>
        <w:t>2.4. Incompatibilitats.</w:t>
      </w:r>
    </w:p>
    <w:p w14:paraId="48DE1FF8" w14:textId="3DC0C7AB" w:rsidR="004C33ED" w:rsidRPr="007464C7" w:rsidRDefault="006627D1" w:rsidP="00E32E7F">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Els funcionaris de carrera no podran participar en este procediment de mèrits per especialitats del cos al qual ja pertanyen.</w:t>
      </w:r>
    </w:p>
    <w:p w14:paraId="4D14DC46" w14:textId="3B3AA326" w:rsidR="00D83220" w:rsidRPr="007464C7" w:rsidRDefault="006162C0" w:rsidP="00E32E7F">
      <w:pPr>
        <w:pStyle w:val="Normal0"/>
        <w:spacing w:after="140"/>
        <w:ind w:firstLine="284"/>
        <w:rPr>
          <w:rFonts w:ascii="Roboto" w:hAnsi="Roboto"/>
          <w:b/>
          <w:bCs/>
          <w:lang w:val="ca-ES-valencia"/>
        </w:rPr>
      </w:pPr>
      <w:bookmarkStart w:id="26" w:name="_Toc118284094"/>
      <w:bookmarkStart w:id="27" w:name="_Toc119055759"/>
      <w:r w:rsidRPr="007464C7">
        <w:rPr>
          <w:rFonts w:ascii="Roboto" w:hAnsi="Roboto"/>
          <w:lang w:val="ca-ES-valencia"/>
        </w:rPr>
        <w:t>3.</w:t>
      </w:r>
      <w:bookmarkEnd w:id="26"/>
      <w:bookmarkEnd w:id="27"/>
      <w:r w:rsidR="001826A3" w:rsidRPr="007464C7">
        <w:rPr>
          <w:rFonts w:ascii="Roboto" w:hAnsi="Roboto"/>
          <w:lang w:val="ca-ES-valencia"/>
        </w:rPr>
        <w:t xml:space="preserve"> Procés d'inscripció en el concurs de mèrits. Sol·licituds</w:t>
      </w:r>
    </w:p>
    <w:p w14:paraId="766C52CF"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Les persones interessades a participar en el concurs de mèrits hauran de realitzar els següents tràmits:</w:t>
      </w:r>
    </w:p>
    <w:p w14:paraId="34B1BB52" w14:textId="477F99F2" w:rsidR="00D83220" w:rsidRPr="007464C7" w:rsidRDefault="001B326C" w:rsidP="002455C9">
      <w:pPr>
        <w:pStyle w:val="Textoindependiente"/>
        <w:numPr>
          <w:ilvl w:val="0"/>
          <w:numId w:val="2"/>
        </w:numPr>
        <w:spacing w:before="4" w:line="240" w:lineRule="auto"/>
        <w:ind w:left="0" w:right="119" w:firstLine="284"/>
        <w:jc w:val="both"/>
        <w:rPr>
          <w:rFonts w:ascii="Roboto" w:hAnsi="Roboto"/>
          <w:lang w:val="ca-ES-valencia"/>
        </w:rPr>
      </w:pPr>
      <w:r w:rsidRPr="007464C7">
        <w:rPr>
          <w:rFonts w:ascii="Roboto" w:hAnsi="Roboto"/>
          <w:lang w:val="ca-ES-valencia"/>
        </w:rPr>
        <w:t>Emplenament, acreditació de requisits</w:t>
      </w:r>
      <w:r w:rsidR="00326E32" w:rsidRPr="007464C7">
        <w:rPr>
          <w:rFonts w:ascii="Roboto" w:hAnsi="Roboto"/>
          <w:lang w:val="ca-ES-valencia"/>
        </w:rPr>
        <w:t xml:space="preserve"> i </w:t>
      </w:r>
      <w:r w:rsidRPr="007464C7">
        <w:rPr>
          <w:rFonts w:ascii="Roboto" w:hAnsi="Roboto"/>
          <w:lang w:val="ca-ES-valencia"/>
        </w:rPr>
        <w:t xml:space="preserve">registre de la sol·licitud de participació. </w:t>
      </w:r>
      <w:bookmarkStart w:id="28" w:name="_Hlk118460049"/>
      <w:bookmarkEnd w:id="28"/>
    </w:p>
    <w:p w14:paraId="4AB474EB" w14:textId="6B27877C" w:rsidR="00D83220" w:rsidRPr="007464C7" w:rsidRDefault="006627D1" w:rsidP="00E32E7F">
      <w:pPr>
        <w:pStyle w:val="Textoindependiente"/>
        <w:numPr>
          <w:ilvl w:val="0"/>
          <w:numId w:val="2"/>
        </w:numPr>
        <w:spacing w:before="4" w:after="336" w:line="240" w:lineRule="auto"/>
        <w:ind w:left="0" w:right="119" w:firstLine="284"/>
        <w:jc w:val="both"/>
        <w:rPr>
          <w:rFonts w:ascii="Roboto" w:hAnsi="Roboto"/>
          <w:lang w:val="ca-ES-valencia"/>
        </w:rPr>
      </w:pPr>
      <w:r w:rsidRPr="007464C7">
        <w:rPr>
          <w:rFonts w:ascii="Roboto" w:hAnsi="Roboto"/>
          <w:lang w:val="ca-ES-valencia"/>
        </w:rPr>
        <w:t>Aportació de la documentació acreditativa dels mèrits per a cada especialitat sol·licitada</w:t>
      </w:r>
      <w:r w:rsidR="001826A3" w:rsidRPr="007464C7">
        <w:rPr>
          <w:rFonts w:ascii="Roboto" w:hAnsi="Roboto"/>
          <w:lang w:val="ca-ES-valencia"/>
        </w:rPr>
        <w:t xml:space="preserve"> en el termini de </w:t>
      </w:r>
      <w:r w:rsidR="00AE48CC" w:rsidRPr="007464C7">
        <w:rPr>
          <w:rFonts w:ascii="Roboto" w:hAnsi="Roboto"/>
          <w:lang w:val="ca-ES-valencia"/>
        </w:rPr>
        <w:t>10</w:t>
      </w:r>
      <w:r w:rsidR="00326E32" w:rsidRPr="007464C7">
        <w:rPr>
          <w:rFonts w:ascii="Roboto" w:hAnsi="Roboto"/>
          <w:lang w:val="ca-ES-valencia"/>
        </w:rPr>
        <w:t xml:space="preserve"> </w:t>
      </w:r>
      <w:r w:rsidR="001826A3" w:rsidRPr="007464C7">
        <w:rPr>
          <w:rFonts w:ascii="Roboto" w:hAnsi="Roboto"/>
          <w:lang w:val="ca-ES-valencia"/>
        </w:rPr>
        <w:t>dies hàbils a partir de la publicació de les llistes definitives d'admesos i exclosos.</w:t>
      </w:r>
    </w:p>
    <w:p w14:paraId="34FC2F5A" w14:textId="491FE0E7" w:rsidR="00235D7E" w:rsidRPr="007464C7" w:rsidRDefault="006627D1" w:rsidP="00E32E7F">
      <w:pPr>
        <w:pStyle w:val="Normal0"/>
        <w:spacing w:after="140"/>
        <w:ind w:firstLine="284"/>
        <w:rPr>
          <w:rFonts w:ascii="Roboto" w:hAnsi="Roboto"/>
          <w:lang w:val="ca-ES-valencia"/>
        </w:rPr>
      </w:pPr>
      <w:r w:rsidRPr="007464C7">
        <w:rPr>
          <w:rFonts w:ascii="Roboto" w:hAnsi="Roboto"/>
          <w:lang w:val="ca-ES-valencia"/>
        </w:rPr>
        <w:t>3.</w:t>
      </w:r>
      <w:r w:rsidR="00C7131D" w:rsidRPr="007464C7">
        <w:rPr>
          <w:rFonts w:ascii="Roboto" w:hAnsi="Roboto"/>
          <w:lang w:val="ca-ES-valencia"/>
        </w:rPr>
        <w:t>1</w:t>
      </w:r>
      <w:r w:rsidRPr="007464C7">
        <w:rPr>
          <w:rFonts w:ascii="Roboto" w:hAnsi="Roboto"/>
          <w:lang w:val="ca-ES-valencia"/>
        </w:rPr>
        <w:t xml:space="preserve">. </w:t>
      </w:r>
      <w:r w:rsidR="00235D7E" w:rsidRPr="007464C7">
        <w:rPr>
          <w:rFonts w:ascii="Roboto" w:hAnsi="Roboto"/>
          <w:lang w:val="ca-ES-valencia"/>
        </w:rPr>
        <w:t xml:space="preserve">Emplenament, </w:t>
      </w:r>
      <w:r w:rsidR="009B2706" w:rsidRPr="007464C7">
        <w:rPr>
          <w:rFonts w:ascii="Roboto" w:hAnsi="Roboto"/>
          <w:lang w:val="ca-ES-valencia"/>
        </w:rPr>
        <w:t>acreditació de requisits</w:t>
      </w:r>
      <w:r w:rsidR="00326E32" w:rsidRPr="007464C7">
        <w:rPr>
          <w:rFonts w:ascii="Roboto" w:hAnsi="Roboto"/>
          <w:lang w:val="ca-ES-valencia"/>
        </w:rPr>
        <w:t xml:space="preserve"> i</w:t>
      </w:r>
      <w:r w:rsidR="009B2706" w:rsidRPr="007464C7">
        <w:rPr>
          <w:rFonts w:ascii="Roboto" w:hAnsi="Roboto"/>
          <w:lang w:val="ca-ES-valencia"/>
        </w:rPr>
        <w:t xml:space="preserve"> registre de la sol·licitud de participació.</w:t>
      </w:r>
    </w:p>
    <w:p w14:paraId="2C4C9E39" w14:textId="239A3538" w:rsidR="00F4408F" w:rsidRPr="007464C7" w:rsidRDefault="00F4408F" w:rsidP="002455C9">
      <w:pPr>
        <w:pStyle w:val="Textoindependiente"/>
        <w:spacing w:before="4" w:line="240" w:lineRule="auto"/>
        <w:ind w:right="119" w:firstLine="284"/>
        <w:jc w:val="both"/>
        <w:rPr>
          <w:rFonts w:ascii="Roboto" w:hAnsi="Roboto"/>
          <w:shd w:val="clear" w:color="auto" w:fill="FFFFFF"/>
          <w:lang w:val="ca-ES-valencia"/>
        </w:rPr>
      </w:pPr>
      <w:r w:rsidRPr="007464C7">
        <w:rPr>
          <w:rFonts w:ascii="Roboto" w:hAnsi="Roboto"/>
          <w:shd w:val="clear" w:color="auto" w:fill="FFFFFF"/>
          <w:lang w:val="ca-ES-valencia"/>
        </w:rPr>
        <w:t xml:space="preserve">Les sol·licituds hauran de presentar-se exclusivament per mitjans electrònics, d'acord amb el que s'establix en l'article 4.3 del </w:t>
      </w:r>
      <w:r w:rsidR="00B27147" w:rsidRPr="007464C7">
        <w:rPr>
          <w:rFonts w:ascii="Roboto" w:hAnsi="Roboto"/>
          <w:shd w:val="clear" w:color="auto" w:fill="FFFFFF"/>
          <w:lang w:val="ca-ES-valencia"/>
        </w:rPr>
        <w:t>D</w:t>
      </w:r>
      <w:r w:rsidRPr="007464C7">
        <w:rPr>
          <w:rFonts w:ascii="Roboto" w:hAnsi="Roboto"/>
          <w:shd w:val="clear" w:color="auto" w:fill="FFFFFF"/>
          <w:lang w:val="ca-ES-valencia"/>
        </w:rPr>
        <w:t>ecret 54/2025, de 15 d'abril, del Consell, de simplificació administrativa i transformació digital, en relació amb l'article 14.3 de la Llei 39/2015, d'1 d'octubre, del Procediment Administratiu Comú de les Administracions Públiques.</w:t>
      </w:r>
    </w:p>
    <w:p w14:paraId="6BF70A4F" w14:textId="2196ABE1" w:rsidR="00D168C5" w:rsidRPr="007464C7" w:rsidRDefault="006627D1" w:rsidP="002455C9">
      <w:pPr>
        <w:pStyle w:val="Textoindependiente"/>
        <w:spacing w:before="4" w:line="240" w:lineRule="auto"/>
        <w:ind w:right="119" w:firstLine="284"/>
        <w:jc w:val="both"/>
        <w:rPr>
          <w:rFonts w:ascii="Roboto" w:hAnsi="Roboto"/>
          <w:shd w:val="clear" w:color="auto" w:fill="FFFFFF"/>
          <w:lang w:val="ca-ES-valencia"/>
        </w:rPr>
      </w:pPr>
      <w:r w:rsidRPr="007464C7">
        <w:rPr>
          <w:rFonts w:ascii="Roboto" w:hAnsi="Roboto"/>
          <w:shd w:val="clear" w:color="auto" w:fill="FFFFFF"/>
          <w:lang w:val="ca-ES-valencia"/>
        </w:rPr>
        <w:t>Els qui desitgen participar en el present procés selectiu hauran d'emplenar el model oficial de sol·licitud, que estarà disponible</w:t>
      </w:r>
      <w:r w:rsidR="00D168C5" w:rsidRPr="007464C7">
        <w:rPr>
          <w:rFonts w:ascii="Roboto" w:hAnsi="Roboto"/>
          <w:lang w:val="ca-ES-valencia"/>
        </w:rPr>
        <w:t xml:space="preserve"> </w:t>
      </w:r>
      <w:r w:rsidR="00D168C5" w:rsidRPr="007464C7">
        <w:rPr>
          <w:rFonts w:ascii="Roboto" w:hAnsi="Roboto"/>
          <w:shd w:val="clear" w:color="auto" w:fill="FFFFFF"/>
          <w:lang w:val="ca-ES-valencia"/>
        </w:rPr>
        <w:t>en el portal web de la Conselleria d'Educació, Cultura, Universitats i Ocupació</w:t>
      </w:r>
      <w:r w:rsidR="00EB6F79" w:rsidRPr="007464C7">
        <w:rPr>
          <w:rFonts w:ascii="Roboto" w:hAnsi="Roboto"/>
          <w:shd w:val="clear" w:color="auto" w:fill="FFFFFF"/>
          <w:lang w:val="ca-ES-valencia"/>
        </w:rPr>
        <w:t>.</w:t>
      </w:r>
    </w:p>
    <w:p w14:paraId="0B3BEC1A" w14:textId="3661C0E9" w:rsidR="00D83220" w:rsidRPr="007464C7" w:rsidRDefault="00D168C5" w:rsidP="002455C9">
      <w:pPr>
        <w:pStyle w:val="Textoindependiente"/>
        <w:spacing w:before="4" w:line="240" w:lineRule="auto"/>
        <w:ind w:right="119" w:firstLine="284"/>
        <w:jc w:val="both"/>
        <w:rPr>
          <w:rFonts w:ascii="Roboto" w:hAnsi="Roboto"/>
          <w:shd w:val="clear" w:color="auto" w:fill="FFFFFF"/>
          <w:lang w:val="ca-ES-valencia"/>
        </w:rPr>
      </w:pPr>
      <w:hyperlink r:id="rId8" w:history="1">
        <w:r w:rsidRPr="007464C7">
          <w:rPr>
            <w:rStyle w:val="Hipervnculo"/>
            <w:rFonts w:ascii="Roboto" w:hAnsi="Roboto"/>
            <w:shd w:val="clear" w:color="auto" w:fill="FFFFFF"/>
            <w:lang w:val="ca-ES-valencia"/>
          </w:rPr>
          <w:t>http://www.ceice.gva.es/es/web/rrhh-educacion/oposiciones</w:t>
        </w:r>
      </w:hyperlink>
      <w:r w:rsidRPr="007464C7">
        <w:rPr>
          <w:rFonts w:ascii="Roboto" w:hAnsi="Roboto"/>
          <w:shd w:val="clear" w:color="auto" w:fill="FFFFFF"/>
          <w:lang w:val="ca-ES-valencia"/>
        </w:rPr>
        <w:t>.</w:t>
      </w:r>
    </w:p>
    <w:p w14:paraId="14DD67CE" w14:textId="420363A8" w:rsidR="00D83220" w:rsidRPr="007464C7" w:rsidRDefault="006627D1" w:rsidP="002455C9">
      <w:pPr>
        <w:pStyle w:val="Textoindependiente"/>
        <w:spacing w:before="4" w:line="240" w:lineRule="auto"/>
        <w:ind w:right="119" w:firstLine="284"/>
        <w:jc w:val="both"/>
        <w:rPr>
          <w:rFonts w:ascii="Roboto" w:hAnsi="Roboto"/>
          <w:shd w:val="clear" w:color="auto" w:fill="FFFFFF"/>
          <w:lang w:val="ca-ES-valencia"/>
        </w:rPr>
      </w:pPr>
      <w:r w:rsidRPr="007464C7">
        <w:rPr>
          <w:rFonts w:ascii="Roboto" w:hAnsi="Roboto"/>
          <w:shd w:val="clear" w:color="auto" w:fill="FFFFFF"/>
          <w:lang w:val="ca-ES-valencia"/>
        </w:rPr>
        <w:t>Les sol·licituds hauran d'emplenar-se, obligatòriament, en</w:t>
      </w:r>
      <w:r w:rsidR="00D168C5" w:rsidRPr="007464C7">
        <w:rPr>
          <w:rFonts w:ascii="Roboto" w:hAnsi="Roboto"/>
          <w:shd w:val="clear" w:color="auto" w:fill="FFFFFF"/>
          <w:lang w:val="ca-ES-valencia"/>
        </w:rPr>
        <w:t xml:space="preserve"> el portal web </w:t>
      </w:r>
      <w:r w:rsidRPr="007464C7">
        <w:rPr>
          <w:rFonts w:ascii="Roboto" w:hAnsi="Roboto"/>
          <w:shd w:val="clear" w:color="auto" w:fill="FFFFFF"/>
          <w:lang w:val="ca-ES-valencia"/>
        </w:rPr>
        <w:t xml:space="preserve">utilitzant qualsevol dels sistemes d'identificació o firma electrònica admesos en la pròpia seu electrònica, i en la mateixa es podrà </w:t>
      </w:r>
      <w:bookmarkStart w:id="29" w:name="_Hlk117180296"/>
      <w:r w:rsidRPr="007464C7">
        <w:rPr>
          <w:rFonts w:ascii="Roboto" w:hAnsi="Roboto"/>
          <w:shd w:val="clear" w:color="auto" w:fill="FFFFFF"/>
          <w:lang w:val="ca-ES-valencia"/>
        </w:rPr>
        <w:t xml:space="preserve">manifestar l'oposició a consultar per mitjans telemàtics les dades </w:t>
      </w:r>
      <w:bookmarkEnd w:id="29"/>
      <w:r w:rsidRPr="007464C7">
        <w:rPr>
          <w:rFonts w:ascii="Roboto" w:hAnsi="Roboto"/>
          <w:shd w:val="clear" w:color="auto" w:fill="FFFFFF"/>
          <w:lang w:val="ca-ES-valencia"/>
        </w:rPr>
        <w:t>d'identitat, de titulacions i de condemna per sentència ferma per algun delicte contra la llibertat i identitat sexual</w:t>
      </w:r>
      <w:r w:rsidR="00D168C5" w:rsidRPr="007464C7">
        <w:rPr>
          <w:rFonts w:ascii="Roboto" w:hAnsi="Roboto"/>
          <w:shd w:val="clear" w:color="auto" w:fill="FFFFFF"/>
          <w:lang w:val="ca-ES-valencia"/>
        </w:rPr>
        <w:t>, de discapacitat, de família nombrosa i de família monoparental.</w:t>
      </w:r>
    </w:p>
    <w:p w14:paraId="2D2A5D81" w14:textId="5ADB9EA3" w:rsidR="003B11AF" w:rsidRPr="007464C7" w:rsidRDefault="00BE4A6D" w:rsidP="002455C9">
      <w:pPr>
        <w:pStyle w:val="Textoindependiente"/>
        <w:spacing w:before="4" w:line="240" w:lineRule="auto"/>
        <w:ind w:right="119" w:firstLine="284"/>
        <w:jc w:val="both"/>
        <w:rPr>
          <w:rFonts w:ascii="Roboto" w:hAnsi="Roboto"/>
          <w:shd w:val="clear" w:color="auto" w:fill="FFFFFF"/>
          <w:lang w:val="ca-ES-valencia"/>
        </w:rPr>
      </w:pPr>
      <w:r w:rsidRPr="007464C7">
        <w:rPr>
          <w:rFonts w:ascii="Roboto" w:hAnsi="Roboto"/>
          <w:shd w:val="clear" w:color="auto" w:fill="FFFFFF"/>
          <w:lang w:val="ca-ES-valencia"/>
        </w:rPr>
        <w:t>En cas de no autoritzar la consulta o en cas de persones víctimes d'actes de violència sobre la dona,</w:t>
      </w:r>
      <w:r w:rsidR="00F7608E" w:rsidRPr="007464C7">
        <w:rPr>
          <w:rFonts w:ascii="Roboto" w:hAnsi="Roboto"/>
          <w:shd w:val="clear" w:color="auto" w:fill="FFFFFF"/>
          <w:lang w:val="ca-ES-valencia"/>
        </w:rPr>
        <w:t xml:space="preserve"> </w:t>
      </w:r>
      <w:r w:rsidRPr="007464C7">
        <w:rPr>
          <w:rFonts w:ascii="Roboto" w:hAnsi="Roboto"/>
          <w:shd w:val="clear" w:color="auto" w:fill="FFFFFF"/>
          <w:lang w:val="ca-ES-valencia"/>
        </w:rPr>
        <w:t>s'haurà d'aportar telemàticament els documents justificatius.</w:t>
      </w:r>
    </w:p>
    <w:p w14:paraId="2BE3BD22" w14:textId="3C869AF7" w:rsidR="00E92D4A" w:rsidRPr="007464C7" w:rsidRDefault="003B11AF" w:rsidP="002455C9">
      <w:pPr>
        <w:spacing w:after="142"/>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De conformitat amb el que es disposa en l'article 1</w:t>
      </w:r>
      <w:r w:rsidRPr="007464C7">
        <w:rPr>
          <w:rFonts w:ascii="Roboto" w:eastAsia="Times New Roman" w:hAnsi="Roboto" w:cs="Times New Roman"/>
          <w:spacing w:val="-4"/>
          <w:lang w:val="ca-ES-valencia" w:eastAsia="es-ES_tradnl"/>
        </w:rPr>
        <w:t>4 de la Llei 20/2017, de 28 de desembre, de Taxes</w:t>
      </w:r>
      <w:bookmarkStart w:id="30" w:name="_Hlk152256787"/>
      <w:r w:rsidRPr="007464C7">
        <w:rPr>
          <w:rFonts w:ascii="Roboto" w:eastAsia="Times New Roman" w:hAnsi="Roboto" w:cs="Times New Roman"/>
          <w:lang w:val="ca-ES-valencia" w:eastAsia="es-ES_tradnl"/>
        </w:rPr>
        <w:t>,</w:t>
      </w:r>
      <w:bookmarkEnd w:id="30"/>
      <w:r w:rsidRPr="007464C7">
        <w:rPr>
          <w:rFonts w:ascii="Roboto" w:eastAsia="Times New Roman" w:hAnsi="Roboto" w:cs="Times New Roman"/>
          <w:lang w:val="ca-ES-valencia" w:eastAsia="es-ES_tradnl"/>
        </w:rPr>
        <w:t xml:space="preserve"> els drets d'inscripció a procediments selectius i formació d'expedient convocats per esta Orde són:</w:t>
      </w:r>
    </w:p>
    <w:p w14:paraId="0A97ED34" w14:textId="77777777" w:rsidR="001826A3" w:rsidRPr="007464C7" w:rsidRDefault="001826A3" w:rsidP="002455C9">
      <w:pPr>
        <w:spacing w:after="142"/>
        <w:jc w:val="both"/>
        <w:rPr>
          <w:rFonts w:ascii="Roboto" w:eastAsia="Times New Roman" w:hAnsi="Roboto" w:cs="Times New Roman"/>
          <w:lang w:val="ca-ES-valencia" w:eastAsia="es-ES_tradnl"/>
        </w:rPr>
      </w:pPr>
    </w:p>
    <w:tbl>
      <w:tblPr>
        <w:tblW w:w="89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792"/>
        <w:gridCol w:w="1134"/>
      </w:tblGrid>
      <w:tr w:rsidR="003B11AF" w:rsidRPr="007464C7" w14:paraId="79F4FDD8" w14:textId="77777777" w:rsidTr="00E32E7F">
        <w:trPr>
          <w:trHeight w:val="2384"/>
          <w:tblCellSpacing w:w="0" w:type="dxa"/>
        </w:trPr>
        <w:tc>
          <w:tcPr>
            <w:tcW w:w="7792" w:type="dxa"/>
            <w:tcMar>
              <w:top w:w="0" w:type="dxa"/>
              <w:left w:w="68" w:type="dxa"/>
              <w:bottom w:w="0" w:type="dxa"/>
              <w:right w:w="0" w:type="dxa"/>
            </w:tcMar>
            <w:vAlign w:val="center"/>
          </w:tcPr>
          <w:p w14:paraId="7B7D9EB4" w14:textId="1FC23AE6" w:rsidR="003B11AF" w:rsidRPr="00E32E7F" w:rsidRDefault="003B11AF" w:rsidP="00E32E7F">
            <w:pPr>
              <w:pStyle w:val="Standard"/>
              <w:jc w:val="both"/>
              <w:rPr>
                <w:iCs/>
                <w:sz w:val="24"/>
                <w:lang w:val="ca-ES-valencia"/>
              </w:rPr>
            </w:pPr>
            <w:r w:rsidRPr="007464C7">
              <w:rPr>
                <w:rFonts w:eastAsia="Times New Roman" w:cs="Times New Roman"/>
                <w:sz w:val="24"/>
                <w:lang w:val="ca-ES-valencia" w:eastAsia="es-ES_tradnl"/>
              </w:rPr>
              <w:t xml:space="preserve">TIPUS DE TAXA PER A </w:t>
            </w:r>
            <w:r w:rsidR="009B6436" w:rsidRPr="007464C7">
              <w:rPr>
                <w:rFonts w:eastAsia="Times New Roman" w:cs="Times New Roman"/>
                <w:sz w:val="24"/>
                <w:lang w:val="ca-ES-valencia" w:eastAsia="es-ES_tradnl"/>
              </w:rPr>
              <w:t xml:space="preserve">INGRÉS </w:t>
            </w:r>
            <w:r w:rsidR="009B6436" w:rsidRPr="007464C7">
              <w:rPr>
                <w:iCs/>
                <w:sz w:val="24"/>
                <w:lang w:val="ca-ES-valencia"/>
              </w:rPr>
              <w:t>AL COS DE MESTRES I ALS COSSOS DE PROFESSORS D'ENSENYANÇA SECUNDÀRIA, PROFESSORS ESPECIALISTES EN SECTORS SINGULARS DE FORMACIÓ PROFESSIONAL, PROFESSORS D'ESCOLES OFICIALS D'IDIOMES, CATEDRÀTICS DE MÚSICA I ARTS ESCÈNIQUES, PROFESSORS DE MÚSICA I ARTS ESCÈNIQUES, PROFESSORS D'ARTS PLÀSTIQUES I DISSENY I MESTRES DE TALLER D'ARTS PLÀSTIQUES I DISSENY.</w:t>
            </w:r>
          </w:p>
        </w:tc>
        <w:tc>
          <w:tcPr>
            <w:tcW w:w="1134" w:type="dxa"/>
            <w:tcMar>
              <w:top w:w="0" w:type="dxa"/>
              <w:left w:w="68" w:type="dxa"/>
              <w:bottom w:w="0" w:type="dxa"/>
              <w:right w:w="68" w:type="dxa"/>
            </w:tcMar>
            <w:vAlign w:val="center"/>
          </w:tcPr>
          <w:p w14:paraId="1D3E4BF7" w14:textId="77777777" w:rsidR="003B11AF" w:rsidRPr="007464C7" w:rsidRDefault="003B11AF" w:rsidP="002455C9">
            <w:pPr>
              <w:jc w:val="center"/>
              <w:rPr>
                <w:rFonts w:ascii="Roboto" w:hAnsi="Roboto"/>
                <w:lang w:val="ca-ES-valencia"/>
              </w:rPr>
            </w:pPr>
            <w:r w:rsidRPr="007464C7">
              <w:rPr>
                <w:rFonts w:ascii="Roboto" w:eastAsia="Times New Roman" w:hAnsi="Roboto" w:cs="Times New Roman"/>
                <w:lang w:val="ca-ES-valencia" w:eastAsia="es-ES_tradnl"/>
              </w:rPr>
              <w:t>TAXA</w:t>
            </w:r>
          </w:p>
        </w:tc>
      </w:tr>
      <w:tr w:rsidR="003B11AF" w:rsidRPr="007464C7" w14:paraId="52666751" w14:textId="77777777" w:rsidTr="00E32E7F">
        <w:trPr>
          <w:trHeight w:val="340"/>
          <w:tblCellSpacing w:w="0" w:type="dxa"/>
        </w:trPr>
        <w:tc>
          <w:tcPr>
            <w:tcW w:w="7792" w:type="dxa"/>
            <w:tcMar>
              <w:top w:w="0" w:type="dxa"/>
              <w:left w:w="68" w:type="dxa"/>
              <w:bottom w:w="0" w:type="dxa"/>
              <w:right w:w="0" w:type="dxa"/>
            </w:tcMar>
            <w:vAlign w:val="center"/>
          </w:tcPr>
          <w:p w14:paraId="46BB53BC" w14:textId="16ACE768" w:rsidR="003B11AF" w:rsidRPr="007464C7" w:rsidRDefault="003B11AF" w:rsidP="002455C9">
            <w:pPr>
              <w:jc w:val="both"/>
              <w:rPr>
                <w:rFonts w:ascii="Roboto" w:hAnsi="Roboto"/>
                <w:lang w:val="ca-ES-valencia"/>
              </w:rPr>
            </w:pPr>
            <w:r w:rsidRPr="007464C7">
              <w:rPr>
                <w:rFonts w:ascii="Roboto" w:eastAsia="Times New Roman" w:hAnsi="Roboto" w:cs="Times New Roman"/>
                <w:lang w:val="ca-ES-valencia" w:eastAsia="es-ES_tradnl"/>
              </w:rPr>
              <w:t>Persones amb grau de discapacitat igual o superior al 33</w:t>
            </w:r>
            <w:r w:rsidRPr="007464C7">
              <w:rPr>
                <w:rFonts w:ascii="Times New Roman" w:eastAsia="Times New Roman" w:hAnsi="Times New Roman" w:cs="Times New Roman"/>
                <w:lang w:val="ca-ES-valencia" w:eastAsia="es-ES_tradnl"/>
              </w:rPr>
              <w:t> </w:t>
            </w:r>
            <w:r w:rsidRPr="007464C7">
              <w:rPr>
                <w:rFonts w:ascii="Roboto" w:eastAsia="Times New Roman" w:hAnsi="Roboto" w:cs="Times New Roman"/>
                <w:lang w:val="ca-ES-valencia" w:eastAsia="es-ES_tradnl"/>
              </w:rPr>
              <w:t>%</w:t>
            </w:r>
          </w:p>
        </w:tc>
        <w:tc>
          <w:tcPr>
            <w:tcW w:w="1134" w:type="dxa"/>
            <w:tcMar>
              <w:top w:w="0" w:type="dxa"/>
              <w:left w:w="68" w:type="dxa"/>
              <w:bottom w:w="0" w:type="dxa"/>
              <w:right w:w="68" w:type="dxa"/>
            </w:tcMar>
            <w:vAlign w:val="center"/>
          </w:tcPr>
          <w:p w14:paraId="1B882E56" w14:textId="00EBA4CD" w:rsidR="003B11AF" w:rsidRPr="007464C7" w:rsidRDefault="005B1ADD" w:rsidP="002455C9">
            <w:pPr>
              <w:jc w:val="center"/>
              <w:rPr>
                <w:rFonts w:ascii="Roboto" w:hAnsi="Roboto"/>
                <w:lang w:val="ca-ES-valencia"/>
              </w:rPr>
            </w:pPr>
            <w:r w:rsidRPr="007464C7">
              <w:rPr>
                <w:rFonts w:ascii="Roboto" w:eastAsia="Times New Roman" w:hAnsi="Roboto" w:cs="Times New Roman"/>
                <w:lang w:val="ca-ES-valencia" w:eastAsia="es-ES_tradnl"/>
              </w:rPr>
              <w:t>exempta</w:t>
            </w:r>
          </w:p>
        </w:tc>
      </w:tr>
    </w:tbl>
    <w:p w14:paraId="1C0C9AF9" w14:textId="78C5083B" w:rsidR="003B11AF" w:rsidRPr="007464C7" w:rsidRDefault="003B11AF" w:rsidP="002455C9">
      <w:pPr>
        <w:spacing w:before="240" w:after="142"/>
        <w:ind w:firstLine="284"/>
        <w:jc w:val="both"/>
        <w:rPr>
          <w:rFonts w:ascii="Roboto" w:eastAsia="Times New Roman" w:hAnsi="Roboto" w:cs="Times New Roman"/>
          <w:lang w:val="ca-ES-valencia" w:eastAsia="es-ES_tradnl"/>
        </w:rPr>
      </w:pPr>
      <w:bookmarkStart w:id="31" w:name="_Hlk152257004"/>
      <w:r w:rsidRPr="007464C7">
        <w:rPr>
          <w:rFonts w:ascii="Roboto" w:eastAsia="Times New Roman" w:hAnsi="Roboto" w:cs="Times New Roman"/>
          <w:lang w:val="ca-ES-valencia" w:eastAsia="es-ES_tradnl"/>
        </w:rPr>
        <w:lastRenderedPageBreak/>
        <w:t xml:space="preserve">Les persones aspirants hauran d'acreditar </w:t>
      </w:r>
      <w:r w:rsidR="00CA47F8" w:rsidRPr="007464C7">
        <w:rPr>
          <w:rFonts w:ascii="Roboto" w:eastAsia="Times New Roman" w:hAnsi="Roboto" w:cs="Times New Roman"/>
          <w:lang w:val="ca-ES-valencia" w:eastAsia="es-ES_tradnl"/>
        </w:rPr>
        <w:t xml:space="preserve">la seua discapacitat </w:t>
      </w:r>
      <w:r w:rsidRPr="007464C7">
        <w:rPr>
          <w:rFonts w:ascii="Roboto" w:eastAsia="Times New Roman" w:hAnsi="Roboto" w:cs="Times New Roman"/>
          <w:lang w:val="ca-ES-valencia" w:eastAsia="es-ES_tradnl"/>
        </w:rPr>
        <w:t>amb la documentació pertinent o no oposar-se a la consulta telemàtica de les dades per part de l'Administració, tal com es detalla en el punt 3.</w:t>
      </w:r>
      <w:r w:rsidR="00C7131D" w:rsidRPr="007464C7">
        <w:rPr>
          <w:rFonts w:ascii="Roboto" w:eastAsia="Times New Roman" w:hAnsi="Roboto" w:cs="Times New Roman"/>
          <w:lang w:val="ca-ES-valencia" w:eastAsia="es-ES_tradnl"/>
        </w:rPr>
        <w:t>1</w:t>
      </w:r>
      <w:r w:rsidR="007447BF" w:rsidRPr="007464C7">
        <w:rPr>
          <w:rFonts w:ascii="Roboto" w:eastAsia="Times New Roman" w:hAnsi="Roboto" w:cs="Times New Roman"/>
          <w:lang w:val="ca-ES-valencia" w:eastAsia="es-ES_tradnl"/>
        </w:rPr>
        <w:t>.4.</w:t>
      </w:r>
      <w:r w:rsidRPr="007464C7">
        <w:rPr>
          <w:rFonts w:ascii="Roboto" w:eastAsia="Times New Roman" w:hAnsi="Roboto" w:cs="Times New Roman"/>
          <w:lang w:val="ca-ES-valencia" w:eastAsia="es-ES_tradnl"/>
        </w:rPr>
        <w:t xml:space="preserve"> </w:t>
      </w:r>
    </w:p>
    <w:p w14:paraId="2AA20A77" w14:textId="566C313F" w:rsidR="003B11AF" w:rsidRPr="007464C7" w:rsidRDefault="009B209B" w:rsidP="002455C9">
      <w:pPr>
        <w:spacing w:after="142"/>
        <w:ind w:firstLine="284"/>
        <w:jc w:val="both"/>
        <w:rPr>
          <w:rFonts w:ascii="Roboto" w:eastAsia="Times New Roman" w:hAnsi="Roboto" w:cs="Times New Roman"/>
          <w:strike/>
          <w:color w:val="FF0000"/>
          <w:lang w:val="ca-ES-valencia" w:eastAsia="es-ES_tradnl"/>
        </w:rPr>
      </w:pPr>
      <w:proofErr w:type="spellStart"/>
      <w:r w:rsidRPr="007464C7">
        <w:rPr>
          <w:rFonts w:ascii="Roboto" w:eastAsia="Times New Roman" w:hAnsi="Roboto" w:cs="Times New Roman"/>
          <w:lang w:val="ca-ES-valencia" w:eastAsia="es-ES_tradnl"/>
        </w:rPr>
        <w:t>H</w:t>
      </w:r>
      <w:r w:rsidR="003B11AF" w:rsidRPr="007464C7">
        <w:rPr>
          <w:rFonts w:ascii="Roboto" w:eastAsia="Times New Roman" w:hAnsi="Roboto" w:cs="Times New Roman"/>
          <w:lang w:val="ca-ES-valencia" w:eastAsia="es-ES_tradnl"/>
        </w:rPr>
        <w:t>aura</w:t>
      </w:r>
      <w:proofErr w:type="spellEnd"/>
      <w:r w:rsidR="003B11AF" w:rsidRPr="007464C7">
        <w:rPr>
          <w:rFonts w:ascii="Roboto" w:eastAsia="Times New Roman" w:hAnsi="Roboto" w:cs="Times New Roman"/>
          <w:lang w:val="ca-ES-valencia" w:eastAsia="es-ES_tradnl"/>
        </w:rPr>
        <w:t xml:space="preserve"> d'efectuar-se tots els passos fins a finalitzar el registre electrònic. </w:t>
      </w:r>
    </w:p>
    <w:bookmarkEnd w:id="31"/>
    <w:p w14:paraId="1435FCAF" w14:textId="77777777" w:rsidR="00272628" w:rsidRPr="007464C7" w:rsidRDefault="00272628" w:rsidP="002455C9">
      <w:pPr>
        <w:spacing w:after="142"/>
        <w:ind w:firstLine="284"/>
        <w:jc w:val="both"/>
        <w:rPr>
          <w:rFonts w:ascii="Roboto" w:eastAsia="Times New Roman" w:hAnsi="Roboto" w:cs="Arial"/>
          <w:i/>
          <w:iCs/>
          <w:lang w:val="ca-ES-valencia" w:eastAsia="es-ES"/>
        </w:rPr>
      </w:pPr>
      <w:r w:rsidRPr="007464C7">
        <w:rPr>
          <w:rFonts w:ascii="Roboto" w:eastAsia="Times New Roman" w:hAnsi="Roboto" w:cs="Arial"/>
          <w:lang w:val="ca-ES-valencia" w:eastAsia="es-ES"/>
        </w:rPr>
        <w:t xml:space="preserve">El termini per a la presentació de sol·licituds serà de 10 dies hàbils, comptats a partir de l'endemà de la publicació d'esta convocatòria en el </w:t>
      </w:r>
      <w:r w:rsidRPr="007464C7">
        <w:rPr>
          <w:rFonts w:ascii="Roboto" w:eastAsia="Times New Roman" w:hAnsi="Roboto" w:cs="Arial"/>
          <w:i/>
          <w:iCs/>
          <w:lang w:val="ca-ES-valencia" w:eastAsia="es-ES"/>
        </w:rPr>
        <w:t>Diari Oficial de la Generalitat Valenciana.</w:t>
      </w:r>
    </w:p>
    <w:p w14:paraId="7005985B" w14:textId="0CD87B2D" w:rsidR="00D83220" w:rsidRPr="007464C7" w:rsidRDefault="006627D1" w:rsidP="002455C9">
      <w:pPr>
        <w:pStyle w:val="Textbody"/>
        <w:spacing w:before="4" w:line="240" w:lineRule="auto"/>
        <w:ind w:right="119" w:firstLine="284"/>
        <w:rPr>
          <w:sz w:val="24"/>
          <w:lang w:val="ca-ES-valencia"/>
        </w:rPr>
      </w:pPr>
      <w:r w:rsidRPr="007464C7">
        <w:rPr>
          <w:sz w:val="24"/>
          <w:lang w:val="ca-ES-valencia"/>
        </w:rPr>
        <w:t xml:space="preserve">La no presentació de la sol·licitud en el temps i forma establit suposarà la </w:t>
      </w:r>
      <w:proofErr w:type="spellStart"/>
      <w:r w:rsidRPr="007464C7">
        <w:rPr>
          <w:sz w:val="24"/>
          <w:lang w:val="ca-ES-valencia"/>
        </w:rPr>
        <w:t>inadmissió</w:t>
      </w:r>
      <w:proofErr w:type="spellEnd"/>
      <w:r w:rsidRPr="007464C7">
        <w:rPr>
          <w:sz w:val="24"/>
          <w:lang w:val="ca-ES-valencia"/>
        </w:rPr>
        <w:t xml:space="preserve"> o exclusió de la persona aspirant, perdent qualsevol dret de participació en este procediment selectiu.</w:t>
      </w:r>
    </w:p>
    <w:p w14:paraId="21B2BFFD" w14:textId="77777777" w:rsidR="00D83220" w:rsidRPr="007464C7" w:rsidRDefault="006627D1" w:rsidP="002455C9">
      <w:pPr>
        <w:pStyle w:val="Textbody"/>
        <w:spacing w:before="4" w:line="240" w:lineRule="auto"/>
        <w:ind w:right="119" w:firstLine="284"/>
        <w:rPr>
          <w:sz w:val="24"/>
          <w:lang w:val="ca-ES-valencia"/>
        </w:rPr>
      </w:pPr>
      <w:r w:rsidRPr="007464C7">
        <w:rPr>
          <w:sz w:val="24"/>
          <w:lang w:val="ca-ES-valencia"/>
        </w:rPr>
        <w:t>En la sol·licitud es farà constar el cos, el codi i el nom de l'especialitat per la qual es participa.</w:t>
      </w:r>
    </w:p>
    <w:p w14:paraId="4395B481" w14:textId="2AA3078D" w:rsidR="00664D91" w:rsidRPr="007464C7" w:rsidRDefault="00664D91" w:rsidP="002455C9">
      <w:pPr>
        <w:pStyle w:val="Textbody"/>
        <w:spacing w:before="4" w:line="240" w:lineRule="auto"/>
        <w:ind w:right="119" w:firstLine="284"/>
        <w:rPr>
          <w:sz w:val="24"/>
          <w:lang w:val="ca-ES-valencia"/>
        </w:rPr>
      </w:pPr>
      <w:r w:rsidRPr="007464C7">
        <w:rPr>
          <w:sz w:val="24"/>
          <w:lang w:val="ca-ES-valencia"/>
        </w:rPr>
        <w:t>Durant la inscripció en el procés de selecció, la persona participant declararà complir amb els requisits de participació</w:t>
      </w:r>
      <w:r w:rsidR="001826A3" w:rsidRPr="007464C7">
        <w:rPr>
          <w:sz w:val="24"/>
          <w:lang w:val="ca-ES-valencia"/>
        </w:rPr>
        <w:t>.</w:t>
      </w:r>
    </w:p>
    <w:p w14:paraId="2EBB872D" w14:textId="77777777" w:rsidR="00894D76" w:rsidRPr="007464C7" w:rsidRDefault="00894D76"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Quan es participe en el concurs de mèrits per més d'una especialitat haurà de presentar-se una sol·licitud de participació per cada especialitat. </w:t>
      </w:r>
    </w:p>
    <w:p w14:paraId="53F53BFE" w14:textId="52A49A8C" w:rsidR="00D83220" w:rsidRPr="007464C7" w:rsidRDefault="006627D1" w:rsidP="002455C9">
      <w:pPr>
        <w:pStyle w:val="Textbody"/>
        <w:spacing w:before="4" w:line="240" w:lineRule="auto"/>
        <w:ind w:right="119" w:firstLine="284"/>
        <w:rPr>
          <w:strike/>
          <w:sz w:val="24"/>
          <w:lang w:val="ca-ES-valencia"/>
        </w:rPr>
      </w:pPr>
      <w:r w:rsidRPr="007464C7">
        <w:rPr>
          <w:sz w:val="24"/>
          <w:lang w:val="ca-ES-valencia"/>
        </w:rPr>
        <w:t xml:space="preserve">Totes les persones aspirants hauran d'indicar la titulació al·legada per a l'ingrés en el cos que se sol·licita, igualment hauran d'indicar la titulació que declaren per al compliment del requisit lingüístic dels idiomes oficials de la Comunitat Valenciana, d'acord amb les bases específiques. </w:t>
      </w:r>
    </w:p>
    <w:p w14:paraId="020B5B5D"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No serà vàlida la presentació de la sol·licitud ni dels documents per mitjans diferents als establits en esta convocatòria, excepte quan l'Administració ho requerisca específicament. El personal participant es responsabilitzarà de la veracitat dels documents que presenten.</w:t>
      </w:r>
    </w:p>
    <w:p w14:paraId="08BCBB55" w14:textId="7A5C8056" w:rsidR="00D83220" w:rsidRPr="007464C7" w:rsidRDefault="006627D1" w:rsidP="002455C9">
      <w:pPr>
        <w:pStyle w:val="Textoindependiente"/>
        <w:spacing w:before="4" w:line="240" w:lineRule="auto"/>
        <w:ind w:right="119" w:firstLine="284"/>
        <w:jc w:val="both"/>
        <w:rPr>
          <w:rFonts w:ascii="Roboto" w:eastAsia="Times New Roman" w:hAnsi="Roboto" w:cs="Arial"/>
          <w:kern w:val="0"/>
          <w:lang w:val="ca-ES-valencia" w:eastAsia="es-ES_tradnl" w:bidi="ar-SA"/>
        </w:rPr>
      </w:pPr>
      <w:r w:rsidRPr="007464C7">
        <w:rPr>
          <w:rFonts w:ascii="Roboto" w:eastAsia="Times New Roman" w:hAnsi="Roboto" w:cs="Arial"/>
          <w:kern w:val="0"/>
          <w:lang w:val="ca-ES-valencia" w:eastAsia="es-ES_tradnl" w:bidi="ar-SA"/>
        </w:rPr>
        <w:t>L'ús dels mitjans telemàtics per a participar en el procediment comporta el consentiment de la persona sol·licitant al tractament de les seues dades de caràcter personal que siguen necessaris per a la tramitació del procés</w:t>
      </w:r>
      <w:r w:rsidR="00CA47F8" w:rsidRPr="007464C7">
        <w:rPr>
          <w:rFonts w:ascii="Roboto" w:eastAsia="Times New Roman" w:hAnsi="Roboto" w:cs="Arial"/>
          <w:kern w:val="0"/>
          <w:lang w:val="ca-ES-valencia" w:eastAsia="es-ES_tradnl" w:bidi="ar-SA"/>
        </w:rPr>
        <w:t xml:space="preserve"> i processos derivats</w:t>
      </w:r>
      <w:r w:rsidRPr="007464C7">
        <w:rPr>
          <w:rFonts w:ascii="Roboto" w:eastAsia="Times New Roman" w:hAnsi="Roboto" w:cs="Arial"/>
          <w:kern w:val="0"/>
          <w:lang w:val="ca-ES-valencia" w:eastAsia="es-ES_tradnl" w:bidi="ar-SA"/>
        </w:rPr>
        <w:t>, d'acord amb la normativa vigent.</w:t>
      </w:r>
    </w:p>
    <w:p w14:paraId="4B6B565D" w14:textId="3F3A1462" w:rsidR="00D83220" w:rsidRPr="007464C7" w:rsidRDefault="006627D1" w:rsidP="002455C9">
      <w:pPr>
        <w:pStyle w:val="Textoindependiente"/>
        <w:spacing w:before="4" w:line="240" w:lineRule="auto"/>
        <w:ind w:right="119" w:firstLine="284"/>
        <w:jc w:val="both"/>
        <w:rPr>
          <w:rFonts w:ascii="Roboto" w:eastAsia="Roboto" w:hAnsi="Roboto" w:cs="Roboto"/>
          <w:lang w:val="ca-ES-valencia"/>
        </w:rPr>
      </w:pPr>
      <w:r w:rsidRPr="007464C7">
        <w:rPr>
          <w:rFonts w:ascii="Roboto" w:eastAsia="Roboto" w:hAnsi="Roboto" w:cs="Roboto"/>
          <w:lang w:val="ca-ES-valencia"/>
        </w:rPr>
        <w:t>La sol·licitud es considerarà presentada i registrada en el moment que siga completat tot el procés telemàtic de sol·licitud</w:t>
      </w:r>
      <w:r w:rsidR="009B209B" w:rsidRPr="007464C7">
        <w:rPr>
          <w:rFonts w:ascii="Roboto" w:eastAsia="Roboto" w:hAnsi="Roboto" w:cs="Roboto"/>
          <w:lang w:val="ca-ES-valencia"/>
        </w:rPr>
        <w:t xml:space="preserve"> i </w:t>
      </w:r>
      <w:r w:rsidRPr="007464C7">
        <w:rPr>
          <w:rFonts w:ascii="Roboto" w:eastAsia="Roboto" w:hAnsi="Roboto" w:cs="Roboto"/>
          <w:lang w:val="ca-ES-valencia"/>
        </w:rPr>
        <w:t>presentació del registre telemàtic. Les persones aspirants hauran de guardar el justificant de registre com a confirmació de la presentació telemàtica.</w:t>
      </w:r>
    </w:p>
    <w:p w14:paraId="6FDD1E3E"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Les</w:t>
      </w:r>
      <w:r w:rsidRPr="007464C7">
        <w:rPr>
          <w:rFonts w:ascii="Roboto" w:hAnsi="Roboto"/>
          <w:spacing w:val="-12"/>
          <w:lang w:val="ca-ES-valencia"/>
        </w:rPr>
        <w:t xml:space="preserve"> </w:t>
      </w:r>
      <w:r w:rsidRPr="007464C7">
        <w:rPr>
          <w:rFonts w:ascii="Roboto" w:hAnsi="Roboto"/>
          <w:lang w:val="ca-ES-valencia"/>
        </w:rPr>
        <w:t>sol·licituds</w:t>
      </w:r>
      <w:r w:rsidRPr="007464C7">
        <w:rPr>
          <w:rFonts w:ascii="Roboto" w:hAnsi="Roboto"/>
          <w:spacing w:val="-12"/>
          <w:lang w:val="ca-ES-valencia"/>
        </w:rPr>
        <w:t xml:space="preserve"> </w:t>
      </w:r>
      <w:r w:rsidRPr="007464C7">
        <w:rPr>
          <w:rFonts w:ascii="Roboto" w:hAnsi="Roboto"/>
          <w:lang w:val="ca-ES-valencia"/>
        </w:rPr>
        <w:t>vincularan</w:t>
      </w:r>
      <w:r w:rsidRPr="007464C7">
        <w:rPr>
          <w:rFonts w:ascii="Roboto" w:hAnsi="Roboto"/>
          <w:spacing w:val="-13"/>
          <w:lang w:val="ca-ES-valencia"/>
        </w:rPr>
        <w:t xml:space="preserve"> </w:t>
      </w:r>
      <w:r w:rsidRPr="007464C7">
        <w:rPr>
          <w:rFonts w:ascii="Roboto" w:hAnsi="Roboto"/>
          <w:lang w:val="ca-ES-valencia"/>
        </w:rPr>
        <w:t>a</w:t>
      </w:r>
      <w:r w:rsidRPr="007464C7">
        <w:rPr>
          <w:rFonts w:ascii="Roboto" w:hAnsi="Roboto"/>
          <w:spacing w:val="-13"/>
          <w:lang w:val="ca-ES-valencia"/>
        </w:rPr>
        <w:t xml:space="preserve"> </w:t>
      </w:r>
      <w:r w:rsidRPr="007464C7">
        <w:rPr>
          <w:rFonts w:ascii="Roboto" w:hAnsi="Roboto"/>
          <w:lang w:val="ca-ES-valencia"/>
        </w:rPr>
        <w:t>les</w:t>
      </w:r>
      <w:r w:rsidRPr="007464C7">
        <w:rPr>
          <w:rFonts w:ascii="Roboto" w:hAnsi="Roboto"/>
          <w:spacing w:val="-13"/>
          <w:lang w:val="ca-ES-valencia"/>
        </w:rPr>
        <w:t xml:space="preserve"> persones </w:t>
      </w:r>
      <w:r w:rsidRPr="007464C7">
        <w:rPr>
          <w:rFonts w:ascii="Roboto" w:hAnsi="Roboto"/>
          <w:lang w:val="ca-ES-valencia"/>
        </w:rPr>
        <w:t>participants</w:t>
      </w:r>
      <w:r w:rsidRPr="007464C7">
        <w:rPr>
          <w:rFonts w:ascii="Roboto" w:hAnsi="Roboto"/>
          <w:spacing w:val="-13"/>
          <w:lang w:val="ca-ES-valencia"/>
        </w:rPr>
        <w:t xml:space="preserve"> </w:t>
      </w:r>
      <w:r w:rsidRPr="007464C7">
        <w:rPr>
          <w:rFonts w:ascii="Roboto" w:hAnsi="Roboto"/>
          <w:lang w:val="ca-ES-valencia"/>
        </w:rPr>
        <w:t>en</w:t>
      </w:r>
      <w:r w:rsidRPr="007464C7">
        <w:rPr>
          <w:rFonts w:ascii="Roboto" w:hAnsi="Roboto"/>
          <w:spacing w:val="-12"/>
          <w:lang w:val="ca-ES-valencia"/>
        </w:rPr>
        <w:t xml:space="preserve"> </w:t>
      </w:r>
      <w:r w:rsidRPr="007464C7">
        <w:rPr>
          <w:rFonts w:ascii="Roboto" w:hAnsi="Roboto"/>
          <w:lang w:val="ca-ES-valencia"/>
        </w:rPr>
        <w:t>els</w:t>
      </w:r>
      <w:r w:rsidRPr="007464C7">
        <w:rPr>
          <w:rFonts w:ascii="Roboto" w:hAnsi="Roboto"/>
          <w:spacing w:val="-13"/>
          <w:lang w:val="ca-ES-valencia"/>
        </w:rPr>
        <w:t xml:space="preserve"> </w:t>
      </w:r>
      <w:r w:rsidRPr="007464C7">
        <w:rPr>
          <w:rFonts w:ascii="Roboto" w:hAnsi="Roboto"/>
          <w:lang w:val="ca-ES-valencia"/>
        </w:rPr>
        <w:t>termes</w:t>
      </w:r>
      <w:r w:rsidRPr="007464C7">
        <w:rPr>
          <w:rFonts w:ascii="Roboto" w:hAnsi="Roboto"/>
          <w:spacing w:val="-12"/>
          <w:lang w:val="ca-ES-valencia"/>
        </w:rPr>
        <w:t xml:space="preserve"> </w:t>
      </w:r>
      <w:r w:rsidRPr="007464C7">
        <w:rPr>
          <w:rFonts w:ascii="Roboto" w:hAnsi="Roboto"/>
          <w:lang w:val="ca-ES-valencia"/>
        </w:rPr>
        <w:t>en</w:t>
      </w:r>
      <w:r w:rsidRPr="007464C7">
        <w:rPr>
          <w:rFonts w:ascii="Roboto" w:hAnsi="Roboto"/>
          <w:spacing w:val="-12"/>
          <w:lang w:val="ca-ES-valencia"/>
        </w:rPr>
        <w:t xml:space="preserve"> </w:t>
      </w:r>
      <w:r w:rsidRPr="007464C7">
        <w:rPr>
          <w:rFonts w:ascii="Roboto" w:hAnsi="Roboto"/>
          <w:lang w:val="ca-ES-valencia"/>
        </w:rPr>
        <w:t>elles</w:t>
      </w:r>
      <w:r w:rsidRPr="007464C7">
        <w:rPr>
          <w:rFonts w:ascii="Roboto" w:hAnsi="Roboto"/>
          <w:spacing w:val="-13"/>
          <w:lang w:val="ca-ES-valencia"/>
        </w:rPr>
        <w:t xml:space="preserve"> </w:t>
      </w:r>
      <w:r w:rsidRPr="007464C7">
        <w:rPr>
          <w:rFonts w:ascii="Roboto" w:hAnsi="Roboto"/>
          <w:lang w:val="ca-ES-valencia"/>
        </w:rPr>
        <w:t>expressats.</w:t>
      </w:r>
      <w:r w:rsidRPr="007464C7">
        <w:rPr>
          <w:rFonts w:ascii="Roboto" w:hAnsi="Roboto"/>
          <w:spacing w:val="-12"/>
          <w:lang w:val="ca-ES-valencia"/>
        </w:rPr>
        <w:t xml:space="preserve"> </w:t>
      </w:r>
      <w:bookmarkStart w:id="32" w:name="_Hlk85123876"/>
      <w:bookmarkEnd w:id="32"/>
    </w:p>
    <w:p w14:paraId="10DE13BB" w14:textId="0B876CFD" w:rsidR="00D83220" w:rsidRPr="007464C7" w:rsidRDefault="006627D1" w:rsidP="002455C9">
      <w:pPr>
        <w:spacing w:after="142"/>
        <w:ind w:firstLine="284"/>
        <w:jc w:val="both"/>
        <w:rPr>
          <w:rFonts w:ascii="Roboto" w:eastAsia="Times New Roman" w:hAnsi="Roboto" w:cs="Times New Roman"/>
          <w:lang w:val="ca-ES-valencia" w:eastAsia="es-ES_tradnl"/>
        </w:rPr>
      </w:pPr>
      <w:r w:rsidRPr="007464C7">
        <w:rPr>
          <w:rFonts w:ascii="Roboto" w:hAnsi="Roboto"/>
          <w:lang w:val="ca-ES-valencia"/>
        </w:rPr>
        <w:t>No s'admetrà cap sol·licitud que no s'haja emplenat a través d'este procediment, d'acord amb el que es disposa en la Disposició addicional primera del Re</w:t>
      </w:r>
      <w:r w:rsidR="00087DF1" w:rsidRPr="007464C7">
        <w:rPr>
          <w:rFonts w:ascii="Roboto" w:hAnsi="Roboto"/>
          <w:lang w:val="ca-ES-valencia"/>
        </w:rPr>
        <w:t>i</w:t>
      </w:r>
      <w:r w:rsidRPr="007464C7">
        <w:rPr>
          <w:rFonts w:ascii="Roboto" w:hAnsi="Roboto"/>
          <w:lang w:val="ca-ES-valencia"/>
        </w:rPr>
        <w:t xml:space="preserve">al </w:t>
      </w:r>
      <w:r w:rsidR="00E962B0" w:rsidRPr="007464C7">
        <w:rPr>
          <w:rFonts w:ascii="Roboto" w:hAnsi="Roboto"/>
          <w:lang w:val="ca-ES-valencia"/>
        </w:rPr>
        <w:t>d</w:t>
      </w:r>
      <w:r w:rsidRPr="007464C7">
        <w:rPr>
          <w:rFonts w:ascii="Roboto" w:hAnsi="Roboto"/>
          <w:lang w:val="ca-ES-valencia"/>
        </w:rPr>
        <w:t>ecret 203/2021, de 30 de març, pel qual s'aprova el Reglament d'actuació i funcionament del sector públic per mitjans electrònics</w:t>
      </w:r>
      <w:r w:rsidR="001D3DDF" w:rsidRPr="007464C7">
        <w:rPr>
          <w:rFonts w:ascii="Roboto" w:hAnsi="Roboto"/>
          <w:lang w:val="ca-ES-valencia"/>
        </w:rPr>
        <w:t xml:space="preserve">, </w:t>
      </w:r>
      <w:r w:rsidR="001D3DDF" w:rsidRPr="007464C7">
        <w:rPr>
          <w:rFonts w:ascii="Roboto" w:eastAsia="Times New Roman" w:hAnsi="Roboto" w:cs="Times New Roman"/>
          <w:lang w:val="ca-ES-valencia" w:eastAsia="es-ES_tradnl"/>
        </w:rPr>
        <w:t xml:space="preserve">llevat que excepcionalment s'autoritze per la </w:t>
      </w:r>
      <w:r w:rsidR="00A63604" w:rsidRPr="007464C7">
        <w:rPr>
          <w:rFonts w:ascii="Roboto" w:eastAsia="Times New Roman" w:hAnsi="Roboto" w:cs="Times New Roman"/>
          <w:lang w:val="ca-ES-valencia" w:eastAsia="es-ES_tradnl"/>
        </w:rPr>
        <w:t>Direcció</w:t>
      </w:r>
      <w:r w:rsidR="001D3DDF" w:rsidRPr="007464C7">
        <w:rPr>
          <w:rFonts w:ascii="Roboto" w:eastAsia="Times New Roman" w:hAnsi="Roboto" w:cs="Times New Roman"/>
          <w:lang w:val="ca-ES-valencia" w:eastAsia="es-ES_tradnl"/>
        </w:rPr>
        <w:t xml:space="preserve"> General de Personal Docent per a aspirants estrangers que no disposen de NIE.</w:t>
      </w:r>
    </w:p>
    <w:p w14:paraId="32A7B34B"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Qualsevol dada omesa o consignada erròniament per la persona interessada no podrà ser invocat per esta a l'efecte de futures reclamacions, ni considerar per tal motiu lesionats els seus interessos i drets.</w:t>
      </w:r>
    </w:p>
    <w:p w14:paraId="16E4EC63" w14:textId="280BAB47" w:rsidR="00334A93" w:rsidRPr="007464C7" w:rsidRDefault="00334A93" w:rsidP="00E32E7F">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lastRenderedPageBreak/>
        <w:t>Les bases d'esta convocatòria vinculen a l'Administració i als òrgans de Selecció que han de jutjar les proves selectives i als qui participen en estes.</w:t>
      </w:r>
    </w:p>
    <w:p w14:paraId="51606EA2" w14:textId="0BC75FAF" w:rsidR="00D83220" w:rsidRPr="007464C7" w:rsidRDefault="006627D1" w:rsidP="00E32E7F">
      <w:pPr>
        <w:pStyle w:val="Normal0"/>
        <w:spacing w:after="140"/>
        <w:ind w:firstLine="284"/>
        <w:rPr>
          <w:rFonts w:ascii="Roboto" w:hAnsi="Roboto"/>
          <w:lang w:val="ca-ES-valencia"/>
        </w:rPr>
      </w:pPr>
      <w:r w:rsidRPr="007464C7">
        <w:rPr>
          <w:rFonts w:ascii="Roboto" w:hAnsi="Roboto"/>
          <w:lang w:val="ca-ES-valencia"/>
        </w:rPr>
        <w:t>3.</w:t>
      </w:r>
      <w:r w:rsidR="001D3DDF" w:rsidRPr="007464C7">
        <w:rPr>
          <w:rFonts w:ascii="Roboto" w:hAnsi="Roboto"/>
          <w:lang w:val="ca-ES-valencia"/>
        </w:rPr>
        <w:t>2</w:t>
      </w:r>
      <w:r w:rsidRPr="007464C7">
        <w:rPr>
          <w:rFonts w:ascii="Roboto" w:hAnsi="Roboto"/>
          <w:lang w:val="ca-ES-valencia"/>
        </w:rPr>
        <w:t>. Aportació de la documentació acreditativa dels mèrits.</w:t>
      </w:r>
    </w:p>
    <w:p w14:paraId="7BA14F38" w14:textId="4B0C6E07" w:rsidR="008B5ED1" w:rsidRPr="007464C7" w:rsidRDefault="008B5E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L</w:t>
      </w:r>
      <w:r w:rsidR="006627D1" w:rsidRPr="007464C7">
        <w:rPr>
          <w:rFonts w:ascii="Roboto" w:hAnsi="Roboto"/>
          <w:lang w:val="ca-ES-valencia"/>
        </w:rPr>
        <w:t>as persones que particip</w:t>
      </w:r>
      <w:r w:rsidR="00380894" w:rsidRPr="007464C7">
        <w:rPr>
          <w:rFonts w:ascii="Roboto" w:hAnsi="Roboto"/>
          <w:lang w:val="ca-ES-valencia"/>
        </w:rPr>
        <w:t>e</w:t>
      </w:r>
      <w:r w:rsidR="006627D1" w:rsidRPr="007464C7">
        <w:rPr>
          <w:rFonts w:ascii="Roboto" w:hAnsi="Roboto"/>
          <w:lang w:val="ca-ES-valencia"/>
        </w:rPr>
        <w:t>n e</w:t>
      </w:r>
      <w:r w:rsidR="005F148A" w:rsidRPr="007464C7">
        <w:rPr>
          <w:rFonts w:ascii="Roboto" w:hAnsi="Roboto"/>
          <w:lang w:val="ca-ES-valencia"/>
        </w:rPr>
        <w:t>n</w:t>
      </w:r>
      <w:r w:rsidR="006627D1" w:rsidRPr="007464C7">
        <w:rPr>
          <w:rFonts w:ascii="Roboto" w:hAnsi="Roboto"/>
          <w:lang w:val="ca-ES-valencia"/>
        </w:rPr>
        <w:t xml:space="preserve"> este procediment </w:t>
      </w:r>
      <w:r w:rsidR="00A63604" w:rsidRPr="007464C7">
        <w:rPr>
          <w:rFonts w:ascii="Roboto" w:hAnsi="Roboto"/>
          <w:lang w:val="ca-ES-valencia"/>
        </w:rPr>
        <w:t>aportaran</w:t>
      </w:r>
      <w:r w:rsidR="001826A3" w:rsidRPr="007464C7">
        <w:rPr>
          <w:rFonts w:ascii="Roboto" w:hAnsi="Roboto"/>
          <w:lang w:val="ca-ES-valencia"/>
        </w:rPr>
        <w:t xml:space="preserve"> la documentació acreditativa dels mèrits i </w:t>
      </w:r>
      <w:r w:rsidR="00A71D5D" w:rsidRPr="007464C7">
        <w:rPr>
          <w:rFonts w:ascii="Roboto" w:hAnsi="Roboto"/>
          <w:lang w:val="ca-ES-valencia"/>
        </w:rPr>
        <w:t>emplenaran</w:t>
      </w:r>
      <w:r w:rsidR="001826A3" w:rsidRPr="007464C7">
        <w:rPr>
          <w:rFonts w:ascii="Roboto" w:hAnsi="Roboto"/>
          <w:lang w:val="ca-ES-valencia"/>
        </w:rPr>
        <w:t xml:space="preserve"> </w:t>
      </w:r>
      <w:proofErr w:type="spellStart"/>
      <w:r w:rsidR="001826A3" w:rsidRPr="007464C7">
        <w:rPr>
          <w:rFonts w:ascii="Roboto" w:hAnsi="Roboto"/>
          <w:lang w:val="ca-ES-valencia"/>
        </w:rPr>
        <w:t>l'autobarem</w:t>
      </w:r>
      <w:proofErr w:type="spellEnd"/>
      <w:r w:rsidR="001826A3" w:rsidRPr="007464C7">
        <w:rPr>
          <w:rFonts w:ascii="Roboto" w:hAnsi="Roboto"/>
          <w:lang w:val="ca-ES-valencia"/>
        </w:rPr>
        <w:t xml:space="preserve"> per a cada especialitat sol·licitada en el termini de </w:t>
      </w:r>
      <w:r w:rsidR="00461191" w:rsidRPr="007464C7">
        <w:rPr>
          <w:rFonts w:ascii="Roboto" w:hAnsi="Roboto"/>
          <w:lang w:val="ca-ES-valencia"/>
        </w:rPr>
        <w:t>10</w:t>
      </w:r>
      <w:r w:rsidR="001826A3" w:rsidRPr="007464C7">
        <w:rPr>
          <w:rFonts w:ascii="Roboto" w:hAnsi="Roboto"/>
          <w:lang w:val="ca-ES-valencia"/>
        </w:rPr>
        <w:t xml:space="preserve"> dies hàbils a partir de la publicació de l</w:t>
      </w:r>
      <w:r w:rsidR="00461191" w:rsidRPr="007464C7">
        <w:rPr>
          <w:rFonts w:ascii="Roboto" w:hAnsi="Roboto"/>
          <w:lang w:val="ca-ES-valencia"/>
        </w:rPr>
        <w:t>a</w:t>
      </w:r>
      <w:r w:rsidR="001826A3" w:rsidRPr="007464C7">
        <w:rPr>
          <w:rFonts w:ascii="Roboto" w:hAnsi="Roboto"/>
          <w:lang w:val="ca-ES-valencia"/>
        </w:rPr>
        <w:t xml:space="preserve"> llist</w:t>
      </w:r>
      <w:r w:rsidR="00461191" w:rsidRPr="007464C7">
        <w:rPr>
          <w:rFonts w:ascii="Roboto" w:hAnsi="Roboto"/>
          <w:lang w:val="ca-ES-valencia"/>
        </w:rPr>
        <w:t>a</w:t>
      </w:r>
      <w:r w:rsidR="001826A3" w:rsidRPr="007464C7">
        <w:rPr>
          <w:rFonts w:ascii="Roboto" w:hAnsi="Roboto"/>
          <w:lang w:val="ca-ES-valencia"/>
        </w:rPr>
        <w:t xml:space="preserve"> definitiv</w:t>
      </w:r>
      <w:r w:rsidR="00461191" w:rsidRPr="007464C7">
        <w:rPr>
          <w:rFonts w:ascii="Roboto" w:hAnsi="Roboto"/>
          <w:lang w:val="ca-ES-valencia"/>
        </w:rPr>
        <w:t>a</w:t>
      </w:r>
      <w:r w:rsidR="001826A3" w:rsidRPr="007464C7">
        <w:rPr>
          <w:rFonts w:ascii="Roboto" w:hAnsi="Roboto"/>
          <w:lang w:val="ca-ES-valencia"/>
        </w:rPr>
        <w:t xml:space="preserve"> d'admesos i exclosos.</w:t>
      </w:r>
      <w:r w:rsidR="006627D1" w:rsidRPr="007464C7">
        <w:rPr>
          <w:rFonts w:ascii="Roboto" w:hAnsi="Roboto"/>
          <w:lang w:val="ca-ES-valencia"/>
        </w:rPr>
        <w:t xml:space="preserve"> </w:t>
      </w:r>
      <w:r w:rsidRPr="007464C7">
        <w:rPr>
          <w:rFonts w:ascii="Roboto" w:hAnsi="Roboto"/>
          <w:lang w:val="ca-ES-valencia"/>
        </w:rPr>
        <w:t>Hauran de realitzar el tràmit d'aportació de documentació tantes vegades com especialitats en les quals s'inscriguen</w:t>
      </w:r>
      <w:r w:rsidR="009C2A21" w:rsidRPr="007464C7">
        <w:rPr>
          <w:rFonts w:ascii="Roboto" w:hAnsi="Roboto"/>
          <w:lang w:val="ca-ES-valencia"/>
        </w:rPr>
        <w:t>.</w:t>
      </w:r>
    </w:p>
    <w:p w14:paraId="51D647BF" w14:textId="595DC9AB" w:rsidR="00D83220" w:rsidRPr="007464C7" w:rsidRDefault="006627D1" w:rsidP="002455C9">
      <w:pPr>
        <w:pStyle w:val="Textoindependiente"/>
        <w:spacing w:before="4" w:line="240" w:lineRule="auto"/>
        <w:ind w:right="68" w:firstLine="284"/>
        <w:jc w:val="both"/>
        <w:rPr>
          <w:rStyle w:val="EnlacedeInternet"/>
          <w:rFonts w:ascii="Roboto" w:hAnsi="Roboto"/>
          <w:lang w:val="ca-ES-valencia"/>
        </w:rPr>
      </w:pPr>
      <w:r w:rsidRPr="007464C7">
        <w:rPr>
          <w:rFonts w:ascii="Roboto" w:hAnsi="Roboto"/>
          <w:lang w:val="ca-ES-valencia"/>
        </w:rPr>
        <w:t xml:space="preserve">Les persones participants amb accés a </w:t>
      </w:r>
      <w:r w:rsidR="008B7031" w:rsidRPr="007464C7">
        <w:rPr>
          <w:rFonts w:ascii="Roboto" w:hAnsi="Roboto"/>
          <w:lang w:val="ca-ES-valencia"/>
        </w:rPr>
        <w:t xml:space="preserve">l'Oficina </w:t>
      </w:r>
      <w:r w:rsidRPr="007464C7">
        <w:rPr>
          <w:rFonts w:ascii="Roboto" w:hAnsi="Roboto"/>
          <w:lang w:val="ca-ES-valencia"/>
        </w:rPr>
        <w:t xml:space="preserve"> Virtual del Docent  poden consultar les dades que consten en el registre d'esta administració mitjançant l'aplicació OVIDOC, a l'efecte de determinar la documentació que haurà d'afegir-se en este procediment. La consulta es realitzarà en </w:t>
      </w:r>
      <w:hyperlink r:id="rId9">
        <w:r w:rsidRPr="007464C7">
          <w:rPr>
            <w:rStyle w:val="EnlacedeInternet"/>
            <w:rFonts w:ascii="Roboto" w:hAnsi="Roboto"/>
            <w:lang w:val="ca-ES-valencia"/>
          </w:rPr>
          <w:t>https://ovidoc.edu.gva.es/</w:t>
        </w:r>
      </w:hyperlink>
    </w:p>
    <w:p w14:paraId="17424CCB" w14:textId="0C1EEEDA" w:rsidR="008B5ED1" w:rsidRPr="007464C7" w:rsidRDefault="008B5ED1" w:rsidP="002455C9">
      <w:pPr>
        <w:pStyle w:val="Textbody"/>
        <w:spacing w:before="4" w:after="0" w:line="240" w:lineRule="auto"/>
        <w:ind w:right="119" w:firstLine="284"/>
        <w:rPr>
          <w:sz w:val="24"/>
          <w:lang w:val="ca-ES-valencia"/>
        </w:rPr>
      </w:pPr>
      <w:r w:rsidRPr="007464C7">
        <w:rPr>
          <w:sz w:val="24"/>
          <w:lang w:val="ca-ES-valencia"/>
        </w:rPr>
        <w:t>Hauran de presentar telemàticament la documentació acreditativa dels mèrits a través del portal web de la Conselleria d'Educació, Cultura, Universitats i Ocupació</w:t>
      </w:r>
    </w:p>
    <w:p w14:paraId="3EF6BCA5" w14:textId="669BAD4A" w:rsidR="005E22E0" w:rsidRPr="007464C7" w:rsidRDefault="008B5ED1" w:rsidP="002455C9">
      <w:pPr>
        <w:pStyle w:val="Textbody"/>
        <w:spacing w:before="4" w:line="240" w:lineRule="auto"/>
        <w:ind w:right="119" w:firstLine="284"/>
        <w:rPr>
          <w:sz w:val="24"/>
          <w:lang w:val="ca-ES-valencia"/>
        </w:rPr>
      </w:pPr>
      <w:hyperlink r:id="rId10" w:history="1">
        <w:r w:rsidRPr="007464C7">
          <w:rPr>
            <w:rStyle w:val="Hipervnculo"/>
            <w:color w:val="auto"/>
            <w:sz w:val="24"/>
            <w:lang w:val="ca-ES-valencia"/>
          </w:rPr>
          <w:t>http://www.ceice.gva.es/es/web/rrhh-educacion/oposiciones</w:t>
        </w:r>
      </w:hyperlink>
      <w:r w:rsidRPr="007464C7">
        <w:rPr>
          <w:sz w:val="24"/>
          <w:lang w:val="ca-ES-valencia"/>
        </w:rPr>
        <w:t>, i serà necessari identificar-se per qualsevol dels sistemes d'identificació o firma electrònica admesos en la pròpia seu electrònica.</w:t>
      </w:r>
    </w:p>
    <w:p w14:paraId="6A00381E" w14:textId="6553A69B" w:rsidR="005E22E0" w:rsidRPr="007464C7" w:rsidRDefault="005E22E0" w:rsidP="002455C9">
      <w:pPr>
        <w:pStyle w:val="Textbody"/>
        <w:spacing w:before="4" w:line="240" w:lineRule="auto"/>
        <w:ind w:right="119" w:firstLine="284"/>
        <w:rPr>
          <w:sz w:val="24"/>
          <w:lang w:val="ca-ES-valencia"/>
        </w:rPr>
      </w:pPr>
      <w:r w:rsidRPr="007464C7">
        <w:rPr>
          <w:sz w:val="24"/>
          <w:lang w:val="ca-ES-valencia"/>
        </w:rPr>
        <w:t>Només es tindran en compte els mèrits perfeccionats fins al dia de finalització del termini de presentació de sol·licituds.</w:t>
      </w:r>
    </w:p>
    <w:p w14:paraId="4CA20C37" w14:textId="48DC2633" w:rsidR="002A32D3" w:rsidRPr="007464C7" w:rsidRDefault="002A32D3" w:rsidP="002455C9">
      <w:pPr>
        <w:pStyle w:val="Textbody"/>
        <w:spacing w:before="4" w:line="240" w:lineRule="auto"/>
        <w:ind w:right="119" w:firstLine="284"/>
        <w:rPr>
          <w:sz w:val="24"/>
          <w:lang w:val="ca-ES-valencia"/>
        </w:rPr>
      </w:pPr>
      <w:r w:rsidRPr="007464C7">
        <w:rPr>
          <w:sz w:val="24"/>
          <w:lang w:val="ca-ES-valencia"/>
        </w:rPr>
        <w:t>Les persones aspirants es responsabilitzaran expressament de la documentació</w:t>
      </w:r>
      <w:r w:rsidR="008B3BD0" w:rsidRPr="007464C7">
        <w:rPr>
          <w:sz w:val="24"/>
          <w:lang w:val="ca-ES-valencia"/>
        </w:rPr>
        <w:t xml:space="preserve"> </w:t>
      </w:r>
      <w:r w:rsidRPr="007464C7">
        <w:rPr>
          <w:sz w:val="24"/>
          <w:lang w:val="ca-ES-valencia"/>
        </w:rPr>
        <w:t xml:space="preserve">aportada. En cas de falsedat o manipulació </w:t>
      </w:r>
      <w:r w:rsidR="00402EDD" w:rsidRPr="007464C7">
        <w:rPr>
          <w:sz w:val="24"/>
          <w:lang w:val="ca-ES-valencia"/>
        </w:rPr>
        <w:t>en</w:t>
      </w:r>
      <w:r w:rsidRPr="007464C7">
        <w:rPr>
          <w:sz w:val="24"/>
          <w:lang w:val="ca-ES-valencia"/>
        </w:rPr>
        <w:t xml:space="preserve"> algun document, perdran el dret a la participació en esta convocatòria, amb independència de la responsabilitat al fet que pertocara.</w:t>
      </w:r>
    </w:p>
    <w:p w14:paraId="4A4AB43B" w14:textId="6533624A" w:rsidR="00C61DA4" w:rsidRPr="007464C7" w:rsidRDefault="002A32D3" w:rsidP="00E32E7F">
      <w:pPr>
        <w:pStyle w:val="Textbody"/>
        <w:spacing w:before="4" w:after="336" w:line="240" w:lineRule="auto"/>
        <w:ind w:right="119" w:firstLine="284"/>
        <w:rPr>
          <w:sz w:val="24"/>
          <w:lang w:val="ca-ES-valencia"/>
        </w:rPr>
      </w:pPr>
      <w:r w:rsidRPr="007464C7">
        <w:rPr>
          <w:sz w:val="24"/>
          <w:lang w:val="ca-ES-valencia"/>
        </w:rPr>
        <w:t>L'Administració es reserva el dret a requerir, en qualsevol moment del desenrotllament del procediment, l'acreditació de la documentació que es considere necessària.</w:t>
      </w:r>
    </w:p>
    <w:p w14:paraId="248B5E74" w14:textId="7E0E8FAA" w:rsidR="00D83220" w:rsidRPr="007464C7" w:rsidRDefault="006627D1" w:rsidP="00E32E7F">
      <w:pPr>
        <w:pStyle w:val="Normal0"/>
        <w:spacing w:after="140"/>
        <w:ind w:firstLine="284"/>
        <w:jc w:val="both"/>
        <w:rPr>
          <w:rFonts w:ascii="Roboto" w:hAnsi="Roboto"/>
          <w:lang w:val="ca-ES-valencia"/>
        </w:rPr>
      </w:pPr>
      <w:r w:rsidRPr="007464C7">
        <w:rPr>
          <w:rFonts w:ascii="Roboto" w:hAnsi="Roboto"/>
          <w:lang w:val="ca-ES-valencia"/>
        </w:rPr>
        <w:t>3.</w:t>
      </w:r>
      <w:r w:rsidR="001D3DDF" w:rsidRPr="007464C7">
        <w:rPr>
          <w:rFonts w:ascii="Roboto" w:hAnsi="Roboto"/>
          <w:lang w:val="ca-ES-valencia"/>
        </w:rPr>
        <w:t>3</w:t>
      </w:r>
      <w:r w:rsidRPr="007464C7">
        <w:rPr>
          <w:rFonts w:ascii="Roboto" w:hAnsi="Roboto"/>
          <w:lang w:val="ca-ES-valencia"/>
        </w:rPr>
        <w:t>. Aportació de documentació quan es particip</w:t>
      </w:r>
      <w:r w:rsidR="00380894" w:rsidRPr="007464C7">
        <w:rPr>
          <w:rFonts w:ascii="Roboto" w:hAnsi="Roboto"/>
          <w:lang w:val="ca-ES-valencia"/>
        </w:rPr>
        <w:t>e</w:t>
      </w:r>
      <w:r w:rsidRPr="007464C7">
        <w:rPr>
          <w:rFonts w:ascii="Roboto" w:hAnsi="Roboto"/>
          <w:lang w:val="ca-ES-valencia"/>
        </w:rPr>
        <w:t xml:space="preserve"> per més d'una especialitat.</w:t>
      </w:r>
    </w:p>
    <w:p w14:paraId="11B3497B"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Quan es participe en el concurs de mèrits per més d'una especialitat haurà de presentar-se una sol·licitud de participació per cada especialitat. </w:t>
      </w:r>
    </w:p>
    <w:p w14:paraId="2616B626" w14:textId="1EEAECBA" w:rsidR="00D83220" w:rsidRPr="007464C7" w:rsidRDefault="006627D1" w:rsidP="00E32E7F">
      <w:pPr>
        <w:pStyle w:val="Textoindependiente"/>
        <w:spacing w:before="4" w:after="336" w:line="240" w:lineRule="auto"/>
        <w:ind w:right="119" w:firstLine="284"/>
        <w:jc w:val="both"/>
        <w:rPr>
          <w:rFonts w:ascii="Roboto" w:hAnsi="Roboto"/>
          <w:strike/>
          <w:lang w:val="ca-ES-valencia"/>
        </w:rPr>
      </w:pPr>
      <w:r w:rsidRPr="007464C7">
        <w:rPr>
          <w:rFonts w:ascii="Roboto" w:hAnsi="Roboto"/>
          <w:lang w:val="ca-ES-valencia"/>
        </w:rPr>
        <w:t>Per als títols que s'al·leguen com a requisit en cada especialitat, haurà de figurar la certificació de la nota mitjana obtinguda.</w:t>
      </w:r>
    </w:p>
    <w:p w14:paraId="1B897955" w14:textId="798D93D8" w:rsidR="007447BF" w:rsidRPr="007464C7" w:rsidRDefault="007447BF" w:rsidP="00E32E7F">
      <w:pPr>
        <w:spacing w:after="140"/>
        <w:ind w:firstLine="284"/>
        <w:jc w:val="both"/>
        <w:rPr>
          <w:rFonts w:ascii="Roboto" w:eastAsia="Times New Roman" w:hAnsi="Roboto" w:cs="Times New Roman"/>
          <w:lang w:val="ca-ES-valencia" w:eastAsia="es-ES_tradnl"/>
        </w:rPr>
      </w:pPr>
      <w:r w:rsidRPr="007464C7">
        <w:rPr>
          <w:rFonts w:ascii="Roboto" w:hAnsi="Roboto"/>
          <w:lang w:val="ca-ES-valencia"/>
        </w:rPr>
        <w:t>3.4</w:t>
      </w:r>
      <w:r w:rsidR="006D1E71" w:rsidRPr="007464C7">
        <w:rPr>
          <w:rFonts w:ascii="Roboto" w:hAnsi="Roboto"/>
          <w:lang w:val="ca-ES-valencia"/>
        </w:rPr>
        <w:t>.</w:t>
      </w:r>
      <w:r w:rsidRPr="007464C7">
        <w:rPr>
          <w:rFonts w:ascii="Roboto" w:hAnsi="Roboto"/>
          <w:lang w:val="ca-ES-valencia"/>
        </w:rPr>
        <w:t xml:space="preserve"> </w:t>
      </w:r>
      <w:r w:rsidRPr="007464C7">
        <w:rPr>
          <w:rFonts w:ascii="Roboto" w:eastAsia="Times New Roman" w:hAnsi="Roboto" w:cs="Times New Roman"/>
          <w:lang w:val="ca-ES-valencia" w:eastAsia="es-ES_tradnl"/>
        </w:rPr>
        <w:t>Aportació de la documentació acreditativa</w:t>
      </w:r>
      <w:r w:rsidRPr="007464C7">
        <w:rPr>
          <w:rFonts w:ascii="Roboto" w:eastAsia="Times New Roman" w:hAnsi="Roboto" w:cs="Times New Roman"/>
          <w:color w:val="FF0000"/>
          <w:lang w:val="ca-ES-valencia" w:eastAsia="es-ES_tradnl"/>
        </w:rPr>
        <w:t xml:space="preserve"> </w:t>
      </w:r>
      <w:r w:rsidRPr="007464C7">
        <w:rPr>
          <w:rFonts w:ascii="Roboto" w:eastAsia="Times New Roman" w:hAnsi="Roboto" w:cs="Times New Roman"/>
          <w:lang w:val="ca-ES-valencia" w:eastAsia="es-ES_tradnl"/>
        </w:rPr>
        <w:t>i de documentació sensible.</w:t>
      </w:r>
    </w:p>
    <w:p w14:paraId="2FAEF59C" w14:textId="77777777" w:rsidR="00730C79" w:rsidRPr="007464C7" w:rsidRDefault="00730C79" w:rsidP="002455C9">
      <w:pPr>
        <w:pStyle w:val="Textoindependiente"/>
        <w:spacing w:before="4" w:line="240" w:lineRule="auto"/>
        <w:ind w:right="119" w:firstLine="284"/>
        <w:jc w:val="both"/>
        <w:rPr>
          <w:rFonts w:ascii="Roboto" w:hAnsi="Roboto"/>
          <w:lang w:val="ca-ES-valencia"/>
        </w:rPr>
      </w:pPr>
      <w:r w:rsidRPr="007464C7">
        <w:rPr>
          <w:rFonts w:ascii="Roboto" w:hAnsi="Roboto"/>
          <w:bCs/>
          <w:iCs/>
          <w:lang w:val="ca-ES-valencia"/>
        </w:rPr>
        <w:t>El grau de discapacitat igual o superior al 33% haurà d'acreditar-se de la manera següent:</w:t>
      </w:r>
    </w:p>
    <w:p w14:paraId="7421ACEF" w14:textId="77777777" w:rsidR="00730C79" w:rsidRPr="007464C7" w:rsidRDefault="00730C79" w:rsidP="002455C9">
      <w:pPr>
        <w:pStyle w:val="Textoindependiente"/>
        <w:numPr>
          <w:ilvl w:val="0"/>
          <w:numId w:val="3"/>
        </w:numPr>
        <w:spacing w:before="4" w:line="240" w:lineRule="auto"/>
        <w:ind w:left="0" w:right="119" w:firstLine="284"/>
        <w:jc w:val="both"/>
        <w:rPr>
          <w:rFonts w:ascii="Roboto" w:hAnsi="Roboto"/>
          <w:lang w:val="ca-ES-valencia"/>
        </w:rPr>
      </w:pPr>
      <w:r w:rsidRPr="007464C7">
        <w:rPr>
          <w:rFonts w:ascii="Roboto" w:hAnsi="Roboto"/>
          <w:bCs/>
          <w:iCs/>
          <w:lang w:val="ca-ES-valencia"/>
        </w:rPr>
        <w:t xml:space="preserve"> En el cas que la documentació haja sigut expedida en la Comunitat Valenciana, l'Administració realitzarà la consulta telemàtica si les persones aspirants no s'oposen.</w:t>
      </w:r>
    </w:p>
    <w:p w14:paraId="78F42C1C" w14:textId="79A37DCB" w:rsidR="00730C79" w:rsidRPr="007464C7" w:rsidRDefault="00730C79" w:rsidP="002455C9">
      <w:pPr>
        <w:pStyle w:val="Textoindependiente"/>
        <w:numPr>
          <w:ilvl w:val="0"/>
          <w:numId w:val="3"/>
        </w:numPr>
        <w:spacing w:before="4" w:line="240" w:lineRule="auto"/>
        <w:ind w:left="0" w:right="119" w:firstLine="284"/>
        <w:jc w:val="both"/>
        <w:rPr>
          <w:rFonts w:ascii="Roboto" w:hAnsi="Roboto"/>
          <w:lang w:val="ca-ES-valencia"/>
        </w:rPr>
      </w:pPr>
      <w:r w:rsidRPr="007464C7">
        <w:rPr>
          <w:rFonts w:ascii="Roboto" w:hAnsi="Roboto"/>
          <w:lang w:val="ca-ES-valencia"/>
        </w:rPr>
        <w:t xml:space="preserve">Si la documentació ha sigut expedida fora de la Comunitat Valenciana o les persones aspirants s'oposen a la consulta telemàtica </w:t>
      </w:r>
      <w:r w:rsidRPr="007464C7">
        <w:rPr>
          <w:rFonts w:ascii="Roboto" w:hAnsi="Roboto"/>
          <w:bCs/>
          <w:iCs/>
          <w:lang w:val="ca-ES-valencia"/>
        </w:rPr>
        <w:t xml:space="preserve">hauran d'aportar, en el tràmit de dades sensibles, la certificació expedida per la Conselleria </w:t>
      </w:r>
      <w:r w:rsidR="006C5F5F" w:rsidRPr="007464C7">
        <w:rPr>
          <w:rFonts w:ascii="Roboto" w:hAnsi="Roboto"/>
          <w:bCs/>
          <w:iCs/>
          <w:lang w:val="ca-ES-valencia"/>
        </w:rPr>
        <w:t>competent en servicis socials</w:t>
      </w:r>
      <w:r w:rsidRPr="007464C7">
        <w:rPr>
          <w:rFonts w:ascii="Roboto" w:hAnsi="Roboto"/>
          <w:bCs/>
          <w:iCs/>
          <w:lang w:val="ca-ES-valencia"/>
        </w:rPr>
        <w:t xml:space="preserve"> o pels òrgans competents de l'Estat o d'altres Comunitats Autònomes.</w:t>
      </w:r>
    </w:p>
    <w:p w14:paraId="1D3AEF1F" w14:textId="330FE098" w:rsidR="00730C79" w:rsidRPr="007464C7" w:rsidRDefault="00AE48CC" w:rsidP="00E32E7F">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ab/>
        <w:t xml:space="preserve">Les persones participants que desitgen ser tractades durant el procediment d'accés amb la identitat que figura en la seua targeta de reconeixement del dret a la </w:t>
      </w:r>
      <w:r w:rsidRPr="007464C7">
        <w:rPr>
          <w:rFonts w:ascii="Roboto" w:hAnsi="Roboto"/>
          <w:lang w:val="ca-ES-valencia"/>
        </w:rPr>
        <w:lastRenderedPageBreak/>
        <w:t>identitat i a l'expressió de gènere, d'acord amb la Llei 8/2017, de 7 d'abril, de la Generalitat, integral del reconeixement del dret a la identitat i a l'expressió de gènere en la Comunitat Valenciana, hauran d'aportar, en el tràmit de dades sensibles la targeta expedida pels òrgans competents.</w:t>
      </w:r>
    </w:p>
    <w:p w14:paraId="76B57264" w14:textId="7B53AD8C" w:rsidR="00D83220" w:rsidRPr="007464C7" w:rsidRDefault="006627D1" w:rsidP="00E32E7F">
      <w:pPr>
        <w:pStyle w:val="Normal0"/>
        <w:spacing w:after="240"/>
        <w:ind w:firstLine="284"/>
        <w:jc w:val="both"/>
        <w:rPr>
          <w:rFonts w:ascii="Roboto" w:hAnsi="Roboto"/>
          <w:lang w:val="ca-ES-valencia"/>
        </w:rPr>
      </w:pPr>
      <w:bookmarkStart w:id="33" w:name="_Toc119055762"/>
      <w:bookmarkStart w:id="34" w:name="_Toc118284097"/>
      <w:r w:rsidRPr="007464C7">
        <w:rPr>
          <w:rFonts w:ascii="Roboto" w:hAnsi="Roboto"/>
          <w:lang w:val="ca-ES-valencia"/>
        </w:rPr>
        <w:t>4. Admissió de persones aspirants.</w:t>
      </w:r>
      <w:bookmarkEnd w:id="33"/>
      <w:bookmarkEnd w:id="34"/>
    </w:p>
    <w:p w14:paraId="29F25E5D" w14:textId="2A7A45AC" w:rsidR="00D83220" w:rsidRPr="007464C7" w:rsidRDefault="006627D1" w:rsidP="00E32E7F">
      <w:pPr>
        <w:pStyle w:val="Normal0"/>
        <w:spacing w:after="140"/>
        <w:ind w:firstLine="284"/>
        <w:jc w:val="both"/>
        <w:rPr>
          <w:rFonts w:ascii="Roboto" w:hAnsi="Roboto"/>
          <w:lang w:val="ca-ES-valencia"/>
        </w:rPr>
      </w:pPr>
      <w:bookmarkStart w:id="35" w:name="_Toc119055763"/>
      <w:bookmarkStart w:id="36" w:name="_Toc118284098"/>
      <w:r w:rsidRPr="007464C7">
        <w:rPr>
          <w:rFonts w:ascii="Roboto" w:hAnsi="Roboto"/>
          <w:lang w:val="ca-ES-valencia"/>
        </w:rPr>
        <w:t>4.1. Llist</w:t>
      </w:r>
      <w:r w:rsidR="00CF7DA5" w:rsidRPr="007464C7">
        <w:rPr>
          <w:rFonts w:ascii="Roboto" w:hAnsi="Roboto"/>
          <w:lang w:val="ca-ES-valencia"/>
        </w:rPr>
        <w:t>a</w:t>
      </w:r>
      <w:r w:rsidRPr="007464C7">
        <w:rPr>
          <w:rFonts w:ascii="Roboto" w:hAnsi="Roboto"/>
          <w:lang w:val="ca-ES-valencia"/>
        </w:rPr>
        <w:t xml:space="preserve"> provisional de persones admeses i excloses.</w:t>
      </w:r>
      <w:bookmarkEnd w:id="35"/>
      <w:bookmarkEnd w:id="36"/>
    </w:p>
    <w:p w14:paraId="1E3584F6" w14:textId="2BE4A37E" w:rsidR="00730C79" w:rsidRPr="007464C7" w:rsidRDefault="00730C79" w:rsidP="002455C9">
      <w:pPr>
        <w:spacing w:after="142"/>
        <w:ind w:firstLine="284"/>
        <w:jc w:val="both"/>
        <w:rPr>
          <w:rFonts w:ascii="Roboto" w:eastAsia="Times New Roman" w:hAnsi="Roboto" w:cs="Times New Roman"/>
          <w:lang w:val="ca-ES-valencia" w:eastAsia="es-ES_tradnl"/>
        </w:rPr>
      </w:pPr>
      <w:bookmarkStart w:id="37" w:name="_Hlk152257531"/>
      <w:r w:rsidRPr="007464C7">
        <w:rPr>
          <w:rFonts w:ascii="Roboto" w:eastAsia="Times New Roman" w:hAnsi="Roboto" w:cs="Times New Roman"/>
          <w:shd w:val="clear" w:color="auto" w:fill="FFFFFF"/>
          <w:lang w:val="ca-ES-valencia" w:eastAsia="es-ES_tradnl"/>
        </w:rPr>
        <w:t>Finalitzat el termini de presentaci</w:t>
      </w:r>
      <w:r w:rsidRPr="007464C7">
        <w:rPr>
          <w:rFonts w:ascii="Roboto" w:eastAsia="Times New Roman" w:hAnsi="Roboto" w:cs="Times New Roman"/>
          <w:lang w:val="ca-ES-valencia" w:eastAsia="es-ES_tradnl"/>
        </w:rPr>
        <w:t>ó d'instàncies, i prèvia verificació que s'ha efectuat el pagament dels drets d'examen, la Direcció General de Personal Docent dictarà una resolució on declararà aprovada la llista provisional de persones admeses i excloses, que es publicarà en el portal web de la Conselleria d'Educació, Cultura, Universitats i Ocupació (</w:t>
      </w:r>
      <w:bookmarkEnd w:id="37"/>
      <w:r w:rsidRPr="007464C7">
        <w:rPr>
          <w:rFonts w:ascii="Roboto" w:eastAsia="Times New Roman" w:hAnsi="Roboto" w:cs="Times New Roman"/>
          <w:u w:val="single"/>
          <w:lang w:val="ca-ES-valencia" w:eastAsia="es-ES_tradnl"/>
        </w:rPr>
        <w:t>http://www.ceice.gva.es/es/web/rrhh-educacion/oposiciones</w:t>
      </w:r>
      <w:r w:rsidRPr="007464C7">
        <w:rPr>
          <w:rFonts w:ascii="Roboto" w:eastAsia="Times New Roman" w:hAnsi="Roboto" w:cs="Times New Roman"/>
          <w:lang w:val="ca-ES-valencia" w:eastAsia="es-ES_tradnl"/>
        </w:rPr>
        <w:t>).</w:t>
      </w:r>
    </w:p>
    <w:p w14:paraId="063A8A3E" w14:textId="0491382A" w:rsidR="00730C79" w:rsidRPr="007464C7" w:rsidRDefault="00730C79" w:rsidP="002455C9">
      <w:pPr>
        <w:spacing w:after="142"/>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En esta llista, diferenciada per especialitats, constaran els cognoms, el nom, i els dígits que ocupen les posicions quarta, quinta, sexta i sèptima, en el format del DNI o, si és el cas, document acreditatiu de la identitat de les persones estrangeres residents en territori espanyol d'acord amb la disposició addicional 7a de la Llei orgànica 3/2018, de 5 de desembre, de protecció de dades personals i garantia dels drets digitals.</w:t>
      </w:r>
    </w:p>
    <w:p w14:paraId="0ED61AD5" w14:textId="0818F69E" w:rsidR="00730C79" w:rsidRPr="007464C7" w:rsidRDefault="00730C79" w:rsidP="002455C9">
      <w:pPr>
        <w:spacing w:after="142"/>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S'habilitarà un enllaç per a consulta de condicions particulars com ara el requisit lingüístic de valencià que se li ha validat i, si és el cas, el motiu d'exclusió</w:t>
      </w:r>
      <w:r w:rsidR="002C1D22" w:rsidRPr="007464C7">
        <w:rPr>
          <w:rFonts w:ascii="Roboto" w:eastAsia="Times New Roman" w:hAnsi="Roboto" w:cs="Times New Roman"/>
          <w:lang w:val="ca-ES-valencia" w:eastAsia="es-ES_tradnl"/>
        </w:rPr>
        <w:t>.</w:t>
      </w:r>
    </w:p>
    <w:p w14:paraId="46D01A98" w14:textId="77777777" w:rsidR="00730C79" w:rsidRPr="007464C7" w:rsidRDefault="00730C79" w:rsidP="002455C9">
      <w:pPr>
        <w:spacing w:after="142"/>
        <w:ind w:firstLine="284"/>
        <w:jc w:val="both"/>
        <w:rPr>
          <w:rFonts w:ascii="Roboto" w:eastAsia="Times New Roman" w:hAnsi="Roboto" w:cs="Times New Roman"/>
          <w:lang w:val="ca-ES-valencia" w:eastAsia="es-ES_tradnl"/>
        </w:rPr>
      </w:pPr>
      <w:bookmarkStart w:id="38" w:name="_Hlk152257751"/>
      <w:r w:rsidRPr="007464C7">
        <w:rPr>
          <w:rFonts w:ascii="Roboto" w:eastAsia="Times New Roman" w:hAnsi="Roboto" w:cs="Times New Roman"/>
          <w:lang w:val="ca-ES-valencia" w:eastAsia="es-ES_tradnl"/>
        </w:rPr>
        <w:t>Amb la publicació de la resolució que declare aprovada la llista provisional de persones admeses i excloses, es considerarà efectuada la notificació corresponent a les persones interessades, a l'efecte del que es disposa en l'article 40 de la Llei 39/2015, d'1 d'octubre, del procediment administratiu comú de les administracions públiques.</w:t>
      </w:r>
    </w:p>
    <w:bookmarkEnd w:id="38"/>
    <w:p w14:paraId="3899226B" w14:textId="77777777" w:rsidR="00730C79" w:rsidRPr="007464C7" w:rsidRDefault="00730C79" w:rsidP="00E32E7F">
      <w:pPr>
        <w:spacing w:after="336"/>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Les persones que no hagen realitzat la inscripció en la forma indicada en la base 3.1, no apareixeran en el llistat de persones admeses i excloses; no obstant això, podran presentar reclamació d'acord amb el que s'establix en la base 4.2.</w:t>
      </w:r>
    </w:p>
    <w:p w14:paraId="6F97A8FD" w14:textId="0825BAC1" w:rsidR="00D83220" w:rsidRPr="007464C7" w:rsidRDefault="006627D1" w:rsidP="00E32E7F">
      <w:pPr>
        <w:pStyle w:val="Normal0"/>
        <w:spacing w:after="140"/>
        <w:ind w:firstLine="284"/>
        <w:rPr>
          <w:rFonts w:ascii="Roboto" w:hAnsi="Roboto"/>
          <w:lang w:val="ca-ES-valencia"/>
        </w:rPr>
      </w:pPr>
      <w:bookmarkStart w:id="39" w:name="_Toc119055764"/>
      <w:bookmarkStart w:id="40" w:name="_Toc118284099"/>
      <w:r w:rsidRPr="007464C7">
        <w:rPr>
          <w:rFonts w:ascii="Roboto" w:hAnsi="Roboto"/>
          <w:lang w:val="ca-ES-valencia"/>
        </w:rPr>
        <w:t xml:space="preserve">4.2. Reclamació </w:t>
      </w:r>
      <w:r w:rsidR="00CF7DA5" w:rsidRPr="007464C7">
        <w:rPr>
          <w:rFonts w:ascii="Roboto" w:hAnsi="Roboto"/>
          <w:lang w:val="ca-ES-valencia"/>
        </w:rPr>
        <w:t>contra</w:t>
      </w:r>
      <w:r w:rsidRPr="007464C7">
        <w:rPr>
          <w:rFonts w:ascii="Roboto" w:hAnsi="Roboto"/>
          <w:lang w:val="ca-ES-valencia"/>
        </w:rPr>
        <w:t xml:space="preserve"> </w:t>
      </w:r>
      <w:r w:rsidR="00CF7DA5" w:rsidRPr="007464C7">
        <w:rPr>
          <w:rFonts w:ascii="Roboto" w:hAnsi="Roboto"/>
          <w:lang w:val="ca-ES-valencia"/>
        </w:rPr>
        <w:t>la llista</w:t>
      </w:r>
      <w:r w:rsidRPr="007464C7">
        <w:rPr>
          <w:rFonts w:ascii="Roboto" w:hAnsi="Roboto"/>
          <w:lang w:val="ca-ES-valencia"/>
        </w:rPr>
        <w:t xml:space="preserve"> provisional de persones admeses i excloses.</w:t>
      </w:r>
      <w:bookmarkEnd w:id="39"/>
      <w:bookmarkEnd w:id="40"/>
    </w:p>
    <w:p w14:paraId="3ED253CB" w14:textId="77777777" w:rsidR="00B67A3E" w:rsidRPr="007464C7" w:rsidRDefault="00B67A3E" w:rsidP="002455C9">
      <w:pPr>
        <w:spacing w:after="142"/>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Les persones aspirants, en cas d'error, exclusió o de no figurar en la relació provisional de persones admeses i excloses, podran esmenar electrònicament els defectes en què hagen incorregut en la seua sol·licitud, o realitzar les al·legacions que tinguen per convenient en el termini de 10 dies hàbils, comptats a partir del següent al de la publicació de la resolució.</w:t>
      </w:r>
    </w:p>
    <w:p w14:paraId="25E56A30" w14:textId="77777777" w:rsidR="00B67A3E" w:rsidRPr="007464C7" w:rsidRDefault="00B67A3E" w:rsidP="002455C9">
      <w:pPr>
        <w:spacing w:after="142"/>
        <w:ind w:firstLine="284"/>
        <w:jc w:val="both"/>
        <w:rPr>
          <w:rFonts w:ascii="Roboto" w:eastAsia="Times New Roman" w:hAnsi="Roboto" w:cs="Times New Roman"/>
          <w:lang w:val="ca-ES-valencia" w:eastAsia="es-ES_tradnl"/>
        </w:rPr>
      </w:pPr>
      <w:bookmarkStart w:id="41" w:name="_Hlk152257932"/>
      <w:r w:rsidRPr="007464C7">
        <w:rPr>
          <w:rFonts w:ascii="Roboto" w:eastAsia="Times New Roman" w:hAnsi="Roboto" w:cs="Times New Roman"/>
          <w:lang w:val="ca-ES-valencia" w:eastAsia="es-ES_tradnl"/>
        </w:rPr>
        <w:t>Les reclamacions i les sol·licituds de correcció d'errors es presentaran a través del tràmit telemàtic habilitat a este efecte en el portal web de la Conselleria d'Educació, Cultura, Universitats i Ocupació (</w:t>
      </w:r>
      <w:r w:rsidRPr="007464C7">
        <w:rPr>
          <w:rFonts w:ascii="Roboto" w:eastAsia="Times New Roman" w:hAnsi="Roboto" w:cs="Times New Roman"/>
          <w:u w:val="single"/>
          <w:lang w:val="ca-ES-valencia" w:eastAsia="es-ES_tradnl"/>
        </w:rPr>
        <w:t>http://www.ceice.gva.es/es/web/rrhh-educacion/oposiciones</w:t>
      </w:r>
      <w:r w:rsidRPr="007464C7">
        <w:rPr>
          <w:rFonts w:ascii="Roboto" w:eastAsia="Times New Roman" w:hAnsi="Roboto" w:cs="Times New Roman"/>
          <w:lang w:val="ca-ES-valencia" w:eastAsia="es-ES_tradnl"/>
        </w:rPr>
        <w:t>).</w:t>
      </w:r>
    </w:p>
    <w:bookmarkEnd w:id="41"/>
    <w:p w14:paraId="6D278C4D" w14:textId="77777777" w:rsidR="00B67A3E" w:rsidRPr="007464C7" w:rsidRDefault="00B67A3E" w:rsidP="002455C9">
      <w:pPr>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En el cas que la persona interessada no esmene el defecte que haja motivat la seua exclusió en el termini indicat, se li tindrà per desistida de la seua sol·licitud, de conformitat amb el que disposa l'article 68 de la Llei 39/2015, d'1 d'octubre, del procediment administratiu comú de les administracions públiques.</w:t>
      </w:r>
    </w:p>
    <w:p w14:paraId="213E5026" w14:textId="77777777" w:rsidR="00B67A3E" w:rsidRPr="007464C7" w:rsidRDefault="00B67A3E" w:rsidP="00E32E7F">
      <w:pPr>
        <w:spacing w:after="336"/>
        <w:ind w:firstLine="284"/>
        <w:jc w:val="both"/>
        <w:rPr>
          <w:rFonts w:ascii="Roboto" w:eastAsia="Times New Roman" w:hAnsi="Roboto" w:cs="Times New Roman"/>
          <w:lang w:val="ca-ES-valencia" w:eastAsia="es-ES_tradnl"/>
        </w:rPr>
      </w:pPr>
      <w:bookmarkStart w:id="42" w:name="_Hlk152257981"/>
      <w:r w:rsidRPr="007464C7">
        <w:rPr>
          <w:rFonts w:ascii="Roboto" w:eastAsia="Times New Roman" w:hAnsi="Roboto" w:cs="Times New Roman"/>
          <w:lang w:val="ca-ES-valencia" w:eastAsia="es-ES_tradnl"/>
        </w:rPr>
        <w:t>Durant el període de reclamacions, l'Administració educativa rectificarà d'ofici els errors materials detectats en les llistes provisionals.</w:t>
      </w:r>
    </w:p>
    <w:p w14:paraId="2F9EB7D6" w14:textId="0B38B964" w:rsidR="00D83220" w:rsidRPr="007464C7" w:rsidRDefault="006627D1" w:rsidP="00E32E7F">
      <w:pPr>
        <w:pStyle w:val="Normal0"/>
        <w:spacing w:after="140"/>
        <w:ind w:firstLine="284"/>
        <w:rPr>
          <w:rFonts w:ascii="Roboto" w:hAnsi="Roboto"/>
          <w:lang w:val="ca-ES-valencia"/>
        </w:rPr>
      </w:pPr>
      <w:bookmarkStart w:id="43" w:name="_Toc119055765"/>
      <w:bookmarkStart w:id="44" w:name="_Toc118284100"/>
      <w:bookmarkEnd w:id="42"/>
      <w:r w:rsidRPr="007464C7">
        <w:rPr>
          <w:rFonts w:ascii="Roboto" w:hAnsi="Roboto"/>
          <w:lang w:val="ca-ES-valencia"/>
        </w:rPr>
        <w:t>4.3. Llist</w:t>
      </w:r>
      <w:r w:rsidR="00CF7DA5" w:rsidRPr="007464C7">
        <w:rPr>
          <w:rFonts w:ascii="Roboto" w:hAnsi="Roboto"/>
          <w:lang w:val="ca-ES-valencia"/>
        </w:rPr>
        <w:t>a</w:t>
      </w:r>
      <w:r w:rsidRPr="007464C7">
        <w:rPr>
          <w:rFonts w:ascii="Roboto" w:hAnsi="Roboto"/>
          <w:lang w:val="ca-ES-valencia"/>
        </w:rPr>
        <w:t xml:space="preserve"> definitiv</w:t>
      </w:r>
      <w:r w:rsidR="00CF7DA5" w:rsidRPr="007464C7">
        <w:rPr>
          <w:rFonts w:ascii="Roboto" w:hAnsi="Roboto"/>
          <w:lang w:val="ca-ES-valencia"/>
        </w:rPr>
        <w:t>a</w:t>
      </w:r>
      <w:r w:rsidRPr="007464C7">
        <w:rPr>
          <w:rFonts w:ascii="Roboto" w:hAnsi="Roboto"/>
          <w:lang w:val="ca-ES-valencia"/>
        </w:rPr>
        <w:t xml:space="preserve"> de persones admeses i excloses.</w:t>
      </w:r>
      <w:bookmarkEnd w:id="43"/>
      <w:bookmarkEnd w:id="44"/>
    </w:p>
    <w:p w14:paraId="649AA2CC" w14:textId="77777777" w:rsidR="00B67A3E" w:rsidRPr="007464C7" w:rsidRDefault="00B67A3E" w:rsidP="002455C9">
      <w:pPr>
        <w:spacing w:after="142"/>
        <w:ind w:firstLine="284"/>
        <w:jc w:val="both"/>
        <w:rPr>
          <w:rFonts w:ascii="Roboto" w:eastAsia="Times New Roman" w:hAnsi="Roboto" w:cs="Times New Roman"/>
          <w:lang w:val="ca-ES-valencia" w:eastAsia="es-ES_tradnl"/>
        </w:rPr>
      </w:pPr>
      <w:bookmarkStart w:id="45" w:name="_Hlk152258041"/>
      <w:r w:rsidRPr="007464C7">
        <w:rPr>
          <w:rFonts w:ascii="Roboto" w:eastAsia="Times New Roman" w:hAnsi="Roboto" w:cs="Times New Roman"/>
          <w:lang w:val="ca-ES-valencia" w:eastAsia="es-ES_tradnl"/>
        </w:rPr>
        <w:lastRenderedPageBreak/>
        <w:t>Les reclamacions presentades seran estimades o desestimades per resolució expressa de la Direcció General de Personal Docent, per la qual es declararà aprovada la llista definitiva de persones admeses i excloses, que es publicarà en el portal web de la Conselleria d'Educació, Cultura, Universitats i Ocupació (</w:t>
      </w:r>
      <w:r w:rsidRPr="007464C7">
        <w:rPr>
          <w:rFonts w:ascii="Roboto" w:eastAsia="Times New Roman" w:hAnsi="Roboto" w:cs="Times New Roman"/>
          <w:u w:val="single"/>
          <w:lang w:val="ca-ES-valencia" w:eastAsia="es-ES_tradnl"/>
        </w:rPr>
        <w:t>http://www.ceice.gva.es/es/web/rrhh-educacion/oposiciones</w:t>
      </w:r>
      <w:r w:rsidRPr="007464C7">
        <w:rPr>
          <w:rFonts w:ascii="Roboto" w:eastAsia="Times New Roman" w:hAnsi="Roboto" w:cs="Times New Roman"/>
          <w:lang w:val="ca-ES-valencia" w:eastAsia="es-ES_tradnl"/>
        </w:rPr>
        <w:t>).</w:t>
      </w:r>
    </w:p>
    <w:p w14:paraId="1B6452EA" w14:textId="77777777" w:rsidR="00B67A3E" w:rsidRPr="007464C7" w:rsidRDefault="00B67A3E" w:rsidP="002455C9">
      <w:pPr>
        <w:spacing w:after="142"/>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El</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fet</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de</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figurar</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en</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la</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relació</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de</w:t>
      </w:r>
      <w:r w:rsidRPr="007464C7">
        <w:rPr>
          <w:rFonts w:ascii="Roboto" w:eastAsia="Times New Roman" w:hAnsi="Roboto" w:cs="Times New Roman"/>
          <w:spacing w:val="-8"/>
          <w:lang w:val="ca-ES-valencia" w:eastAsia="es-ES_tradnl"/>
        </w:rPr>
        <w:t xml:space="preserve"> persones </w:t>
      </w:r>
      <w:r w:rsidRPr="007464C7">
        <w:rPr>
          <w:rFonts w:ascii="Roboto" w:eastAsia="Times New Roman" w:hAnsi="Roboto" w:cs="Times New Roman"/>
          <w:lang w:val="ca-ES-valencia" w:eastAsia="es-ES_tradnl"/>
        </w:rPr>
        <w:t>admeses</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no</w:t>
      </w:r>
      <w:r w:rsidRPr="007464C7">
        <w:rPr>
          <w:rFonts w:ascii="Roboto" w:eastAsia="Times New Roman" w:hAnsi="Roboto" w:cs="Times New Roman"/>
          <w:spacing w:val="-10"/>
          <w:lang w:val="ca-ES-valencia" w:eastAsia="es-ES_tradnl"/>
        </w:rPr>
        <w:t xml:space="preserve"> </w:t>
      </w:r>
      <w:r w:rsidRPr="007464C7">
        <w:rPr>
          <w:rFonts w:ascii="Roboto" w:eastAsia="Times New Roman" w:hAnsi="Roboto" w:cs="Times New Roman"/>
          <w:lang w:val="ca-ES-valencia" w:eastAsia="es-ES_tradnl"/>
        </w:rPr>
        <w:t>pressuposa</w:t>
      </w:r>
      <w:r w:rsidRPr="007464C7">
        <w:rPr>
          <w:rFonts w:ascii="Roboto" w:eastAsia="Times New Roman" w:hAnsi="Roboto" w:cs="Times New Roman"/>
          <w:spacing w:val="-10"/>
          <w:lang w:val="ca-ES-valencia" w:eastAsia="es-ES_tradnl"/>
        </w:rPr>
        <w:t xml:space="preserve"> </w:t>
      </w:r>
      <w:r w:rsidRPr="007464C7">
        <w:rPr>
          <w:rFonts w:ascii="Roboto" w:eastAsia="Times New Roman" w:hAnsi="Roboto" w:cs="Times New Roman"/>
          <w:lang w:val="ca-ES-valencia" w:eastAsia="es-ES_tradnl"/>
        </w:rPr>
        <w:t>que</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es</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reconega</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a</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les persones aspirants la possessió dels requisits exigits en els procediments que es</w:t>
      </w:r>
      <w:r w:rsidRPr="007464C7">
        <w:rPr>
          <w:rFonts w:ascii="Roboto" w:eastAsia="Times New Roman" w:hAnsi="Roboto" w:cs="Times New Roman"/>
          <w:spacing w:val="-26"/>
          <w:lang w:val="ca-ES-valencia" w:eastAsia="es-ES_tradnl"/>
        </w:rPr>
        <w:t xml:space="preserve"> </w:t>
      </w:r>
      <w:r w:rsidRPr="007464C7">
        <w:rPr>
          <w:rFonts w:ascii="Roboto" w:eastAsia="Times New Roman" w:hAnsi="Roboto" w:cs="Times New Roman"/>
          <w:lang w:val="ca-ES-valencia" w:eastAsia="es-ES_tradnl"/>
        </w:rPr>
        <w:t>convoquen mitjançant esta Orde. Quan de la documentació presentada conforme al que es disposa en la base segona d'esta convocatòria es desprenga que no es posseïx algun dels requisits, les persones interessades perdran tots els drets que pogueren derivar-se de la seua participació en estos</w:t>
      </w:r>
      <w:r w:rsidRPr="007464C7">
        <w:rPr>
          <w:rFonts w:ascii="Roboto" w:eastAsia="Times New Roman" w:hAnsi="Roboto" w:cs="Times New Roman"/>
          <w:spacing w:val="-8"/>
          <w:lang w:val="ca-ES-valencia" w:eastAsia="es-ES_tradnl"/>
        </w:rPr>
        <w:t xml:space="preserve"> </w:t>
      </w:r>
      <w:r w:rsidRPr="007464C7">
        <w:rPr>
          <w:rFonts w:ascii="Roboto" w:eastAsia="Times New Roman" w:hAnsi="Roboto" w:cs="Times New Roman"/>
          <w:lang w:val="ca-ES-valencia" w:eastAsia="es-ES_tradnl"/>
        </w:rPr>
        <w:t>procediments.</w:t>
      </w:r>
    </w:p>
    <w:p w14:paraId="72CD9693" w14:textId="77777777" w:rsidR="00B67A3E" w:rsidRPr="007464C7" w:rsidRDefault="00B67A3E" w:rsidP="00E32E7F">
      <w:pPr>
        <w:spacing w:after="336"/>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Amb la publicació de la resolució que declare aprovada la llista definitiva de persones admeses i excloses, es considera feta la corresponent notificació a les persones interessades.</w:t>
      </w:r>
    </w:p>
    <w:p w14:paraId="573AE942" w14:textId="265BFE83" w:rsidR="00D83220" w:rsidRPr="007464C7" w:rsidRDefault="006627D1" w:rsidP="00E32E7F">
      <w:pPr>
        <w:pStyle w:val="Normal0"/>
        <w:spacing w:after="140"/>
        <w:ind w:firstLine="284"/>
        <w:rPr>
          <w:rFonts w:ascii="Roboto" w:hAnsi="Roboto"/>
          <w:lang w:val="ca-ES-valencia"/>
        </w:rPr>
      </w:pPr>
      <w:bookmarkStart w:id="46" w:name="_Toc119055766"/>
      <w:bookmarkStart w:id="47" w:name="_Toc118284101"/>
      <w:bookmarkEnd w:id="45"/>
      <w:r w:rsidRPr="007464C7">
        <w:rPr>
          <w:rFonts w:ascii="Roboto" w:hAnsi="Roboto"/>
          <w:lang w:val="ca-ES-valencia"/>
        </w:rPr>
        <w:t>4.4. Recursos contra l</w:t>
      </w:r>
      <w:r w:rsidR="00CF7DA5" w:rsidRPr="007464C7">
        <w:rPr>
          <w:rFonts w:ascii="Roboto" w:hAnsi="Roboto"/>
          <w:lang w:val="ca-ES-valencia"/>
        </w:rPr>
        <w:t>a</w:t>
      </w:r>
      <w:r w:rsidRPr="007464C7">
        <w:rPr>
          <w:rFonts w:ascii="Roboto" w:hAnsi="Roboto"/>
          <w:lang w:val="ca-ES-valencia"/>
        </w:rPr>
        <w:t xml:space="preserve"> llist</w:t>
      </w:r>
      <w:r w:rsidR="00CF7DA5" w:rsidRPr="007464C7">
        <w:rPr>
          <w:rFonts w:ascii="Roboto" w:hAnsi="Roboto"/>
          <w:lang w:val="ca-ES-valencia"/>
        </w:rPr>
        <w:t>a</w:t>
      </w:r>
      <w:r w:rsidRPr="007464C7">
        <w:rPr>
          <w:rFonts w:ascii="Roboto" w:hAnsi="Roboto"/>
          <w:lang w:val="ca-ES-valencia"/>
        </w:rPr>
        <w:t xml:space="preserve"> definitiv</w:t>
      </w:r>
      <w:r w:rsidR="00CF7DA5" w:rsidRPr="007464C7">
        <w:rPr>
          <w:rFonts w:ascii="Roboto" w:hAnsi="Roboto"/>
          <w:lang w:val="ca-ES-valencia"/>
        </w:rPr>
        <w:t>a</w:t>
      </w:r>
      <w:r w:rsidRPr="007464C7">
        <w:rPr>
          <w:rFonts w:ascii="Roboto" w:hAnsi="Roboto"/>
          <w:lang w:val="ca-ES-valencia"/>
        </w:rPr>
        <w:t>.</w:t>
      </w:r>
      <w:bookmarkEnd w:id="46"/>
      <w:bookmarkEnd w:id="47"/>
    </w:p>
    <w:p w14:paraId="0A1379D2" w14:textId="7D95A881" w:rsidR="00D83220" w:rsidRPr="007464C7" w:rsidRDefault="006627D1" w:rsidP="00E32E7F">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 xml:space="preserve">Contra esta </w:t>
      </w:r>
      <w:r w:rsidR="00CA370E" w:rsidRPr="007464C7">
        <w:rPr>
          <w:rFonts w:ascii="Roboto" w:hAnsi="Roboto"/>
          <w:lang w:val="ca-ES-valencia"/>
        </w:rPr>
        <w:t>resolució</w:t>
      </w:r>
      <w:r w:rsidRPr="007464C7">
        <w:rPr>
          <w:rFonts w:ascii="Roboto" w:hAnsi="Roboto"/>
          <w:lang w:val="ca-ES-valencia"/>
        </w:rPr>
        <w:t xml:space="preserve">, que posa fi a la via administrativa, podrà interposar-se amb caràcter potestatiu recurs de reposició davant la </w:t>
      </w:r>
      <w:r w:rsidR="00CA370E" w:rsidRPr="007464C7">
        <w:rPr>
          <w:rFonts w:ascii="Roboto" w:hAnsi="Roboto"/>
          <w:lang w:val="ca-ES-valencia"/>
        </w:rPr>
        <w:t>Direcció</w:t>
      </w:r>
      <w:r w:rsidRPr="007464C7">
        <w:rPr>
          <w:rFonts w:ascii="Roboto" w:hAnsi="Roboto"/>
          <w:lang w:val="ca-ES-valencia"/>
        </w:rPr>
        <w:t xml:space="preserve"> </w:t>
      </w:r>
      <w:r w:rsidR="00B67A3E" w:rsidRPr="007464C7">
        <w:rPr>
          <w:rFonts w:ascii="Roboto" w:hAnsi="Roboto"/>
          <w:lang w:val="ca-ES-valencia"/>
        </w:rPr>
        <w:t>G</w:t>
      </w:r>
      <w:r w:rsidRPr="007464C7">
        <w:rPr>
          <w:rFonts w:ascii="Roboto" w:hAnsi="Roboto"/>
          <w:lang w:val="ca-ES-valencia"/>
        </w:rPr>
        <w:t xml:space="preserve">eneral de Personal Docent en el termini d'un mes comptat a partir de l'endemà de la seua publicació, d'acord amb el que es preveu en els articles 123 i 124 de la Llei 39/2015, d'1 d'octubre, del Procediment Administratiu Comú de les Administracions Públiques, </w:t>
      </w:r>
      <w:r w:rsidRPr="007464C7">
        <w:rPr>
          <w:rFonts w:ascii="Roboto" w:hAnsi="Roboto"/>
          <w:bCs/>
          <w:lang w:val="ca-ES-valencia"/>
        </w:rPr>
        <w:t xml:space="preserve">a través del següent </w:t>
      </w:r>
      <w:r w:rsidR="00B67A3E" w:rsidRPr="007464C7">
        <w:rPr>
          <w:rFonts w:ascii="Roboto" w:hAnsi="Roboto"/>
          <w:bCs/>
          <w:lang w:val="ca-ES-valencia"/>
        </w:rPr>
        <w:t xml:space="preserve"> </w:t>
      </w:r>
      <w:r w:rsidRPr="007464C7">
        <w:rPr>
          <w:rFonts w:ascii="Roboto" w:hAnsi="Roboto"/>
          <w:bCs/>
          <w:lang w:val="ca-ES-valencia"/>
        </w:rPr>
        <w:t xml:space="preserve">enllaç: </w:t>
      </w:r>
      <w:r w:rsidR="00B67A3E" w:rsidRPr="007464C7">
        <w:rPr>
          <w:rFonts w:ascii="Roboto" w:eastAsia="Times New Roman" w:hAnsi="Roboto" w:cs="Times New Roman"/>
          <w:u w:val="single"/>
          <w:lang w:val="ca-ES-valencia" w:eastAsia="es-ES_tradnl"/>
        </w:rPr>
        <w:t>http://www.ceice.gva.es/es/web/rrhh-educacion/oposiciones</w:t>
      </w:r>
      <w:r w:rsidRPr="007464C7">
        <w:rPr>
          <w:rFonts w:ascii="Roboto" w:hAnsi="Roboto"/>
          <w:lang w:val="ca-ES-valencia"/>
        </w:rPr>
        <w:t>; o bé, interposar directament recurs contenciós administratiu davant el Tribunal Superior de Justícia de la Comunitat Valenciana, en el termini de dos mesos comptats a partir de l'endemà de la seua publicació, d'acord amb el que s'establix en els</w:t>
      </w:r>
      <w:r w:rsidR="00CA370E" w:rsidRPr="007464C7">
        <w:rPr>
          <w:rFonts w:ascii="Roboto" w:hAnsi="Roboto"/>
          <w:lang w:val="ca-ES-valencia"/>
        </w:rPr>
        <w:t xml:space="preserve"> </w:t>
      </w:r>
      <w:r w:rsidRPr="007464C7">
        <w:rPr>
          <w:rFonts w:ascii="Roboto" w:hAnsi="Roboto"/>
          <w:lang w:val="ca-ES-valencia"/>
        </w:rPr>
        <w:t>artíc</w:t>
      </w:r>
      <w:r w:rsidR="00CA370E" w:rsidRPr="007464C7">
        <w:rPr>
          <w:rFonts w:ascii="Roboto" w:hAnsi="Roboto"/>
          <w:lang w:val="ca-ES-valencia"/>
        </w:rPr>
        <w:t>le</w:t>
      </w:r>
      <w:r w:rsidRPr="007464C7">
        <w:rPr>
          <w:rFonts w:ascii="Roboto" w:hAnsi="Roboto"/>
          <w:lang w:val="ca-ES-valencia"/>
        </w:rPr>
        <w:t>s10, 14 i 46 de la Llei 29/1998, de 13 de juliol, Reguladora de la Jurisdicció contenciosa administrativa.</w:t>
      </w:r>
    </w:p>
    <w:p w14:paraId="746C589B" w14:textId="65968920" w:rsidR="00D83220" w:rsidRPr="007464C7" w:rsidRDefault="006627D1" w:rsidP="00E32E7F">
      <w:pPr>
        <w:pStyle w:val="Normal0"/>
        <w:spacing w:after="240"/>
        <w:ind w:firstLine="284"/>
        <w:rPr>
          <w:rFonts w:ascii="Roboto" w:hAnsi="Roboto"/>
          <w:b/>
          <w:lang w:val="ca-ES-valencia"/>
        </w:rPr>
      </w:pPr>
      <w:bookmarkStart w:id="48" w:name="_Toc119055768"/>
      <w:bookmarkStart w:id="49" w:name="_Toc118284103"/>
      <w:r w:rsidRPr="007464C7">
        <w:rPr>
          <w:rStyle w:val="Ttulo2Car"/>
          <w:b w:val="0"/>
          <w:bCs/>
          <w:color w:val="auto"/>
          <w:szCs w:val="24"/>
          <w:lang w:val="ca-ES-valencia"/>
        </w:rPr>
        <w:t xml:space="preserve">5. Òrgans de </w:t>
      </w:r>
      <w:r w:rsidR="00E6781E" w:rsidRPr="007464C7">
        <w:rPr>
          <w:rStyle w:val="Ttulo2Car"/>
          <w:b w:val="0"/>
          <w:bCs/>
          <w:color w:val="auto"/>
          <w:szCs w:val="24"/>
          <w:lang w:val="ca-ES-valencia"/>
        </w:rPr>
        <w:t>S</w:t>
      </w:r>
      <w:r w:rsidRPr="007464C7">
        <w:rPr>
          <w:rStyle w:val="Ttulo2Car"/>
          <w:b w:val="0"/>
          <w:bCs/>
          <w:color w:val="auto"/>
          <w:szCs w:val="24"/>
          <w:lang w:val="ca-ES-valencia"/>
        </w:rPr>
        <w:t>elecció</w:t>
      </w:r>
      <w:bookmarkEnd w:id="48"/>
      <w:bookmarkEnd w:id="49"/>
      <w:r w:rsidRPr="007464C7">
        <w:rPr>
          <w:rFonts w:ascii="Roboto" w:hAnsi="Roboto"/>
          <w:b/>
          <w:lang w:val="ca-ES-valencia"/>
        </w:rPr>
        <w:t>.</w:t>
      </w:r>
    </w:p>
    <w:p w14:paraId="7B9028C4" w14:textId="77777777" w:rsidR="00D83220" w:rsidRPr="007464C7" w:rsidRDefault="006627D1" w:rsidP="00E32E7F">
      <w:pPr>
        <w:pStyle w:val="Normal0"/>
        <w:spacing w:after="140"/>
        <w:ind w:firstLine="284"/>
        <w:rPr>
          <w:rFonts w:ascii="Roboto" w:hAnsi="Roboto"/>
          <w:lang w:val="ca-ES-valencia"/>
        </w:rPr>
      </w:pPr>
      <w:bookmarkStart w:id="50" w:name="_Toc119055769"/>
      <w:bookmarkStart w:id="51" w:name="_Toc118284104"/>
      <w:r w:rsidRPr="007464C7">
        <w:rPr>
          <w:rFonts w:ascii="Roboto" w:hAnsi="Roboto"/>
          <w:lang w:val="ca-ES-valencia"/>
        </w:rPr>
        <w:t>5.1. Tribunals de</w:t>
      </w:r>
      <w:r w:rsidRPr="007464C7">
        <w:rPr>
          <w:rFonts w:ascii="Roboto" w:hAnsi="Roboto"/>
          <w:spacing w:val="-2"/>
          <w:lang w:val="ca-ES-valencia"/>
        </w:rPr>
        <w:t xml:space="preserve"> </w:t>
      </w:r>
      <w:r w:rsidRPr="007464C7">
        <w:rPr>
          <w:rFonts w:ascii="Roboto" w:hAnsi="Roboto"/>
          <w:lang w:val="ca-ES-valencia"/>
        </w:rPr>
        <w:t>Selecció.</w:t>
      </w:r>
      <w:bookmarkEnd w:id="50"/>
      <w:bookmarkEnd w:id="51"/>
    </w:p>
    <w:p w14:paraId="3EE09390" w14:textId="77777777" w:rsidR="00364121" w:rsidRPr="007464C7" w:rsidRDefault="0036412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La selecció de les persones participants en el procediment selectiu al qual es referix esta convocatòria serà realitzada per un o diversos tribunals de selecció.</w:t>
      </w:r>
    </w:p>
    <w:p w14:paraId="4889D60D" w14:textId="77777777" w:rsidR="00364121" w:rsidRPr="007464C7" w:rsidRDefault="0036412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D'acord amb el que es disposa en l'article 7 del Reial decret 276/2007, de 23 de febrer, els membres dels tribunals seran funcionaris o funcionàries de carrera en actiu dels cossos</w:t>
      </w:r>
      <w:r w:rsidRPr="007464C7">
        <w:rPr>
          <w:rFonts w:ascii="Roboto" w:hAnsi="Roboto"/>
          <w:spacing w:val="-7"/>
          <w:lang w:val="ca-ES-valencia"/>
        </w:rPr>
        <w:t xml:space="preserve"> </w:t>
      </w:r>
      <w:r w:rsidRPr="007464C7">
        <w:rPr>
          <w:rFonts w:ascii="Roboto" w:hAnsi="Roboto"/>
          <w:lang w:val="ca-ES-valencia"/>
        </w:rPr>
        <w:t>de</w:t>
      </w:r>
      <w:r w:rsidRPr="007464C7">
        <w:rPr>
          <w:rFonts w:ascii="Roboto" w:hAnsi="Roboto"/>
          <w:spacing w:val="-7"/>
          <w:lang w:val="ca-ES-valencia"/>
        </w:rPr>
        <w:t xml:space="preserve"> </w:t>
      </w:r>
      <w:r w:rsidRPr="007464C7">
        <w:rPr>
          <w:rFonts w:ascii="Roboto" w:hAnsi="Roboto"/>
          <w:lang w:val="ca-ES-valencia"/>
        </w:rPr>
        <w:t>funcionaris</w:t>
      </w:r>
      <w:r w:rsidRPr="007464C7">
        <w:rPr>
          <w:rFonts w:ascii="Roboto" w:hAnsi="Roboto"/>
          <w:spacing w:val="-8"/>
          <w:lang w:val="ca-ES-valencia"/>
        </w:rPr>
        <w:t xml:space="preserve"> </w:t>
      </w:r>
      <w:r w:rsidRPr="007464C7">
        <w:rPr>
          <w:rFonts w:ascii="Roboto" w:hAnsi="Roboto"/>
          <w:lang w:val="ca-ES-valencia"/>
        </w:rPr>
        <w:t>docents</w:t>
      </w:r>
      <w:r w:rsidRPr="007464C7">
        <w:rPr>
          <w:rFonts w:ascii="Roboto" w:hAnsi="Roboto"/>
          <w:spacing w:val="-7"/>
          <w:lang w:val="ca-ES-valencia"/>
        </w:rPr>
        <w:t xml:space="preserve"> </w:t>
      </w:r>
      <w:r w:rsidRPr="007464C7">
        <w:rPr>
          <w:rFonts w:ascii="Roboto" w:hAnsi="Roboto"/>
          <w:lang w:val="ca-ES-valencia"/>
        </w:rPr>
        <w:t>o</w:t>
      </w:r>
      <w:r w:rsidRPr="007464C7">
        <w:rPr>
          <w:rFonts w:ascii="Roboto" w:hAnsi="Roboto"/>
          <w:spacing w:val="-7"/>
          <w:lang w:val="ca-ES-valencia"/>
        </w:rPr>
        <w:t xml:space="preserve"> </w:t>
      </w:r>
      <w:r w:rsidRPr="007464C7">
        <w:rPr>
          <w:rFonts w:ascii="Roboto" w:hAnsi="Roboto"/>
          <w:lang w:val="ca-ES-valencia"/>
        </w:rPr>
        <w:t>del cos</w:t>
      </w:r>
      <w:r w:rsidRPr="007464C7">
        <w:rPr>
          <w:rFonts w:ascii="Roboto" w:hAnsi="Roboto"/>
          <w:spacing w:val="-7"/>
          <w:lang w:val="ca-ES-valencia"/>
        </w:rPr>
        <w:t xml:space="preserve">  </w:t>
      </w:r>
      <w:r w:rsidRPr="007464C7">
        <w:rPr>
          <w:rFonts w:ascii="Roboto" w:hAnsi="Roboto"/>
          <w:lang w:val="ca-ES-valencia"/>
        </w:rPr>
        <w:t>d'Inspectors</w:t>
      </w:r>
      <w:r w:rsidRPr="007464C7">
        <w:rPr>
          <w:rFonts w:ascii="Roboto" w:hAnsi="Roboto"/>
          <w:spacing w:val="-7"/>
          <w:lang w:val="ca-ES-valencia"/>
        </w:rPr>
        <w:t xml:space="preserve">  </w:t>
      </w:r>
      <w:r w:rsidRPr="007464C7">
        <w:rPr>
          <w:rFonts w:ascii="Roboto" w:hAnsi="Roboto"/>
          <w:lang w:val="ca-ES-valencia"/>
        </w:rPr>
        <w:t>de</w:t>
      </w:r>
      <w:r w:rsidRPr="007464C7">
        <w:rPr>
          <w:rFonts w:ascii="Roboto" w:hAnsi="Roboto"/>
          <w:spacing w:val="-8"/>
          <w:lang w:val="ca-ES-valencia"/>
        </w:rPr>
        <w:t xml:space="preserve"> </w:t>
      </w:r>
      <w:r w:rsidRPr="007464C7">
        <w:rPr>
          <w:rFonts w:ascii="Roboto" w:hAnsi="Roboto"/>
          <w:lang w:val="ca-ES-valencia"/>
        </w:rPr>
        <w:t>l'Administració Educativa, i pertanyeran tots a cossos d'igual o superior grup de classificació que el que correspon al cos al qual opten les persones aspirants.</w:t>
      </w:r>
    </w:p>
    <w:p w14:paraId="6AE58949" w14:textId="77777777" w:rsidR="00364121" w:rsidRPr="007464C7" w:rsidRDefault="0036412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Els tribunals estaran integrats per un president o presidenta que es designarà lliurement per la Direcció General de Personal Docent i per un mínim de quatre vocals, que seran funcionaris o funcionàries de carrera en actiu dels cossos docents seleccionats per sorteig, es tendirà a la paritat entre hòmens i dones, llevat que raons fundades i objectives ho impedisquen. Per a cada tribunal de selecció es designarà, per igual procediment, un tribunal suplent.</w:t>
      </w:r>
    </w:p>
    <w:p w14:paraId="02D0AA30" w14:textId="45D2EB5E" w:rsidR="00364121" w:rsidRPr="007464C7" w:rsidRDefault="0036412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La participació en els òrgans de selecció té caràcter obligatori conformitat amb el que es disposa en l'article 8.3 del Reial decret 276/2007, de 23 de febrer. </w:t>
      </w:r>
    </w:p>
    <w:p w14:paraId="1A1D9FDF" w14:textId="77777777" w:rsidR="00364121" w:rsidRPr="007464C7" w:rsidRDefault="0036412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lastRenderedPageBreak/>
        <w:t>Només seran admissibles com a causes de dispensa, a més de les causes d'abstenció i recusació que s'especifiquen en l'apartat 5, les següents:</w:t>
      </w:r>
    </w:p>
    <w:p w14:paraId="7D8AFCD6" w14:textId="77777777" w:rsidR="00364121" w:rsidRPr="007464C7" w:rsidRDefault="00364121" w:rsidP="002455C9">
      <w:pPr>
        <w:pStyle w:val="Textoindependiente"/>
        <w:numPr>
          <w:ilvl w:val="0"/>
          <w:numId w:val="4"/>
        </w:numPr>
        <w:spacing w:before="4" w:line="240" w:lineRule="auto"/>
        <w:ind w:left="0" w:right="119" w:firstLine="284"/>
        <w:jc w:val="both"/>
        <w:rPr>
          <w:rFonts w:ascii="Roboto" w:hAnsi="Roboto"/>
          <w:lang w:val="ca-ES-valencia"/>
        </w:rPr>
      </w:pPr>
      <w:r w:rsidRPr="007464C7">
        <w:rPr>
          <w:rFonts w:ascii="Roboto" w:hAnsi="Roboto"/>
          <w:lang w:val="ca-ES-valencia"/>
        </w:rPr>
        <w:t>La situació de permís per naixement per a la mare biològica, permís per adopció, per guarda amb finalitats d'adopció o acolliment, permís del progenitor diferent de la mare biològica per naixement, guarda amb finalitats d'adopció o acolliment.</w:t>
      </w:r>
    </w:p>
    <w:p w14:paraId="581291E1" w14:textId="77777777" w:rsidR="00364121" w:rsidRPr="007464C7" w:rsidRDefault="00364121" w:rsidP="002455C9">
      <w:pPr>
        <w:pStyle w:val="Textoindependiente"/>
        <w:numPr>
          <w:ilvl w:val="0"/>
          <w:numId w:val="4"/>
        </w:numPr>
        <w:spacing w:before="4" w:line="240" w:lineRule="auto"/>
        <w:ind w:left="0" w:right="119" w:firstLine="284"/>
        <w:jc w:val="both"/>
        <w:rPr>
          <w:rFonts w:ascii="Roboto" w:hAnsi="Roboto"/>
          <w:lang w:val="ca-ES-valencia"/>
        </w:rPr>
      </w:pPr>
      <w:r w:rsidRPr="007464C7">
        <w:rPr>
          <w:rFonts w:ascii="Roboto" w:hAnsi="Roboto"/>
          <w:lang w:val="ca-ES-valencia"/>
        </w:rPr>
        <w:t>Les situacions d'incapacitat temporal i de risc durant l'embaràs, degudament acreditades</w:t>
      </w:r>
    </w:p>
    <w:p w14:paraId="5B73538E" w14:textId="1F01586E" w:rsidR="00364121" w:rsidRPr="007464C7" w:rsidRDefault="00364121" w:rsidP="002455C9">
      <w:pPr>
        <w:pStyle w:val="Textoindependiente"/>
        <w:numPr>
          <w:ilvl w:val="0"/>
          <w:numId w:val="4"/>
        </w:numPr>
        <w:spacing w:before="4" w:line="240" w:lineRule="auto"/>
        <w:ind w:left="0" w:right="119" w:firstLine="284"/>
        <w:jc w:val="both"/>
        <w:rPr>
          <w:rFonts w:ascii="Roboto" w:hAnsi="Roboto"/>
          <w:lang w:val="ca-ES-valencia"/>
        </w:rPr>
      </w:pPr>
      <w:r w:rsidRPr="007464C7">
        <w:rPr>
          <w:rFonts w:ascii="Roboto" w:hAnsi="Roboto"/>
          <w:lang w:val="ca-ES-valencia"/>
        </w:rPr>
        <w:t xml:space="preserve">Els permisos de reducció de jornada de treball concedits fins al 31 de juliol del present curs a l'empara dels articles 48.h), 48.i), 49.e) i 49.f) del Reial decret legislatiu 5/2015, de 30 d'octubre, pel qual s'aprova el text refós de l'Estatut Bàsic de l'Empleat públic i de l'article 24.1 del </w:t>
      </w:r>
      <w:r w:rsidR="00E962B0" w:rsidRPr="007464C7">
        <w:rPr>
          <w:rFonts w:ascii="Roboto" w:hAnsi="Roboto"/>
          <w:lang w:val="ca-ES-valencia"/>
        </w:rPr>
        <w:t>d</w:t>
      </w:r>
      <w:r w:rsidRPr="007464C7">
        <w:rPr>
          <w:rFonts w:ascii="Roboto" w:hAnsi="Roboto"/>
          <w:lang w:val="ca-ES-valencia"/>
        </w:rPr>
        <w:t>ecret 7/2008, de 25 de gener, del Consell, pel qual es regulen els permisos i llicències del personal docent no universitari dependent de la Conselleria d'Educació, Cultura i Esport.</w:t>
      </w:r>
    </w:p>
    <w:p w14:paraId="72596139" w14:textId="77777777" w:rsidR="00364121" w:rsidRPr="007464C7" w:rsidRDefault="00364121" w:rsidP="002455C9">
      <w:pPr>
        <w:pStyle w:val="Textoindependiente"/>
        <w:numPr>
          <w:ilvl w:val="0"/>
          <w:numId w:val="4"/>
        </w:numPr>
        <w:spacing w:before="4" w:line="240" w:lineRule="auto"/>
        <w:ind w:left="0" w:right="119" w:firstLine="284"/>
        <w:jc w:val="both"/>
        <w:rPr>
          <w:rFonts w:ascii="Roboto" w:hAnsi="Roboto"/>
          <w:lang w:val="ca-ES-valencia"/>
        </w:rPr>
      </w:pPr>
      <w:r w:rsidRPr="007464C7">
        <w:rPr>
          <w:rFonts w:ascii="Roboto" w:hAnsi="Roboto"/>
          <w:lang w:val="ca-ES-valencia"/>
        </w:rPr>
        <w:t>El personal que ocupa els càrrecs de direcció, direcció d'estudis o secretaria en els centres docents, sempre que el president o la presidenta del tribunal puga substituir-los per les persones vocals suplents.</w:t>
      </w:r>
    </w:p>
    <w:p w14:paraId="69F3C476" w14:textId="77777777" w:rsidR="00364121" w:rsidRPr="007464C7" w:rsidRDefault="00364121" w:rsidP="002455C9">
      <w:pPr>
        <w:pStyle w:val="Textoindependiente"/>
        <w:numPr>
          <w:ilvl w:val="0"/>
          <w:numId w:val="4"/>
        </w:numPr>
        <w:spacing w:before="4" w:line="240" w:lineRule="auto"/>
        <w:ind w:left="0" w:right="119" w:firstLine="284"/>
        <w:jc w:val="both"/>
        <w:rPr>
          <w:rFonts w:ascii="Roboto" w:hAnsi="Roboto"/>
          <w:lang w:val="ca-ES-valencia"/>
        </w:rPr>
      </w:pPr>
      <w:r w:rsidRPr="007464C7">
        <w:rPr>
          <w:rFonts w:ascii="Roboto" w:hAnsi="Roboto"/>
          <w:bCs/>
          <w:lang w:val="ca-ES-valencia"/>
        </w:rPr>
        <w:t>Les persones que estiguen rebent tractament de fertilitat.</w:t>
      </w:r>
    </w:p>
    <w:p w14:paraId="47C4CD57" w14:textId="77777777" w:rsidR="00364121" w:rsidRPr="007464C7" w:rsidRDefault="00364121" w:rsidP="002455C9">
      <w:pPr>
        <w:pStyle w:val="Textoindependiente"/>
        <w:numPr>
          <w:ilvl w:val="0"/>
          <w:numId w:val="4"/>
        </w:numPr>
        <w:spacing w:before="4" w:line="240" w:lineRule="auto"/>
        <w:ind w:left="0" w:right="119" w:firstLine="284"/>
        <w:jc w:val="both"/>
        <w:rPr>
          <w:rFonts w:ascii="Roboto" w:hAnsi="Roboto"/>
          <w:lang w:val="ca-ES-valencia"/>
        </w:rPr>
      </w:pPr>
      <w:r w:rsidRPr="007464C7">
        <w:rPr>
          <w:rFonts w:ascii="Roboto" w:hAnsi="Roboto"/>
          <w:lang w:val="ca-ES-valencia"/>
        </w:rPr>
        <w:t>El personal amb diversitat funcional amb mobilitat reduïda, en el cas que el tribunal actuara fora de la localitat en la qual té destí, i sempre que el president o presidenta del tribunal puga substituir-lo pel personal suplent.</w:t>
      </w:r>
    </w:p>
    <w:p w14:paraId="640660B7" w14:textId="1F70F489" w:rsidR="00364121" w:rsidRPr="007464C7" w:rsidRDefault="0036412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La inassistència injustificada dels membres dels òrgans de selecció a les diferents sessions i actes del procediment, inclòs el de constitució</w:t>
      </w:r>
      <w:r w:rsidR="00BF5D08" w:rsidRPr="007464C7">
        <w:rPr>
          <w:rFonts w:ascii="Roboto" w:hAnsi="Roboto"/>
          <w:lang w:val="ca-ES-valencia"/>
        </w:rPr>
        <w:t>,</w:t>
      </w:r>
      <w:r w:rsidRPr="007464C7">
        <w:rPr>
          <w:rFonts w:ascii="Roboto" w:hAnsi="Roboto"/>
          <w:lang w:val="ca-ES-valencia"/>
        </w:rPr>
        <w:t xml:space="preserve"> havent sigut convocats donarà lloc a la responsabilitat que corresponga.</w:t>
      </w:r>
    </w:p>
    <w:p w14:paraId="63B92BB6" w14:textId="716E5EA3" w:rsidR="00364121" w:rsidRPr="007464C7" w:rsidRDefault="0036412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La composició dels tribunals de selecció serà objecte de publicació en el </w:t>
      </w:r>
      <w:r w:rsidR="00F15269" w:rsidRPr="007464C7">
        <w:rPr>
          <w:rFonts w:ascii="Roboto" w:hAnsi="Roboto"/>
          <w:i/>
          <w:iCs/>
          <w:lang w:val="ca-ES-valencia"/>
        </w:rPr>
        <w:t>Diari Oficial de la Generalitat</w:t>
      </w:r>
      <w:r w:rsidRPr="007464C7">
        <w:rPr>
          <w:rFonts w:ascii="Roboto" w:hAnsi="Roboto"/>
          <w:i/>
          <w:iCs/>
          <w:lang w:val="ca-ES-valencia"/>
        </w:rPr>
        <w:t xml:space="preserve"> </w:t>
      </w:r>
      <w:r w:rsidRPr="007464C7">
        <w:rPr>
          <w:rFonts w:ascii="Roboto" w:hAnsi="Roboto"/>
          <w:lang w:val="ca-ES-valencia"/>
        </w:rPr>
        <w:t>i en la web.</w:t>
      </w:r>
    </w:p>
    <w:p w14:paraId="51CEE026" w14:textId="77777777" w:rsidR="00364121" w:rsidRPr="007464C7" w:rsidRDefault="0036412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Els seus membres estaran subjectes a les causes d'abstenció establides en l'article 23 de la Llei 40/2015, d'1 d'octubre, de Règim Jurídic del Sector Públic, havent d'abstindre's</w:t>
      </w:r>
      <w:r w:rsidRPr="007464C7">
        <w:rPr>
          <w:rFonts w:ascii="Roboto" w:hAnsi="Roboto"/>
          <w:spacing w:val="-8"/>
          <w:lang w:val="ca-ES-valencia"/>
        </w:rPr>
        <w:t xml:space="preserve"> </w:t>
      </w:r>
      <w:r w:rsidRPr="007464C7">
        <w:rPr>
          <w:rFonts w:ascii="Roboto" w:hAnsi="Roboto"/>
          <w:spacing w:val="-9"/>
          <w:lang w:val="ca-ES-valencia"/>
        </w:rPr>
        <w:t xml:space="preserve"> </w:t>
      </w:r>
      <w:r w:rsidRPr="007464C7">
        <w:rPr>
          <w:rFonts w:ascii="Roboto" w:hAnsi="Roboto"/>
          <w:lang w:val="ca-ES-valencia"/>
        </w:rPr>
        <w:t>d'intervindre,</w:t>
      </w:r>
      <w:r w:rsidRPr="007464C7">
        <w:rPr>
          <w:rFonts w:ascii="Roboto" w:hAnsi="Roboto"/>
          <w:spacing w:val="-8"/>
          <w:lang w:val="ca-ES-valencia"/>
        </w:rPr>
        <w:t xml:space="preserve">  </w:t>
      </w:r>
      <w:r w:rsidRPr="007464C7">
        <w:rPr>
          <w:rFonts w:ascii="Roboto" w:hAnsi="Roboto"/>
          <w:lang w:val="ca-ES-valencia"/>
        </w:rPr>
        <w:t>notificant-lo</w:t>
      </w:r>
      <w:r w:rsidRPr="007464C7">
        <w:rPr>
          <w:rFonts w:ascii="Roboto" w:hAnsi="Roboto"/>
          <w:spacing w:val="-8"/>
          <w:lang w:val="ca-ES-valencia"/>
        </w:rPr>
        <w:t xml:space="preserve"> </w:t>
      </w:r>
      <w:r w:rsidRPr="007464C7">
        <w:rPr>
          <w:rFonts w:ascii="Roboto" w:hAnsi="Roboto"/>
          <w:lang w:val="ca-ES-valencia"/>
        </w:rPr>
        <w:t>a</w:t>
      </w:r>
      <w:r w:rsidRPr="007464C7">
        <w:rPr>
          <w:rFonts w:ascii="Roboto" w:hAnsi="Roboto"/>
          <w:spacing w:val="-8"/>
          <w:lang w:val="ca-ES-valencia"/>
        </w:rPr>
        <w:t xml:space="preserve"> </w:t>
      </w:r>
      <w:r w:rsidRPr="007464C7">
        <w:rPr>
          <w:rFonts w:ascii="Roboto" w:hAnsi="Roboto"/>
          <w:lang w:val="ca-ES-valencia"/>
        </w:rPr>
        <w:t>l'autoritat</w:t>
      </w:r>
      <w:r w:rsidRPr="007464C7">
        <w:rPr>
          <w:rFonts w:ascii="Roboto" w:hAnsi="Roboto"/>
          <w:spacing w:val="-8"/>
          <w:lang w:val="ca-ES-valencia"/>
        </w:rPr>
        <w:t xml:space="preserve"> </w:t>
      </w:r>
      <w:r w:rsidRPr="007464C7">
        <w:rPr>
          <w:rFonts w:ascii="Roboto" w:hAnsi="Roboto"/>
          <w:spacing w:val="-10"/>
          <w:lang w:val="ca-ES-valencia"/>
        </w:rPr>
        <w:t xml:space="preserve"> </w:t>
      </w:r>
      <w:r w:rsidRPr="007464C7">
        <w:rPr>
          <w:rFonts w:ascii="Roboto" w:hAnsi="Roboto"/>
          <w:lang w:val="ca-ES-valencia"/>
        </w:rPr>
        <w:t>que</w:t>
      </w:r>
      <w:r w:rsidRPr="007464C7">
        <w:rPr>
          <w:rFonts w:ascii="Roboto" w:hAnsi="Roboto"/>
          <w:spacing w:val="-8"/>
          <w:lang w:val="ca-ES-valencia"/>
        </w:rPr>
        <w:t xml:space="preserve"> </w:t>
      </w:r>
      <w:r w:rsidRPr="007464C7">
        <w:rPr>
          <w:rFonts w:ascii="Roboto" w:hAnsi="Roboto"/>
          <w:lang w:val="ca-ES-valencia"/>
        </w:rPr>
        <w:t>els</w:t>
      </w:r>
      <w:r w:rsidRPr="007464C7">
        <w:rPr>
          <w:rFonts w:ascii="Roboto" w:hAnsi="Roboto"/>
          <w:spacing w:val="-8"/>
          <w:lang w:val="ca-ES-valencia"/>
        </w:rPr>
        <w:t xml:space="preserve"> </w:t>
      </w:r>
      <w:r w:rsidRPr="007464C7">
        <w:rPr>
          <w:rFonts w:ascii="Roboto" w:hAnsi="Roboto"/>
          <w:lang w:val="ca-ES-valencia"/>
        </w:rPr>
        <w:t>haja</w:t>
      </w:r>
      <w:r w:rsidRPr="007464C7">
        <w:rPr>
          <w:rFonts w:ascii="Roboto" w:hAnsi="Roboto"/>
          <w:spacing w:val="-8"/>
          <w:lang w:val="ca-ES-valencia"/>
        </w:rPr>
        <w:t xml:space="preserve"> </w:t>
      </w:r>
      <w:r w:rsidRPr="007464C7">
        <w:rPr>
          <w:rFonts w:ascii="Roboto" w:hAnsi="Roboto"/>
          <w:lang w:val="ca-ES-valencia"/>
        </w:rPr>
        <w:t>nomenats, quan concórreguen en ells circumstàncies de les previstes el citat article, o si hagueren fet tasques de preparació d'aspirants a proves selectives per al mateix cos i especialitat en els cinc anys anteriors a la publicació d'esta convocatòria.</w:t>
      </w:r>
    </w:p>
    <w:p w14:paraId="0879F563" w14:textId="32318422" w:rsidR="00364121" w:rsidRPr="007464C7" w:rsidRDefault="0036412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Els presidents i les presidentes sol·licitaran de les persones membres dels òrgans de selecció declaració expressa de no trobar-se incursos en les circumstàncies previstes en el paràgraf anterior. El termini per a manifestar l'abstenció serà de deu dies hàbils comptats a partir de la publicació del nomenament en el</w:t>
      </w:r>
      <w:r w:rsidR="005733FE" w:rsidRPr="007464C7">
        <w:rPr>
          <w:rFonts w:ascii="Roboto" w:hAnsi="Roboto"/>
          <w:i/>
          <w:iCs/>
          <w:lang w:val="ca-ES-valencia"/>
        </w:rPr>
        <w:t xml:space="preserve"> Diari Oficial de la Generalitat</w:t>
      </w:r>
      <w:r w:rsidRPr="007464C7">
        <w:rPr>
          <w:rFonts w:ascii="Roboto" w:hAnsi="Roboto"/>
          <w:lang w:val="ca-ES-valencia"/>
        </w:rPr>
        <w:t>.</w:t>
      </w:r>
    </w:p>
    <w:p w14:paraId="49C799CD" w14:textId="77777777" w:rsidR="00364121" w:rsidRPr="007464C7" w:rsidRDefault="0036412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Així mateix, podrà promoure's la recusació dels membres del tribunal quan concórreguen les circumstàncies previstes en l'article 24 de la Llei 40/2015 d'1 d'octubre de Règim Jurídic del Sector Públic.</w:t>
      </w:r>
    </w:p>
    <w:p w14:paraId="105B2270" w14:textId="1344E17B" w:rsidR="00364121" w:rsidRPr="007464C7" w:rsidRDefault="00364121" w:rsidP="00E32E7F">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La Direcció General de Personal Docent publicarà, en els mateixos llocs en els quals es van fer públics el nomenament dels òrgans de selecció, la Resolució per la qual es nomene els nous membres dels òrgans de selecció que hagen de substituir als que hagen perdut la seua condició per alguna de la causa prevista en este apartat o per causa de força major.</w:t>
      </w:r>
    </w:p>
    <w:p w14:paraId="6267782E" w14:textId="5F697BF4" w:rsidR="00364121" w:rsidRPr="007464C7" w:rsidRDefault="00364121" w:rsidP="007952E9">
      <w:pPr>
        <w:pStyle w:val="Normal0"/>
        <w:spacing w:after="140"/>
        <w:ind w:firstLine="284"/>
        <w:jc w:val="both"/>
        <w:rPr>
          <w:rFonts w:ascii="Roboto" w:hAnsi="Roboto"/>
          <w:lang w:val="ca-ES-valencia"/>
        </w:rPr>
      </w:pPr>
      <w:r w:rsidRPr="007464C7">
        <w:rPr>
          <w:rFonts w:ascii="Roboto" w:hAnsi="Roboto"/>
          <w:lang w:val="ca-ES-valencia"/>
        </w:rPr>
        <w:lastRenderedPageBreak/>
        <w:t>5.2. Comissió de Coordinació Tècnica.</w:t>
      </w:r>
    </w:p>
    <w:p w14:paraId="367A7160" w14:textId="77777777" w:rsidR="00364121" w:rsidRPr="007464C7" w:rsidRDefault="00364121" w:rsidP="007952E9">
      <w:pPr>
        <w:tabs>
          <w:tab w:val="left" w:pos="-4746"/>
          <w:tab w:val="left" w:pos="-3600"/>
        </w:tabs>
        <w:spacing w:before="4" w:after="336"/>
        <w:ind w:right="119" w:firstLine="284"/>
        <w:jc w:val="both"/>
        <w:rPr>
          <w:rFonts w:ascii="Roboto" w:eastAsia="Times New Roman" w:hAnsi="Roboto" w:cs="Andale Sans UI"/>
          <w:lang w:val="ca-ES-valencia" w:eastAsia="es-ES"/>
        </w:rPr>
      </w:pPr>
      <w:r w:rsidRPr="007464C7">
        <w:rPr>
          <w:rFonts w:ascii="Roboto" w:eastAsia="Times New Roman" w:hAnsi="Roboto" w:cs="Andale Sans UI"/>
          <w:lang w:val="ca-ES-valencia" w:eastAsia="es-ES"/>
        </w:rPr>
        <w:t>La Direcció General Personal Docent podrà constituir una Comissió de Coordinació Tècnica, si així ho estimara necessari, en funció del nombre d'òrgans de selecció nomenats.</w:t>
      </w:r>
    </w:p>
    <w:p w14:paraId="125C4299" w14:textId="241FABD6" w:rsidR="00364121" w:rsidRPr="007464C7" w:rsidRDefault="00364121" w:rsidP="007952E9">
      <w:pPr>
        <w:pStyle w:val="Normal0"/>
        <w:spacing w:after="140"/>
        <w:ind w:firstLine="284"/>
        <w:jc w:val="both"/>
        <w:rPr>
          <w:rFonts w:ascii="Roboto" w:hAnsi="Roboto"/>
          <w:lang w:val="ca-ES-valencia" w:eastAsia="es-ES"/>
        </w:rPr>
      </w:pPr>
      <w:r w:rsidRPr="007464C7">
        <w:rPr>
          <w:rFonts w:ascii="Roboto" w:hAnsi="Roboto"/>
          <w:lang w:val="ca-ES-valencia" w:eastAsia="es-ES"/>
        </w:rPr>
        <w:t>5.2.1. Composició.</w:t>
      </w:r>
    </w:p>
    <w:p w14:paraId="7873AF6F" w14:textId="77777777" w:rsidR="00364121" w:rsidRPr="007464C7" w:rsidRDefault="00364121" w:rsidP="002455C9">
      <w:pPr>
        <w:spacing w:before="4" w:after="140"/>
        <w:ind w:right="119" w:firstLine="284"/>
        <w:jc w:val="both"/>
        <w:rPr>
          <w:rFonts w:ascii="Roboto" w:eastAsia="Roboto" w:hAnsi="Roboto" w:cs="Roboto"/>
          <w:lang w:val="ca-ES-valencia"/>
        </w:rPr>
      </w:pPr>
      <w:r w:rsidRPr="007464C7">
        <w:rPr>
          <w:rFonts w:ascii="Roboto" w:eastAsia="Roboto" w:hAnsi="Roboto" w:cs="Roboto"/>
          <w:lang w:val="ca-ES-valencia"/>
        </w:rPr>
        <w:t>Esta Comissió estarà integrada per:</w:t>
      </w:r>
    </w:p>
    <w:p w14:paraId="091E3CF3" w14:textId="77777777" w:rsidR="00364121" w:rsidRPr="007464C7" w:rsidRDefault="00364121" w:rsidP="002455C9">
      <w:pPr>
        <w:pStyle w:val="Prrafodelista"/>
        <w:numPr>
          <w:ilvl w:val="1"/>
          <w:numId w:val="5"/>
        </w:numPr>
        <w:spacing w:before="4" w:after="140"/>
        <w:ind w:left="0" w:right="119" w:firstLine="284"/>
        <w:jc w:val="both"/>
        <w:rPr>
          <w:rFonts w:ascii="Roboto" w:eastAsia="Roboto" w:hAnsi="Roboto" w:cs="Roboto"/>
          <w:szCs w:val="24"/>
          <w:lang w:val="ca-ES-valencia"/>
        </w:rPr>
      </w:pPr>
      <w:r w:rsidRPr="007464C7">
        <w:rPr>
          <w:rFonts w:ascii="Roboto" w:eastAsia="Roboto" w:hAnsi="Roboto" w:cs="Roboto"/>
          <w:szCs w:val="24"/>
          <w:lang w:val="ca-ES-valencia"/>
        </w:rPr>
        <w:t>Un president o presidenta.</w:t>
      </w:r>
    </w:p>
    <w:p w14:paraId="6814E10F" w14:textId="77777777" w:rsidR="00364121" w:rsidRPr="007464C7" w:rsidRDefault="00364121" w:rsidP="002455C9">
      <w:pPr>
        <w:pStyle w:val="Prrafodelista"/>
        <w:numPr>
          <w:ilvl w:val="1"/>
          <w:numId w:val="5"/>
        </w:numPr>
        <w:spacing w:before="4" w:after="140"/>
        <w:ind w:left="0" w:right="119" w:firstLine="284"/>
        <w:jc w:val="both"/>
        <w:rPr>
          <w:rFonts w:ascii="Roboto" w:eastAsia="Roboto" w:hAnsi="Roboto" w:cs="Roboto"/>
          <w:szCs w:val="24"/>
          <w:lang w:val="ca-ES-valencia"/>
        </w:rPr>
      </w:pPr>
      <w:r w:rsidRPr="007464C7">
        <w:rPr>
          <w:rFonts w:ascii="Roboto" w:eastAsia="Roboto" w:hAnsi="Roboto" w:cs="Roboto"/>
          <w:szCs w:val="24"/>
          <w:lang w:val="ca-ES-valencia"/>
        </w:rPr>
        <w:t>Set vocals.</w:t>
      </w:r>
    </w:p>
    <w:p w14:paraId="040AF1CA" w14:textId="77777777" w:rsidR="00364121" w:rsidRPr="007464C7" w:rsidRDefault="00364121" w:rsidP="002455C9">
      <w:pPr>
        <w:spacing w:before="4" w:after="140"/>
        <w:ind w:right="119" w:firstLine="284"/>
        <w:jc w:val="both"/>
        <w:rPr>
          <w:rFonts w:ascii="Roboto" w:eastAsia="Roboto" w:hAnsi="Roboto" w:cs="Roboto"/>
          <w:lang w:val="ca-ES-valencia"/>
        </w:rPr>
      </w:pPr>
      <w:r w:rsidRPr="007464C7">
        <w:rPr>
          <w:rFonts w:ascii="Roboto" w:eastAsia="Roboto" w:hAnsi="Roboto" w:cs="Roboto"/>
          <w:lang w:val="ca-ES-valencia"/>
        </w:rPr>
        <w:t xml:space="preserve">Les persones que formen part d'esta Comissió seran designades per la Direcció General de Personal Docent mitjançant una resolució que es publicarà en el </w:t>
      </w:r>
      <w:r w:rsidRPr="007464C7">
        <w:rPr>
          <w:rFonts w:ascii="Roboto" w:eastAsia="Roboto" w:hAnsi="Roboto" w:cs="Roboto"/>
          <w:i/>
          <w:lang w:val="ca-ES-valencia"/>
        </w:rPr>
        <w:t>Diari Oficial de la Generalitat Valenciana</w:t>
      </w:r>
      <w:r w:rsidRPr="007464C7">
        <w:rPr>
          <w:rFonts w:ascii="Roboto" w:eastAsia="Roboto" w:hAnsi="Roboto" w:cs="Roboto"/>
          <w:lang w:val="ca-ES-valencia"/>
        </w:rPr>
        <w:t>.</w:t>
      </w:r>
    </w:p>
    <w:p w14:paraId="32EA9718" w14:textId="77777777" w:rsidR="00364121" w:rsidRPr="007464C7" w:rsidRDefault="00364121" w:rsidP="007952E9">
      <w:pPr>
        <w:tabs>
          <w:tab w:val="left" w:pos="-426"/>
          <w:tab w:val="left" w:pos="342"/>
        </w:tabs>
        <w:spacing w:before="4" w:after="336"/>
        <w:ind w:right="119" w:firstLine="284"/>
        <w:jc w:val="both"/>
        <w:rPr>
          <w:rFonts w:ascii="Roboto" w:eastAsia="Roboto" w:hAnsi="Roboto" w:cs="Roboto"/>
          <w:bCs/>
          <w:lang w:val="ca-ES-valencia"/>
        </w:rPr>
      </w:pPr>
      <w:r w:rsidRPr="007464C7">
        <w:rPr>
          <w:rFonts w:ascii="Roboto" w:eastAsia="Roboto" w:hAnsi="Roboto" w:cs="Roboto"/>
          <w:bCs/>
          <w:lang w:val="ca-ES-valencia"/>
        </w:rPr>
        <w:t>Per al nomenament de la persona que exercisca les funcions de secretaria de la Comissió de Coordinació Tècnica s'estarà al que es disposa en l'últim paràgraf de la base 5.2.1.</w:t>
      </w:r>
    </w:p>
    <w:p w14:paraId="6CB33CD9" w14:textId="14C9AA9B" w:rsidR="00364121" w:rsidRPr="007464C7" w:rsidRDefault="00364121" w:rsidP="007952E9">
      <w:pPr>
        <w:pStyle w:val="Normal0"/>
        <w:spacing w:after="240"/>
        <w:ind w:firstLine="284"/>
        <w:jc w:val="both"/>
        <w:rPr>
          <w:rFonts w:ascii="Roboto" w:hAnsi="Roboto"/>
          <w:lang w:val="ca-ES-valencia"/>
        </w:rPr>
      </w:pPr>
      <w:r w:rsidRPr="007464C7">
        <w:rPr>
          <w:rFonts w:ascii="Roboto" w:hAnsi="Roboto"/>
          <w:lang w:val="ca-ES-valencia"/>
        </w:rPr>
        <w:t>5.2.2. Funcions de la Comissió de coordinació tècnica.</w:t>
      </w:r>
    </w:p>
    <w:p w14:paraId="33323576" w14:textId="77777777" w:rsidR="00364121" w:rsidRPr="007464C7" w:rsidRDefault="00364121" w:rsidP="002455C9">
      <w:pPr>
        <w:tabs>
          <w:tab w:val="left" w:pos="-4746"/>
          <w:tab w:val="left" w:pos="-3600"/>
        </w:tabs>
        <w:spacing w:before="4" w:after="140"/>
        <w:ind w:right="119" w:firstLine="284"/>
        <w:jc w:val="both"/>
        <w:rPr>
          <w:rFonts w:ascii="Roboto" w:eastAsia="Times New Roman" w:hAnsi="Roboto" w:cs="Andale Sans UI"/>
          <w:lang w:val="ca-ES-valencia" w:eastAsia="es-ES"/>
        </w:rPr>
      </w:pPr>
      <w:r w:rsidRPr="007464C7">
        <w:rPr>
          <w:rFonts w:ascii="Roboto" w:eastAsia="Times New Roman" w:hAnsi="Roboto" w:cs="Andale Sans UI"/>
          <w:lang w:val="ca-ES-valencia" w:eastAsia="es-ES"/>
        </w:rPr>
        <w:t xml:space="preserve">1.Coordinar i assessorar l'actuació de les comissions de </w:t>
      </w:r>
      <w:proofErr w:type="spellStart"/>
      <w:r w:rsidRPr="007464C7">
        <w:rPr>
          <w:rFonts w:ascii="Roboto" w:eastAsia="Times New Roman" w:hAnsi="Roboto" w:cs="Andale Sans UI"/>
          <w:lang w:val="ca-ES-valencia" w:eastAsia="es-ES"/>
        </w:rPr>
        <w:t>baremació</w:t>
      </w:r>
      <w:proofErr w:type="spellEnd"/>
      <w:r w:rsidRPr="007464C7">
        <w:rPr>
          <w:rFonts w:ascii="Roboto" w:eastAsia="Times New Roman" w:hAnsi="Roboto" w:cs="Andale Sans UI"/>
          <w:lang w:val="ca-ES-valencia" w:eastAsia="es-ES"/>
        </w:rPr>
        <w:t xml:space="preserve"> i tribunals quant a:</w:t>
      </w:r>
    </w:p>
    <w:p w14:paraId="2839C79C" w14:textId="28EFD277" w:rsidR="00364121" w:rsidRPr="007464C7" w:rsidRDefault="00364121" w:rsidP="002455C9">
      <w:pPr>
        <w:pStyle w:val="Prrafodelista"/>
        <w:numPr>
          <w:ilvl w:val="1"/>
          <w:numId w:val="6"/>
        </w:numPr>
        <w:tabs>
          <w:tab w:val="left" w:pos="-4746"/>
          <w:tab w:val="left" w:pos="-3600"/>
        </w:tabs>
        <w:spacing w:before="4" w:after="140"/>
        <w:ind w:left="0" w:right="119" w:firstLine="284"/>
        <w:jc w:val="both"/>
        <w:rPr>
          <w:rFonts w:ascii="Roboto" w:eastAsia="Times New Roman" w:hAnsi="Roboto" w:cs="Andale Sans UI"/>
          <w:szCs w:val="24"/>
          <w:lang w:val="ca-ES-valencia" w:eastAsia="es-ES"/>
        </w:rPr>
      </w:pPr>
      <w:r w:rsidRPr="007464C7">
        <w:rPr>
          <w:rFonts w:ascii="Roboto" w:eastAsia="Times New Roman" w:hAnsi="Roboto" w:cs="Andale Sans UI"/>
          <w:szCs w:val="24"/>
          <w:lang w:val="ca-ES-valencia" w:eastAsia="es-ES"/>
        </w:rPr>
        <w:t xml:space="preserve">Unificació de criteris d'actuació de les diferents comissions de </w:t>
      </w:r>
      <w:proofErr w:type="spellStart"/>
      <w:r w:rsidRPr="007464C7">
        <w:rPr>
          <w:rFonts w:ascii="Roboto" w:eastAsia="Times New Roman" w:hAnsi="Roboto" w:cs="Andale Sans UI"/>
          <w:szCs w:val="24"/>
          <w:lang w:val="ca-ES-valencia" w:eastAsia="es-ES"/>
        </w:rPr>
        <w:t>baremació</w:t>
      </w:r>
      <w:proofErr w:type="spellEnd"/>
      <w:r w:rsidRPr="007464C7">
        <w:rPr>
          <w:rFonts w:ascii="Roboto" w:eastAsia="Times New Roman" w:hAnsi="Roboto" w:cs="Andale Sans UI"/>
          <w:szCs w:val="24"/>
          <w:lang w:val="ca-ES-valencia" w:eastAsia="es-ES"/>
        </w:rPr>
        <w:t xml:space="preserve"> i tribunals</w:t>
      </w:r>
      <w:r w:rsidR="00C155F5" w:rsidRPr="007464C7">
        <w:rPr>
          <w:rFonts w:ascii="Roboto" w:eastAsia="Times New Roman" w:hAnsi="Roboto" w:cs="Andale Sans UI"/>
          <w:szCs w:val="24"/>
          <w:lang w:val="ca-ES-valencia" w:eastAsia="es-ES"/>
        </w:rPr>
        <w:t>.</w:t>
      </w:r>
    </w:p>
    <w:p w14:paraId="4BAB7A0C" w14:textId="77777777" w:rsidR="00364121" w:rsidRPr="007464C7" w:rsidRDefault="00364121" w:rsidP="002455C9">
      <w:pPr>
        <w:pStyle w:val="Prrafodelista"/>
        <w:numPr>
          <w:ilvl w:val="1"/>
          <w:numId w:val="6"/>
        </w:numPr>
        <w:spacing w:before="4" w:after="140"/>
        <w:ind w:left="0" w:right="119" w:firstLine="284"/>
        <w:jc w:val="both"/>
        <w:rPr>
          <w:rFonts w:ascii="Roboto" w:eastAsia="Times New Roman" w:hAnsi="Roboto" w:cs="Andale Sans UI"/>
          <w:szCs w:val="24"/>
          <w:lang w:val="ca-ES-valencia" w:eastAsia="es-ES"/>
        </w:rPr>
      </w:pPr>
      <w:r w:rsidRPr="007464C7">
        <w:rPr>
          <w:rFonts w:ascii="Roboto" w:eastAsia="Times New Roman" w:hAnsi="Roboto" w:cs="Andale Sans UI"/>
          <w:szCs w:val="24"/>
          <w:lang w:val="ca-ES-valencia" w:eastAsia="es-ES"/>
        </w:rPr>
        <w:t xml:space="preserve">Fer d'interlocutor entre les comissions de </w:t>
      </w:r>
      <w:proofErr w:type="spellStart"/>
      <w:r w:rsidRPr="007464C7">
        <w:rPr>
          <w:rFonts w:ascii="Roboto" w:eastAsia="Times New Roman" w:hAnsi="Roboto" w:cs="Andale Sans UI"/>
          <w:szCs w:val="24"/>
          <w:lang w:val="ca-ES-valencia" w:eastAsia="es-ES"/>
        </w:rPr>
        <w:t>baremació</w:t>
      </w:r>
      <w:proofErr w:type="spellEnd"/>
      <w:r w:rsidRPr="007464C7">
        <w:rPr>
          <w:rFonts w:ascii="Roboto" w:eastAsia="Times New Roman" w:hAnsi="Roboto" w:cs="Andale Sans UI"/>
          <w:szCs w:val="24"/>
          <w:lang w:val="ca-ES-valencia" w:eastAsia="es-ES"/>
        </w:rPr>
        <w:t xml:space="preserve"> i tribunals i la Direcció General de Personal Docent.</w:t>
      </w:r>
    </w:p>
    <w:p w14:paraId="0C75F80D" w14:textId="77777777" w:rsidR="00364121" w:rsidRPr="007464C7" w:rsidRDefault="00364121" w:rsidP="002455C9">
      <w:pPr>
        <w:pStyle w:val="Prrafodelista"/>
        <w:numPr>
          <w:ilvl w:val="1"/>
          <w:numId w:val="6"/>
        </w:numPr>
        <w:spacing w:before="4" w:after="140"/>
        <w:ind w:left="0" w:right="119" w:firstLine="284"/>
        <w:jc w:val="both"/>
        <w:rPr>
          <w:rFonts w:ascii="Roboto" w:eastAsia="Times New Roman" w:hAnsi="Roboto" w:cs="Andale Sans UI"/>
          <w:szCs w:val="24"/>
          <w:lang w:val="ca-ES-valencia" w:eastAsia="es-ES"/>
        </w:rPr>
      </w:pPr>
      <w:r w:rsidRPr="007464C7">
        <w:rPr>
          <w:rFonts w:ascii="Roboto" w:eastAsia="Times New Roman" w:hAnsi="Roboto" w:cs="Andale Sans UI"/>
          <w:szCs w:val="24"/>
          <w:lang w:val="ca-ES-valencia" w:eastAsia="es-ES"/>
        </w:rPr>
        <w:t xml:space="preserve">Establir els mitjans de comunicació entre els tribunals i les comissions de </w:t>
      </w:r>
      <w:proofErr w:type="spellStart"/>
      <w:r w:rsidRPr="007464C7">
        <w:rPr>
          <w:rFonts w:ascii="Roboto" w:eastAsia="Times New Roman" w:hAnsi="Roboto" w:cs="Andale Sans UI"/>
          <w:szCs w:val="24"/>
          <w:lang w:val="ca-ES-valencia" w:eastAsia="es-ES"/>
        </w:rPr>
        <w:t>baremació</w:t>
      </w:r>
      <w:proofErr w:type="spellEnd"/>
      <w:r w:rsidRPr="007464C7">
        <w:rPr>
          <w:rFonts w:ascii="Roboto" w:eastAsia="Times New Roman" w:hAnsi="Roboto" w:cs="Andale Sans UI"/>
          <w:szCs w:val="24"/>
          <w:lang w:val="ca-ES-valencia" w:eastAsia="es-ES"/>
        </w:rPr>
        <w:t>.</w:t>
      </w:r>
    </w:p>
    <w:p w14:paraId="24B9CE76" w14:textId="77777777" w:rsidR="00364121" w:rsidRPr="007464C7" w:rsidRDefault="00364121" w:rsidP="002455C9">
      <w:pPr>
        <w:tabs>
          <w:tab w:val="left" w:pos="-426"/>
          <w:tab w:val="left" w:pos="342"/>
        </w:tabs>
        <w:spacing w:before="4" w:after="140"/>
        <w:ind w:right="119" w:firstLine="284"/>
        <w:jc w:val="both"/>
        <w:rPr>
          <w:rFonts w:ascii="Roboto" w:eastAsia="Times New Roman" w:hAnsi="Roboto" w:cs="Andale Sans UI"/>
          <w:lang w:val="ca-ES-valencia" w:eastAsia="es-ES"/>
        </w:rPr>
      </w:pPr>
      <w:r w:rsidRPr="007464C7">
        <w:rPr>
          <w:rFonts w:ascii="Roboto" w:eastAsia="Times New Roman" w:hAnsi="Roboto" w:cs="Andale Sans UI"/>
          <w:lang w:val="ca-ES-valencia" w:eastAsia="es-ES"/>
        </w:rPr>
        <w:t>2.Cooperar amb la direcció general de Personal Docent quant al desenrotllament d'este procediment selectiu i vetlar pel bon funcionament d'este.</w:t>
      </w:r>
    </w:p>
    <w:p w14:paraId="07324024" w14:textId="77777777" w:rsidR="00364121" w:rsidRPr="007464C7" w:rsidRDefault="00364121" w:rsidP="007952E9">
      <w:pPr>
        <w:tabs>
          <w:tab w:val="left" w:pos="-426"/>
          <w:tab w:val="left" w:pos="342"/>
        </w:tabs>
        <w:spacing w:before="4" w:after="336"/>
        <w:ind w:right="119" w:firstLine="284"/>
        <w:jc w:val="both"/>
        <w:rPr>
          <w:rFonts w:ascii="Roboto" w:eastAsia="Times New Roman" w:hAnsi="Roboto" w:cs="Andale Sans UI"/>
          <w:lang w:val="ca-ES-valencia" w:eastAsia="es-ES"/>
        </w:rPr>
      </w:pPr>
      <w:r w:rsidRPr="007464C7">
        <w:rPr>
          <w:rFonts w:ascii="Roboto" w:eastAsia="Times New Roman" w:hAnsi="Roboto" w:cs="Andale Sans UI"/>
          <w:lang w:val="ca-ES-valencia" w:eastAsia="es-ES"/>
        </w:rPr>
        <w:t>3. Establir protocols d'actuació davant incidències en el procediment.</w:t>
      </w:r>
    </w:p>
    <w:p w14:paraId="2DD34C31" w14:textId="55D08FE7" w:rsidR="00364121" w:rsidRPr="007464C7" w:rsidRDefault="00364121" w:rsidP="007952E9">
      <w:pPr>
        <w:pStyle w:val="Normal0"/>
        <w:spacing w:after="140"/>
        <w:ind w:firstLine="284"/>
        <w:jc w:val="both"/>
        <w:rPr>
          <w:rFonts w:ascii="Roboto" w:hAnsi="Roboto"/>
          <w:lang w:val="ca-ES-valencia"/>
        </w:rPr>
      </w:pPr>
      <w:r w:rsidRPr="007464C7">
        <w:rPr>
          <w:rFonts w:ascii="Roboto" w:hAnsi="Roboto"/>
          <w:lang w:val="ca-ES-valencia"/>
        </w:rPr>
        <w:t>5.2.3. Funcionament.</w:t>
      </w:r>
    </w:p>
    <w:p w14:paraId="1E1EC699" w14:textId="596B52F2" w:rsidR="00364121" w:rsidRPr="007464C7" w:rsidRDefault="00364121" w:rsidP="007952E9">
      <w:pPr>
        <w:spacing w:before="4" w:after="336"/>
        <w:ind w:right="119" w:firstLine="284"/>
        <w:jc w:val="both"/>
        <w:rPr>
          <w:rFonts w:ascii="Roboto" w:hAnsi="Roboto"/>
          <w:lang w:val="ca-ES-valencia"/>
        </w:rPr>
      </w:pPr>
      <w:r w:rsidRPr="007464C7">
        <w:rPr>
          <w:rFonts w:ascii="Roboto" w:eastAsia="Roboto" w:hAnsi="Roboto" w:cs="Roboto"/>
          <w:bCs/>
          <w:lang w:val="ca-ES-valencia"/>
        </w:rPr>
        <w:t xml:space="preserve">Els membres d'este òrgan de coordinació tindran dret a la indemnització per raó del servici prevista en el </w:t>
      </w:r>
      <w:r w:rsidR="00B27147" w:rsidRPr="007464C7">
        <w:rPr>
          <w:rFonts w:ascii="Roboto" w:eastAsia="Roboto" w:hAnsi="Roboto" w:cs="Roboto"/>
          <w:bCs/>
          <w:lang w:val="ca-ES-valencia"/>
        </w:rPr>
        <w:t>D</w:t>
      </w:r>
      <w:r w:rsidRPr="007464C7">
        <w:rPr>
          <w:rFonts w:ascii="Roboto" w:eastAsia="Roboto" w:hAnsi="Roboto" w:cs="Roboto"/>
          <w:bCs/>
          <w:lang w:val="ca-ES-valencia"/>
        </w:rPr>
        <w:t xml:space="preserve">ecret 24/1997, d'11 de febrer, del Consell, sobre indemnitzacions per raó del servici i gratificacions per servicis extraordinaris, modificat pel </w:t>
      </w:r>
      <w:r w:rsidR="00B27147" w:rsidRPr="007464C7">
        <w:rPr>
          <w:rFonts w:ascii="Roboto" w:eastAsia="Roboto" w:hAnsi="Roboto" w:cs="Roboto"/>
          <w:bCs/>
          <w:lang w:val="ca-ES-valencia"/>
        </w:rPr>
        <w:t>D</w:t>
      </w:r>
      <w:r w:rsidRPr="007464C7">
        <w:rPr>
          <w:rFonts w:ascii="Roboto" w:eastAsia="Roboto" w:hAnsi="Roboto" w:cs="Roboto"/>
          <w:bCs/>
          <w:lang w:val="ca-ES-valencia"/>
        </w:rPr>
        <w:t xml:space="preserve">ecret </w:t>
      </w:r>
      <w:r w:rsidR="005733FE" w:rsidRPr="007464C7">
        <w:rPr>
          <w:rFonts w:ascii="Roboto" w:eastAsia="Roboto" w:hAnsi="Roboto" w:cs="Roboto"/>
          <w:bCs/>
          <w:lang w:val="ca-ES-valencia"/>
        </w:rPr>
        <w:t>7/2023, de 27 de gener, del Consell.</w:t>
      </w:r>
    </w:p>
    <w:p w14:paraId="5D5734EA" w14:textId="1FB93C46" w:rsidR="00364121" w:rsidRPr="007464C7" w:rsidRDefault="00364121" w:rsidP="007952E9">
      <w:pPr>
        <w:pStyle w:val="Normal0"/>
        <w:spacing w:after="140"/>
        <w:ind w:firstLine="284"/>
        <w:jc w:val="both"/>
        <w:rPr>
          <w:rFonts w:ascii="Roboto" w:hAnsi="Roboto"/>
          <w:lang w:val="ca-ES-valencia"/>
        </w:rPr>
      </w:pPr>
      <w:r w:rsidRPr="007464C7">
        <w:rPr>
          <w:rFonts w:ascii="Roboto" w:hAnsi="Roboto"/>
          <w:lang w:val="ca-ES-valencia"/>
        </w:rPr>
        <w:t>5.3. Actuació dels òrgans de</w:t>
      </w:r>
      <w:r w:rsidRPr="007464C7">
        <w:rPr>
          <w:rFonts w:ascii="Roboto" w:hAnsi="Roboto"/>
          <w:spacing w:val="-1"/>
          <w:lang w:val="ca-ES-valencia"/>
        </w:rPr>
        <w:t xml:space="preserve"> </w:t>
      </w:r>
      <w:r w:rsidRPr="007464C7">
        <w:rPr>
          <w:rFonts w:ascii="Roboto" w:hAnsi="Roboto"/>
          <w:lang w:val="ca-ES-valencia"/>
        </w:rPr>
        <w:t>selecció.</w:t>
      </w:r>
    </w:p>
    <w:p w14:paraId="7595ECBE" w14:textId="77777777" w:rsidR="00364121" w:rsidRPr="007464C7" w:rsidRDefault="00364121" w:rsidP="002455C9">
      <w:pPr>
        <w:tabs>
          <w:tab w:val="left" w:pos="-426"/>
        </w:tabs>
        <w:spacing w:before="4" w:after="140"/>
        <w:ind w:right="119" w:firstLine="284"/>
        <w:jc w:val="both"/>
        <w:rPr>
          <w:rFonts w:ascii="Roboto" w:eastAsia="Roboto" w:hAnsi="Roboto" w:cs="Roboto"/>
          <w:bCs/>
          <w:lang w:val="ca-ES-valencia"/>
        </w:rPr>
      </w:pPr>
      <w:r w:rsidRPr="007464C7">
        <w:rPr>
          <w:rFonts w:ascii="Roboto" w:eastAsia="Roboto" w:hAnsi="Roboto" w:cs="Roboto"/>
          <w:bCs/>
          <w:lang w:val="ca-ES-valencia"/>
        </w:rPr>
        <w:t>Les actuacions dels òrgans de selecció en el desenrotllament del procés selectiu s'ajustaran en tot moment al que es disposa en les Lleis 39/2015 i 40/2015, d'1 d'octubre, al Reial decret 276/2007, de 23 de febrer i al que es disposa en esta convocatòria.</w:t>
      </w:r>
    </w:p>
    <w:p w14:paraId="13A818E8" w14:textId="77777777" w:rsidR="00364121" w:rsidRPr="007464C7" w:rsidRDefault="00364121" w:rsidP="007952E9">
      <w:pPr>
        <w:tabs>
          <w:tab w:val="left" w:pos="-426"/>
        </w:tabs>
        <w:spacing w:before="4" w:after="336"/>
        <w:ind w:right="119" w:firstLine="284"/>
        <w:jc w:val="both"/>
        <w:rPr>
          <w:rFonts w:ascii="Roboto" w:eastAsia="Roboto" w:hAnsi="Roboto" w:cs="Roboto"/>
          <w:bCs/>
          <w:lang w:val="ca-ES-valencia"/>
        </w:rPr>
      </w:pPr>
      <w:r w:rsidRPr="007464C7">
        <w:rPr>
          <w:rFonts w:ascii="Roboto" w:eastAsia="Roboto" w:hAnsi="Roboto" w:cs="Roboto"/>
          <w:bCs/>
          <w:lang w:val="ca-ES-valencia"/>
        </w:rPr>
        <w:t xml:space="preserve"> En cap cas els tribunals de selecció podran declarar que han superat el procés selectiu un nombre superior d'aspirants al de places fixades. Qualsevol proposta d'aprovats que contravinga l'anteriorment establit serà nul·la de ple dret.</w:t>
      </w:r>
    </w:p>
    <w:p w14:paraId="32D034B4" w14:textId="34CF8311" w:rsidR="00364121" w:rsidRPr="007464C7" w:rsidRDefault="00364121" w:rsidP="007952E9">
      <w:pPr>
        <w:pStyle w:val="Normal0"/>
        <w:spacing w:after="140"/>
        <w:ind w:firstLine="284"/>
        <w:jc w:val="both"/>
        <w:rPr>
          <w:rFonts w:ascii="Roboto" w:hAnsi="Roboto"/>
          <w:lang w:val="ca-ES-valencia"/>
        </w:rPr>
      </w:pPr>
      <w:r w:rsidRPr="007464C7">
        <w:rPr>
          <w:rFonts w:ascii="Roboto" w:hAnsi="Roboto"/>
          <w:lang w:val="ca-ES-valencia"/>
        </w:rPr>
        <w:lastRenderedPageBreak/>
        <w:t>5.4. Constitució dels tribunals de selecció.</w:t>
      </w:r>
    </w:p>
    <w:p w14:paraId="7882AE9C" w14:textId="77777777" w:rsidR="00364121" w:rsidRPr="007464C7" w:rsidRDefault="00364121" w:rsidP="007952E9">
      <w:pPr>
        <w:tabs>
          <w:tab w:val="left" w:pos="-426"/>
        </w:tabs>
        <w:spacing w:before="4" w:after="336"/>
        <w:ind w:right="119" w:firstLine="284"/>
        <w:jc w:val="both"/>
        <w:rPr>
          <w:rFonts w:ascii="Roboto" w:eastAsia="Roboto" w:hAnsi="Roboto" w:cs="Roboto"/>
          <w:bCs/>
          <w:lang w:val="ca-ES-valencia"/>
        </w:rPr>
      </w:pPr>
      <w:r w:rsidRPr="007464C7">
        <w:rPr>
          <w:rFonts w:ascii="Roboto" w:eastAsia="Roboto" w:hAnsi="Roboto" w:cs="Roboto"/>
          <w:bCs/>
          <w:lang w:val="ca-ES-valencia"/>
        </w:rPr>
        <w:t>Prèvia convocatòria dels presidents o presidentes, es constituiran els tribunals de selecció, amb assistència del president o presidenta titular i de tots els vocals, tant titulars com suplents. En este mateix acte es procedirà al nomenament de la Secretaria. Actuarà com a secretari o secretària la persona vocal de menor antiguitat, llevat que s'acorde determinar el seu nomenament d'una altra manera.</w:t>
      </w:r>
    </w:p>
    <w:p w14:paraId="487192FA" w14:textId="782A6EB7" w:rsidR="00364121" w:rsidRPr="007464C7" w:rsidRDefault="00364121" w:rsidP="007952E9">
      <w:pPr>
        <w:pStyle w:val="Normal0"/>
        <w:spacing w:after="140"/>
        <w:ind w:firstLine="284"/>
        <w:jc w:val="both"/>
        <w:rPr>
          <w:rFonts w:ascii="Roboto" w:hAnsi="Roboto"/>
          <w:lang w:val="ca-ES-valencia"/>
        </w:rPr>
      </w:pPr>
      <w:r w:rsidRPr="007464C7">
        <w:rPr>
          <w:rFonts w:ascii="Roboto" w:hAnsi="Roboto"/>
          <w:lang w:val="ca-ES-valencia"/>
        </w:rPr>
        <w:t>5.5. Funcions dels tribunals de selecció.</w:t>
      </w:r>
    </w:p>
    <w:p w14:paraId="482067D9" w14:textId="77777777" w:rsidR="00364121" w:rsidRPr="007464C7" w:rsidRDefault="0036412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Correspon als tribunals de</w:t>
      </w:r>
      <w:r w:rsidRPr="007464C7">
        <w:rPr>
          <w:rFonts w:ascii="Roboto" w:hAnsi="Roboto"/>
          <w:spacing w:val="-7"/>
          <w:lang w:val="ca-ES-valencia"/>
        </w:rPr>
        <w:t xml:space="preserve"> </w:t>
      </w:r>
      <w:r w:rsidRPr="007464C7">
        <w:rPr>
          <w:rFonts w:ascii="Roboto" w:hAnsi="Roboto"/>
          <w:lang w:val="ca-ES-valencia"/>
        </w:rPr>
        <w:t>selecció:</w:t>
      </w:r>
    </w:p>
    <w:p w14:paraId="1E3CC04F" w14:textId="77777777" w:rsidR="00364121" w:rsidRPr="007464C7" w:rsidRDefault="00364121" w:rsidP="002455C9">
      <w:pPr>
        <w:pStyle w:val="Textoindependiente"/>
        <w:numPr>
          <w:ilvl w:val="0"/>
          <w:numId w:val="7"/>
        </w:numPr>
        <w:spacing w:before="4" w:line="240" w:lineRule="auto"/>
        <w:ind w:left="0" w:right="119" w:firstLine="284"/>
        <w:jc w:val="both"/>
        <w:rPr>
          <w:rFonts w:ascii="Roboto" w:hAnsi="Roboto"/>
          <w:lang w:val="ca-ES-valencia"/>
        </w:rPr>
      </w:pPr>
      <w:r w:rsidRPr="007464C7">
        <w:rPr>
          <w:rFonts w:ascii="Roboto" w:hAnsi="Roboto"/>
          <w:lang w:val="ca-ES-valencia"/>
        </w:rPr>
        <w:t>El desenrotllament dels procediments selectius d'acord amb el que disposa la present convocatòria.</w:t>
      </w:r>
    </w:p>
    <w:p w14:paraId="1BAA4D53" w14:textId="77777777" w:rsidR="00364121" w:rsidRPr="007464C7" w:rsidRDefault="00364121" w:rsidP="002455C9">
      <w:pPr>
        <w:pStyle w:val="Textoindependiente"/>
        <w:numPr>
          <w:ilvl w:val="0"/>
          <w:numId w:val="7"/>
        </w:numPr>
        <w:spacing w:before="4" w:line="240" w:lineRule="auto"/>
        <w:ind w:left="0" w:right="119" w:firstLine="284"/>
        <w:jc w:val="both"/>
        <w:rPr>
          <w:rFonts w:ascii="Roboto" w:hAnsi="Roboto"/>
          <w:lang w:val="ca-ES-valencia"/>
        </w:rPr>
      </w:pPr>
      <w:r w:rsidRPr="007464C7">
        <w:rPr>
          <w:rFonts w:ascii="Roboto" w:hAnsi="Roboto"/>
          <w:lang w:val="ca-ES-valencia"/>
        </w:rPr>
        <w:t xml:space="preserve">La supervisió de la valoració de mèrits realitzada per les comissions de </w:t>
      </w:r>
      <w:proofErr w:type="spellStart"/>
      <w:r w:rsidRPr="007464C7">
        <w:rPr>
          <w:rFonts w:ascii="Roboto" w:hAnsi="Roboto"/>
          <w:lang w:val="ca-ES-valencia"/>
        </w:rPr>
        <w:t>baremació</w:t>
      </w:r>
      <w:proofErr w:type="spellEnd"/>
      <w:r w:rsidRPr="007464C7">
        <w:rPr>
          <w:rFonts w:ascii="Roboto" w:hAnsi="Roboto"/>
          <w:lang w:val="ca-ES-valencia"/>
        </w:rPr>
        <w:t xml:space="preserve"> de mèrits.</w:t>
      </w:r>
    </w:p>
    <w:p w14:paraId="6F652C96" w14:textId="77777777" w:rsidR="00364121" w:rsidRPr="007464C7" w:rsidRDefault="00364121" w:rsidP="002455C9">
      <w:pPr>
        <w:pStyle w:val="Textoindependiente"/>
        <w:numPr>
          <w:ilvl w:val="0"/>
          <w:numId w:val="7"/>
        </w:numPr>
        <w:spacing w:before="4" w:line="240" w:lineRule="auto"/>
        <w:ind w:left="0" w:right="119" w:firstLine="284"/>
        <w:jc w:val="both"/>
        <w:rPr>
          <w:rFonts w:ascii="Roboto" w:hAnsi="Roboto"/>
          <w:lang w:val="ca-ES-valencia"/>
        </w:rPr>
      </w:pPr>
      <w:r w:rsidRPr="007464C7">
        <w:rPr>
          <w:rFonts w:ascii="Roboto" w:hAnsi="Roboto"/>
          <w:lang w:val="ca-ES-valencia"/>
        </w:rPr>
        <w:t>La publicació de les puntuacions provisionals dels mèrits del personal aspirant.</w:t>
      </w:r>
    </w:p>
    <w:p w14:paraId="176C629E" w14:textId="77777777" w:rsidR="00364121" w:rsidRPr="007464C7" w:rsidRDefault="00364121" w:rsidP="002455C9">
      <w:pPr>
        <w:pStyle w:val="Textoindependiente"/>
        <w:numPr>
          <w:ilvl w:val="0"/>
          <w:numId w:val="7"/>
        </w:numPr>
        <w:spacing w:before="4" w:line="240" w:lineRule="auto"/>
        <w:ind w:left="0" w:right="119" w:firstLine="284"/>
        <w:jc w:val="both"/>
        <w:rPr>
          <w:rFonts w:ascii="Roboto" w:hAnsi="Roboto"/>
          <w:lang w:val="ca-ES-valencia"/>
        </w:rPr>
      </w:pPr>
      <w:r w:rsidRPr="007464C7">
        <w:rPr>
          <w:rFonts w:ascii="Roboto" w:hAnsi="Roboto"/>
          <w:lang w:val="ca-ES-valencia"/>
        </w:rPr>
        <w:t>La resolució de les reclamacions presentades contra les puntuacions provisionals.</w:t>
      </w:r>
    </w:p>
    <w:p w14:paraId="340FFF12" w14:textId="77777777" w:rsidR="00364121" w:rsidRPr="007464C7" w:rsidRDefault="00364121" w:rsidP="002455C9">
      <w:pPr>
        <w:pStyle w:val="Textoindependiente"/>
        <w:numPr>
          <w:ilvl w:val="0"/>
          <w:numId w:val="7"/>
        </w:numPr>
        <w:spacing w:before="4" w:line="240" w:lineRule="auto"/>
        <w:ind w:left="0" w:right="119" w:firstLine="284"/>
        <w:jc w:val="both"/>
        <w:rPr>
          <w:rFonts w:ascii="Roboto" w:hAnsi="Roboto"/>
          <w:lang w:val="ca-ES-valencia"/>
        </w:rPr>
      </w:pPr>
      <w:r w:rsidRPr="007464C7">
        <w:rPr>
          <w:rFonts w:ascii="Roboto" w:hAnsi="Roboto"/>
          <w:lang w:val="ca-ES-valencia"/>
        </w:rPr>
        <w:t>La</w:t>
      </w:r>
      <w:r w:rsidRPr="007464C7">
        <w:rPr>
          <w:rFonts w:ascii="Roboto" w:hAnsi="Roboto"/>
          <w:spacing w:val="-11"/>
          <w:lang w:val="ca-ES-valencia"/>
        </w:rPr>
        <w:t xml:space="preserve"> </w:t>
      </w:r>
      <w:r w:rsidRPr="007464C7">
        <w:rPr>
          <w:rFonts w:ascii="Roboto" w:hAnsi="Roboto"/>
          <w:lang w:val="ca-ES-valencia"/>
        </w:rPr>
        <w:t>publicació</w:t>
      </w:r>
      <w:r w:rsidRPr="007464C7">
        <w:rPr>
          <w:rFonts w:ascii="Roboto" w:hAnsi="Roboto"/>
          <w:spacing w:val="-11"/>
          <w:lang w:val="ca-ES-valencia"/>
        </w:rPr>
        <w:t xml:space="preserve"> </w:t>
      </w:r>
      <w:r w:rsidRPr="007464C7">
        <w:rPr>
          <w:rFonts w:ascii="Roboto" w:hAnsi="Roboto"/>
          <w:lang w:val="ca-ES-valencia"/>
        </w:rPr>
        <w:t>de</w:t>
      </w:r>
      <w:r w:rsidRPr="007464C7">
        <w:rPr>
          <w:rFonts w:ascii="Roboto" w:hAnsi="Roboto"/>
          <w:spacing w:val="-11"/>
          <w:lang w:val="ca-ES-valencia"/>
        </w:rPr>
        <w:t xml:space="preserve"> </w:t>
      </w:r>
      <w:r w:rsidRPr="007464C7">
        <w:rPr>
          <w:rFonts w:ascii="Roboto" w:hAnsi="Roboto"/>
          <w:lang w:val="ca-ES-valencia"/>
        </w:rPr>
        <w:t>les</w:t>
      </w:r>
      <w:r w:rsidRPr="007464C7">
        <w:rPr>
          <w:rFonts w:ascii="Roboto" w:hAnsi="Roboto"/>
          <w:spacing w:val="-10"/>
          <w:lang w:val="ca-ES-valencia"/>
        </w:rPr>
        <w:t xml:space="preserve"> </w:t>
      </w:r>
      <w:r w:rsidRPr="007464C7">
        <w:rPr>
          <w:rFonts w:ascii="Roboto" w:hAnsi="Roboto"/>
          <w:lang w:val="ca-ES-valencia"/>
        </w:rPr>
        <w:t>puntuacions</w:t>
      </w:r>
      <w:r w:rsidRPr="007464C7">
        <w:rPr>
          <w:rFonts w:ascii="Roboto" w:hAnsi="Roboto"/>
          <w:spacing w:val="-11"/>
          <w:lang w:val="ca-ES-valencia"/>
        </w:rPr>
        <w:t xml:space="preserve"> </w:t>
      </w:r>
      <w:r w:rsidRPr="007464C7">
        <w:rPr>
          <w:rFonts w:ascii="Roboto" w:hAnsi="Roboto"/>
          <w:lang w:val="ca-ES-valencia"/>
        </w:rPr>
        <w:t>definitives</w:t>
      </w:r>
      <w:r w:rsidRPr="007464C7">
        <w:rPr>
          <w:rFonts w:ascii="Roboto" w:hAnsi="Roboto"/>
          <w:spacing w:val="-9"/>
          <w:lang w:val="ca-ES-valencia"/>
        </w:rPr>
        <w:t xml:space="preserve"> </w:t>
      </w:r>
      <w:r w:rsidRPr="007464C7">
        <w:rPr>
          <w:rFonts w:ascii="Roboto" w:hAnsi="Roboto"/>
          <w:lang w:val="ca-ES-valencia"/>
        </w:rPr>
        <w:t>dels</w:t>
      </w:r>
      <w:r w:rsidRPr="007464C7">
        <w:rPr>
          <w:rFonts w:ascii="Roboto" w:hAnsi="Roboto"/>
          <w:spacing w:val="-11"/>
          <w:lang w:val="ca-ES-valencia"/>
        </w:rPr>
        <w:t xml:space="preserve"> </w:t>
      </w:r>
      <w:r w:rsidRPr="007464C7">
        <w:rPr>
          <w:rFonts w:ascii="Roboto" w:hAnsi="Roboto"/>
          <w:spacing w:val="-10"/>
          <w:lang w:val="ca-ES-valencia"/>
        </w:rPr>
        <w:t xml:space="preserve"> </w:t>
      </w:r>
      <w:r w:rsidRPr="007464C7">
        <w:rPr>
          <w:rFonts w:ascii="Roboto" w:hAnsi="Roboto"/>
          <w:lang w:val="ca-ES-valencia"/>
        </w:rPr>
        <w:t>mèrits</w:t>
      </w:r>
      <w:r w:rsidRPr="007464C7">
        <w:rPr>
          <w:rFonts w:ascii="Roboto" w:hAnsi="Roboto"/>
          <w:spacing w:val="-10"/>
          <w:lang w:val="ca-ES-valencia"/>
        </w:rPr>
        <w:t xml:space="preserve"> </w:t>
      </w:r>
      <w:r w:rsidRPr="007464C7">
        <w:rPr>
          <w:rFonts w:ascii="Roboto" w:hAnsi="Roboto"/>
          <w:lang w:val="ca-ES-valencia"/>
        </w:rPr>
        <w:t>del personal</w:t>
      </w:r>
      <w:r w:rsidRPr="007464C7">
        <w:rPr>
          <w:rFonts w:ascii="Roboto" w:hAnsi="Roboto"/>
          <w:spacing w:val="-10"/>
          <w:lang w:val="ca-ES-valencia"/>
        </w:rPr>
        <w:t xml:space="preserve"> </w:t>
      </w:r>
      <w:r w:rsidRPr="007464C7">
        <w:rPr>
          <w:rFonts w:ascii="Roboto" w:hAnsi="Roboto"/>
          <w:spacing w:val="-11"/>
          <w:lang w:val="ca-ES-valencia"/>
        </w:rPr>
        <w:t xml:space="preserve"> </w:t>
      </w:r>
      <w:r w:rsidRPr="007464C7">
        <w:rPr>
          <w:rFonts w:ascii="Roboto" w:hAnsi="Roboto"/>
          <w:lang w:val="ca-ES-valencia"/>
        </w:rPr>
        <w:t>aspirant.</w:t>
      </w:r>
    </w:p>
    <w:p w14:paraId="64B92DCD" w14:textId="77777777" w:rsidR="00364121" w:rsidRPr="007464C7" w:rsidRDefault="00364121" w:rsidP="007952E9">
      <w:pPr>
        <w:pStyle w:val="Textoindependiente"/>
        <w:numPr>
          <w:ilvl w:val="0"/>
          <w:numId w:val="7"/>
        </w:numPr>
        <w:spacing w:before="4" w:after="336" w:line="240" w:lineRule="auto"/>
        <w:ind w:left="0" w:right="119" w:firstLine="284"/>
        <w:jc w:val="both"/>
        <w:rPr>
          <w:rFonts w:ascii="Roboto" w:hAnsi="Roboto"/>
          <w:lang w:val="ca-ES-valencia"/>
        </w:rPr>
      </w:pPr>
      <w:r w:rsidRPr="007464C7">
        <w:rPr>
          <w:rFonts w:ascii="Roboto" w:hAnsi="Roboto"/>
          <w:lang w:val="ca-ES-valencia"/>
        </w:rPr>
        <w:t>La</w:t>
      </w:r>
      <w:r w:rsidRPr="007464C7">
        <w:rPr>
          <w:rFonts w:ascii="Roboto" w:hAnsi="Roboto"/>
          <w:spacing w:val="-7"/>
          <w:lang w:val="ca-ES-valencia"/>
        </w:rPr>
        <w:t xml:space="preserve"> </w:t>
      </w:r>
      <w:r w:rsidRPr="007464C7">
        <w:rPr>
          <w:rFonts w:ascii="Roboto" w:hAnsi="Roboto"/>
          <w:lang w:val="ca-ES-valencia"/>
        </w:rPr>
        <w:t>proposta</w:t>
      </w:r>
      <w:r w:rsidRPr="007464C7">
        <w:rPr>
          <w:rFonts w:ascii="Roboto" w:hAnsi="Roboto"/>
          <w:spacing w:val="-8"/>
          <w:lang w:val="ca-ES-valencia"/>
        </w:rPr>
        <w:t xml:space="preserve"> </w:t>
      </w:r>
      <w:r w:rsidRPr="007464C7">
        <w:rPr>
          <w:rFonts w:ascii="Roboto" w:hAnsi="Roboto"/>
          <w:lang w:val="ca-ES-valencia"/>
        </w:rPr>
        <w:t>del personal</w:t>
      </w:r>
      <w:r w:rsidRPr="007464C7">
        <w:rPr>
          <w:rFonts w:ascii="Roboto" w:hAnsi="Roboto"/>
          <w:spacing w:val="-6"/>
          <w:lang w:val="ca-ES-valencia"/>
        </w:rPr>
        <w:t xml:space="preserve"> </w:t>
      </w:r>
      <w:r w:rsidRPr="007464C7">
        <w:rPr>
          <w:rFonts w:ascii="Roboto" w:hAnsi="Roboto"/>
          <w:spacing w:val="-7"/>
          <w:lang w:val="ca-ES-valencia"/>
        </w:rPr>
        <w:t xml:space="preserve"> </w:t>
      </w:r>
      <w:r w:rsidRPr="007464C7">
        <w:rPr>
          <w:rFonts w:ascii="Roboto" w:hAnsi="Roboto"/>
          <w:lang w:val="ca-ES-valencia"/>
        </w:rPr>
        <w:t>aspirant</w:t>
      </w:r>
      <w:r w:rsidRPr="007464C7">
        <w:rPr>
          <w:rFonts w:ascii="Roboto" w:hAnsi="Roboto"/>
          <w:spacing w:val="-8"/>
          <w:lang w:val="ca-ES-valencia"/>
        </w:rPr>
        <w:t xml:space="preserve"> </w:t>
      </w:r>
      <w:r w:rsidRPr="007464C7">
        <w:rPr>
          <w:rFonts w:ascii="Roboto" w:hAnsi="Roboto"/>
          <w:lang w:val="ca-ES-valencia"/>
        </w:rPr>
        <w:t>que</w:t>
      </w:r>
      <w:r w:rsidRPr="007464C7">
        <w:rPr>
          <w:rFonts w:ascii="Roboto" w:hAnsi="Roboto"/>
          <w:spacing w:val="-7"/>
          <w:lang w:val="ca-ES-valencia"/>
        </w:rPr>
        <w:t xml:space="preserve"> </w:t>
      </w:r>
      <w:r w:rsidRPr="007464C7">
        <w:rPr>
          <w:rFonts w:ascii="Roboto" w:hAnsi="Roboto"/>
          <w:lang w:val="ca-ES-valencia"/>
        </w:rPr>
        <w:t>supere</w:t>
      </w:r>
      <w:r w:rsidRPr="007464C7">
        <w:rPr>
          <w:rFonts w:ascii="Roboto" w:hAnsi="Roboto"/>
          <w:spacing w:val="-7"/>
          <w:lang w:val="ca-ES-valencia"/>
        </w:rPr>
        <w:t xml:space="preserve"> </w:t>
      </w:r>
      <w:r w:rsidRPr="007464C7">
        <w:rPr>
          <w:rFonts w:ascii="Roboto" w:hAnsi="Roboto"/>
          <w:lang w:val="ca-ES-valencia"/>
        </w:rPr>
        <w:t>el</w:t>
      </w:r>
      <w:r w:rsidRPr="007464C7">
        <w:rPr>
          <w:rFonts w:ascii="Roboto" w:hAnsi="Roboto"/>
          <w:spacing w:val="-6"/>
          <w:lang w:val="ca-ES-valencia"/>
        </w:rPr>
        <w:t xml:space="preserve"> </w:t>
      </w:r>
      <w:r w:rsidRPr="007464C7">
        <w:rPr>
          <w:rFonts w:ascii="Roboto" w:hAnsi="Roboto"/>
          <w:lang w:val="ca-ES-valencia"/>
        </w:rPr>
        <w:t>procediment</w:t>
      </w:r>
      <w:r w:rsidRPr="007464C7">
        <w:rPr>
          <w:rFonts w:ascii="Roboto" w:hAnsi="Roboto"/>
          <w:spacing w:val="-7"/>
          <w:lang w:val="ca-ES-valencia"/>
        </w:rPr>
        <w:t xml:space="preserve"> </w:t>
      </w:r>
      <w:r w:rsidRPr="007464C7">
        <w:rPr>
          <w:rFonts w:ascii="Roboto" w:hAnsi="Roboto"/>
          <w:lang w:val="ca-ES-valencia"/>
        </w:rPr>
        <w:t>selectiu</w:t>
      </w:r>
      <w:r w:rsidRPr="007464C7">
        <w:rPr>
          <w:rFonts w:ascii="Roboto" w:hAnsi="Roboto"/>
          <w:spacing w:val="-9"/>
          <w:lang w:val="ca-ES-valencia"/>
        </w:rPr>
        <w:t xml:space="preserve"> </w:t>
      </w:r>
      <w:r w:rsidRPr="007464C7">
        <w:rPr>
          <w:rFonts w:ascii="Roboto" w:hAnsi="Roboto"/>
          <w:lang w:val="ca-ES-valencia"/>
        </w:rPr>
        <w:t>i</w:t>
      </w:r>
      <w:r w:rsidRPr="007464C7">
        <w:rPr>
          <w:rFonts w:ascii="Roboto" w:hAnsi="Roboto"/>
          <w:spacing w:val="-6"/>
          <w:lang w:val="ca-ES-valencia"/>
        </w:rPr>
        <w:t xml:space="preserve"> </w:t>
      </w:r>
      <w:r w:rsidRPr="007464C7">
        <w:rPr>
          <w:rFonts w:ascii="Roboto" w:hAnsi="Roboto"/>
          <w:lang w:val="ca-ES-valencia"/>
        </w:rPr>
        <w:t>resulte seleccionat, així com la seua elevació a la Direcció General de Personal Docent.</w:t>
      </w:r>
    </w:p>
    <w:p w14:paraId="2F1F10A1" w14:textId="19906D75" w:rsidR="00364121" w:rsidRPr="007464C7" w:rsidRDefault="00364121" w:rsidP="002455C9">
      <w:pPr>
        <w:pStyle w:val="Normal0"/>
        <w:ind w:firstLine="284"/>
        <w:jc w:val="both"/>
        <w:rPr>
          <w:rFonts w:ascii="Roboto" w:hAnsi="Roboto"/>
          <w:lang w:val="ca-ES-valencia"/>
        </w:rPr>
      </w:pPr>
      <w:r w:rsidRPr="007464C7">
        <w:rPr>
          <w:rFonts w:ascii="Roboto" w:hAnsi="Roboto"/>
          <w:lang w:val="ca-ES-valencia"/>
        </w:rPr>
        <w:t>5.6. Procediment d'actuació.</w:t>
      </w:r>
    </w:p>
    <w:p w14:paraId="55CDAD54" w14:textId="30A6DC00" w:rsidR="00364121" w:rsidRPr="007464C7" w:rsidRDefault="00364121" w:rsidP="007952E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En el no previst en la convocatòria, el procediment d'actuació dels òrgans de selecció s'ajustarà en tot moment al que disposa el capítol II, secció 3a de la Llei 40/2015, d'1 d'octubre, de Règim Jurídic del Sector Públic.</w:t>
      </w:r>
    </w:p>
    <w:p w14:paraId="4E7F5C3C" w14:textId="6295EB52" w:rsidR="00364121" w:rsidRPr="007464C7" w:rsidRDefault="00364121" w:rsidP="007952E9">
      <w:pPr>
        <w:pStyle w:val="Normal0"/>
        <w:spacing w:after="140"/>
        <w:ind w:firstLine="284"/>
        <w:jc w:val="both"/>
        <w:rPr>
          <w:rFonts w:ascii="Roboto" w:hAnsi="Roboto"/>
          <w:lang w:val="ca-ES-valencia"/>
        </w:rPr>
      </w:pPr>
      <w:r w:rsidRPr="007464C7">
        <w:rPr>
          <w:rFonts w:ascii="Roboto" w:hAnsi="Roboto"/>
          <w:lang w:val="ca-ES-valencia"/>
        </w:rPr>
        <w:t>5.7. Indemnitzacions i dietes.</w:t>
      </w:r>
    </w:p>
    <w:p w14:paraId="07025925" w14:textId="488933B7" w:rsidR="00364121" w:rsidRPr="007464C7" w:rsidRDefault="00364121" w:rsidP="007952E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 xml:space="preserve">Les persones integrants dels òrgans de selecció que intervinguen en el procediment selectiu tindran dret a la indemnització per raó de servici prevista en el </w:t>
      </w:r>
      <w:r w:rsidR="00B27147" w:rsidRPr="007464C7">
        <w:rPr>
          <w:rFonts w:ascii="Roboto" w:hAnsi="Roboto"/>
          <w:lang w:val="ca-ES-valencia"/>
        </w:rPr>
        <w:t>D</w:t>
      </w:r>
      <w:r w:rsidRPr="007464C7">
        <w:rPr>
          <w:rFonts w:ascii="Roboto" w:hAnsi="Roboto"/>
          <w:lang w:val="ca-ES-valencia"/>
        </w:rPr>
        <w:t>ecret 24/1997, d'11 de febrer, sobre indemnitzacions per raó de servici i gratificacions per servicis extraordinaris</w:t>
      </w:r>
      <w:r w:rsidR="007731EC" w:rsidRPr="007464C7">
        <w:rPr>
          <w:rFonts w:ascii="Roboto" w:hAnsi="Roboto"/>
          <w:lang w:val="ca-ES-valencia"/>
        </w:rPr>
        <w:t xml:space="preserve">, </w:t>
      </w:r>
      <w:r w:rsidR="007731EC" w:rsidRPr="007464C7">
        <w:rPr>
          <w:rFonts w:ascii="Roboto" w:eastAsia="Roboto" w:hAnsi="Roboto" w:cs="Roboto"/>
          <w:bCs/>
          <w:lang w:val="ca-ES-valencia"/>
        </w:rPr>
        <w:t xml:space="preserve">modificat pel </w:t>
      </w:r>
      <w:r w:rsidR="00B27147" w:rsidRPr="007464C7">
        <w:rPr>
          <w:rFonts w:ascii="Roboto" w:eastAsia="Roboto" w:hAnsi="Roboto" w:cs="Roboto"/>
          <w:bCs/>
          <w:lang w:val="ca-ES-valencia"/>
        </w:rPr>
        <w:t>D</w:t>
      </w:r>
      <w:r w:rsidR="007731EC" w:rsidRPr="007464C7">
        <w:rPr>
          <w:rFonts w:ascii="Roboto" w:eastAsia="Roboto" w:hAnsi="Roboto" w:cs="Roboto"/>
          <w:bCs/>
          <w:lang w:val="ca-ES-valencia"/>
        </w:rPr>
        <w:t>ecret 7/2023, de 27 de gener, del Consell.</w:t>
      </w:r>
    </w:p>
    <w:p w14:paraId="64EFB863" w14:textId="50B6F9AE" w:rsidR="00D83220" w:rsidRPr="007464C7" w:rsidRDefault="006627D1" w:rsidP="007952E9">
      <w:pPr>
        <w:pStyle w:val="Normal0"/>
        <w:spacing w:after="240"/>
        <w:ind w:firstLine="284"/>
        <w:rPr>
          <w:rFonts w:ascii="Roboto" w:hAnsi="Roboto"/>
          <w:lang w:val="ca-ES-valencia"/>
        </w:rPr>
      </w:pPr>
      <w:bookmarkStart w:id="52" w:name="_Toc119055776"/>
      <w:bookmarkStart w:id="53" w:name="_Toc118284111"/>
      <w:r w:rsidRPr="007464C7">
        <w:rPr>
          <w:rFonts w:ascii="Roboto" w:hAnsi="Roboto"/>
          <w:lang w:val="ca-ES-valencia"/>
        </w:rPr>
        <w:t>6. Sistema de selecció.</w:t>
      </w:r>
      <w:bookmarkEnd w:id="52"/>
      <w:bookmarkEnd w:id="53"/>
    </w:p>
    <w:p w14:paraId="5B818CD3" w14:textId="77777777" w:rsidR="00D83220" w:rsidRPr="007464C7" w:rsidRDefault="006627D1" w:rsidP="007952E9">
      <w:pPr>
        <w:pStyle w:val="Normal0"/>
        <w:spacing w:after="140"/>
        <w:ind w:firstLine="284"/>
        <w:rPr>
          <w:rFonts w:ascii="Roboto" w:hAnsi="Roboto"/>
          <w:lang w:val="ca-ES-valencia"/>
        </w:rPr>
      </w:pPr>
      <w:bookmarkStart w:id="54" w:name="_Toc119055777"/>
      <w:bookmarkStart w:id="55" w:name="_Toc118284112"/>
      <w:r w:rsidRPr="007464C7">
        <w:rPr>
          <w:rFonts w:ascii="Roboto" w:hAnsi="Roboto"/>
          <w:lang w:val="ca-ES-valencia"/>
        </w:rPr>
        <w:t>6.1. Concurs de mèrits.</w:t>
      </w:r>
      <w:bookmarkEnd w:id="54"/>
      <w:bookmarkEnd w:id="55"/>
    </w:p>
    <w:p w14:paraId="140452D9" w14:textId="323D9E12"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De conformitat amb el que s'establix en la disposició addicional sexta de la Llei 20/2021, de 28 de desembre, de mesures urgents per a la reducció de la temporalitat en l'ocupació pública i la disposició transitòria quinta del Re</w:t>
      </w:r>
      <w:r w:rsidR="00CA370E" w:rsidRPr="007464C7">
        <w:rPr>
          <w:rFonts w:ascii="Roboto" w:hAnsi="Roboto"/>
          <w:lang w:val="ca-ES-valencia"/>
        </w:rPr>
        <w:t>i</w:t>
      </w:r>
      <w:r w:rsidRPr="007464C7">
        <w:rPr>
          <w:rFonts w:ascii="Roboto" w:hAnsi="Roboto"/>
          <w:lang w:val="ca-ES-valencia"/>
        </w:rPr>
        <w:t xml:space="preserve">al </w:t>
      </w:r>
      <w:r w:rsidR="00B27147" w:rsidRPr="007464C7">
        <w:rPr>
          <w:rFonts w:ascii="Roboto" w:hAnsi="Roboto"/>
          <w:lang w:val="ca-ES-valencia"/>
        </w:rPr>
        <w:t>d</w:t>
      </w:r>
      <w:r w:rsidRPr="007464C7">
        <w:rPr>
          <w:rFonts w:ascii="Roboto" w:hAnsi="Roboto"/>
          <w:lang w:val="ca-ES-valencia"/>
        </w:rPr>
        <w:t>ecret 276/2007, d</w:t>
      </w:r>
      <w:r w:rsidR="007E4583" w:rsidRPr="007464C7">
        <w:rPr>
          <w:rFonts w:ascii="Roboto" w:hAnsi="Roboto"/>
          <w:lang w:val="ca-ES-valencia"/>
        </w:rPr>
        <w:t>e</w:t>
      </w:r>
      <w:r w:rsidRPr="007464C7">
        <w:rPr>
          <w:rFonts w:ascii="Roboto" w:hAnsi="Roboto"/>
          <w:lang w:val="ca-ES-valencia"/>
        </w:rPr>
        <w:t xml:space="preserve"> 23 de febrer, el sistema d'ingrés serà el concurs de mèrits, en el qual es valoraran els mèrits que, al·legats i justificats pel personal aspirant, estiguen relacionats amb l'experiència docent prèvia, formació acadèmica, superació de la fase d'oposició en la mateixa especialitat del cos a la qual </w:t>
      </w:r>
      <w:r w:rsidR="00CA370E" w:rsidRPr="007464C7">
        <w:rPr>
          <w:rFonts w:ascii="Roboto" w:hAnsi="Roboto"/>
          <w:lang w:val="ca-ES-valencia"/>
        </w:rPr>
        <w:t>s’</w:t>
      </w:r>
      <w:r w:rsidRPr="007464C7">
        <w:rPr>
          <w:rFonts w:ascii="Roboto" w:hAnsi="Roboto"/>
          <w:lang w:val="ca-ES-valencia"/>
        </w:rPr>
        <w:t>opt</w:t>
      </w:r>
      <w:r w:rsidRPr="007464C7">
        <w:rPr>
          <w:rFonts w:ascii="Roboto" w:hAnsi="Roboto"/>
          <w:strike/>
          <w:lang w:val="ca-ES-valencia"/>
        </w:rPr>
        <w:t>a</w:t>
      </w:r>
      <w:r w:rsidRPr="007464C7">
        <w:rPr>
          <w:rFonts w:ascii="Roboto" w:hAnsi="Roboto"/>
          <w:lang w:val="ca-ES-valencia"/>
        </w:rPr>
        <w:t xml:space="preserve"> i cursos de formació permanent, de conformitat amb el que s'establix en l'Annex </w:t>
      </w:r>
      <w:r w:rsidR="00D01D5F" w:rsidRPr="007464C7">
        <w:rPr>
          <w:rFonts w:ascii="Roboto" w:hAnsi="Roboto"/>
          <w:lang w:val="ca-ES-valencia"/>
        </w:rPr>
        <w:t>II</w:t>
      </w:r>
      <w:r w:rsidR="007E4583" w:rsidRPr="007464C7">
        <w:rPr>
          <w:rFonts w:ascii="Roboto" w:hAnsi="Roboto"/>
          <w:lang w:val="ca-ES-valencia"/>
        </w:rPr>
        <w:t xml:space="preserve"> </w:t>
      </w:r>
      <w:r w:rsidRPr="007464C7">
        <w:rPr>
          <w:rFonts w:ascii="Roboto" w:hAnsi="Roboto"/>
          <w:lang w:val="ca-ES-valencia"/>
        </w:rPr>
        <w:t>i en la base 3</w:t>
      </w:r>
      <w:r w:rsidR="007E4583" w:rsidRPr="007464C7">
        <w:rPr>
          <w:rFonts w:ascii="Roboto" w:hAnsi="Roboto"/>
          <w:lang w:val="ca-ES-valencia"/>
        </w:rPr>
        <w:t>.2.</w:t>
      </w:r>
      <w:r w:rsidRPr="007464C7">
        <w:rPr>
          <w:rFonts w:ascii="Roboto" w:hAnsi="Roboto"/>
          <w:lang w:val="ca-ES-valencia"/>
        </w:rPr>
        <w:t xml:space="preserve"> d'esta  convocatòria.</w:t>
      </w:r>
    </w:p>
    <w:p w14:paraId="6FA1C92E" w14:textId="73374410" w:rsidR="00D01D5F" w:rsidRPr="007464C7" w:rsidRDefault="006627D1" w:rsidP="007952E9">
      <w:pPr>
        <w:pStyle w:val="Textoindependiente"/>
        <w:spacing w:before="4" w:after="336" w:line="240" w:lineRule="auto"/>
        <w:ind w:right="119" w:firstLine="284"/>
        <w:jc w:val="both"/>
        <w:rPr>
          <w:rFonts w:ascii="Roboto" w:hAnsi="Roboto"/>
          <w:strike/>
          <w:lang w:val="ca-ES-valencia"/>
        </w:rPr>
      </w:pPr>
      <w:r w:rsidRPr="007464C7">
        <w:rPr>
          <w:rFonts w:ascii="Roboto" w:hAnsi="Roboto"/>
          <w:lang w:val="ca-ES-valencia"/>
        </w:rPr>
        <w:t>Tots els mèrits al·legats hauran d'estar perfeccionats a</w:t>
      </w:r>
      <w:r w:rsidR="002B1C51" w:rsidRPr="007464C7">
        <w:rPr>
          <w:rFonts w:ascii="Roboto" w:hAnsi="Roboto"/>
          <w:lang w:val="ca-ES-valencia"/>
        </w:rPr>
        <w:t xml:space="preserve"> data de la fi de termini de presentació de sol·licituds</w:t>
      </w:r>
      <w:r w:rsidRPr="007464C7">
        <w:rPr>
          <w:rFonts w:ascii="Roboto" w:hAnsi="Roboto"/>
          <w:lang w:val="ca-ES-valencia"/>
        </w:rPr>
        <w:t>.</w:t>
      </w:r>
      <w:bookmarkStart w:id="56" w:name="_Toc119055778"/>
      <w:bookmarkStart w:id="57" w:name="_Toc118284113"/>
    </w:p>
    <w:p w14:paraId="4590D035" w14:textId="63457C6A" w:rsidR="00D83220" w:rsidRPr="007464C7" w:rsidRDefault="006627D1" w:rsidP="007952E9">
      <w:pPr>
        <w:pStyle w:val="Normal0"/>
        <w:spacing w:after="140"/>
        <w:ind w:firstLine="284"/>
        <w:rPr>
          <w:rFonts w:ascii="Roboto" w:hAnsi="Roboto"/>
          <w:lang w:val="ca-ES-valencia"/>
        </w:rPr>
      </w:pPr>
      <w:r w:rsidRPr="007464C7">
        <w:rPr>
          <w:rFonts w:ascii="Roboto" w:hAnsi="Roboto"/>
          <w:lang w:val="ca-ES-valencia"/>
        </w:rPr>
        <w:lastRenderedPageBreak/>
        <w:t xml:space="preserve">6.2. </w:t>
      </w:r>
      <w:proofErr w:type="spellStart"/>
      <w:r w:rsidRPr="007464C7">
        <w:rPr>
          <w:rFonts w:ascii="Roboto" w:hAnsi="Roboto"/>
          <w:lang w:val="ca-ES-valencia"/>
        </w:rPr>
        <w:t>Baremació</w:t>
      </w:r>
      <w:proofErr w:type="spellEnd"/>
      <w:r w:rsidRPr="007464C7">
        <w:rPr>
          <w:rFonts w:ascii="Roboto" w:hAnsi="Roboto"/>
          <w:lang w:val="ca-ES-valencia"/>
        </w:rPr>
        <w:t xml:space="preserve"> de mèrits.</w:t>
      </w:r>
      <w:bookmarkEnd w:id="56"/>
      <w:bookmarkEnd w:id="57"/>
    </w:p>
    <w:p w14:paraId="5F906D99" w14:textId="1A240406" w:rsidR="00D83220" w:rsidRPr="007464C7" w:rsidRDefault="00D01D5F"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En este procediment únicament es </w:t>
      </w:r>
      <w:proofErr w:type="spellStart"/>
      <w:r w:rsidRPr="007464C7">
        <w:rPr>
          <w:rFonts w:ascii="Roboto" w:hAnsi="Roboto"/>
          <w:lang w:val="ca-ES-valencia"/>
        </w:rPr>
        <w:t>baremarà</w:t>
      </w:r>
      <w:proofErr w:type="spellEnd"/>
      <w:r w:rsidRPr="007464C7">
        <w:rPr>
          <w:rFonts w:ascii="Roboto" w:hAnsi="Roboto"/>
          <w:lang w:val="ca-ES-valencia"/>
        </w:rPr>
        <w:t xml:space="preserve"> la documentació acreditativa dels </w:t>
      </w:r>
      <w:r w:rsidR="007E6668" w:rsidRPr="007464C7">
        <w:rPr>
          <w:rFonts w:ascii="Roboto" w:hAnsi="Roboto"/>
          <w:lang w:val="ca-ES-valencia"/>
        </w:rPr>
        <w:t>mèrits que</w:t>
      </w:r>
      <w:r w:rsidRPr="007464C7">
        <w:rPr>
          <w:rFonts w:ascii="Roboto" w:hAnsi="Roboto"/>
          <w:lang w:val="ca-ES-valencia"/>
        </w:rPr>
        <w:t xml:space="preserve"> </w:t>
      </w:r>
      <w:r w:rsidR="007E6668" w:rsidRPr="007464C7">
        <w:rPr>
          <w:rFonts w:ascii="Roboto" w:hAnsi="Roboto"/>
          <w:lang w:val="ca-ES-valencia"/>
        </w:rPr>
        <w:t>figuren e</w:t>
      </w:r>
      <w:r w:rsidRPr="007464C7">
        <w:rPr>
          <w:rFonts w:ascii="Roboto" w:hAnsi="Roboto"/>
          <w:lang w:val="ca-ES-valencia"/>
        </w:rPr>
        <w:t xml:space="preserve">n </w:t>
      </w:r>
      <w:proofErr w:type="spellStart"/>
      <w:r w:rsidRPr="007464C7">
        <w:rPr>
          <w:rFonts w:ascii="Roboto" w:hAnsi="Roboto"/>
          <w:lang w:val="ca-ES-valencia"/>
        </w:rPr>
        <w:t>l'autobarem</w:t>
      </w:r>
      <w:proofErr w:type="spellEnd"/>
      <w:r w:rsidR="007E6668" w:rsidRPr="007464C7">
        <w:rPr>
          <w:rFonts w:ascii="Roboto" w:hAnsi="Roboto"/>
          <w:lang w:val="ca-ES-valencia"/>
        </w:rPr>
        <w:t xml:space="preserve"> que la persona aspirant haja emplenat</w:t>
      </w:r>
      <w:r w:rsidRPr="007464C7">
        <w:rPr>
          <w:rFonts w:ascii="Roboto" w:hAnsi="Roboto"/>
          <w:lang w:val="ca-ES-valencia"/>
        </w:rPr>
        <w:t xml:space="preserve">, per a cada especialitat sol·licitada, en el termini de </w:t>
      </w:r>
      <w:r w:rsidR="009B209B" w:rsidRPr="007464C7">
        <w:rPr>
          <w:rFonts w:ascii="Roboto" w:hAnsi="Roboto"/>
          <w:lang w:val="ca-ES-valencia"/>
        </w:rPr>
        <w:t>10</w:t>
      </w:r>
      <w:r w:rsidRPr="007464C7">
        <w:rPr>
          <w:rFonts w:ascii="Roboto" w:hAnsi="Roboto"/>
          <w:lang w:val="ca-ES-valencia"/>
        </w:rPr>
        <w:t xml:space="preserve"> dies hàbils a partir de la publicació de les llistes definitives d'admesos i exclosos.</w:t>
      </w:r>
    </w:p>
    <w:p w14:paraId="42C97972" w14:textId="2DCB2BBE"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Els mèrits que obren en poder de l'administració seran </w:t>
      </w:r>
      <w:proofErr w:type="spellStart"/>
      <w:r w:rsidRPr="007464C7">
        <w:rPr>
          <w:rFonts w:ascii="Roboto" w:hAnsi="Roboto"/>
          <w:lang w:val="ca-ES-valencia"/>
        </w:rPr>
        <w:t>baremats</w:t>
      </w:r>
      <w:proofErr w:type="spellEnd"/>
      <w:r w:rsidRPr="007464C7">
        <w:rPr>
          <w:rFonts w:ascii="Roboto" w:hAnsi="Roboto"/>
          <w:lang w:val="ca-ES-valencia"/>
        </w:rPr>
        <w:t xml:space="preserve"> d'ofici, no sent necessari l'aportació d'esta documentació. Les persones participants podran, prèviament a la seua participació, consultar en la plataforma OVIDOC, els mèrits en poder de l'administració que seran </w:t>
      </w:r>
      <w:proofErr w:type="spellStart"/>
      <w:r w:rsidRPr="007464C7">
        <w:rPr>
          <w:rFonts w:ascii="Roboto" w:hAnsi="Roboto"/>
          <w:lang w:val="ca-ES-valencia"/>
        </w:rPr>
        <w:t>baremats</w:t>
      </w:r>
      <w:proofErr w:type="spellEnd"/>
      <w:r w:rsidRPr="007464C7">
        <w:rPr>
          <w:rFonts w:ascii="Roboto" w:hAnsi="Roboto"/>
          <w:lang w:val="ca-ES-valencia"/>
        </w:rPr>
        <w:t xml:space="preserve"> (</w:t>
      </w:r>
      <w:r w:rsidR="00837F1F" w:rsidRPr="007464C7">
        <w:rPr>
          <w:rFonts w:ascii="Roboto" w:hAnsi="Roboto"/>
          <w:lang w:val="ca-ES-valencia"/>
        </w:rPr>
        <w:t>servici</w:t>
      </w:r>
      <w:r w:rsidR="00CA370E" w:rsidRPr="007464C7">
        <w:rPr>
          <w:rFonts w:ascii="Roboto" w:hAnsi="Roboto"/>
          <w:lang w:val="ca-ES-valencia"/>
        </w:rPr>
        <w:t>s</w:t>
      </w:r>
      <w:r w:rsidRPr="007464C7">
        <w:rPr>
          <w:rFonts w:ascii="Roboto" w:hAnsi="Roboto"/>
          <w:lang w:val="ca-ES-valencia"/>
        </w:rPr>
        <w:t xml:space="preserve"> prestats en la Comunitat Valenciana</w:t>
      </w:r>
      <w:r w:rsidR="00837F1F" w:rsidRPr="007464C7">
        <w:rPr>
          <w:rFonts w:ascii="Roboto" w:hAnsi="Roboto"/>
          <w:lang w:val="ca-ES-valencia"/>
        </w:rPr>
        <w:t xml:space="preserve">, oposicions </w:t>
      </w:r>
      <w:r w:rsidRPr="007464C7">
        <w:rPr>
          <w:rFonts w:ascii="Roboto" w:hAnsi="Roboto"/>
          <w:lang w:val="ca-ES-valencia"/>
        </w:rPr>
        <w:t xml:space="preserve">superades en la Comunitat Valenciana i cursos de formació que consten registrats en el compte de formació de les persones </w:t>
      </w:r>
      <w:r w:rsidR="00CA370E" w:rsidRPr="007464C7">
        <w:rPr>
          <w:rFonts w:ascii="Roboto" w:hAnsi="Roboto"/>
          <w:lang w:val="ca-ES-valencia"/>
        </w:rPr>
        <w:t>interessades</w:t>
      </w:r>
      <w:r w:rsidRPr="007464C7">
        <w:rPr>
          <w:rFonts w:ascii="Roboto" w:hAnsi="Roboto"/>
          <w:lang w:val="ca-ES-valencia"/>
        </w:rPr>
        <w:t>)</w:t>
      </w:r>
      <w:r w:rsidR="00837F1F" w:rsidRPr="007464C7">
        <w:rPr>
          <w:rFonts w:ascii="Roboto" w:hAnsi="Roboto"/>
          <w:lang w:val="ca-ES-valencia"/>
        </w:rPr>
        <w:t>.</w:t>
      </w:r>
    </w:p>
    <w:p w14:paraId="4644F5B6" w14:textId="7E8D7114"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La </w:t>
      </w:r>
      <w:proofErr w:type="spellStart"/>
      <w:r w:rsidRPr="007464C7">
        <w:rPr>
          <w:rFonts w:ascii="Roboto" w:hAnsi="Roboto"/>
          <w:lang w:val="ca-ES-valencia"/>
        </w:rPr>
        <w:t>baremació</w:t>
      </w:r>
      <w:proofErr w:type="spellEnd"/>
      <w:r w:rsidRPr="007464C7">
        <w:rPr>
          <w:rFonts w:ascii="Roboto" w:hAnsi="Roboto"/>
          <w:lang w:val="ca-ES-valencia"/>
        </w:rPr>
        <w:t xml:space="preserve"> de tots els mèrits declarats per les persones interessades es portarà a efecte per una o diverses comissions de </w:t>
      </w:r>
      <w:proofErr w:type="spellStart"/>
      <w:r w:rsidRPr="007464C7">
        <w:rPr>
          <w:rFonts w:ascii="Roboto" w:hAnsi="Roboto"/>
          <w:lang w:val="ca-ES-valencia"/>
        </w:rPr>
        <w:t>baremació</w:t>
      </w:r>
      <w:proofErr w:type="spellEnd"/>
      <w:r w:rsidRPr="007464C7">
        <w:rPr>
          <w:rFonts w:ascii="Roboto" w:hAnsi="Roboto"/>
          <w:lang w:val="ca-ES-valencia"/>
        </w:rPr>
        <w:t>, en funció del nombre d'instàncies, que seran nomenades per l</w:t>
      </w:r>
      <w:r w:rsidR="00C07E42" w:rsidRPr="007464C7">
        <w:rPr>
          <w:rFonts w:ascii="Roboto" w:hAnsi="Roboto"/>
          <w:lang w:val="ca-ES-valencia"/>
        </w:rPr>
        <w:t>a Direcció General</w:t>
      </w:r>
      <w:r w:rsidRPr="007464C7">
        <w:rPr>
          <w:rFonts w:ascii="Roboto" w:hAnsi="Roboto"/>
          <w:lang w:val="ca-ES-valencia"/>
        </w:rPr>
        <w:t xml:space="preserve"> de Personal Docent</w:t>
      </w:r>
      <w:r w:rsidR="00837F1F" w:rsidRPr="007464C7">
        <w:rPr>
          <w:rFonts w:ascii="Roboto" w:hAnsi="Roboto"/>
          <w:lang w:val="ca-ES-valencia"/>
        </w:rPr>
        <w:t>.</w:t>
      </w:r>
      <w:r w:rsidR="007731EC" w:rsidRPr="007464C7">
        <w:rPr>
          <w:rFonts w:ascii="Roboto" w:hAnsi="Roboto"/>
          <w:lang w:val="ca-ES-valencia"/>
        </w:rPr>
        <w:t xml:space="preserve"> Es constituiran tantes comissions de </w:t>
      </w:r>
      <w:proofErr w:type="spellStart"/>
      <w:r w:rsidR="007731EC" w:rsidRPr="007464C7">
        <w:rPr>
          <w:rFonts w:ascii="Roboto" w:hAnsi="Roboto"/>
          <w:lang w:val="ca-ES-valencia"/>
        </w:rPr>
        <w:t>baremació</w:t>
      </w:r>
      <w:proofErr w:type="spellEnd"/>
      <w:r w:rsidR="007731EC" w:rsidRPr="007464C7">
        <w:rPr>
          <w:rFonts w:ascii="Roboto" w:hAnsi="Roboto"/>
          <w:lang w:val="ca-ES-valencia"/>
        </w:rPr>
        <w:t xml:space="preserve"> com resulten necessàries.</w:t>
      </w:r>
      <w:r w:rsidR="00837F1F" w:rsidRPr="007464C7">
        <w:rPr>
          <w:rFonts w:ascii="Roboto" w:hAnsi="Roboto"/>
          <w:lang w:val="ca-ES-valencia"/>
        </w:rPr>
        <w:t xml:space="preserve"> </w:t>
      </w:r>
      <w:r w:rsidR="00CA370E" w:rsidRPr="007464C7">
        <w:rPr>
          <w:rFonts w:ascii="Roboto" w:hAnsi="Roboto"/>
          <w:lang w:val="ca-ES-valencia"/>
        </w:rPr>
        <w:t>Estes</w:t>
      </w:r>
      <w:r w:rsidRPr="007464C7">
        <w:rPr>
          <w:rFonts w:ascii="Roboto" w:hAnsi="Roboto"/>
          <w:lang w:val="ca-ES-valencia"/>
        </w:rPr>
        <w:t xml:space="preserve"> comissions actuaran per delegació del tribunal, al qual competix la seua supervisió.</w:t>
      </w:r>
    </w:p>
    <w:p w14:paraId="35E0781D" w14:textId="2A30392A" w:rsidR="00D83220" w:rsidRPr="007464C7" w:rsidRDefault="006627D1" w:rsidP="002455C9">
      <w:pPr>
        <w:pStyle w:val="Textoindependiente"/>
        <w:spacing w:before="4" w:line="240" w:lineRule="auto"/>
        <w:ind w:right="119" w:firstLine="284"/>
        <w:jc w:val="both"/>
        <w:rPr>
          <w:rFonts w:ascii="Roboto" w:hAnsi="Roboto"/>
          <w:strike/>
          <w:lang w:val="ca-ES-valencia"/>
        </w:rPr>
      </w:pPr>
      <w:r w:rsidRPr="007464C7">
        <w:rPr>
          <w:rFonts w:ascii="Roboto" w:hAnsi="Roboto"/>
          <w:lang w:val="ca-ES-valencia"/>
        </w:rPr>
        <w:t xml:space="preserve">No podran formar part de les comissions de </w:t>
      </w:r>
      <w:proofErr w:type="spellStart"/>
      <w:r w:rsidRPr="007464C7">
        <w:rPr>
          <w:rFonts w:ascii="Roboto" w:hAnsi="Roboto"/>
          <w:lang w:val="ca-ES-valencia"/>
        </w:rPr>
        <w:t>baremació</w:t>
      </w:r>
      <w:proofErr w:type="spellEnd"/>
      <w:r w:rsidRPr="007464C7">
        <w:rPr>
          <w:rFonts w:ascii="Roboto" w:hAnsi="Roboto"/>
          <w:lang w:val="ca-ES-valencia"/>
        </w:rPr>
        <w:t xml:space="preserve"> les persones </w:t>
      </w:r>
      <w:r w:rsidR="00C07E42" w:rsidRPr="007464C7">
        <w:rPr>
          <w:rFonts w:ascii="Roboto" w:hAnsi="Roboto"/>
          <w:lang w:val="ca-ES-valencia"/>
        </w:rPr>
        <w:t>indicades en els apartats d'abstenció i recusació</w:t>
      </w:r>
      <w:r w:rsidR="00D01D5F" w:rsidRPr="007464C7">
        <w:rPr>
          <w:rFonts w:ascii="Roboto" w:hAnsi="Roboto"/>
          <w:lang w:val="ca-ES-valencia"/>
        </w:rPr>
        <w:t>.</w:t>
      </w:r>
    </w:p>
    <w:p w14:paraId="0D03E662" w14:textId="77777777" w:rsidR="00D83220" w:rsidRDefault="006627D1" w:rsidP="007952E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 xml:space="preserve">Per a la selecció dels membres de les comissions de </w:t>
      </w:r>
      <w:proofErr w:type="spellStart"/>
      <w:r w:rsidRPr="007464C7">
        <w:rPr>
          <w:rFonts w:ascii="Roboto" w:hAnsi="Roboto"/>
          <w:lang w:val="ca-ES-valencia"/>
        </w:rPr>
        <w:t>baremació</w:t>
      </w:r>
      <w:proofErr w:type="spellEnd"/>
      <w:r w:rsidRPr="007464C7">
        <w:rPr>
          <w:rFonts w:ascii="Roboto" w:hAnsi="Roboto"/>
          <w:lang w:val="ca-ES-valencia"/>
        </w:rPr>
        <w:t xml:space="preserve">, es tindrà en compte l'haver participat en comissions de </w:t>
      </w:r>
      <w:proofErr w:type="spellStart"/>
      <w:r w:rsidRPr="007464C7">
        <w:rPr>
          <w:rFonts w:ascii="Roboto" w:hAnsi="Roboto"/>
          <w:lang w:val="ca-ES-valencia"/>
        </w:rPr>
        <w:t>baremació</w:t>
      </w:r>
      <w:proofErr w:type="spellEnd"/>
      <w:r w:rsidRPr="007464C7">
        <w:rPr>
          <w:rFonts w:ascii="Roboto" w:hAnsi="Roboto"/>
          <w:lang w:val="ca-ES-valencia"/>
        </w:rPr>
        <w:t xml:space="preserve"> d'altres processos anteriors relacionats amb personal docent o en altres procediments selectius previs.</w:t>
      </w:r>
    </w:p>
    <w:p w14:paraId="69AA06A8" w14:textId="77777777" w:rsidR="00D83220" w:rsidRPr="007464C7" w:rsidRDefault="006627D1" w:rsidP="007952E9">
      <w:pPr>
        <w:pStyle w:val="Normal0"/>
        <w:spacing w:after="140"/>
        <w:ind w:firstLine="284"/>
        <w:rPr>
          <w:rFonts w:ascii="Roboto" w:hAnsi="Roboto"/>
          <w:lang w:val="ca-ES-valencia"/>
        </w:rPr>
      </w:pPr>
      <w:bookmarkStart w:id="58" w:name="_Toc119055779"/>
      <w:bookmarkStart w:id="59" w:name="_Toc118284114"/>
      <w:r w:rsidRPr="007464C7">
        <w:rPr>
          <w:rFonts w:ascii="Roboto" w:hAnsi="Roboto"/>
          <w:lang w:val="ca-ES-valencia"/>
        </w:rPr>
        <w:t>6.3. Puntuació</w:t>
      </w:r>
      <w:r w:rsidRPr="007464C7">
        <w:rPr>
          <w:rFonts w:ascii="Roboto" w:hAnsi="Roboto"/>
          <w:spacing w:val="-3"/>
          <w:lang w:val="ca-ES-valencia"/>
        </w:rPr>
        <w:t xml:space="preserve"> </w:t>
      </w:r>
      <w:r w:rsidRPr="007464C7">
        <w:rPr>
          <w:rFonts w:ascii="Roboto" w:hAnsi="Roboto"/>
          <w:lang w:val="ca-ES-valencia"/>
        </w:rPr>
        <w:t>màxima.</w:t>
      </w:r>
      <w:bookmarkEnd w:id="58"/>
      <w:bookmarkEnd w:id="59"/>
    </w:p>
    <w:p w14:paraId="3ACE38B1" w14:textId="77777777" w:rsidR="00D83220" w:rsidRPr="007464C7" w:rsidRDefault="006627D1" w:rsidP="007952E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Les persones aspirants no podran aconseguir més de 15 punts per la valoració dels seus mèrits.</w:t>
      </w:r>
    </w:p>
    <w:p w14:paraId="1461BA17" w14:textId="5FEE3CBD" w:rsidR="00D83220" w:rsidRPr="007464C7" w:rsidRDefault="006627D1" w:rsidP="007952E9">
      <w:pPr>
        <w:pStyle w:val="Normal0"/>
        <w:spacing w:after="140"/>
        <w:ind w:firstLine="284"/>
        <w:jc w:val="both"/>
        <w:rPr>
          <w:rFonts w:ascii="Roboto" w:hAnsi="Roboto"/>
          <w:lang w:val="ca-ES-valencia"/>
        </w:rPr>
      </w:pPr>
      <w:bookmarkStart w:id="60" w:name="_Toc119055780"/>
      <w:bookmarkStart w:id="61" w:name="_Toc118284115"/>
      <w:r w:rsidRPr="007464C7">
        <w:rPr>
          <w:rFonts w:ascii="Roboto" w:hAnsi="Roboto"/>
          <w:lang w:val="ca-ES-valencia"/>
        </w:rPr>
        <w:t xml:space="preserve">7. Publicació de les puntuacions provisionals del barem de mèrits </w:t>
      </w:r>
      <w:r w:rsidR="00CF7DA5" w:rsidRPr="007464C7">
        <w:rPr>
          <w:rFonts w:ascii="Roboto" w:hAnsi="Roboto"/>
          <w:lang w:val="ca-ES-valencia"/>
        </w:rPr>
        <w:t xml:space="preserve"> assignats a</w:t>
      </w:r>
      <w:r w:rsidRPr="007464C7">
        <w:rPr>
          <w:rFonts w:ascii="Roboto" w:hAnsi="Roboto"/>
          <w:lang w:val="ca-ES-valencia"/>
        </w:rPr>
        <w:t xml:space="preserve"> les persones aspirants.</w:t>
      </w:r>
      <w:bookmarkEnd w:id="60"/>
      <w:bookmarkEnd w:id="61"/>
      <w:r w:rsidR="00972BAC" w:rsidRPr="007464C7">
        <w:rPr>
          <w:rFonts w:ascii="Roboto" w:hAnsi="Roboto"/>
          <w:lang w:val="ca-ES-valencia"/>
        </w:rPr>
        <w:t xml:space="preserve"> Reclamacions a les puntuacions provisionals.</w:t>
      </w:r>
    </w:p>
    <w:p w14:paraId="4583764C" w14:textId="680F6BAB"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Les puntuacions provisionals assignades a les persones aspirants es faran públiques en </w:t>
      </w:r>
      <w:r w:rsidR="00AE1045" w:rsidRPr="007464C7">
        <w:rPr>
          <w:rFonts w:ascii="Roboto" w:hAnsi="Roboto"/>
          <w:lang w:val="ca-ES-valencia"/>
        </w:rPr>
        <w:t xml:space="preserve">el portal </w:t>
      </w:r>
      <w:r w:rsidRPr="007464C7">
        <w:rPr>
          <w:rFonts w:ascii="Roboto" w:hAnsi="Roboto"/>
          <w:lang w:val="ca-ES-valencia"/>
        </w:rPr>
        <w:t>web de la Conselleria d'Educació, Cultura</w:t>
      </w:r>
      <w:r w:rsidR="00CD4398" w:rsidRPr="007464C7">
        <w:rPr>
          <w:rFonts w:ascii="Roboto" w:hAnsi="Roboto"/>
          <w:lang w:val="ca-ES-valencia"/>
        </w:rPr>
        <w:t>, Universitats i Ocupació</w:t>
      </w:r>
      <w:r w:rsidRPr="007464C7">
        <w:rPr>
          <w:rFonts w:ascii="Roboto" w:hAnsi="Roboto"/>
          <w:lang w:val="ca-ES-valencia"/>
        </w:rPr>
        <w:t xml:space="preserve"> (</w:t>
      </w:r>
      <w:hyperlink r:id="rId11">
        <w:r w:rsidRPr="007464C7">
          <w:rPr>
            <w:rFonts w:ascii="Roboto" w:hAnsi="Roboto"/>
            <w:lang w:val="ca-ES-valencia"/>
          </w:rPr>
          <w:t>http://www.ceice.gva.es/</w:t>
        </w:r>
      </w:hyperlink>
      <w:hyperlink r:id="rId12">
        <w:r w:rsidRPr="007464C7">
          <w:rPr>
            <w:rFonts w:ascii="Roboto" w:hAnsi="Roboto"/>
            <w:lang w:val="ca-ES-valencia"/>
          </w:rPr>
          <w:t>és</w:t>
        </w:r>
      </w:hyperlink>
      <w:hyperlink r:id="rId13">
        <w:r w:rsidRPr="007464C7">
          <w:rPr>
            <w:rFonts w:ascii="Roboto" w:hAnsi="Roboto"/>
            <w:lang w:val="ca-ES-valencia"/>
          </w:rPr>
          <w:t>/web/rrhh-educacion/oposicions</w:t>
        </w:r>
      </w:hyperlink>
      <w:r w:rsidRPr="007464C7">
        <w:rPr>
          <w:rFonts w:ascii="Roboto" w:hAnsi="Roboto"/>
          <w:lang w:val="ca-ES-valencia"/>
        </w:rPr>
        <w:t>).</w:t>
      </w:r>
    </w:p>
    <w:p w14:paraId="25E8A9E7" w14:textId="19D40030"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Contra les puntuacions provisionals, les persones interessades podran presentar reclamacions, en el termini de deu dies hàbils a partir de</w:t>
      </w:r>
      <w:r w:rsidR="00CD4398" w:rsidRPr="007464C7">
        <w:rPr>
          <w:rFonts w:ascii="Roboto" w:hAnsi="Roboto"/>
          <w:lang w:val="ca-ES-valencia"/>
        </w:rPr>
        <w:t xml:space="preserve">l endemà de </w:t>
      </w:r>
      <w:r w:rsidRPr="007464C7">
        <w:rPr>
          <w:rFonts w:ascii="Roboto" w:hAnsi="Roboto"/>
          <w:lang w:val="ca-ES-valencia"/>
        </w:rPr>
        <w:t xml:space="preserve">la seua publicació. Les reclamacions es dirigiran a la presidència del tribunal a través </w:t>
      </w:r>
      <w:r w:rsidR="00121715" w:rsidRPr="007464C7">
        <w:rPr>
          <w:rFonts w:ascii="Roboto" w:hAnsi="Roboto"/>
          <w:lang w:val="ca-ES-valencia"/>
        </w:rPr>
        <w:t xml:space="preserve">del tràmit habilitat per a això </w:t>
      </w:r>
      <w:r w:rsidR="00972BAC" w:rsidRPr="007464C7">
        <w:rPr>
          <w:rFonts w:ascii="Roboto" w:hAnsi="Roboto"/>
          <w:lang w:val="ca-ES-valencia"/>
        </w:rPr>
        <w:t xml:space="preserve">en </w:t>
      </w:r>
      <w:r w:rsidR="00121715" w:rsidRPr="007464C7">
        <w:rPr>
          <w:rFonts w:ascii="Roboto" w:hAnsi="Roboto"/>
          <w:lang w:val="ca-ES-valencia"/>
        </w:rPr>
        <w:t xml:space="preserve">el portal </w:t>
      </w:r>
      <w:r w:rsidR="00AE1045" w:rsidRPr="007464C7">
        <w:rPr>
          <w:rFonts w:ascii="Roboto" w:hAnsi="Roboto"/>
          <w:lang w:val="ca-ES-valencia"/>
        </w:rPr>
        <w:t>web de la Conselleria d'Educació, Cultura, Universitats i Ocupació (</w:t>
      </w:r>
      <w:hyperlink r:id="rId14">
        <w:r w:rsidR="00AE1045" w:rsidRPr="007464C7">
          <w:rPr>
            <w:rFonts w:ascii="Roboto" w:hAnsi="Roboto"/>
            <w:lang w:val="ca-ES-valencia"/>
          </w:rPr>
          <w:t>http://www.ceice.gva.es/</w:t>
        </w:r>
      </w:hyperlink>
      <w:hyperlink r:id="rId15">
        <w:r w:rsidR="00AE1045" w:rsidRPr="007464C7">
          <w:rPr>
            <w:rFonts w:ascii="Roboto" w:hAnsi="Roboto"/>
            <w:lang w:val="ca-ES-valencia"/>
          </w:rPr>
          <w:t>és</w:t>
        </w:r>
      </w:hyperlink>
      <w:hyperlink r:id="rId16">
        <w:r w:rsidR="00AE1045" w:rsidRPr="007464C7">
          <w:rPr>
            <w:rFonts w:ascii="Roboto" w:hAnsi="Roboto"/>
            <w:lang w:val="ca-ES-valencia"/>
          </w:rPr>
          <w:t>/web/rrhh-educacion/oposicions</w:t>
        </w:r>
      </w:hyperlink>
      <w:r w:rsidR="00AE1045" w:rsidRPr="007464C7">
        <w:rPr>
          <w:rFonts w:ascii="Roboto" w:hAnsi="Roboto"/>
          <w:lang w:val="ca-ES-valencia"/>
        </w:rPr>
        <w:t xml:space="preserve">). </w:t>
      </w:r>
    </w:p>
    <w:p w14:paraId="69CAC7C6" w14:textId="2A8DFDD9" w:rsidR="00D83220" w:rsidRPr="007464C7" w:rsidRDefault="006627D1" w:rsidP="007952E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Així mateix, els errors materials, de fet, o aritmètics, que s'advertisquen podran rectificar-se d'ofici o a petició de</w:t>
      </w:r>
      <w:r w:rsidR="00CF7DA5" w:rsidRPr="007464C7">
        <w:rPr>
          <w:rFonts w:ascii="Roboto" w:hAnsi="Roboto"/>
          <w:lang w:val="ca-ES-valencia"/>
        </w:rPr>
        <w:t xml:space="preserve"> les persones interessades</w:t>
      </w:r>
      <w:r w:rsidRPr="007464C7">
        <w:rPr>
          <w:rFonts w:ascii="Roboto" w:hAnsi="Roboto"/>
          <w:lang w:val="ca-ES-valencia"/>
        </w:rPr>
        <w:t>, segons el que es disposa en l'article 109.2 de la Llei 39/2015, d'1 d'octubre, del Procediment Administratiu de les Administracions Públiques. No s'admetrà, en cap cas, l'aportació de nova documentació acreditativa dels mèrits amb les al·legacions. El tràmit de notificació de la contestació d'estes al·legacions s'entendrà efectuat amb la publicació de les llistes amb les puntuacions definitives, declarant-se desestimades les al·legacions no arreplegades en estes.</w:t>
      </w:r>
    </w:p>
    <w:p w14:paraId="235EF45D" w14:textId="243308A1" w:rsidR="00D83220" w:rsidRPr="007464C7" w:rsidRDefault="00121715" w:rsidP="007952E9">
      <w:pPr>
        <w:pStyle w:val="Normal0"/>
        <w:spacing w:after="140"/>
        <w:ind w:firstLine="284"/>
        <w:rPr>
          <w:rFonts w:ascii="Roboto" w:hAnsi="Roboto"/>
          <w:lang w:val="ca-ES-valencia"/>
        </w:rPr>
      </w:pPr>
      <w:bookmarkStart w:id="62" w:name="_Toc119055783"/>
      <w:bookmarkStart w:id="63" w:name="_Toc118284118"/>
      <w:r w:rsidRPr="00542F92">
        <w:rPr>
          <w:rFonts w:ascii="Roboto" w:hAnsi="Roboto"/>
          <w:lang w:val="ca-ES-valencia"/>
        </w:rPr>
        <w:lastRenderedPageBreak/>
        <w:t>8</w:t>
      </w:r>
      <w:r w:rsidR="006627D1" w:rsidRPr="00542F92">
        <w:rPr>
          <w:rFonts w:ascii="Roboto" w:hAnsi="Roboto"/>
          <w:lang w:val="ca-ES-valencia"/>
        </w:rPr>
        <w:t xml:space="preserve">. Publicació </w:t>
      </w:r>
      <w:r w:rsidR="006627D1" w:rsidRPr="007464C7">
        <w:rPr>
          <w:rFonts w:ascii="Roboto" w:hAnsi="Roboto"/>
          <w:lang w:val="ca-ES-valencia"/>
        </w:rPr>
        <w:t>de les puntuacions definitives.</w:t>
      </w:r>
      <w:bookmarkEnd w:id="62"/>
      <w:bookmarkEnd w:id="63"/>
      <w:r w:rsidR="00972BAC" w:rsidRPr="007464C7">
        <w:rPr>
          <w:rFonts w:ascii="Roboto" w:hAnsi="Roboto"/>
          <w:lang w:val="ca-ES-valencia"/>
        </w:rPr>
        <w:t xml:space="preserve"> Recursos contra les puntuacions definitives.</w:t>
      </w:r>
    </w:p>
    <w:p w14:paraId="309E26EA" w14:textId="1BF753A5" w:rsidR="00121715"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Una vegada estudiades i resoltes pels </w:t>
      </w:r>
      <w:r w:rsidR="00837F1F" w:rsidRPr="007464C7">
        <w:rPr>
          <w:rFonts w:ascii="Roboto" w:hAnsi="Roboto"/>
          <w:lang w:val="ca-ES-valencia"/>
        </w:rPr>
        <w:t xml:space="preserve"> tribunals de </w:t>
      </w:r>
      <w:r w:rsidRPr="007464C7">
        <w:rPr>
          <w:rFonts w:ascii="Roboto" w:hAnsi="Roboto"/>
          <w:lang w:val="ca-ES-valencia"/>
        </w:rPr>
        <w:t xml:space="preserve">selecció les al·legacions presentades contra les puntuacions provisionals dins del termini i en la forma corresponent, es </w:t>
      </w:r>
      <w:r w:rsidR="00400A96" w:rsidRPr="007464C7">
        <w:rPr>
          <w:rFonts w:ascii="Roboto" w:hAnsi="Roboto"/>
          <w:lang w:val="ca-ES-valencia"/>
        </w:rPr>
        <w:t>publicaran</w:t>
      </w:r>
      <w:r w:rsidRPr="007464C7">
        <w:rPr>
          <w:rFonts w:ascii="Roboto" w:hAnsi="Roboto"/>
          <w:lang w:val="ca-ES-valencia"/>
        </w:rPr>
        <w:t xml:space="preserve"> en </w:t>
      </w:r>
      <w:r w:rsidR="00E24D95" w:rsidRPr="007464C7">
        <w:rPr>
          <w:rFonts w:ascii="Roboto" w:hAnsi="Roboto"/>
          <w:lang w:val="ca-ES-valencia"/>
        </w:rPr>
        <w:t xml:space="preserve">el portal </w:t>
      </w:r>
      <w:r w:rsidRPr="007464C7">
        <w:rPr>
          <w:rFonts w:ascii="Roboto" w:hAnsi="Roboto"/>
          <w:lang w:val="ca-ES-valencia"/>
        </w:rPr>
        <w:t>web</w:t>
      </w:r>
      <w:r w:rsidR="00E24D95" w:rsidRPr="007464C7">
        <w:rPr>
          <w:rFonts w:ascii="Roboto" w:hAnsi="Roboto"/>
          <w:lang w:val="ca-ES-valencia"/>
        </w:rPr>
        <w:t xml:space="preserve"> de la Conselleria d'Educació, Cultura, Universitats i Ocupació</w:t>
      </w:r>
      <w:r w:rsidR="00367CA2" w:rsidRPr="007464C7">
        <w:rPr>
          <w:rFonts w:ascii="Roboto" w:hAnsi="Roboto"/>
          <w:lang w:val="ca-ES-valencia"/>
        </w:rPr>
        <w:t xml:space="preserve"> </w:t>
      </w:r>
      <w:r w:rsidRPr="007464C7">
        <w:rPr>
          <w:rFonts w:ascii="Roboto" w:hAnsi="Roboto"/>
          <w:lang w:val="ca-ES-valencia"/>
        </w:rPr>
        <w:t>(</w:t>
      </w:r>
      <w:hyperlink r:id="rId17">
        <w:r w:rsidRPr="007464C7">
          <w:rPr>
            <w:rStyle w:val="EnlacedeInternet"/>
            <w:rFonts w:ascii="Roboto" w:hAnsi="Roboto"/>
            <w:color w:val="auto"/>
            <w:lang w:val="ca-ES-valencia"/>
          </w:rPr>
          <w:t>http://www.ceice.gva.es/es/web/rrhh-educacion/oposiciones</w:t>
        </w:r>
      </w:hyperlink>
      <w:r w:rsidRPr="007464C7">
        <w:rPr>
          <w:rFonts w:ascii="Roboto" w:hAnsi="Roboto"/>
          <w:lang w:val="ca-ES-valencia"/>
        </w:rPr>
        <w:t>),</w:t>
      </w:r>
      <w:r w:rsidR="00367CA2" w:rsidRPr="007464C7">
        <w:rPr>
          <w:rFonts w:ascii="Roboto" w:hAnsi="Roboto"/>
          <w:lang w:val="ca-ES-valencia"/>
        </w:rPr>
        <w:t xml:space="preserve"> </w:t>
      </w:r>
      <w:r w:rsidRPr="007464C7">
        <w:rPr>
          <w:rFonts w:ascii="Roboto" w:hAnsi="Roboto"/>
          <w:lang w:val="ca-ES-valencia"/>
        </w:rPr>
        <w:t>els resultats de la valoració definitiva dels mèrits de les persones aspirants que hagen participat en el procediment selectiu, i amb això s'entendran estimades les reclamacions arreplegades en este llistat i es declararan desestimades les reclamacions no incloses en este. Amb esta publicació s'entendrà efectuat el tràmit de notificació de la resolució de les reclamacions.</w:t>
      </w:r>
    </w:p>
    <w:p w14:paraId="38B9F30A" w14:textId="55BCCCC1" w:rsidR="00D83220" w:rsidRPr="007464C7" w:rsidRDefault="00E24D95" w:rsidP="007952E9">
      <w:pPr>
        <w:spacing w:after="336"/>
        <w:ind w:firstLine="284"/>
        <w:jc w:val="both"/>
        <w:rPr>
          <w:rFonts w:ascii="Roboto" w:hAnsi="Roboto"/>
          <w:strike/>
          <w:lang w:val="ca-ES-valencia"/>
        </w:rPr>
      </w:pPr>
      <w:r w:rsidRPr="007464C7">
        <w:rPr>
          <w:rFonts w:ascii="Roboto" w:hAnsi="Roboto"/>
          <w:lang w:val="ca-ES-valencia"/>
        </w:rPr>
        <w:t>Contra estes puntuacions</w:t>
      </w:r>
      <w:r w:rsidR="00972BAC" w:rsidRPr="007464C7">
        <w:rPr>
          <w:rFonts w:ascii="Roboto" w:hAnsi="Roboto"/>
          <w:lang w:val="ca-ES-valencia"/>
        </w:rPr>
        <w:t xml:space="preserve"> </w:t>
      </w:r>
      <w:r w:rsidR="00620D6E" w:rsidRPr="007464C7">
        <w:rPr>
          <w:rFonts w:ascii="Roboto" w:eastAsia="Times New Roman" w:hAnsi="Roboto" w:cs="Times New Roman"/>
          <w:lang w:val="ca-ES-valencia" w:eastAsia="es-ES_tradnl"/>
        </w:rPr>
        <w:t>l</w:t>
      </w:r>
      <w:r w:rsidR="00121715" w:rsidRPr="007464C7">
        <w:rPr>
          <w:rFonts w:ascii="Roboto" w:eastAsia="Times New Roman" w:hAnsi="Roboto" w:cs="Times New Roman"/>
          <w:lang w:val="ca-ES-valencia" w:eastAsia="es-ES_tradnl"/>
        </w:rPr>
        <w:t xml:space="preserve">as persones interessades podran interposar recurs d'alçada davant la Direcció General de Personal Docent, en el termini d'un mes a comptar des de l'endemà de la seua publicació </w:t>
      </w:r>
      <w:r w:rsidRPr="007464C7">
        <w:rPr>
          <w:rFonts w:ascii="Roboto" w:eastAsia="Times New Roman" w:hAnsi="Roboto" w:cs="Times New Roman"/>
          <w:lang w:val="ca-ES-valencia" w:eastAsia="es-ES_tradnl"/>
        </w:rPr>
        <w:t xml:space="preserve">a través de l'enllaç habilitat a este efecte </w:t>
      </w:r>
      <w:r w:rsidR="00121715" w:rsidRPr="007464C7">
        <w:rPr>
          <w:rFonts w:ascii="Roboto" w:eastAsia="Times New Roman" w:hAnsi="Roboto" w:cs="Times New Roman"/>
          <w:lang w:val="ca-ES-valencia" w:eastAsia="es-ES_tradnl"/>
        </w:rPr>
        <w:t>en el portal web de la Conselleria d'Educació, Cultura, Universitats i Ocupació (</w:t>
      </w:r>
      <w:hyperlink r:id="rId18" w:history="1">
        <w:r w:rsidR="00121715" w:rsidRPr="007464C7">
          <w:rPr>
            <w:rStyle w:val="Hipervnculo"/>
            <w:rFonts w:ascii="Roboto" w:eastAsia="Times New Roman" w:hAnsi="Roboto" w:cs="Times New Roman"/>
            <w:color w:val="auto"/>
            <w:lang w:val="ca-ES-valencia" w:eastAsia="es-ES_tradnl"/>
          </w:rPr>
          <w:t>http://www.ceice.gva.es/es/web/rrhh-educacion/oposiciones</w:t>
        </w:r>
      </w:hyperlink>
      <w:r w:rsidR="00121715" w:rsidRPr="007464C7">
        <w:rPr>
          <w:rFonts w:ascii="Roboto" w:eastAsia="Times New Roman" w:hAnsi="Roboto" w:cs="Times New Roman"/>
          <w:lang w:val="ca-ES-valencia" w:eastAsia="es-ES_tradnl"/>
        </w:rPr>
        <w:t>), d'acord amb el que preveuen els articles 112, 121 i 122 de la Llei 39/2015, d'1 d'octubre, del procediment administratiu comú de les administracions públiques</w:t>
      </w:r>
      <w:r w:rsidR="00972BAC" w:rsidRPr="007464C7">
        <w:rPr>
          <w:rFonts w:ascii="Roboto" w:eastAsia="Times New Roman" w:hAnsi="Roboto" w:cs="Times New Roman"/>
          <w:lang w:val="ca-ES-valencia" w:eastAsia="es-ES_tradnl"/>
        </w:rPr>
        <w:t>.</w:t>
      </w:r>
    </w:p>
    <w:p w14:paraId="50ADAA5D" w14:textId="77777777" w:rsidR="00D83220" w:rsidRPr="007464C7" w:rsidRDefault="006627D1" w:rsidP="007952E9">
      <w:pPr>
        <w:pStyle w:val="Normal0"/>
        <w:spacing w:after="240"/>
        <w:ind w:firstLine="284"/>
        <w:rPr>
          <w:rFonts w:ascii="Roboto" w:hAnsi="Roboto"/>
          <w:lang w:val="ca-ES-valencia"/>
        </w:rPr>
      </w:pPr>
      <w:bookmarkStart w:id="64" w:name="_Toc119055786"/>
      <w:bookmarkStart w:id="65" w:name="_Toc118284121"/>
      <w:r w:rsidRPr="007464C7">
        <w:rPr>
          <w:rFonts w:ascii="Roboto" w:hAnsi="Roboto"/>
          <w:lang w:val="ca-ES-valencia"/>
        </w:rPr>
        <w:t>9. Superació del procediment selectiu.</w:t>
      </w:r>
      <w:bookmarkEnd w:id="64"/>
      <w:bookmarkEnd w:id="65"/>
    </w:p>
    <w:p w14:paraId="316D828F" w14:textId="77777777" w:rsidR="00D83220" w:rsidRPr="007464C7" w:rsidRDefault="006627D1" w:rsidP="007952E9">
      <w:pPr>
        <w:pStyle w:val="Normal0"/>
        <w:spacing w:after="140"/>
        <w:ind w:firstLine="284"/>
        <w:rPr>
          <w:rFonts w:ascii="Roboto" w:hAnsi="Roboto"/>
          <w:lang w:val="ca-ES-valencia"/>
        </w:rPr>
      </w:pPr>
      <w:bookmarkStart w:id="66" w:name="_Toc119055787"/>
      <w:bookmarkStart w:id="67" w:name="_Toc118284122"/>
      <w:r w:rsidRPr="007464C7">
        <w:rPr>
          <w:rFonts w:ascii="Roboto" w:hAnsi="Roboto"/>
          <w:lang w:val="ca-ES-valencia"/>
        </w:rPr>
        <w:t>9.1. Persones aspirants seleccionades.</w:t>
      </w:r>
      <w:bookmarkEnd w:id="66"/>
      <w:bookmarkEnd w:id="67"/>
    </w:p>
    <w:p w14:paraId="51367A72" w14:textId="610B5257" w:rsidR="00D83220" w:rsidRPr="007464C7" w:rsidRDefault="006627D1" w:rsidP="007952E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Es declararà que han superat el procés selectiu aquelles persones aspirants que, ordenades segons la puntuació definitiva assignada els corresponga un número d'orde igual o inferior al nombre de places assignades a l'especialitat</w:t>
      </w:r>
      <w:r w:rsidR="00972BAC" w:rsidRPr="007464C7">
        <w:rPr>
          <w:rFonts w:ascii="Roboto" w:hAnsi="Roboto"/>
          <w:lang w:val="ca-ES-valencia"/>
        </w:rPr>
        <w:t>.</w:t>
      </w:r>
    </w:p>
    <w:p w14:paraId="320440BB" w14:textId="4FAB2D84" w:rsidR="00D83220" w:rsidRPr="007464C7" w:rsidRDefault="006627D1" w:rsidP="007952E9">
      <w:pPr>
        <w:pStyle w:val="Normal0"/>
        <w:spacing w:after="140"/>
        <w:ind w:firstLine="284"/>
        <w:rPr>
          <w:rFonts w:ascii="Roboto" w:hAnsi="Roboto"/>
          <w:lang w:val="ca-ES-valencia"/>
        </w:rPr>
      </w:pPr>
      <w:bookmarkStart w:id="68" w:name="_Toc119055788"/>
      <w:bookmarkStart w:id="69" w:name="_Toc118284123"/>
      <w:r w:rsidRPr="007464C7">
        <w:rPr>
          <w:rFonts w:ascii="Roboto" w:hAnsi="Roboto"/>
          <w:lang w:val="ca-ES-valencia"/>
        </w:rPr>
        <w:t>9.2. Criteris de desempat.</w:t>
      </w:r>
      <w:bookmarkEnd w:id="68"/>
      <w:bookmarkEnd w:id="69"/>
    </w:p>
    <w:p w14:paraId="68340D30" w14:textId="0D79C87A"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Segons el que es disposa</w:t>
      </w:r>
      <w:r w:rsidRPr="007464C7">
        <w:rPr>
          <w:rFonts w:ascii="Roboto" w:hAnsi="Roboto"/>
          <w:spacing w:val="-11"/>
          <w:lang w:val="ca-ES-valencia"/>
        </w:rPr>
        <w:t xml:space="preserve">  </w:t>
      </w:r>
      <w:r w:rsidRPr="007464C7">
        <w:rPr>
          <w:rFonts w:ascii="Roboto" w:hAnsi="Roboto"/>
          <w:lang w:val="ca-ES-valencia"/>
        </w:rPr>
        <w:t>en</w:t>
      </w:r>
      <w:r w:rsidRPr="007464C7">
        <w:rPr>
          <w:rFonts w:ascii="Roboto" w:hAnsi="Roboto"/>
          <w:spacing w:val="-12"/>
          <w:lang w:val="ca-ES-valencia"/>
        </w:rPr>
        <w:t xml:space="preserve"> els subapartats c) i d) de l'apartat 2 de l'article </w:t>
      </w:r>
      <w:r w:rsidRPr="007464C7">
        <w:rPr>
          <w:rFonts w:ascii="Roboto" w:hAnsi="Roboto"/>
          <w:spacing w:val="-11"/>
          <w:lang w:val="ca-ES-valencia"/>
        </w:rPr>
        <w:t xml:space="preserve"> </w:t>
      </w:r>
      <w:r w:rsidRPr="007464C7">
        <w:rPr>
          <w:rFonts w:ascii="Roboto" w:hAnsi="Roboto"/>
          <w:lang w:val="ca-ES-valencia"/>
        </w:rPr>
        <w:t>26</w:t>
      </w:r>
      <w:r w:rsidRPr="007464C7">
        <w:rPr>
          <w:rFonts w:ascii="Roboto" w:hAnsi="Roboto"/>
          <w:spacing w:val="-12"/>
          <w:lang w:val="ca-ES-valencia"/>
        </w:rPr>
        <w:t xml:space="preserve"> </w:t>
      </w:r>
      <w:r w:rsidRPr="007464C7">
        <w:rPr>
          <w:rFonts w:ascii="Roboto" w:hAnsi="Roboto"/>
          <w:lang w:val="ca-ES-valencia"/>
        </w:rPr>
        <w:t>del Re</w:t>
      </w:r>
      <w:r w:rsidR="00400A96" w:rsidRPr="007464C7">
        <w:rPr>
          <w:rFonts w:ascii="Roboto" w:hAnsi="Roboto"/>
          <w:lang w:val="ca-ES-valencia"/>
        </w:rPr>
        <w:t>i</w:t>
      </w:r>
      <w:r w:rsidRPr="007464C7">
        <w:rPr>
          <w:rFonts w:ascii="Roboto" w:hAnsi="Roboto"/>
          <w:lang w:val="ca-ES-valencia"/>
        </w:rPr>
        <w:t>al</w:t>
      </w:r>
      <w:r w:rsidRPr="007464C7">
        <w:rPr>
          <w:rFonts w:ascii="Roboto" w:hAnsi="Roboto"/>
          <w:spacing w:val="-13"/>
          <w:lang w:val="ca-ES-valencia"/>
        </w:rPr>
        <w:t xml:space="preserve"> </w:t>
      </w:r>
      <w:r w:rsidRPr="007464C7">
        <w:rPr>
          <w:rFonts w:ascii="Roboto" w:hAnsi="Roboto"/>
          <w:spacing w:val="-10"/>
          <w:lang w:val="ca-ES-valencia"/>
        </w:rPr>
        <w:t xml:space="preserve"> </w:t>
      </w:r>
      <w:r w:rsidR="00B27147" w:rsidRPr="007464C7">
        <w:rPr>
          <w:rFonts w:ascii="Roboto" w:hAnsi="Roboto"/>
          <w:lang w:val="ca-ES-valencia"/>
        </w:rPr>
        <w:t>d</w:t>
      </w:r>
      <w:r w:rsidRPr="007464C7">
        <w:rPr>
          <w:rFonts w:ascii="Roboto" w:hAnsi="Roboto"/>
          <w:lang w:val="ca-ES-valencia"/>
        </w:rPr>
        <w:t>ecret</w:t>
      </w:r>
      <w:r w:rsidRPr="007464C7">
        <w:rPr>
          <w:rFonts w:ascii="Roboto" w:hAnsi="Roboto"/>
          <w:spacing w:val="-12"/>
          <w:lang w:val="ca-ES-valencia"/>
        </w:rPr>
        <w:t xml:space="preserve"> </w:t>
      </w:r>
      <w:r w:rsidRPr="007464C7">
        <w:rPr>
          <w:rFonts w:ascii="Roboto" w:hAnsi="Roboto"/>
          <w:lang w:val="ca-ES-valencia"/>
        </w:rPr>
        <w:t>276/2007,</w:t>
      </w:r>
      <w:r w:rsidRPr="007464C7">
        <w:rPr>
          <w:rFonts w:ascii="Roboto" w:hAnsi="Roboto"/>
          <w:spacing w:val="-11"/>
          <w:lang w:val="ca-ES-valencia"/>
        </w:rPr>
        <w:t xml:space="preserve"> </w:t>
      </w:r>
      <w:r w:rsidRPr="007464C7">
        <w:rPr>
          <w:rFonts w:ascii="Roboto" w:hAnsi="Roboto"/>
          <w:lang w:val="ca-ES-valencia"/>
        </w:rPr>
        <w:t>de</w:t>
      </w:r>
      <w:r w:rsidRPr="007464C7">
        <w:rPr>
          <w:rFonts w:ascii="Roboto" w:hAnsi="Roboto"/>
          <w:spacing w:val="-11"/>
          <w:lang w:val="ca-ES-valencia"/>
        </w:rPr>
        <w:t xml:space="preserve"> </w:t>
      </w:r>
      <w:r w:rsidRPr="007464C7">
        <w:rPr>
          <w:rFonts w:ascii="Roboto" w:hAnsi="Roboto"/>
          <w:lang w:val="ca-ES-valencia"/>
        </w:rPr>
        <w:t>23</w:t>
      </w:r>
      <w:r w:rsidRPr="007464C7">
        <w:rPr>
          <w:rFonts w:ascii="Roboto" w:hAnsi="Roboto"/>
          <w:spacing w:val="-11"/>
          <w:lang w:val="ca-ES-valencia"/>
        </w:rPr>
        <w:t xml:space="preserve"> </w:t>
      </w:r>
      <w:r w:rsidRPr="007464C7">
        <w:rPr>
          <w:rFonts w:ascii="Roboto" w:hAnsi="Roboto"/>
          <w:lang w:val="ca-ES-valencia"/>
        </w:rPr>
        <w:t>de</w:t>
      </w:r>
      <w:r w:rsidRPr="007464C7">
        <w:rPr>
          <w:rFonts w:ascii="Roboto" w:hAnsi="Roboto"/>
          <w:spacing w:val="-11"/>
          <w:lang w:val="ca-ES-valencia"/>
        </w:rPr>
        <w:t xml:space="preserve"> </w:t>
      </w:r>
      <w:r w:rsidRPr="007464C7">
        <w:rPr>
          <w:rFonts w:ascii="Roboto" w:hAnsi="Roboto"/>
          <w:lang w:val="ca-ES-valencia"/>
        </w:rPr>
        <w:t>febrer, i conforme a l'Acord de la Conferència Sectorial de data 2 de novembre de 2022, en el cas que quan es procedisca a l'ordenació dels aspirants es produïren empats, estos es resoldran atenent successivament els següents</w:t>
      </w:r>
      <w:r w:rsidRPr="007464C7">
        <w:rPr>
          <w:rFonts w:ascii="Roboto" w:hAnsi="Roboto"/>
          <w:spacing w:val="-13"/>
          <w:lang w:val="ca-ES-valencia"/>
        </w:rPr>
        <w:t xml:space="preserve"> </w:t>
      </w:r>
      <w:r w:rsidRPr="007464C7">
        <w:rPr>
          <w:rFonts w:ascii="Roboto" w:hAnsi="Roboto"/>
          <w:lang w:val="ca-ES-valencia"/>
        </w:rPr>
        <w:t>criteris:</w:t>
      </w:r>
    </w:p>
    <w:p w14:paraId="2FEAE0AD" w14:textId="5479B049"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1) Major puntuació en els apartats del barem de mèrits per l'orde en què estos apareguen en l'Annex</w:t>
      </w:r>
      <w:r w:rsidR="00620D6E" w:rsidRPr="007464C7">
        <w:rPr>
          <w:rFonts w:ascii="Roboto" w:hAnsi="Roboto"/>
          <w:lang w:val="ca-ES-valencia"/>
        </w:rPr>
        <w:t xml:space="preserve"> </w:t>
      </w:r>
      <w:r w:rsidR="00D41564" w:rsidRPr="007464C7">
        <w:rPr>
          <w:rFonts w:ascii="Roboto" w:hAnsi="Roboto"/>
          <w:lang w:val="ca-ES-valencia"/>
        </w:rPr>
        <w:t>II</w:t>
      </w:r>
      <w:r w:rsidRPr="007464C7">
        <w:rPr>
          <w:rFonts w:ascii="Roboto" w:hAnsi="Roboto"/>
          <w:lang w:val="ca-ES-valencia"/>
        </w:rPr>
        <w:t xml:space="preserve"> d'esta</w:t>
      </w:r>
      <w:r w:rsidRPr="007464C7">
        <w:rPr>
          <w:rFonts w:ascii="Roboto" w:hAnsi="Roboto"/>
          <w:spacing w:val="-5"/>
          <w:lang w:val="ca-ES-valencia"/>
        </w:rPr>
        <w:t xml:space="preserve"> </w:t>
      </w:r>
      <w:r w:rsidRPr="007464C7">
        <w:rPr>
          <w:rFonts w:ascii="Roboto" w:hAnsi="Roboto"/>
          <w:lang w:val="ca-ES-valencia"/>
        </w:rPr>
        <w:t>convocatòria. La puntuació que es prenga en consideració en cada apartat no podrà excedir de la puntuació màxima establida per a cada un d'ells en el barem.</w:t>
      </w:r>
    </w:p>
    <w:p w14:paraId="60BA1873" w14:textId="1278359A"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2) Major</w:t>
      </w:r>
      <w:r w:rsidRPr="007464C7">
        <w:rPr>
          <w:rFonts w:ascii="Roboto" w:hAnsi="Roboto"/>
          <w:spacing w:val="-8"/>
          <w:lang w:val="ca-ES-valencia"/>
        </w:rPr>
        <w:t xml:space="preserve"> </w:t>
      </w:r>
      <w:r w:rsidRPr="007464C7">
        <w:rPr>
          <w:rFonts w:ascii="Roboto" w:hAnsi="Roboto"/>
          <w:lang w:val="ca-ES-valencia"/>
        </w:rPr>
        <w:t>puntuació</w:t>
      </w:r>
      <w:r w:rsidRPr="007464C7">
        <w:rPr>
          <w:rFonts w:ascii="Roboto" w:hAnsi="Roboto"/>
          <w:spacing w:val="-9"/>
          <w:lang w:val="ca-ES-valencia"/>
        </w:rPr>
        <w:t xml:space="preserve"> </w:t>
      </w:r>
      <w:r w:rsidRPr="007464C7">
        <w:rPr>
          <w:rFonts w:ascii="Roboto" w:hAnsi="Roboto"/>
          <w:lang w:val="ca-ES-valencia"/>
        </w:rPr>
        <w:t>en</w:t>
      </w:r>
      <w:r w:rsidRPr="007464C7">
        <w:rPr>
          <w:rFonts w:ascii="Roboto" w:hAnsi="Roboto"/>
          <w:spacing w:val="-10"/>
          <w:lang w:val="ca-ES-valencia"/>
        </w:rPr>
        <w:t xml:space="preserve"> </w:t>
      </w:r>
      <w:r w:rsidRPr="007464C7">
        <w:rPr>
          <w:rFonts w:ascii="Roboto" w:hAnsi="Roboto"/>
          <w:lang w:val="ca-ES-valencia"/>
        </w:rPr>
        <w:t>els</w:t>
      </w:r>
      <w:r w:rsidRPr="007464C7">
        <w:rPr>
          <w:rFonts w:ascii="Roboto" w:hAnsi="Roboto"/>
          <w:spacing w:val="-8"/>
          <w:lang w:val="ca-ES-valencia"/>
        </w:rPr>
        <w:t xml:space="preserve"> </w:t>
      </w:r>
      <w:r w:rsidRPr="007464C7">
        <w:rPr>
          <w:rFonts w:ascii="Roboto" w:hAnsi="Roboto"/>
          <w:lang w:val="ca-ES-valencia"/>
        </w:rPr>
        <w:t>subapartats</w:t>
      </w:r>
      <w:r w:rsidRPr="007464C7">
        <w:rPr>
          <w:rFonts w:ascii="Roboto" w:hAnsi="Roboto"/>
          <w:spacing w:val="-9"/>
          <w:lang w:val="ca-ES-valencia"/>
        </w:rPr>
        <w:t xml:space="preserve"> </w:t>
      </w:r>
      <w:r w:rsidRPr="007464C7">
        <w:rPr>
          <w:rFonts w:ascii="Roboto" w:hAnsi="Roboto"/>
          <w:lang w:val="ca-ES-valencia"/>
        </w:rPr>
        <w:t>del barem</w:t>
      </w:r>
      <w:r w:rsidRPr="007464C7">
        <w:rPr>
          <w:rFonts w:ascii="Roboto" w:hAnsi="Roboto"/>
          <w:spacing w:val="-8"/>
          <w:lang w:val="ca-ES-valencia"/>
        </w:rPr>
        <w:t xml:space="preserve"> </w:t>
      </w:r>
      <w:r w:rsidRPr="007464C7">
        <w:rPr>
          <w:rFonts w:ascii="Roboto" w:hAnsi="Roboto"/>
          <w:spacing w:val="-9"/>
          <w:lang w:val="ca-ES-valencia"/>
        </w:rPr>
        <w:t xml:space="preserve"> </w:t>
      </w:r>
      <w:r w:rsidRPr="007464C7">
        <w:rPr>
          <w:rFonts w:ascii="Roboto" w:hAnsi="Roboto"/>
          <w:lang w:val="ca-ES-valencia"/>
        </w:rPr>
        <w:t>de</w:t>
      </w:r>
      <w:r w:rsidRPr="007464C7">
        <w:rPr>
          <w:rFonts w:ascii="Roboto" w:hAnsi="Roboto"/>
          <w:spacing w:val="-8"/>
          <w:lang w:val="ca-ES-valencia"/>
        </w:rPr>
        <w:t xml:space="preserve"> </w:t>
      </w:r>
      <w:r w:rsidRPr="007464C7">
        <w:rPr>
          <w:rFonts w:ascii="Roboto" w:hAnsi="Roboto"/>
          <w:lang w:val="ca-ES-valencia"/>
        </w:rPr>
        <w:t>mèrits</w:t>
      </w:r>
      <w:r w:rsidRPr="007464C7">
        <w:rPr>
          <w:rFonts w:ascii="Roboto" w:hAnsi="Roboto"/>
          <w:spacing w:val="-8"/>
          <w:lang w:val="ca-ES-valencia"/>
        </w:rPr>
        <w:t xml:space="preserve"> </w:t>
      </w:r>
      <w:r w:rsidRPr="007464C7">
        <w:rPr>
          <w:rFonts w:ascii="Roboto" w:hAnsi="Roboto"/>
          <w:lang w:val="ca-ES-valencia"/>
        </w:rPr>
        <w:t>per</w:t>
      </w:r>
      <w:r w:rsidRPr="007464C7">
        <w:rPr>
          <w:rFonts w:ascii="Roboto" w:hAnsi="Roboto"/>
          <w:spacing w:val="-8"/>
          <w:lang w:val="ca-ES-valencia"/>
        </w:rPr>
        <w:t xml:space="preserve"> </w:t>
      </w:r>
      <w:r w:rsidRPr="007464C7">
        <w:rPr>
          <w:rFonts w:ascii="Roboto" w:hAnsi="Roboto"/>
          <w:lang w:val="ca-ES-valencia"/>
        </w:rPr>
        <w:t>l'orde</w:t>
      </w:r>
      <w:r w:rsidRPr="007464C7">
        <w:rPr>
          <w:rFonts w:ascii="Roboto" w:hAnsi="Roboto"/>
          <w:spacing w:val="-8"/>
          <w:lang w:val="ca-ES-valencia"/>
        </w:rPr>
        <w:t xml:space="preserve"> </w:t>
      </w:r>
      <w:r w:rsidRPr="007464C7">
        <w:rPr>
          <w:rFonts w:ascii="Roboto" w:hAnsi="Roboto"/>
          <w:spacing w:val="-9"/>
          <w:lang w:val="ca-ES-valencia"/>
        </w:rPr>
        <w:t xml:space="preserve"> </w:t>
      </w:r>
      <w:r w:rsidRPr="007464C7">
        <w:rPr>
          <w:rFonts w:ascii="Roboto" w:hAnsi="Roboto"/>
          <w:lang w:val="ca-ES-valencia"/>
        </w:rPr>
        <w:t>en</w:t>
      </w:r>
      <w:r w:rsidRPr="007464C7">
        <w:rPr>
          <w:rFonts w:ascii="Roboto" w:hAnsi="Roboto"/>
          <w:spacing w:val="-8"/>
          <w:lang w:val="ca-ES-valencia"/>
        </w:rPr>
        <w:t xml:space="preserve"> </w:t>
      </w:r>
      <w:r w:rsidRPr="007464C7">
        <w:rPr>
          <w:rFonts w:ascii="Roboto" w:hAnsi="Roboto"/>
          <w:lang w:val="ca-ES-valencia"/>
        </w:rPr>
        <w:t>què</w:t>
      </w:r>
      <w:r w:rsidRPr="007464C7">
        <w:rPr>
          <w:rFonts w:ascii="Roboto" w:hAnsi="Roboto"/>
          <w:spacing w:val="-10"/>
          <w:lang w:val="ca-ES-valencia"/>
        </w:rPr>
        <w:t xml:space="preserve"> </w:t>
      </w:r>
      <w:r w:rsidRPr="007464C7">
        <w:rPr>
          <w:rFonts w:ascii="Roboto" w:hAnsi="Roboto"/>
          <w:lang w:val="ca-ES-valencia"/>
        </w:rPr>
        <w:t xml:space="preserve">estos apareguen en </w:t>
      </w:r>
      <w:r w:rsidR="00620D6E" w:rsidRPr="007464C7">
        <w:rPr>
          <w:rFonts w:ascii="Roboto" w:hAnsi="Roboto"/>
          <w:lang w:val="ca-ES-valencia"/>
        </w:rPr>
        <w:t xml:space="preserve">l'Annex </w:t>
      </w:r>
      <w:r w:rsidR="00D41564" w:rsidRPr="007464C7">
        <w:rPr>
          <w:rFonts w:ascii="Roboto" w:hAnsi="Roboto"/>
          <w:lang w:val="ca-ES-valencia"/>
        </w:rPr>
        <w:t xml:space="preserve">II </w:t>
      </w:r>
      <w:r w:rsidRPr="007464C7">
        <w:rPr>
          <w:rFonts w:ascii="Roboto" w:hAnsi="Roboto"/>
          <w:lang w:val="ca-ES-valencia"/>
        </w:rPr>
        <w:t>d'esta</w:t>
      </w:r>
      <w:r w:rsidRPr="007464C7">
        <w:rPr>
          <w:rFonts w:ascii="Roboto" w:hAnsi="Roboto"/>
          <w:spacing w:val="-4"/>
          <w:lang w:val="ca-ES-valencia"/>
        </w:rPr>
        <w:t xml:space="preserve"> </w:t>
      </w:r>
      <w:r w:rsidRPr="007464C7">
        <w:rPr>
          <w:rFonts w:ascii="Roboto" w:hAnsi="Roboto"/>
          <w:lang w:val="ca-ES-valencia"/>
        </w:rPr>
        <w:t>convocatòria. La puntuació que es prenga en consideració en cada subapartat no podrà excedir de la puntuació màxima establida per a cada un d'ells en el barem, ni de la qual corresponga com a màxim a l'apartat o subapartat en què es troben inclosos.</w:t>
      </w:r>
    </w:p>
    <w:p w14:paraId="5E48D82E"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Quan en aplicar estos criteris, algun dels subapartats aconseguisca la màxima puntuació atorgada a l'apartat o subapartat al qual pertanga, no es prendran en consideració les puntuacions de la resta de subapartats.</w:t>
      </w:r>
    </w:p>
    <w:p w14:paraId="2B9A45D6" w14:textId="77777777" w:rsidR="00D83220" w:rsidRDefault="006627D1" w:rsidP="007952E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3) De persistir l'empat, s'establix com a últim criteri de desempat l'experiència acreditada per la persona aspirant en centres públics de l'especialitat per la qual participa, expressada en anys mesos i dies.</w:t>
      </w:r>
    </w:p>
    <w:p w14:paraId="5875F683" w14:textId="77777777" w:rsidR="00D83220" w:rsidRPr="007464C7" w:rsidRDefault="006627D1" w:rsidP="007952E9">
      <w:pPr>
        <w:pStyle w:val="Normal0"/>
        <w:spacing w:after="140"/>
        <w:ind w:firstLine="284"/>
        <w:rPr>
          <w:rFonts w:ascii="Roboto" w:hAnsi="Roboto"/>
          <w:lang w:val="ca-ES-valencia"/>
        </w:rPr>
      </w:pPr>
      <w:bookmarkStart w:id="70" w:name="_Toc118284124"/>
      <w:bookmarkStart w:id="71" w:name="_Toc119055789"/>
      <w:r w:rsidRPr="007464C7">
        <w:rPr>
          <w:rFonts w:ascii="Roboto" w:hAnsi="Roboto"/>
          <w:lang w:val="ca-ES-valencia"/>
        </w:rPr>
        <w:lastRenderedPageBreak/>
        <w:t>9.3. Llistes provisionals de persones aspirants seleccionades</w:t>
      </w:r>
      <w:bookmarkEnd w:id="70"/>
      <w:r w:rsidRPr="007464C7">
        <w:rPr>
          <w:rFonts w:ascii="Roboto" w:hAnsi="Roboto"/>
          <w:lang w:val="ca-ES-valencia"/>
        </w:rPr>
        <w:t>.</w:t>
      </w:r>
      <w:bookmarkEnd w:id="71"/>
    </w:p>
    <w:p w14:paraId="407EDC47" w14:textId="28AD71D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 xml:space="preserve">Obtingudes les puntuacions definitives i aplicats els criteris de desempat, es publicarà per cada cos i especialitat una llista provisional de persones aspirants que hagen superat el procediment selectiu i l'elevaran a l'òrgan convocant per a la seua publicació en </w:t>
      </w:r>
      <w:r w:rsidR="00D01D5F" w:rsidRPr="007464C7">
        <w:rPr>
          <w:rFonts w:ascii="Roboto" w:hAnsi="Roboto"/>
          <w:lang w:val="ca-ES-valencia"/>
        </w:rPr>
        <w:t>el portal</w:t>
      </w:r>
      <w:r w:rsidRPr="007464C7">
        <w:rPr>
          <w:rFonts w:ascii="Roboto" w:hAnsi="Roboto"/>
          <w:lang w:val="ca-ES-valencia"/>
        </w:rPr>
        <w:t xml:space="preserve"> web.</w:t>
      </w:r>
    </w:p>
    <w:p w14:paraId="5DD55DB8" w14:textId="77777777" w:rsidR="00D83220" w:rsidRDefault="006627D1" w:rsidP="007952E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En cap cas els tribunals podran declarar que han superat el procediment selectiu un nombre superior d'aspirants al de places convocades en el cos i especialitat corresponent. Qualsevol proposta d'aprovats que contravinga l'anteriorment establit serà nul·la de ple dret.</w:t>
      </w:r>
    </w:p>
    <w:p w14:paraId="5D793216" w14:textId="77777777" w:rsidR="00D83220" w:rsidRPr="007464C7" w:rsidRDefault="006627D1" w:rsidP="007952E9">
      <w:pPr>
        <w:pStyle w:val="Normal0"/>
        <w:spacing w:after="140"/>
        <w:ind w:firstLine="284"/>
        <w:rPr>
          <w:rFonts w:ascii="Roboto" w:hAnsi="Roboto"/>
          <w:lang w:val="ca-ES-valencia"/>
        </w:rPr>
      </w:pPr>
      <w:bookmarkStart w:id="72" w:name="_Toc119055790"/>
      <w:bookmarkStart w:id="73" w:name="_Toc118284125"/>
      <w:r w:rsidRPr="007464C7">
        <w:rPr>
          <w:rFonts w:ascii="Roboto" w:hAnsi="Roboto"/>
          <w:lang w:val="ca-ES-valencia"/>
        </w:rPr>
        <w:t>9.4. Impossibilitat d'ingressar per més d'una especialitat en el mateix</w:t>
      </w:r>
      <w:r w:rsidRPr="007464C7">
        <w:rPr>
          <w:rFonts w:ascii="Roboto" w:hAnsi="Roboto"/>
          <w:spacing w:val="-11"/>
          <w:lang w:val="ca-ES-valencia"/>
        </w:rPr>
        <w:t xml:space="preserve"> </w:t>
      </w:r>
      <w:r w:rsidRPr="007464C7">
        <w:rPr>
          <w:rFonts w:ascii="Roboto" w:hAnsi="Roboto"/>
          <w:lang w:val="ca-ES-valencia"/>
        </w:rPr>
        <w:t>cos.</w:t>
      </w:r>
      <w:bookmarkEnd w:id="72"/>
      <w:bookmarkEnd w:id="73"/>
    </w:p>
    <w:p w14:paraId="0D835275" w14:textId="1AF5C28A" w:rsidR="00D83220" w:rsidRPr="007464C7" w:rsidRDefault="006627D1" w:rsidP="007952E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A partir de la</w:t>
      </w:r>
      <w:r w:rsidRPr="007464C7">
        <w:rPr>
          <w:rFonts w:ascii="Roboto" w:hAnsi="Roboto"/>
          <w:spacing w:val="-12"/>
          <w:lang w:val="ca-ES-valencia"/>
        </w:rPr>
        <w:t xml:space="preserve"> </w:t>
      </w:r>
      <w:r w:rsidRPr="007464C7">
        <w:rPr>
          <w:rFonts w:ascii="Roboto" w:hAnsi="Roboto"/>
          <w:lang w:val="ca-ES-valencia"/>
        </w:rPr>
        <w:t>publicació</w:t>
      </w:r>
      <w:r w:rsidRPr="007464C7">
        <w:rPr>
          <w:rFonts w:ascii="Roboto" w:hAnsi="Roboto"/>
          <w:spacing w:val="-11"/>
          <w:lang w:val="ca-ES-valencia"/>
        </w:rPr>
        <w:t xml:space="preserve"> </w:t>
      </w:r>
      <w:r w:rsidRPr="007464C7">
        <w:rPr>
          <w:rFonts w:ascii="Roboto" w:hAnsi="Roboto"/>
          <w:lang w:val="ca-ES-valencia"/>
        </w:rPr>
        <w:t>del llistat</w:t>
      </w:r>
      <w:r w:rsidRPr="007464C7">
        <w:rPr>
          <w:rFonts w:ascii="Roboto" w:hAnsi="Roboto"/>
          <w:spacing w:val="-12"/>
          <w:lang w:val="ca-ES-valencia"/>
        </w:rPr>
        <w:t xml:space="preserve"> </w:t>
      </w:r>
      <w:r w:rsidRPr="007464C7">
        <w:rPr>
          <w:rFonts w:ascii="Roboto" w:hAnsi="Roboto"/>
          <w:lang w:val="ca-ES-valencia"/>
        </w:rPr>
        <w:t>d'adjudicació</w:t>
      </w:r>
      <w:r w:rsidRPr="007464C7">
        <w:rPr>
          <w:rFonts w:ascii="Roboto" w:hAnsi="Roboto"/>
          <w:spacing w:val="-11"/>
          <w:lang w:val="ca-ES-valencia"/>
        </w:rPr>
        <w:t xml:space="preserve"> </w:t>
      </w:r>
      <w:r w:rsidRPr="007464C7">
        <w:rPr>
          <w:rFonts w:ascii="Roboto" w:hAnsi="Roboto"/>
          <w:lang w:val="ca-ES-valencia"/>
        </w:rPr>
        <w:t>provisional de les places convocades,</w:t>
      </w:r>
      <w:r w:rsidRPr="007464C7">
        <w:rPr>
          <w:rFonts w:ascii="Roboto" w:hAnsi="Roboto"/>
          <w:spacing w:val="-11"/>
          <w:lang w:val="ca-ES-valencia"/>
        </w:rPr>
        <w:t xml:space="preserve"> les </w:t>
      </w:r>
      <w:r w:rsidRPr="007464C7">
        <w:rPr>
          <w:rFonts w:ascii="Roboto" w:hAnsi="Roboto"/>
          <w:lang w:val="ca-ES-valencia"/>
        </w:rPr>
        <w:t>persones aspirants als quals se'ls assigne més d'una especialitat, en el mateix cos hauran d'optar</w:t>
      </w:r>
      <w:r w:rsidRPr="007464C7">
        <w:rPr>
          <w:rFonts w:ascii="Roboto" w:hAnsi="Roboto"/>
          <w:spacing w:val="-6"/>
          <w:lang w:val="ca-ES-valencia"/>
        </w:rPr>
        <w:t xml:space="preserve">  </w:t>
      </w:r>
      <w:r w:rsidRPr="007464C7">
        <w:rPr>
          <w:rFonts w:ascii="Roboto" w:hAnsi="Roboto"/>
          <w:lang w:val="ca-ES-valencia"/>
        </w:rPr>
        <w:t>per</w:t>
      </w:r>
      <w:r w:rsidRPr="007464C7">
        <w:rPr>
          <w:rFonts w:ascii="Roboto" w:hAnsi="Roboto"/>
          <w:spacing w:val="-6"/>
          <w:lang w:val="ca-ES-valencia"/>
        </w:rPr>
        <w:t xml:space="preserve"> </w:t>
      </w:r>
      <w:r w:rsidRPr="007464C7">
        <w:rPr>
          <w:rFonts w:ascii="Roboto" w:hAnsi="Roboto"/>
          <w:lang w:val="ca-ES-valencia"/>
        </w:rPr>
        <w:t>una</w:t>
      </w:r>
      <w:r w:rsidRPr="007464C7">
        <w:rPr>
          <w:rFonts w:ascii="Roboto" w:hAnsi="Roboto"/>
          <w:spacing w:val="-5"/>
          <w:lang w:val="ca-ES-valencia"/>
        </w:rPr>
        <w:t xml:space="preserve"> </w:t>
      </w:r>
      <w:r w:rsidRPr="007464C7">
        <w:rPr>
          <w:rFonts w:ascii="Roboto" w:hAnsi="Roboto"/>
          <w:lang w:val="ca-ES-valencia"/>
        </w:rPr>
        <w:t>d'elles</w:t>
      </w:r>
      <w:r w:rsidRPr="007464C7">
        <w:rPr>
          <w:rFonts w:ascii="Roboto" w:hAnsi="Roboto"/>
          <w:spacing w:val="-7"/>
          <w:lang w:val="ca-ES-valencia"/>
        </w:rPr>
        <w:t xml:space="preserve"> </w:t>
      </w:r>
      <w:r w:rsidRPr="007464C7">
        <w:rPr>
          <w:rFonts w:ascii="Roboto" w:hAnsi="Roboto"/>
          <w:spacing w:val="-6"/>
          <w:lang w:val="ca-ES-valencia"/>
        </w:rPr>
        <w:t xml:space="preserve"> </w:t>
      </w:r>
      <w:r w:rsidRPr="007464C7">
        <w:rPr>
          <w:rFonts w:ascii="Roboto" w:hAnsi="Roboto"/>
          <w:lang w:val="ca-ES-valencia"/>
        </w:rPr>
        <w:t>en</w:t>
      </w:r>
      <w:r w:rsidRPr="007464C7">
        <w:rPr>
          <w:rFonts w:ascii="Roboto" w:hAnsi="Roboto"/>
          <w:spacing w:val="-6"/>
          <w:lang w:val="ca-ES-valencia"/>
        </w:rPr>
        <w:t xml:space="preserve"> el </w:t>
      </w:r>
      <w:r w:rsidRPr="007464C7">
        <w:rPr>
          <w:rFonts w:ascii="Roboto" w:hAnsi="Roboto"/>
          <w:lang w:val="ca-ES-valencia"/>
        </w:rPr>
        <w:t>termini</w:t>
      </w:r>
      <w:r w:rsidRPr="007464C7">
        <w:rPr>
          <w:rFonts w:ascii="Roboto" w:hAnsi="Roboto"/>
          <w:spacing w:val="-6"/>
          <w:lang w:val="ca-ES-valencia"/>
        </w:rPr>
        <w:t xml:space="preserve"> </w:t>
      </w:r>
      <w:r w:rsidRPr="007464C7">
        <w:rPr>
          <w:rFonts w:ascii="Roboto" w:hAnsi="Roboto"/>
          <w:lang w:val="ca-ES-valencia"/>
        </w:rPr>
        <w:t>de</w:t>
      </w:r>
      <w:r w:rsidRPr="007464C7">
        <w:rPr>
          <w:rFonts w:ascii="Roboto" w:hAnsi="Roboto"/>
          <w:spacing w:val="-6"/>
          <w:lang w:val="ca-ES-valencia"/>
        </w:rPr>
        <w:t xml:space="preserve"> </w:t>
      </w:r>
      <w:r w:rsidRPr="007464C7">
        <w:rPr>
          <w:rFonts w:ascii="Roboto" w:hAnsi="Roboto"/>
          <w:lang w:val="ca-ES-valencia"/>
        </w:rPr>
        <w:t>cinc</w:t>
      </w:r>
      <w:r w:rsidRPr="007464C7">
        <w:rPr>
          <w:rFonts w:ascii="Roboto" w:hAnsi="Roboto"/>
          <w:spacing w:val="-7"/>
          <w:lang w:val="ca-ES-valencia"/>
        </w:rPr>
        <w:t xml:space="preserve"> </w:t>
      </w:r>
      <w:r w:rsidRPr="007464C7">
        <w:rPr>
          <w:rFonts w:ascii="Roboto" w:hAnsi="Roboto"/>
          <w:lang w:val="ca-ES-valencia"/>
        </w:rPr>
        <w:t>(5)</w:t>
      </w:r>
      <w:r w:rsidRPr="007464C7">
        <w:rPr>
          <w:rFonts w:ascii="Roboto" w:hAnsi="Roboto"/>
          <w:spacing w:val="-7"/>
          <w:lang w:val="ca-ES-valencia"/>
        </w:rPr>
        <w:t xml:space="preserve"> </w:t>
      </w:r>
      <w:r w:rsidRPr="007464C7">
        <w:rPr>
          <w:rFonts w:ascii="Roboto" w:hAnsi="Roboto"/>
          <w:lang w:val="ca-ES-valencia"/>
        </w:rPr>
        <w:t>dies hàbils</w:t>
      </w:r>
      <w:r w:rsidRPr="007464C7">
        <w:rPr>
          <w:rFonts w:ascii="Roboto" w:hAnsi="Roboto"/>
          <w:spacing w:val="-5"/>
          <w:lang w:val="ca-ES-valencia"/>
        </w:rPr>
        <w:t xml:space="preserve"> </w:t>
      </w:r>
      <w:r w:rsidRPr="007464C7">
        <w:rPr>
          <w:rFonts w:ascii="Roboto" w:hAnsi="Roboto"/>
          <w:spacing w:val="-6"/>
          <w:lang w:val="ca-ES-valencia"/>
        </w:rPr>
        <w:t xml:space="preserve"> </w:t>
      </w:r>
      <w:r w:rsidRPr="007464C7">
        <w:rPr>
          <w:rFonts w:ascii="Roboto" w:hAnsi="Roboto"/>
          <w:lang w:val="ca-ES-valencia"/>
        </w:rPr>
        <w:t>computats a partir de</w:t>
      </w:r>
      <w:r w:rsidR="005438E6" w:rsidRPr="007464C7">
        <w:rPr>
          <w:rFonts w:ascii="Roboto" w:hAnsi="Roboto"/>
          <w:lang w:val="ca-ES-valencia"/>
        </w:rPr>
        <w:t>l endemà de</w:t>
      </w:r>
      <w:r w:rsidRPr="007464C7">
        <w:rPr>
          <w:rFonts w:ascii="Roboto" w:hAnsi="Roboto"/>
          <w:lang w:val="ca-ES-valencia"/>
        </w:rPr>
        <w:t xml:space="preserve"> la publicació provisional del llistat d'aspirants seleccionats. Esta opció haurà d'efectuar-se a través de la presentació d'un escrit </w:t>
      </w:r>
      <w:r w:rsidR="00AA3788" w:rsidRPr="007464C7">
        <w:rPr>
          <w:rFonts w:ascii="Roboto" w:hAnsi="Roboto"/>
          <w:lang w:val="ca-ES-valencia"/>
        </w:rPr>
        <w:t>a través del tràmit habilitat a este efecte en el portal web de la Conselleria d'Educació, Cultura, Universitats i Ocupació</w:t>
      </w:r>
      <w:r w:rsidR="00464251" w:rsidRPr="007464C7">
        <w:rPr>
          <w:rFonts w:ascii="Roboto" w:hAnsi="Roboto"/>
          <w:lang w:val="ca-ES-valencia"/>
        </w:rPr>
        <w:t xml:space="preserve"> </w:t>
      </w:r>
      <w:r w:rsidR="00464251" w:rsidRPr="007464C7">
        <w:rPr>
          <w:rFonts w:ascii="Roboto" w:eastAsia="Times New Roman" w:hAnsi="Roboto" w:cs="Times New Roman"/>
          <w:lang w:val="ca-ES-valencia" w:eastAsia="es-ES_tradnl"/>
        </w:rPr>
        <w:t>(</w:t>
      </w:r>
      <w:hyperlink r:id="rId19" w:history="1">
        <w:r w:rsidR="00464251" w:rsidRPr="007464C7">
          <w:rPr>
            <w:rStyle w:val="Hipervnculo"/>
            <w:rFonts w:ascii="Roboto" w:eastAsia="Times New Roman" w:hAnsi="Roboto" w:cs="Times New Roman"/>
            <w:color w:val="auto"/>
            <w:lang w:val="ca-ES-valencia" w:eastAsia="es-ES_tradnl"/>
          </w:rPr>
          <w:t>http://www.ceice.gva.es/es/web/rrhh-educacion/oposiciones</w:t>
        </w:r>
      </w:hyperlink>
      <w:r w:rsidR="00464251" w:rsidRPr="007464C7">
        <w:rPr>
          <w:rFonts w:ascii="Roboto" w:eastAsia="Times New Roman" w:hAnsi="Roboto" w:cs="Times New Roman"/>
          <w:lang w:val="ca-ES-valencia" w:eastAsia="es-ES_tradnl"/>
        </w:rPr>
        <w:t>)</w:t>
      </w:r>
      <w:r w:rsidR="00AA3788" w:rsidRPr="007464C7">
        <w:rPr>
          <w:rFonts w:ascii="Roboto" w:hAnsi="Roboto"/>
          <w:lang w:val="ca-ES-valencia"/>
        </w:rPr>
        <w:t>.</w:t>
      </w:r>
      <w:r w:rsidR="00464251" w:rsidRPr="007464C7">
        <w:rPr>
          <w:rFonts w:ascii="Roboto" w:hAnsi="Roboto"/>
          <w:lang w:val="ca-ES-valencia"/>
        </w:rPr>
        <w:t xml:space="preserve"> </w:t>
      </w:r>
      <w:r w:rsidRPr="007464C7">
        <w:rPr>
          <w:rFonts w:ascii="Roboto" w:hAnsi="Roboto"/>
          <w:lang w:val="ca-ES-valencia"/>
        </w:rPr>
        <w:t>De no fer-ho, s'entendrà que opta per l'especialitat en la qual haja obtingut major puntuació, i en defecte d'això, en aquella especialitat en la qual d'acord amb la documentació aportada acredite major experiència en centres educatius públics com a personal interí, expressada en anys, mesos i dies.</w:t>
      </w:r>
    </w:p>
    <w:p w14:paraId="3069F649" w14:textId="2D242F5B" w:rsidR="00D83220" w:rsidRPr="007464C7" w:rsidRDefault="006627D1" w:rsidP="007952E9">
      <w:pPr>
        <w:pStyle w:val="Normal0"/>
        <w:spacing w:after="140"/>
        <w:ind w:firstLine="284"/>
        <w:jc w:val="both"/>
        <w:rPr>
          <w:rFonts w:ascii="Roboto" w:hAnsi="Roboto"/>
          <w:lang w:val="ca-ES-valencia"/>
        </w:rPr>
      </w:pPr>
      <w:bookmarkStart w:id="74" w:name="_Toc119055791"/>
      <w:bookmarkStart w:id="75" w:name="_Toc118284126"/>
      <w:r w:rsidRPr="007464C7">
        <w:rPr>
          <w:rFonts w:ascii="Roboto" w:hAnsi="Roboto"/>
          <w:lang w:val="ca-ES-valencia"/>
        </w:rPr>
        <w:t>9.5. Llistat definitiu de persones aspirants que superen el procediment</w:t>
      </w:r>
      <w:r w:rsidRPr="007464C7">
        <w:rPr>
          <w:rFonts w:ascii="Roboto" w:hAnsi="Roboto"/>
          <w:spacing w:val="-12"/>
          <w:lang w:val="ca-ES-valencia"/>
        </w:rPr>
        <w:t xml:space="preserve"> </w:t>
      </w:r>
      <w:r w:rsidRPr="007464C7">
        <w:rPr>
          <w:rFonts w:ascii="Roboto" w:hAnsi="Roboto"/>
          <w:lang w:val="ca-ES-valencia"/>
        </w:rPr>
        <w:t>selectiu.</w:t>
      </w:r>
      <w:bookmarkEnd w:id="74"/>
      <w:bookmarkEnd w:id="75"/>
    </w:p>
    <w:p w14:paraId="6C1A29DB" w14:textId="77777777"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Conclòs el termini de renúncies previst en el subapartat anterior, es realitzarà l'adjudicació definitiva de les places convocades. Els tribunals de selecció declararan aprovada la llista definitiva dels aspirants que hagen superat el procediment selectiu.</w:t>
      </w:r>
    </w:p>
    <w:p w14:paraId="42C4B783" w14:textId="4EF1C7F8"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Els tribunals de selecció</w:t>
      </w:r>
      <w:r w:rsidR="00464251" w:rsidRPr="007464C7">
        <w:rPr>
          <w:rFonts w:ascii="Roboto" w:hAnsi="Roboto"/>
          <w:lang w:val="ca-ES-valencia"/>
        </w:rPr>
        <w:t>,</w:t>
      </w:r>
      <w:r w:rsidRPr="007464C7">
        <w:rPr>
          <w:rFonts w:ascii="Roboto" w:hAnsi="Roboto"/>
          <w:lang w:val="ca-ES-valencia"/>
        </w:rPr>
        <w:t xml:space="preserve"> conforme al que s'establix en l'article 28 del Reial decret 276/2007, de 23 de febrer, elevaran a la Conselleria d'Educació, Cultura</w:t>
      </w:r>
      <w:r w:rsidR="00464251" w:rsidRPr="007464C7">
        <w:rPr>
          <w:rFonts w:ascii="Roboto" w:hAnsi="Roboto"/>
          <w:lang w:val="ca-ES-valencia"/>
        </w:rPr>
        <w:t>, Universitats i Ocupació</w:t>
      </w:r>
      <w:r w:rsidR="0046133A" w:rsidRPr="007464C7">
        <w:rPr>
          <w:rFonts w:ascii="Roboto" w:hAnsi="Roboto"/>
          <w:lang w:val="ca-ES-valencia"/>
        </w:rPr>
        <w:t xml:space="preserve">, les llistes </w:t>
      </w:r>
      <w:r w:rsidRPr="007464C7">
        <w:rPr>
          <w:rFonts w:ascii="Roboto" w:hAnsi="Roboto"/>
          <w:lang w:val="ca-ES-valencia"/>
        </w:rPr>
        <w:t>definitives per cos i especialitat d'aspirants que hagen superat el procediment selectiu</w:t>
      </w:r>
      <w:r w:rsidRPr="007464C7">
        <w:rPr>
          <w:rFonts w:ascii="Roboto" w:hAnsi="Roboto"/>
          <w:spacing w:val="-10"/>
          <w:lang w:val="ca-ES-valencia"/>
        </w:rPr>
        <w:t xml:space="preserve"> </w:t>
      </w:r>
      <w:r w:rsidRPr="007464C7">
        <w:rPr>
          <w:rFonts w:ascii="Roboto" w:hAnsi="Roboto"/>
          <w:lang w:val="ca-ES-valencia"/>
        </w:rPr>
        <w:t>i</w:t>
      </w:r>
      <w:r w:rsidRPr="007464C7">
        <w:rPr>
          <w:rFonts w:ascii="Roboto" w:hAnsi="Roboto"/>
          <w:spacing w:val="-9"/>
          <w:lang w:val="ca-ES-valencia"/>
        </w:rPr>
        <w:t xml:space="preserve"> </w:t>
      </w:r>
      <w:r w:rsidRPr="007464C7">
        <w:rPr>
          <w:rFonts w:ascii="Roboto" w:hAnsi="Roboto"/>
          <w:lang w:val="ca-ES-valencia"/>
        </w:rPr>
        <w:t>resulten</w:t>
      </w:r>
      <w:r w:rsidRPr="007464C7">
        <w:rPr>
          <w:rFonts w:ascii="Roboto" w:hAnsi="Roboto"/>
          <w:spacing w:val="-9"/>
          <w:lang w:val="ca-ES-valencia"/>
        </w:rPr>
        <w:t xml:space="preserve"> </w:t>
      </w:r>
      <w:r w:rsidRPr="007464C7">
        <w:rPr>
          <w:rFonts w:ascii="Roboto" w:hAnsi="Roboto"/>
          <w:lang w:val="ca-ES-valencia"/>
        </w:rPr>
        <w:t>seleccionats</w:t>
      </w:r>
      <w:r w:rsidRPr="007464C7">
        <w:rPr>
          <w:rFonts w:ascii="Roboto" w:hAnsi="Roboto"/>
          <w:spacing w:val="-10"/>
          <w:lang w:val="ca-ES-valencia"/>
        </w:rPr>
        <w:t xml:space="preserve"> </w:t>
      </w:r>
      <w:r w:rsidRPr="007464C7">
        <w:rPr>
          <w:rFonts w:ascii="Roboto" w:hAnsi="Roboto"/>
          <w:lang w:val="ca-ES-valencia"/>
        </w:rPr>
        <w:t>per</w:t>
      </w:r>
      <w:r w:rsidRPr="007464C7">
        <w:rPr>
          <w:rFonts w:ascii="Roboto" w:hAnsi="Roboto"/>
          <w:spacing w:val="-9"/>
          <w:lang w:val="ca-ES-valencia"/>
        </w:rPr>
        <w:t xml:space="preserve"> </w:t>
      </w:r>
      <w:r w:rsidRPr="007464C7">
        <w:rPr>
          <w:rFonts w:ascii="Roboto" w:hAnsi="Roboto"/>
          <w:lang w:val="ca-ES-valencia"/>
        </w:rPr>
        <w:t>haver</w:t>
      </w:r>
      <w:r w:rsidRPr="007464C7">
        <w:rPr>
          <w:rFonts w:ascii="Roboto" w:hAnsi="Roboto"/>
          <w:spacing w:val="-9"/>
          <w:lang w:val="ca-ES-valencia"/>
        </w:rPr>
        <w:t xml:space="preserve"> </w:t>
      </w:r>
      <w:r w:rsidRPr="007464C7">
        <w:rPr>
          <w:rFonts w:ascii="Roboto" w:hAnsi="Roboto"/>
          <w:lang w:val="ca-ES-valencia"/>
        </w:rPr>
        <w:t>obtingut</w:t>
      </w:r>
      <w:r w:rsidRPr="007464C7">
        <w:rPr>
          <w:rFonts w:ascii="Roboto" w:hAnsi="Roboto"/>
          <w:spacing w:val="-9"/>
          <w:lang w:val="ca-ES-valencia"/>
        </w:rPr>
        <w:t xml:space="preserve"> </w:t>
      </w:r>
      <w:r w:rsidRPr="007464C7">
        <w:rPr>
          <w:rFonts w:ascii="Roboto" w:hAnsi="Roboto"/>
          <w:lang w:val="ca-ES-valencia"/>
        </w:rPr>
        <w:t>un</w:t>
      </w:r>
      <w:r w:rsidRPr="007464C7">
        <w:rPr>
          <w:rFonts w:ascii="Roboto" w:hAnsi="Roboto"/>
          <w:spacing w:val="-9"/>
          <w:lang w:val="ca-ES-valencia"/>
        </w:rPr>
        <w:t xml:space="preserve"> </w:t>
      </w:r>
      <w:r w:rsidRPr="007464C7">
        <w:rPr>
          <w:rFonts w:ascii="Roboto" w:hAnsi="Roboto"/>
          <w:lang w:val="ca-ES-valencia"/>
        </w:rPr>
        <w:t>número</w:t>
      </w:r>
      <w:r w:rsidRPr="007464C7">
        <w:rPr>
          <w:rFonts w:ascii="Roboto" w:hAnsi="Roboto"/>
          <w:spacing w:val="-8"/>
          <w:lang w:val="ca-ES-valencia"/>
        </w:rPr>
        <w:t xml:space="preserve"> </w:t>
      </w:r>
      <w:r w:rsidRPr="007464C7">
        <w:rPr>
          <w:rFonts w:ascii="Roboto" w:hAnsi="Roboto"/>
          <w:lang w:val="ca-ES-valencia"/>
        </w:rPr>
        <w:t>d'orde</w:t>
      </w:r>
      <w:r w:rsidRPr="007464C7">
        <w:rPr>
          <w:rFonts w:ascii="Roboto" w:hAnsi="Roboto"/>
          <w:spacing w:val="-8"/>
          <w:lang w:val="ca-ES-valencia"/>
        </w:rPr>
        <w:t xml:space="preserve">  </w:t>
      </w:r>
      <w:r w:rsidRPr="007464C7">
        <w:rPr>
          <w:rFonts w:ascii="Roboto" w:hAnsi="Roboto"/>
          <w:lang w:val="ca-ES-valencia"/>
        </w:rPr>
        <w:t>igual</w:t>
      </w:r>
      <w:r w:rsidRPr="007464C7">
        <w:rPr>
          <w:rFonts w:ascii="Roboto" w:hAnsi="Roboto"/>
          <w:spacing w:val="-8"/>
          <w:lang w:val="ca-ES-valencia"/>
        </w:rPr>
        <w:t xml:space="preserve"> </w:t>
      </w:r>
      <w:r w:rsidRPr="007464C7">
        <w:rPr>
          <w:rFonts w:ascii="Roboto" w:hAnsi="Roboto"/>
          <w:lang w:val="ca-ES-valencia"/>
        </w:rPr>
        <w:t>o</w:t>
      </w:r>
      <w:r w:rsidRPr="007464C7">
        <w:rPr>
          <w:rFonts w:ascii="Roboto" w:hAnsi="Roboto"/>
          <w:spacing w:val="-10"/>
          <w:lang w:val="ca-ES-valencia"/>
        </w:rPr>
        <w:t xml:space="preserve"> </w:t>
      </w:r>
      <w:r w:rsidRPr="007464C7">
        <w:rPr>
          <w:rFonts w:ascii="Roboto" w:hAnsi="Roboto"/>
          <w:lang w:val="ca-ES-valencia"/>
        </w:rPr>
        <w:t>inferior al nombre de places convocades en l'especialitat corresponent</w:t>
      </w:r>
      <w:r w:rsidR="00FC336E" w:rsidRPr="007464C7">
        <w:rPr>
          <w:rFonts w:ascii="Roboto" w:hAnsi="Roboto"/>
          <w:lang w:val="ca-ES-valencia"/>
        </w:rPr>
        <w:t>, i es publicarà en el portal web de la Conselleria (http://www.ceice.gva.es/es/web/rrhh-educacion/oposiciones).</w:t>
      </w:r>
    </w:p>
    <w:p w14:paraId="767605C1" w14:textId="77777777" w:rsidR="00D83220" w:rsidRPr="007464C7" w:rsidRDefault="006627D1" w:rsidP="007952E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Publicades</w:t>
      </w:r>
      <w:r w:rsidRPr="007464C7">
        <w:rPr>
          <w:rFonts w:ascii="Roboto" w:hAnsi="Roboto"/>
          <w:spacing w:val="-10"/>
          <w:lang w:val="ca-ES-valencia"/>
        </w:rPr>
        <w:t xml:space="preserve"> </w:t>
      </w:r>
      <w:r w:rsidRPr="007464C7">
        <w:rPr>
          <w:rFonts w:ascii="Roboto" w:hAnsi="Roboto"/>
          <w:lang w:val="ca-ES-valencia"/>
        </w:rPr>
        <w:t>les</w:t>
      </w:r>
      <w:r w:rsidRPr="007464C7">
        <w:rPr>
          <w:rFonts w:ascii="Roboto" w:hAnsi="Roboto"/>
          <w:spacing w:val="-10"/>
          <w:lang w:val="ca-ES-valencia"/>
        </w:rPr>
        <w:t xml:space="preserve"> </w:t>
      </w:r>
      <w:r w:rsidRPr="007464C7">
        <w:rPr>
          <w:rFonts w:ascii="Roboto" w:hAnsi="Roboto"/>
          <w:lang w:val="ca-ES-valencia"/>
        </w:rPr>
        <w:t>llistes</w:t>
      </w:r>
      <w:r w:rsidRPr="007464C7">
        <w:rPr>
          <w:rFonts w:ascii="Roboto" w:hAnsi="Roboto"/>
          <w:spacing w:val="-9"/>
          <w:lang w:val="ca-ES-valencia"/>
        </w:rPr>
        <w:t xml:space="preserve"> definitives </w:t>
      </w:r>
      <w:r w:rsidRPr="007464C7">
        <w:rPr>
          <w:rFonts w:ascii="Roboto" w:hAnsi="Roboto"/>
          <w:lang w:val="ca-ES-valencia"/>
        </w:rPr>
        <w:t>de</w:t>
      </w:r>
      <w:r w:rsidRPr="007464C7">
        <w:rPr>
          <w:rFonts w:ascii="Roboto" w:hAnsi="Roboto"/>
          <w:spacing w:val="-10"/>
          <w:lang w:val="ca-ES-valencia"/>
        </w:rPr>
        <w:t xml:space="preserve"> </w:t>
      </w:r>
      <w:r w:rsidRPr="007464C7">
        <w:rPr>
          <w:rFonts w:ascii="Roboto" w:hAnsi="Roboto"/>
          <w:lang w:val="ca-ES-valencia"/>
        </w:rPr>
        <w:t>persones</w:t>
      </w:r>
      <w:r w:rsidRPr="007464C7">
        <w:rPr>
          <w:rFonts w:ascii="Roboto" w:hAnsi="Roboto"/>
          <w:spacing w:val="-9"/>
          <w:lang w:val="ca-ES-valencia"/>
        </w:rPr>
        <w:t xml:space="preserve"> </w:t>
      </w:r>
      <w:r w:rsidRPr="007464C7">
        <w:rPr>
          <w:rFonts w:ascii="Roboto" w:hAnsi="Roboto"/>
          <w:lang w:val="ca-ES-valencia"/>
        </w:rPr>
        <w:t>aspirants</w:t>
      </w:r>
      <w:r w:rsidRPr="007464C7">
        <w:rPr>
          <w:rFonts w:ascii="Roboto" w:hAnsi="Roboto"/>
          <w:spacing w:val="-11"/>
          <w:lang w:val="ca-ES-valencia"/>
        </w:rPr>
        <w:t xml:space="preserve"> </w:t>
      </w:r>
      <w:r w:rsidRPr="007464C7">
        <w:rPr>
          <w:rFonts w:ascii="Roboto" w:hAnsi="Roboto"/>
          <w:lang w:val="ca-ES-valencia"/>
        </w:rPr>
        <w:t>seleccionades,</w:t>
      </w:r>
      <w:r w:rsidRPr="007464C7">
        <w:rPr>
          <w:rFonts w:ascii="Roboto" w:hAnsi="Roboto"/>
          <w:spacing w:val="-10"/>
          <w:lang w:val="ca-ES-valencia"/>
        </w:rPr>
        <w:t xml:space="preserve"> </w:t>
      </w:r>
      <w:r w:rsidRPr="007464C7">
        <w:rPr>
          <w:rFonts w:ascii="Roboto" w:hAnsi="Roboto"/>
          <w:lang w:val="ca-ES-valencia"/>
        </w:rPr>
        <w:t>si</w:t>
      </w:r>
      <w:r w:rsidRPr="007464C7">
        <w:rPr>
          <w:rFonts w:ascii="Roboto" w:hAnsi="Roboto"/>
          <w:spacing w:val="-9"/>
          <w:lang w:val="ca-ES-valencia"/>
        </w:rPr>
        <w:t xml:space="preserve"> </w:t>
      </w:r>
      <w:r w:rsidRPr="007464C7">
        <w:rPr>
          <w:rFonts w:ascii="Roboto" w:hAnsi="Roboto"/>
          <w:lang w:val="ca-ES-valencia"/>
        </w:rPr>
        <w:t>algú</w:t>
      </w:r>
      <w:r w:rsidRPr="007464C7">
        <w:rPr>
          <w:rFonts w:ascii="Roboto" w:hAnsi="Roboto"/>
          <w:spacing w:val="-10"/>
          <w:lang w:val="ca-ES-valencia"/>
        </w:rPr>
        <w:t xml:space="preserve"> </w:t>
      </w:r>
      <w:r w:rsidRPr="007464C7">
        <w:rPr>
          <w:rFonts w:ascii="Roboto" w:hAnsi="Roboto"/>
          <w:lang w:val="ca-ES-valencia"/>
        </w:rPr>
        <w:t>renunciara</w:t>
      </w:r>
      <w:r w:rsidRPr="007464C7">
        <w:rPr>
          <w:rFonts w:ascii="Roboto" w:hAnsi="Roboto"/>
          <w:spacing w:val="-9"/>
          <w:lang w:val="ca-ES-valencia"/>
        </w:rPr>
        <w:t xml:space="preserve"> </w:t>
      </w:r>
      <w:r w:rsidRPr="007464C7">
        <w:rPr>
          <w:rFonts w:ascii="Roboto" w:hAnsi="Roboto"/>
          <w:lang w:val="ca-ES-valencia"/>
        </w:rPr>
        <w:t>a</w:t>
      </w:r>
      <w:r w:rsidRPr="007464C7">
        <w:rPr>
          <w:rFonts w:ascii="Roboto" w:hAnsi="Roboto"/>
          <w:spacing w:val="-11"/>
          <w:lang w:val="ca-ES-valencia"/>
        </w:rPr>
        <w:t xml:space="preserve"> </w:t>
      </w:r>
      <w:r w:rsidRPr="007464C7">
        <w:rPr>
          <w:rFonts w:ascii="Roboto" w:hAnsi="Roboto"/>
          <w:lang w:val="ca-ES-valencia"/>
        </w:rPr>
        <w:t>la</w:t>
      </w:r>
      <w:r w:rsidRPr="007464C7">
        <w:rPr>
          <w:rFonts w:ascii="Roboto" w:hAnsi="Roboto"/>
          <w:spacing w:val="-9"/>
          <w:lang w:val="ca-ES-valencia"/>
        </w:rPr>
        <w:t xml:space="preserve"> </w:t>
      </w:r>
      <w:r w:rsidRPr="007464C7">
        <w:rPr>
          <w:rFonts w:ascii="Roboto" w:hAnsi="Roboto"/>
          <w:lang w:val="ca-ES-valencia"/>
        </w:rPr>
        <w:t>plaça obtinguda, o per motius degudament justificats perdera tots els drets derivats del procediment, en cap cas podrà considerar-se seleccionada la persona que, per orde de puntuació, ocupe el lloc immediat posterior al de l'última que figure en la llista de l'especialitat</w:t>
      </w:r>
      <w:r w:rsidRPr="007464C7">
        <w:rPr>
          <w:rFonts w:ascii="Roboto" w:hAnsi="Roboto"/>
          <w:spacing w:val="-4"/>
          <w:lang w:val="ca-ES-valencia"/>
        </w:rPr>
        <w:t xml:space="preserve"> </w:t>
      </w:r>
      <w:r w:rsidRPr="007464C7">
        <w:rPr>
          <w:rFonts w:ascii="Roboto" w:hAnsi="Roboto"/>
          <w:lang w:val="ca-ES-valencia"/>
        </w:rPr>
        <w:t>corresponent.</w:t>
      </w:r>
    </w:p>
    <w:p w14:paraId="28C7B154" w14:textId="77777777" w:rsidR="00D83220" w:rsidRPr="007464C7" w:rsidRDefault="006627D1" w:rsidP="007952E9">
      <w:pPr>
        <w:pStyle w:val="Normal0"/>
        <w:spacing w:after="140"/>
        <w:ind w:firstLine="284"/>
        <w:rPr>
          <w:rFonts w:ascii="Roboto" w:hAnsi="Roboto"/>
          <w:lang w:val="ca-ES-valencia"/>
        </w:rPr>
      </w:pPr>
      <w:bookmarkStart w:id="76" w:name="_Toc119055792"/>
      <w:bookmarkStart w:id="77" w:name="_Toc118284128"/>
      <w:r w:rsidRPr="007464C7">
        <w:rPr>
          <w:rFonts w:ascii="Roboto" w:hAnsi="Roboto"/>
          <w:lang w:val="ca-ES-valencia"/>
        </w:rPr>
        <w:t>9.6. Recursos contra la llista definitiva de persones aspirants</w:t>
      </w:r>
      <w:r w:rsidRPr="007464C7">
        <w:rPr>
          <w:rFonts w:ascii="Roboto" w:hAnsi="Roboto"/>
          <w:spacing w:val="-7"/>
          <w:lang w:val="ca-ES-valencia"/>
        </w:rPr>
        <w:t xml:space="preserve"> </w:t>
      </w:r>
      <w:r w:rsidRPr="007464C7">
        <w:rPr>
          <w:rFonts w:ascii="Roboto" w:hAnsi="Roboto"/>
          <w:lang w:val="ca-ES-valencia"/>
        </w:rPr>
        <w:t>seleccionades.</w:t>
      </w:r>
      <w:bookmarkEnd w:id="76"/>
      <w:bookmarkEnd w:id="77"/>
    </w:p>
    <w:p w14:paraId="0FEAB2DE" w14:textId="2563EEF4" w:rsidR="00D83220" w:rsidRPr="00542F92" w:rsidRDefault="006627D1" w:rsidP="007952E9">
      <w:pPr>
        <w:spacing w:before="4" w:after="336"/>
        <w:ind w:right="119" w:firstLine="284"/>
        <w:jc w:val="both"/>
        <w:textAlignment w:val="auto"/>
        <w:rPr>
          <w:rStyle w:val="EnlacedeInternet"/>
          <w:rFonts w:ascii="Roboto" w:hAnsi="Roboto" w:cs="TimesNewRomanPSMT"/>
          <w:color w:val="auto"/>
          <w:kern w:val="0"/>
          <w:lang w:val="ca-ES-valencia" w:bidi="ar-SA"/>
        </w:rPr>
      </w:pPr>
      <w:r w:rsidRPr="007464C7">
        <w:rPr>
          <w:rFonts w:ascii="Roboto" w:hAnsi="Roboto" w:cs="TimesNewRomanPSMT"/>
          <w:kern w:val="0"/>
          <w:lang w:val="ca-ES-valencia" w:bidi="ar-SA"/>
        </w:rPr>
        <w:t xml:space="preserve">Contra la llista de persones aspirants seleccionades podrà interposar-se recurs d'alçada davant la </w:t>
      </w:r>
      <w:r w:rsidR="00405B8A" w:rsidRPr="007464C7">
        <w:rPr>
          <w:rFonts w:ascii="Roboto" w:hAnsi="Roboto" w:cs="TimesNewRomanPSMT"/>
          <w:kern w:val="0"/>
          <w:lang w:val="ca-ES-valencia" w:bidi="ar-SA"/>
        </w:rPr>
        <w:t xml:space="preserve">Direcció General </w:t>
      </w:r>
      <w:r w:rsidRPr="007464C7">
        <w:rPr>
          <w:rFonts w:ascii="Roboto" w:hAnsi="Roboto" w:cs="TimesNewRomanPSMT"/>
          <w:kern w:val="0"/>
          <w:lang w:val="ca-ES-valencia" w:bidi="ar-SA"/>
        </w:rPr>
        <w:t xml:space="preserve">de Personal Docent en el termini d'un mes, a comptar des de l'endemà de la data de publicació en </w:t>
      </w:r>
      <w:r w:rsidR="00405B8A" w:rsidRPr="007464C7">
        <w:rPr>
          <w:rFonts w:ascii="Roboto" w:hAnsi="Roboto" w:cs="TimesNewRomanPSMT"/>
          <w:kern w:val="0"/>
          <w:lang w:val="ca-ES-valencia" w:bidi="ar-SA"/>
        </w:rPr>
        <w:t xml:space="preserve">el portal </w:t>
      </w:r>
      <w:r w:rsidRPr="007464C7">
        <w:rPr>
          <w:rFonts w:ascii="Roboto" w:hAnsi="Roboto" w:cs="TimesNewRomanPSMT"/>
          <w:kern w:val="0"/>
          <w:lang w:val="ca-ES-valencia" w:bidi="ar-SA"/>
        </w:rPr>
        <w:t>web, de conformitat amb el que es disposa en els articles 112, 121 i 122 de la Llei 39/2015, d'1 d'octubre, del procediment administratiu comú de les administracions públiques, a través de</w:t>
      </w:r>
      <w:r w:rsidR="00405B8A" w:rsidRPr="007464C7">
        <w:rPr>
          <w:rFonts w:ascii="Roboto" w:hAnsi="Roboto" w:cs="TimesNewRomanPSMT"/>
          <w:kern w:val="0"/>
          <w:lang w:val="ca-ES-valencia" w:bidi="ar-SA"/>
        </w:rPr>
        <w:t>l</w:t>
      </w:r>
      <w:r w:rsidR="00E06108" w:rsidRPr="007464C7">
        <w:rPr>
          <w:rFonts w:ascii="Roboto" w:hAnsi="Roboto" w:cs="TimesNewRomanPSMT"/>
          <w:kern w:val="0"/>
          <w:lang w:val="ca-ES-valencia" w:bidi="ar-SA"/>
        </w:rPr>
        <w:t xml:space="preserve"> tràmit habilitat per a això en el</w:t>
      </w:r>
      <w:r w:rsidR="00405B8A" w:rsidRPr="007464C7">
        <w:rPr>
          <w:rFonts w:ascii="Roboto" w:hAnsi="Roboto" w:cs="TimesNewRomanPSMT"/>
          <w:kern w:val="0"/>
          <w:lang w:val="ca-ES-valencia" w:bidi="ar-SA"/>
        </w:rPr>
        <w:t xml:space="preserve"> portal</w:t>
      </w:r>
      <w:r w:rsidRPr="007464C7">
        <w:rPr>
          <w:rFonts w:ascii="Roboto" w:hAnsi="Roboto" w:cs="TimesNewRomanPSMT"/>
          <w:kern w:val="0"/>
          <w:lang w:val="ca-ES-valencia" w:bidi="ar-SA"/>
        </w:rPr>
        <w:t xml:space="preserve"> web de la Conselleria d'Educació, Cultura</w:t>
      </w:r>
      <w:r w:rsidR="00405B8A" w:rsidRPr="007464C7">
        <w:rPr>
          <w:rFonts w:ascii="Roboto" w:hAnsi="Roboto" w:cs="TimesNewRomanPSMT"/>
          <w:kern w:val="0"/>
          <w:lang w:val="ca-ES-valencia" w:bidi="ar-SA"/>
        </w:rPr>
        <w:t xml:space="preserve">, </w:t>
      </w:r>
      <w:r w:rsidR="00405B8A" w:rsidRPr="007464C7">
        <w:rPr>
          <w:rFonts w:ascii="Roboto" w:hAnsi="Roboto" w:cs="TimesNewRomanPSMT"/>
          <w:kern w:val="0"/>
          <w:lang w:val="ca-ES-valencia" w:bidi="ar-SA"/>
        </w:rPr>
        <w:lastRenderedPageBreak/>
        <w:t xml:space="preserve">Universitats </w:t>
      </w:r>
      <w:r w:rsidR="00405B8A" w:rsidRPr="00542F92">
        <w:rPr>
          <w:rFonts w:ascii="Roboto" w:hAnsi="Roboto" w:cs="TimesNewRomanPSMT"/>
          <w:kern w:val="0"/>
          <w:lang w:val="ca-ES-valencia" w:bidi="ar-SA"/>
        </w:rPr>
        <w:t>i Ocupació:</w:t>
      </w:r>
      <w:r w:rsidRPr="00542F92">
        <w:rPr>
          <w:rFonts w:ascii="Roboto" w:hAnsi="Roboto" w:cs="TimesNewRomanPSMT"/>
          <w:kern w:val="0"/>
          <w:lang w:val="ca-ES-valencia" w:bidi="ar-SA"/>
        </w:rPr>
        <w:t xml:space="preserve"> </w:t>
      </w:r>
      <w:hyperlink r:id="rId20" w:history="1">
        <w:r w:rsidR="00405B8A" w:rsidRPr="00542F92">
          <w:rPr>
            <w:rStyle w:val="Hipervnculo"/>
            <w:rFonts w:ascii="Roboto" w:hAnsi="Roboto" w:cs="TimesNewRomanPSMT"/>
            <w:color w:val="auto"/>
            <w:kern w:val="0"/>
            <w:lang w:val="ca-ES-valencia" w:bidi="ar-SA"/>
          </w:rPr>
          <w:t>http://www.ceice.gva.es/es/web/rrhh-educacion/oposiciones</w:t>
        </w:r>
      </w:hyperlink>
    </w:p>
    <w:p w14:paraId="11F729FE" w14:textId="77777777" w:rsidR="00D83220" w:rsidRPr="007464C7" w:rsidRDefault="006627D1" w:rsidP="007952E9">
      <w:pPr>
        <w:pStyle w:val="Normal0"/>
        <w:spacing w:after="140"/>
        <w:ind w:firstLine="284"/>
        <w:rPr>
          <w:rFonts w:ascii="Roboto" w:hAnsi="Roboto"/>
          <w:lang w:val="ca-ES-valencia"/>
        </w:rPr>
      </w:pPr>
      <w:bookmarkStart w:id="78" w:name="_Toc119055794"/>
      <w:bookmarkStart w:id="79" w:name="_Toc118284130"/>
      <w:r w:rsidRPr="007464C7">
        <w:rPr>
          <w:rFonts w:ascii="Roboto" w:hAnsi="Roboto"/>
          <w:lang w:val="ca-ES-valencia"/>
        </w:rPr>
        <w:t>10. Acreditació dels requisits per les persones aspirants seleccionades.</w:t>
      </w:r>
      <w:bookmarkEnd w:id="78"/>
      <w:bookmarkEnd w:id="79"/>
    </w:p>
    <w:p w14:paraId="7C706576" w14:textId="28AD17A2" w:rsidR="006C6502" w:rsidRPr="007464C7" w:rsidRDefault="006627D1" w:rsidP="002455C9">
      <w:pPr>
        <w:pStyle w:val="Textoindependiente"/>
        <w:spacing w:before="4" w:line="240" w:lineRule="auto"/>
        <w:ind w:right="119" w:firstLine="284"/>
        <w:jc w:val="both"/>
        <w:rPr>
          <w:rFonts w:ascii="Roboto" w:eastAsia="Times New Roman" w:hAnsi="Roboto" w:cs="Times New Roman"/>
          <w:lang w:val="ca-ES-valencia" w:eastAsia="es-ES_tradnl"/>
        </w:rPr>
      </w:pPr>
      <w:r w:rsidRPr="007464C7">
        <w:rPr>
          <w:rFonts w:ascii="Roboto" w:hAnsi="Roboto"/>
          <w:iCs/>
          <w:lang w:val="ca-ES-valencia"/>
        </w:rPr>
        <w:t xml:space="preserve">En el </w:t>
      </w:r>
      <w:r w:rsidR="00BF5D08" w:rsidRPr="007464C7">
        <w:rPr>
          <w:rFonts w:ascii="Roboto" w:hAnsi="Roboto"/>
          <w:iCs/>
          <w:lang w:val="ca-ES-valencia"/>
        </w:rPr>
        <w:t>termini de vint dies hàbils</w:t>
      </w:r>
      <w:r w:rsidRPr="007464C7">
        <w:rPr>
          <w:rFonts w:ascii="Roboto" w:hAnsi="Roboto"/>
          <w:iCs/>
          <w:lang w:val="ca-ES-valencia"/>
        </w:rPr>
        <w:t xml:space="preserve">, a comptar des de l'endemà de la publicació de la llista definitiva de persones aspirants seleccionades, i de conformitat amb el que es preveu </w:t>
      </w:r>
      <w:r w:rsidR="006C6502" w:rsidRPr="007464C7">
        <w:rPr>
          <w:rFonts w:ascii="Roboto" w:eastAsia="Times New Roman" w:hAnsi="Roboto" w:cs="Times New Roman"/>
          <w:lang w:val="ca-ES-valencia" w:eastAsia="es-ES_tradnl"/>
        </w:rPr>
        <w:t>en el Decret llei 7/2024, de 9 de juliol, del Consell, de simplificació administrativa de la Generalitat</w:t>
      </w:r>
      <w:r w:rsidR="006C6502" w:rsidRPr="007464C7">
        <w:rPr>
          <w:rFonts w:ascii="Roboto" w:hAnsi="Roboto"/>
          <w:iCs/>
          <w:lang w:val="ca-ES-valencia"/>
        </w:rPr>
        <w:t xml:space="preserve"> i </w:t>
      </w:r>
      <w:r w:rsidRPr="007464C7">
        <w:rPr>
          <w:rFonts w:ascii="Roboto" w:hAnsi="Roboto"/>
          <w:iCs/>
          <w:lang w:val="ca-ES-valencia"/>
        </w:rPr>
        <w:t xml:space="preserve">en la </w:t>
      </w:r>
      <w:r w:rsidRPr="007464C7">
        <w:rPr>
          <w:rFonts w:ascii="Roboto" w:hAnsi="Roboto"/>
          <w:iCs/>
          <w:color w:val="FF0000"/>
          <w:lang w:val="ca-ES-valencia"/>
        </w:rPr>
        <w:t xml:space="preserve">Resolució de </w:t>
      </w:r>
      <w:r w:rsidR="00FC1166" w:rsidRPr="007464C7">
        <w:rPr>
          <w:rFonts w:ascii="Roboto" w:hAnsi="Roboto"/>
          <w:iCs/>
          <w:color w:val="FF0000"/>
          <w:lang w:val="ca-ES-valencia"/>
        </w:rPr>
        <w:t>XX</w:t>
      </w:r>
      <w:r w:rsidRPr="007464C7">
        <w:rPr>
          <w:rFonts w:ascii="Roboto" w:hAnsi="Roboto"/>
          <w:iCs/>
          <w:color w:val="FF0000"/>
          <w:lang w:val="ca-ES-valencia"/>
        </w:rPr>
        <w:t xml:space="preserve"> de </w:t>
      </w:r>
      <w:r w:rsidR="00FC1166" w:rsidRPr="007464C7">
        <w:rPr>
          <w:rFonts w:ascii="Roboto" w:hAnsi="Roboto"/>
          <w:iCs/>
          <w:color w:val="FF0000"/>
          <w:lang w:val="ca-ES-valencia"/>
        </w:rPr>
        <w:t>XXX</w:t>
      </w:r>
      <w:r w:rsidRPr="007464C7">
        <w:rPr>
          <w:rFonts w:ascii="Roboto" w:hAnsi="Roboto"/>
          <w:iCs/>
          <w:color w:val="FF0000"/>
          <w:lang w:val="ca-ES-valencia"/>
        </w:rPr>
        <w:t xml:space="preserve"> de 20</w:t>
      </w:r>
      <w:r w:rsidR="00FC1166" w:rsidRPr="007464C7">
        <w:rPr>
          <w:rFonts w:ascii="Roboto" w:hAnsi="Roboto"/>
          <w:iCs/>
          <w:color w:val="FF0000"/>
          <w:lang w:val="ca-ES-valencia"/>
        </w:rPr>
        <w:t>25</w:t>
      </w:r>
      <w:r w:rsidRPr="007464C7">
        <w:rPr>
          <w:rFonts w:ascii="Roboto" w:hAnsi="Roboto"/>
          <w:iCs/>
          <w:color w:val="FF0000"/>
          <w:lang w:val="ca-ES-valencia"/>
        </w:rPr>
        <w:t>, de la director general de Personal Docent</w:t>
      </w:r>
      <w:r w:rsidRPr="007464C7">
        <w:rPr>
          <w:rFonts w:ascii="Roboto" w:hAnsi="Roboto"/>
          <w:iCs/>
          <w:lang w:val="ca-ES-valencia"/>
        </w:rPr>
        <w:t xml:space="preserve">, per la qual es regula la presentació de documentació i alta en nòmina del personal funcionari docent no universitari (DOGV </w:t>
      </w:r>
      <w:proofErr w:type="spellStart"/>
      <w:r w:rsidRPr="007464C7">
        <w:rPr>
          <w:rFonts w:ascii="Roboto" w:hAnsi="Roboto"/>
          <w:iCs/>
          <w:lang w:val="ca-ES-valencia"/>
        </w:rPr>
        <w:t>núm.</w:t>
      </w:r>
      <w:r w:rsidR="00CA7C6A" w:rsidRPr="007464C7">
        <w:rPr>
          <w:rFonts w:ascii="Roboto" w:hAnsi="Roboto"/>
          <w:iCs/>
          <w:lang w:val="ca-ES-valencia"/>
        </w:rPr>
        <w:t>XXXX</w:t>
      </w:r>
      <w:proofErr w:type="spellEnd"/>
      <w:r w:rsidRPr="007464C7">
        <w:rPr>
          <w:rFonts w:ascii="Roboto" w:hAnsi="Roboto"/>
          <w:iCs/>
          <w:lang w:val="ca-ES-valencia"/>
        </w:rPr>
        <w:t xml:space="preserve">), </w:t>
      </w:r>
      <w:r w:rsidR="006C6502" w:rsidRPr="007464C7">
        <w:rPr>
          <w:rFonts w:ascii="Roboto" w:eastAsia="Times New Roman" w:hAnsi="Roboto" w:cs="Times New Roman"/>
          <w:lang w:val="ca-ES-valencia" w:eastAsia="es-ES_tradnl"/>
        </w:rPr>
        <w:t>tota la documentació justificativa dels requisits de participació i presa de possessió haurà de presentar-se a través del portal web de la Conselleria d'Educació, Cultura, Universitats i Ocupació: &lt;</w:t>
      </w:r>
      <w:hyperlink r:id="rId21" w:history="1">
        <w:r w:rsidR="006C6502" w:rsidRPr="007464C7">
          <w:rPr>
            <w:rStyle w:val="Hipervnculo"/>
            <w:rFonts w:ascii="Roboto" w:eastAsia="Times New Roman" w:hAnsi="Roboto" w:cs="Times New Roman"/>
            <w:color w:val="auto"/>
            <w:lang w:val="ca-ES-valencia" w:eastAsia="es-ES_tradnl"/>
          </w:rPr>
          <w:t>http://www.ceice.gva.es/es/web/rrhh-educacion/oposiciones</w:t>
        </w:r>
      </w:hyperlink>
      <w:r w:rsidR="006C6502" w:rsidRPr="007464C7">
        <w:rPr>
          <w:rFonts w:ascii="Roboto" w:eastAsia="Times New Roman" w:hAnsi="Roboto" w:cs="Times New Roman"/>
          <w:lang w:val="ca-ES-valencia" w:eastAsia="es-ES_tradnl"/>
        </w:rPr>
        <w:t>&gt;, i el formulari haurà de ser firmat electrònicament per qualsevol dels sistemes d'identificació i firma electrònica admesos en este portal.</w:t>
      </w:r>
    </w:p>
    <w:p w14:paraId="7EF14C49" w14:textId="77777777" w:rsidR="006C6502" w:rsidRPr="007464C7" w:rsidRDefault="006C6502" w:rsidP="002455C9">
      <w:pPr>
        <w:spacing w:after="142"/>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La Direcció General de Personal Docent queda facultada per a realitzar les verificacions que resulten necessàries. Per a l'acreditació dels requisits, realitzarà les comprovacions oportunes a través de les plataformes d'interoperabilitat.</w:t>
      </w:r>
    </w:p>
    <w:p w14:paraId="08876083" w14:textId="77777777" w:rsidR="00D83220" w:rsidRPr="007464C7" w:rsidRDefault="006627D1" w:rsidP="007952E9">
      <w:pPr>
        <w:pStyle w:val="Textoindependiente"/>
        <w:spacing w:before="4" w:after="336" w:line="240" w:lineRule="auto"/>
        <w:ind w:right="119" w:firstLine="284"/>
        <w:jc w:val="both"/>
        <w:rPr>
          <w:rFonts w:ascii="Roboto" w:hAnsi="Roboto"/>
          <w:lang w:val="ca-ES-valencia"/>
        </w:rPr>
      </w:pPr>
      <w:r w:rsidRPr="007464C7">
        <w:rPr>
          <w:rFonts w:ascii="Roboto" w:hAnsi="Roboto"/>
          <w:iCs/>
          <w:lang w:val="ca-ES-valencia"/>
        </w:rPr>
        <w:t>En el cas que no puga obtindre's electrònicament d'altres administracions públiques les dades necessàries o calguera consentiment específic, es requerirà a la persona seleccionada perquè, en el termini de deu dies, registre la documentació que l'acredite, a través de la seu electrònica de la Generalitat Valenciana</w:t>
      </w:r>
      <w:r w:rsidRPr="007464C7">
        <w:rPr>
          <w:rFonts w:ascii="Roboto" w:hAnsi="Roboto"/>
          <w:i/>
          <w:iCs/>
          <w:lang w:val="ca-ES-valencia"/>
        </w:rPr>
        <w:t>.</w:t>
      </w:r>
    </w:p>
    <w:p w14:paraId="4C8E39A3" w14:textId="77777777" w:rsidR="00D83220" w:rsidRPr="007464C7" w:rsidRDefault="006627D1" w:rsidP="007952E9">
      <w:pPr>
        <w:pStyle w:val="Normal0"/>
        <w:spacing w:after="140"/>
        <w:ind w:firstLine="284"/>
        <w:rPr>
          <w:rFonts w:ascii="Roboto" w:hAnsi="Roboto"/>
          <w:b/>
          <w:bCs/>
          <w:lang w:val="ca-ES-valencia"/>
        </w:rPr>
      </w:pPr>
      <w:bookmarkStart w:id="80" w:name="_Toc119055795"/>
      <w:bookmarkStart w:id="81" w:name="_Toc118284131"/>
      <w:r w:rsidRPr="007464C7">
        <w:rPr>
          <w:rFonts w:ascii="Roboto" w:hAnsi="Roboto"/>
          <w:lang w:val="ca-ES-valencia"/>
        </w:rPr>
        <w:t>11. Nomenament com a personal funcionari de carrera</w:t>
      </w:r>
      <w:r w:rsidRPr="007464C7">
        <w:rPr>
          <w:rFonts w:ascii="Roboto" w:hAnsi="Roboto"/>
          <w:b/>
          <w:bCs/>
          <w:lang w:val="ca-ES-valencia"/>
        </w:rPr>
        <w:t>.</w:t>
      </w:r>
      <w:bookmarkEnd w:id="80"/>
      <w:bookmarkEnd w:id="81"/>
    </w:p>
    <w:p w14:paraId="0745F6F6" w14:textId="77777777" w:rsidR="00D83220" w:rsidRPr="007464C7" w:rsidRDefault="006627D1" w:rsidP="002455C9">
      <w:pPr>
        <w:pStyle w:val="Textoindependiente"/>
        <w:tabs>
          <w:tab w:val="left" w:pos="1250"/>
        </w:tabs>
        <w:spacing w:before="4" w:line="240" w:lineRule="auto"/>
        <w:ind w:right="119" w:firstLine="284"/>
        <w:jc w:val="both"/>
        <w:rPr>
          <w:rFonts w:ascii="Roboto" w:hAnsi="Roboto"/>
          <w:iCs/>
          <w:lang w:val="ca-ES-valencia"/>
        </w:rPr>
      </w:pPr>
      <w:r w:rsidRPr="007464C7">
        <w:rPr>
          <w:rFonts w:ascii="Roboto" w:hAnsi="Roboto"/>
          <w:iCs/>
          <w:lang w:val="ca-ES-valencia"/>
        </w:rPr>
        <w:t>Les persones que superen el procediment selectiu convocat no hauran de realitzar una fase de pràctiques.</w:t>
      </w:r>
    </w:p>
    <w:p w14:paraId="221FFF8E" w14:textId="026318FD" w:rsidR="00D83220" w:rsidRPr="007464C7" w:rsidRDefault="006627D1" w:rsidP="002455C9">
      <w:pPr>
        <w:pStyle w:val="Textoindependiente"/>
        <w:tabs>
          <w:tab w:val="left" w:pos="1250"/>
        </w:tabs>
        <w:spacing w:before="4" w:line="240" w:lineRule="auto"/>
        <w:ind w:right="119" w:firstLine="284"/>
        <w:jc w:val="both"/>
        <w:rPr>
          <w:rFonts w:ascii="Roboto" w:hAnsi="Roboto"/>
          <w:iCs/>
          <w:lang w:val="ca-ES-valencia"/>
        </w:rPr>
      </w:pPr>
      <w:r w:rsidRPr="007464C7">
        <w:rPr>
          <w:rFonts w:ascii="Roboto" w:hAnsi="Roboto"/>
          <w:iCs/>
          <w:lang w:val="ca-ES-valencia"/>
        </w:rPr>
        <w:t>De conformitat amb el que establix l'article 32.1 del Reglament aprovat pel Reial decret 276/2007, de 23 de febrer, una vegada comprovat per la Direcció General de Personal Docent que totes les persones aspirants reunixen els requisits generals i específics establits en la present convocatòria, es procedirà a l'aprovació de l'expedient del procés selectiu</w:t>
      </w:r>
      <w:r w:rsidR="006C6502" w:rsidRPr="007464C7">
        <w:rPr>
          <w:rFonts w:ascii="Roboto" w:hAnsi="Roboto"/>
          <w:iCs/>
          <w:lang w:val="ca-ES-valencia"/>
        </w:rPr>
        <w:t xml:space="preserve"> </w:t>
      </w:r>
      <w:r w:rsidR="006C6502" w:rsidRPr="007464C7">
        <w:rPr>
          <w:rFonts w:ascii="Roboto" w:eastAsia="Times New Roman" w:hAnsi="Roboto" w:cs="Times New Roman"/>
          <w:shd w:val="clear" w:color="auto" w:fill="FFFFFF"/>
          <w:lang w:val="ca-ES-valencia" w:eastAsia="es-ES_tradnl"/>
        </w:rPr>
        <w:t xml:space="preserve">que es publicarà en el </w:t>
      </w:r>
      <w:r w:rsidR="006C6502" w:rsidRPr="007464C7">
        <w:rPr>
          <w:rFonts w:ascii="Roboto" w:eastAsia="Times New Roman" w:hAnsi="Roboto" w:cs="Times New Roman"/>
          <w:i/>
          <w:iCs/>
          <w:shd w:val="clear" w:color="auto" w:fill="FFFFFF"/>
          <w:lang w:val="ca-ES-valencia" w:eastAsia="es-ES_tradnl"/>
        </w:rPr>
        <w:t>Diari Oficial de la Generalitat Valenciana</w:t>
      </w:r>
      <w:r w:rsidRPr="007464C7">
        <w:rPr>
          <w:rFonts w:ascii="Roboto" w:hAnsi="Roboto"/>
          <w:iCs/>
          <w:lang w:val="ca-ES-valencia"/>
        </w:rPr>
        <w:t>.</w:t>
      </w:r>
    </w:p>
    <w:p w14:paraId="409BA94D" w14:textId="77777777" w:rsidR="00D83220" w:rsidRPr="007464C7" w:rsidRDefault="006627D1" w:rsidP="002455C9">
      <w:pPr>
        <w:pStyle w:val="Textoindependiente"/>
        <w:tabs>
          <w:tab w:val="left" w:pos="1250"/>
        </w:tabs>
        <w:spacing w:before="4" w:line="240" w:lineRule="auto"/>
        <w:ind w:right="119" w:firstLine="284"/>
        <w:jc w:val="both"/>
        <w:rPr>
          <w:rFonts w:ascii="Roboto" w:hAnsi="Roboto"/>
          <w:iCs/>
          <w:lang w:val="ca-ES-valencia"/>
        </w:rPr>
      </w:pPr>
      <w:r w:rsidRPr="007464C7">
        <w:rPr>
          <w:rFonts w:ascii="Roboto" w:hAnsi="Roboto"/>
          <w:iCs/>
          <w:lang w:val="ca-ES-valencia"/>
        </w:rPr>
        <w:t>Així mateix, es remetrà la llista de les persones aspirants seleccionades al Ministeri competent en matèria d'Educació, a l'efecte del seu nomenament i de l'expedició dels corresponents títols de funcionaris de carrera del corresponent cos.</w:t>
      </w:r>
    </w:p>
    <w:p w14:paraId="2EBACA16" w14:textId="5746FD9C" w:rsidR="00D83220" w:rsidRPr="007464C7" w:rsidRDefault="006C6502" w:rsidP="002455C9">
      <w:pPr>
        <w:pStyle w:val="Textoindependiente"/>
        <w:tabs>
          <w:tab w:val="left" w:pos="1250"/>
        </w:tabs>
        <w:spacing w:before="4" w:line="240" w:lineRule="auto"/>
        <w:ind w:right="119" w:firstLine="284"/>
        <w:jc w:val="both"/>
        <w:rPr>
          <w:rFonts w:ascii="Roboto" w:hAnsi="Roboto"/>
          <w:iCs/>
          <w:lang w:val="ca-ES-valencia"/>
        </w:rPr>
      </w:pPr>
      <w:r w:rsidRPr="007464C7">
        <w:rPr>
          <w:rFonts w:ascii="Roboto" w:hAnsi="Roboto"/>
          <w:iCs/>
          <w:lang w:val="ca-ES-valencia"/>
        </w:rPr>
        <w:t>Estos</w:t>
      </w:r>
      <w:r w:rsidR="006627D1" w:rsidRPr="007464C7">
        <w:rPr>
          <w:rFonts w:ascii="Roboto" w:hAnsi="Roboto"/>
          <w:iCs/>
          <w:lang w:val="ca-ES-valencia"/>
        </w:rPr>
        <w:t xml:space="preserve"> nomenaments seran amb efectes</w:t>
      </w:r>
      <w:r w:rsidR="00B66EAF" w:rsidRPr="007464C7">
        <w:rPr>
          <w:rFonts w:ascii="Roboto" w:hAnsi="Roboto"/>
          <w:iCs/>
          <w:lang w:val="ca-ES-valencia"/>
        </w:rPr>
        <w:t xml:space="preserve"> jurídics d'1 de setembre de</w:t>
      </w:r>
      <w:r w:rsidR="00AB2DDA" w:rsidRPr="007464C7">
        <w:rPr>
          <w:rFonts w:ascii="Roboto" w:hAnsi="Roboto"/>
          <w:iCs/>
          <w:lang w:val="ca-ES-valencia"/>
        </w:rPr>
        <w:t xml:space="preserve">l curse </w:t>
      </w:r>
      <w:r w:rsidR="00E6305D" w:rsidRPr="007464C7">
        <w:rPr>
          <w:rFonts w:ascii="Roboto" w:hAnsi="Roboto"/>
          <w:iCs/>
          <w:lang w:val="ca-ES-valencia"/>
        </w:rPr>
        <w:t xml:space="preserve">acadèmic </w:t>
      </w:r>
      <w:r w:rsidR="00AB2DDA" w:rsidRPr="007464C7">
        <w:rPr>
          <w:rFonts w:ascii="Roboto" w:hAnsi="Roboto"/>
          <w:iCs/>
          <w:lang w:val="ca-ES-valencia"/>
        </w:rPr>
        <w:t>següent a la finalització del procés detallat en esta convocatòria.</w:t>
      </w:r>
    </w:p>
    <w:p w14:paraId="0B08C5B8" w14:textId="6A95D645" w:rsidR="00B66EAF" w:rsidRPr="007464C7" w:rsidRDefault="001306AE" w:rsidP="007952E9">
      <w:pPr>
        <w:spacing w:after="336"/>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Per a l'adquisició de la condició de personal funcionari de carrera hauran de prestar acatament a la Constitució, a l'Estatut d'Autonomia de la Comunitat Valenciana i a la resta de l'ordenament jurídic.</w:t>
      </w:r>
    </w:p>
    <w:p w14:paraId="4EE78309" w14:textId="4256900B" w:rsidR="00D83220" w:rsidRPr="007464C7" w:rsidRDefault="006627D1" w:rsidP="007952E9">
      <w:pPr>
        <w:pStyle w:val="Normal0"/>
        <w:spacing w:after="140"/>
        <w:ind w:firstLine="284"/>
        <w:rPr>
          <w:rFonts w:ascii="Roboto" w:hAnsi="Roboto"/>
          <w:b/>
          <w:bCs/>
          <w:lang w:val="ca-ES-valencia"/>
        </w:rPr>
      </w:pPr>
      <w:bookmarkStart w:id="82" w:name="_Toc119055796"/>
      <w:bookmarkStart w:id="83" w:name="_Toc118284132"/>
      <w:r w:rsidRPr="007464C7">
        <w:rPr>
          <w:rFonts w:ascii="Roboto" w:hAnsi="Roboto"/>
          <w:lang w:val="ca-ES-valencia"/>
        </w:rPr>
        <w:t>12. Destí provisional del personal aspirant</w:t>
      </w:r>
      <w:r w:rsidRPr="007464C7">
        <w:rPr>
          <w:rFonts w:ascii="Roboto" w:hAnsi="Roboto"/>
          <w:spacing w:val="-8"/>
          <w:lang w:val="ca-ES-valencia"/>
        </w:rPr>
        <w:t xml:space="preserve"> </w:t>
      </w:r>
      <w:r w:rsidRPr="007464C7">
        <w:rPr>
          <w:rFonts w:ascii="Roboto" w:hAnsi="Roboto"/>
          <w:lang w:val="ca-ES-valencia"/>
        </w:rPr>
        <w:t>seleccionat</w:t>
      </w:r>
      <w:r w:rsidRPr="007464C7">
        <w:rPr>
          <w:rFonts w:ascii="Roboto" w:hAnsi="Roboto"/>
          <w:b/>
          <w:bCs/>
          <w:lang w:val="ca-ES-valencia"/>
        </w:rPr>
        <w:t>.</w:t>
      </w:r>
      <w:bookmarkEnd w:id="82"/>
      <w:bookmarkEnd w:id="83"/>
    </w:p>
    <w:p w14:paraId="229AD054" w14:textId="00CAB0AE" w:rsidR="00D83220" w:rsidRPr="007464C7" w:rsidRDefault="006627D1" w:rsidP="002455C9">
      <w:pPr>
        <w:pStyle w:val="Textoindependiente"/>
        <w:spacing w:before="4" w:line="240" w:lineRule="auto"/>
        <w:ind w:right="119" w:firstLine="284"/>
        <w:jc w:val="both"/>
        <w:rPr>
          <w:rFonts w:ascii="Roboto" w:hAnsi="Roboto"/>
          <w:lang w:val="ca-ES-valencia"/>
        </w:rPr>
      </w:pPr>
      <w:r w:rsidRPr="007464C7">
        <w:rPr>
          <w:rFonts w:ascii="Roboto" w:hAnsi="Roboto"/>
          <w:lang w:val="ca-ES-valencia"/>
        </w:rPr>
        <w:t>Fins al</w:t>
      </w:r>
      <w:r w:rsidRPr="007464C7">
        <w:rPr>
          <w:rFonts w:ascii="Roboto" w:hAnsi="Roboto"/>
          <w:spacing w:val="-16"/>
          <w:lang w:val="ca-ES-valencia"/>
        </w:rPr>
        <w:t xml:space="preserve"> </w:t>
      </w:r>
      <w:r w:rsidRPr="007464C7">
        <w:rPr>
          <w:rFonts w:ascii="Roboto" w:hAnsi="Roboto"/>
          <w:lang w:val="ca-ES-valencia"/>
        </w:rPr>
        <w:t>seu</w:t>
      </w:r>
      <w:r w:rsidRPr="007464C7">
        <w:rPr>
          <w:rFonts w:ascii="Roboto" w:hAnsi="Roboto"/>
          <w:spacing w:val="-17"/>
          <w:lang w:val="ca-ES-valencia"/>
        </w:rPr>
        <w:t xml:space="preserve"> </w:t>
      </w:r>
      <w:r w:rsidRPr="007464C7">
        <w:rPr>
          <w:rFonts w:ascii="Roboto" w:hAnsi="Roboto"/>
          <w:lang w:val="ca-ES-valencia"/>
        </w:rPr>
        <w:t>nomenament</w:t>
      </w:r>
      <w:r w:rsidRPr="007464C7">
        <w:rPr>
          <w:rFonts w:ascii="Roboto" w:hAnsi="Roboto"/>
          <w:spacing w:val="-17"/>
          <w:lang w:val="ca-ES-valencia"/>
        </w:rPr>
        <w:t xml:space="preserve"> </w:t>
      </w:r>
      <w:r w:rsidRPr="007464C7">
        <w:rPr>
          <w:rFonts w:ascii="Roboto" w:hAnsi="Roboto"/>
          <w:lang w:val="ca-ES-valencia"/>
        </w:rPr>
        <w:t>com a</w:t>
      </w:r>
      <w:r w:rsidRPr="007464C7">
        <w:rPr>
          <w:rFonts w:ascii="Roboto" w:hAnsi="Roboto"/>
          <w:spacing w:val="-16"/>
          <w:lang w:val="ca-ES-valencia"/>
        </w:rPr>
        <w:t xml:space="preserve"> </w:t>
      </w:r>
      <w:r w:rsidRPr="007464C7">
        <w:rPr>
          <w:rFonts w:ascii="Roboto" w:hAnsi="Roboto"/>
          <w:lang w:val="ca-ES-valencia"/>
        </w:rPr>
        <w:t>funcionaris</w:t>
      </w:r>
      <w:r w:rsidRPr="007464C7">
        <w:rPr>
          <w:rFonts w:ascii="Roboto" w:hAnsi="Roboto"/>
          <w:spacing w:val="-16"/>
          <w:lang w:val="ca-ES-valencia"/>
        </w:rPr>
        <w:t xml:space="preserve"> </w:t>
      </w:r>
      <w:r w:rsidRPr="007464C7">
        <w:rPr>
          <w:rFonts w:ascii="Roboto" w:hAnsi="Roboto"/>
          <w:lang w:val="ca-ES-valencia"/>
        </w:rPr>
        <w:t>de</w:t>
      </w:r>
      <w:r w:rsidRPr="007464C7">
        <w:rPr>
          <w:rFonts w:ascii="Roboto" w:hAnsi="Roboto"/>
          <w:spacing w:val="-17"/>
          <w:lang w:val="ca-ES-valencia"/>
        </w:rPr>
        <w:t xml:space="preserve"> </w:t>
      </w:r>
      <w:r w:rsidRPr="007464C7">
        <w:rPr>
          <w:rFonts w:ascii="Roboto" w:hAnsi="Roboto"/>
          <w:lang w:val="ca-ES-valencia"/>
        </w:rPr>
        <w:t>carrera,</w:t>
      </w:r>
      <w:r w:rsidRPr="007464C7">
        <w:rPr>
          <w:rFonts w:ascii="Roboto" w:hAnsi="Roboto"/>
          <w:spacing w:val="-17"/>
          <w:lang w:val="ca-ES-valencia"/>
        </w:rPr>
        <w:t xml:space="preserve"> </w:t>
      </w:r>
      <w:r w:rsidRPr="007464C7">
        <w:rPr>
          <w:rFonts w:ascii="Roboto" w:hAnsi="Roboto"/>
          <w:lang w:val="ca-ES-valencia"/>
        </w:rPr>
        <w:t>les</w:t>
      </w:r>
      <w:r w:rsidRPr="007464C7">
        <w:rPr>
          <w:rFonts w:ascii="Roboto" w:hAnsi="Roboto"/>
          <w:spacing w:val="-17"/>
          <w:lang w:val="ca-ES-valencia"/>
        </w:rPr>
        <w:t xml:space="preserve"> </w:t>
      </w:r>
      <w:r w:rsidRPr="007464C7">
        <w:rPr>
          <w:rFonts w:ascii="Roboto" w:hAnsi="Roboto"/>
          <w:lang w:val="ca-ES-valencia"/>
        </w:rPr>
        <w:t>persones</w:t>
      </w:r>
      <w:r w:rsidRPr="007464C7">
        <w:rPr>
          <w:rFonts w:ascii="Roboto" w:hAnsi="Roboto"/>
          <w:spacing w:val="-16"/>
          <w:lang w:val="ca-ES-valencia"/>
        </w:rPr>
        <w:t xml:space="preserve"> </w:t>
      </w:r>
      <w:r w:rsidRPr="007464C7">
        <w:rPr>
          <w:rFonts w:ascii="Roboto" w:hAnsi="Roboto"/>
          <w:lang w:val="ca-ES-valencia"/>
        </w:rPr>
        <w:t>aspirants</w:t>
      </w:r>
      <w:r w:rsidRPr="007464C7">
        <w:rPr>
          <w:rFonts w:ascii="Roboto" w:hAnsi="Roboto"/>
          <w:spacing w:val="-16"/>
          <w:lang w:val="ca-ES-valencia"/>
        </w:rPr>
        <w:t xml:space="preserve"> </w:t>
      </w:r>
      <w:r w:rsidRPr="007464C7">
        <w:rPr>
          <w:rFonts w:ascii="Roboto" w:hAnsi="Roboto"/>
          <w:lang w:val="ca-ES-valencia"/>
        </w:rPr>
        <w:t>que</w:t>
      </w:r>
      <w:r w:rsidRPr="007464C7">
        <w:rPr>
          <w:rFonts w:ascii="Roboto" w:hAnsi="Roboto"/>
          <w:spacing w:val="-17"/>
          <w:lang w:val="ca-ES-valencia"/>
        </w:rPr>
        <w:t xml:space="preserve"> </w:t>
      </w:r>
      <w:r w:rsidRPr="007464C7">
        <w:rPr>
          <w:rFonts w:ascii="Roboto" w:hAnsi="Roboto"/>
          <w:lang w:val="ca-ES-valencia"/>
        </w:rPr>
        <w:t>superen el</w:t>
      </w:r>
      <w:r w:rsidRPr="007464C7">
        <w:rPr>
          <w:rFonts w:ascii="Roboto" w:hAnsi="Roboto"/>
          <w:spacing w:val="-7"/>
          <w:lang w:val="ca-ES-valencia"/>
        </w:rPr>
        <w:t xml:space="preserve"> </w:t>
      </w:r>
      <w:r w:rsidRPr="007464C7">
        <w:rPr>
          <w:rFonts w:ascii="Roboto" w:hAnsi="Roboto"/>
          <w:lang w:val="ca-ES-valencia"/>
        </w:rPr>
        <w:t>procediment</w:t>
      </w:r>
      <w:r w:rsidRPr="007464C7">
        <w:rPr>
          <w:rFonts w:ascii="Roboto" w:hAnsi="Roboto"/>
          <w:spacing w:val="-7"/>
          <w:lang w:val="ca-ES-valencia"/>
        </w:rPr>
        <w:t xml:space="preserve"> </w:t>
      </w:r>
      <w:r w:rsidRPr="007464C7">
        <w:rPr>
          <w:rFonts w:ascii="Roboto" w:hAnsi="Roboto"/>
          <w:lang w:val="ca-ES-valencia"/>
        </w:rPr>
        <w:t>selectiu</w:t>
      </w:r>
      <w:r w:rsidRPr="007464C7">
        <w:rPr>
          <w:rFonts w:ascii="Roboto" w:hAnsi="Roboto"/>
          <w:spacing w:val="-7"/>
          <w:lang w:val="ca-ES-valencia"/>
        </w:rPr>
        <w:t xml:space="preserve"> </w:t>
      </w:r>
      <w:r w:rsidRPr="007464C7">
        <w:rPr>
          <w:rFonts w:ascii="Roboto" w:hAnsi="Roboto"/>
          <w:lang w:val="ca-ES-valencia"/>
        </w:rPr>
        <w:t xml:space="preserve">queden obligades a incorporar-se als destins que amb caràcter provisional li siguen adjudicats </w:t>
      </w:r>
      <w:r w:rsidR="00E6305D" w:rsidRPr="007464C7">
        <w:rPr>
          <w:rFonts w:ascii="Roboto" w:hAnsi="Roboto"/>
          <w:lang w:val="ca-ES-valencia"/>
        </w:rPr>
        <w:t>per la Conselleria d'Educació, Cultura, Universitats i Ocupació</w:t>
      </w:r>
      <w:r w:rsidRPr="007464C7">
        <w:rPr>
          <w:rFonts w:ascii="Roboto" w:hAnsi="Roboto"/>
          <w:lang w:val="ca-ES-valencia"/>
        </w:rPr>
        <w:t xml:space="preserve">, amb efectes del dia 1 de setembre del curs següent a la </w:t>
      </w:r>
      <w:r w:rsidRPr="007464C7">
        <w:rPr>
          <w:rFonts w:ascii="Roboto" w:hAnsi="Roboto"/>
          <w:lang w:val="ca-ES-valencia"/>
        </w:rPr>
        <w:lastRenderedPageBreak/>
        <w:t xml:space="preserve">finalització d'este procediment selectiu. En el cas de no incorporar-se als citats destins en el termini que s'establisca, de no </w:t>
      </w:r>
      <w:proofErr w:type="spellStart"/>
      <w:r w:rsidRPr="007464C7">
        <w:rPr>
          <w:rFonts w:ascii="Roboto" w:hAnsi="Roboto"/>
          <w:lang w:val="ca-ES-valencia"/>
        </w:rPr>
        <w:t>mediar</w:t>
      </w:r>
      <w:proofErr w:type="spellEnd"/>
      <w:r w:rsidRPr="007464C7">
        <w:rPr>
          <w:rFonts w:ascii="Roboto" w:hAnsi="Roboto"/>
          <w:lang w:val="ca-ES-valencia"/>
        </w:rPr>
        <w:t xml:space="preserve"> causa justificada, s'entendrà que renuncien als efectes derivats de la superació del procés selectiu</w:t>
      </w:r>
      <w:r w:rsidRPr="007464C7">
        <w:rPr>
          <w:rFonts w:ascii="Roboto" w:hAnsi="Roboto"/>
          <w:spacing w:val="-3"/>
          <w:lang w:val="ca-ES-valencia"/>
        </w:rPr>
        <w:t xml:space="preserve"> </w:t>
      </w:r>
      <w:r w:rsidRPr="007464C7">
        <w:rPr>
          <w:rFonts w:ascii="Roboto" w:hAnsi="Roboto"/>
          <w:lang w:val="ca-ES-valencia"/>
        </w:rPr>
        <w:t>.</w:t>
      </w:r>
    </w:p>
    <w:p w14:paraId="2836FB1D" w14:textId="4A6BD956" w:rsidR="00D83220" w:rsidRPr="007464C7" w:rsidRDefault="006627D1" w:rsidP="007952E9">
      <w:pPr>
        <w:pStyle w:val="Textoindependiente"/>
        <w:spacing w:before="4" w:after="336" w:line="240" w:lineRule="auto"/>
        <w:ind w:right="119" w:firstLine="284"/>
        <w:jc w:val="both"/>
        <w:rPr>
          <w:rFonts w:ascii="Roboto" w:hAnsi="Roboto"/>
          <w:lang w:val="ca-ES-valencia"/>
        </w:rPr>
      </w:pPr>
      <w:r w:rsidRPr="007464C7">
        <w:rPr>
          <w:rFonts w:ascii="Roboto" w:hAnsi="Roboto"/>
          <w:lang w:val="ca-ES-valencia"/>
        </w:rPr>
        <w:t>Per a l'adjudicació del destí de caràcter provisional, el personal que haja superat el procediment selectiu haurà d'efectuar la sol·licitud, conforme al procediment establit</w:t>
      </w:r>
      <w:r w:rsidR="00CB3567" w:rsidRPr="007464C7">
        <w:rPr>
          <w:rFonts w:ascii="Roboto" w:hAnsi="Roboto"/>
          <w:lang w:val="ca-ES-valencia"/>
        </w:rPr>
        <w:t>.</w:t>
      </w:r>
    </w:p>
    <w:p w14:paraId="604C3DC8" w14:textId="02B4EBE3" w:rsidR="00D83220" w:rsidRPr="007464C7" w:rsidRDefault="006627D1" w:rsidP="007952E9">
      <w:pPr>
        <w:pStyle w:val="Normal0"/>
        <w:spacing w:after="140"/>
        <w:ind w:firstLine="284"/>
        <w:rPr>
          <w:rFonts w:ascii="Roboto" w:hAnsi="Roboto"/>
          <w:lang w:val="ca-ES-valencia"/>
        </w:rPr>
      </w:pPr>
      <w:bookmarkStart w:id="84" w:name="_Toc119055797"/>
      <w:bookmarkStart w:id="85" w:name="_Toc118284133"/>
      <w:r w:rsidRPr="007464C7">
        <w:rPr>
          <w:rFonts w:ascii="Roboto" w:hAnsi="Roboto"/>
          <w:lang w:val="ca-ES-valencia"/>
        </w:rPr>
        <w:t>13. Obtenció de destí definitiu com a personal funcionari de</w:t>
      </w:r>
      <w:r w:rsidRPr="007464C7">
        <w:rPr>
          <w:rFonts w:ascii="Roboto" w:hAnsi="Roboto"/>
          <w:spacing w:val="-5"/>
          <w:lang w:val="ca-ES-valencia"/>
        </w:rPr>
        <w:t xml:space="preserve"> </w:t>
      </w:r>
      <w:r w:rsidRPr="007464C7">
        <w:rPr>
          <w:rFonts w:ascii="Roboto" w:hAnsi="Roboto"/>
          <w:lang w:val="ca-ES-valencia"/>
        </w:rPr>
        <w:t>carrera.</w:t>
      </w:r>
      <w:bookmarkEnd w:id="84"/>
      <w:bookmarkEnd w:id="85"/>
    </w:p>
    <w:p w14:paraId="67EB0EF9" w14:textId="1ECE1B51" w:rsidR="00D83220" w:rsidRPr="007464C7" w:rsidRDefault="006627D1" w:rsidP="007952E9">
      <w:pPr>
        <w:pStyle w:val="Textoindependiente"/>
        <w:spacing w:before="4" w:after="336" w:line="240" w:lineRule="auto"/>
        <w:ind w:right="119" w:firstLine="284"/>
        <w:jc w:val="both"/>
        <w:rPr>
          <w:rFonts w:ascii="Roboto" w:hAnsi="Roboto"/>
          <w:lang w:val="ca-ES-valencia"/>
        </w:rPr>
      </w:pPr>
      <w:r w:rsidRPr="007464C7">
        <w:rPr>
          <w:rFonts w:ascii="Roboto" w:eastAsia="Times New Roman" w:hAnsi="Roboto" w:cs="Arial"/>
          <w:kern w:val="0"/>
          <w:lang w:val="ca-ES-valencia" w:eastAsia="ca-ES" w:bidi="ar-SA"/>
        </w:rPr>
        <w:t>D'acord amb el que es preveu en l'article 10.1 d) del Reglament d'ingrés, accessos i adquisició de noves especialitats en els cossos docents aprovat per Re</w:t>
      </w:r>
      <w:r w:rsidR="00D41564" w:rsidRPr="007464C7">
        <w:rPr>
          <w:rFonts w:ascii="Roboto" w:eastAsia="Times New Roman" w:hAnsi="Roboto" w:cs="Arial"/>
          <w:kern w:val="0"/>
          <w:lang w:val="ca-ES-valencia" w:eastAsia="ca-ES" w:bidi="ar-SA"/>
        </w:rPr>
        <w:t>i</w:t>
      </w:r>
      <w:r w:rsidRPr="007464C7">
        <w:rPr>
          <w:rFonts w:ascii="Roboto" w:eastAsia="Times New Roman" w:hAnsi="Roboto" w:cs="Arial"/>
          <w:kern w:val="0"/>
          <w:lang w:val="ca-ES-valencia" w:eastAsia="ca-ES" w:bidi="ar-SA"/>
        </w:rPr>
        <w:t xml:space="preserve">al </w:t>
      </w:r>
      <w:r w:rsidR="0085735E" w:rsidRPr="007464C7">
        <w:rPr>
          <w:rFonts w:ascii="Roboto" w:eastAsia="Times New Roman" w:hAnsi="Roboto" w:cs="Arial"/>
          <w:kern w:val="0"/>
          <w:lang w:val="ca-ES-valencia" w:eastAsia="ca-ES" w:bidi="ar-SA"/>
        </w:rPr>
        <w:t>D</w:t>
      </w:r>
      <w:r w:rsidRPr="007464C7">
        <w:rPr>
          <w:rFonts w:ascii="Roboto" w:eastAsia="Times New Roman" w:hAnsi="Roboto" w:cs="Arial"/>
          <w:kern w:val="0"/>
          <w:lang w:val="ca-ES-valencia" w:eastAsia="ca-ES" w:bidi="ar-SA"/>
        </w:rPr>
        <w:t>ecret 276/2007, de 23 de febrer, els qui hagen superat este procés selectiu hauran d'obtindre el seu primer destí definitiu en l'àmbit de gestió de la Conselleria d'Educació, Cultura</w:t>
      </w:r>
      <w:r w:rsidR="00CB3567" w:rsidRPr="007464C7">
        <w:rPr>
          <w:rFonts w:ascii="Roboto" w:eastAsia="Times New Roman" w:hAnsi="Roboto" w:cs="Arial"/>
          <w:kern w:val="0"/>
          <w:lang w:val="ca-ES-valencia" w:eastAsia="ca-ES" w:bidi="ar-SA"/>
        </w:rPr>
        <w:t>, Universitats</w:t>
      </w:r>
      <w:r w:rsidRPr="007464C7">
        <w:rPr>
          <w:rFonts w:ascii="Roboto" w:eastAsia="Times New Roman" w:hAnsi="Roboto" w:cs="Arial"/>
          <w:kern w:val="0"/>
          <w:lang w:val="ca-ES-valencia" w:eastAsia="ca-ES" w:bidi="ar-SA"/>
        </w:rPr>
        <w:t xml:space="preserve"> i </w:t>
      </w:r>
      <w:r w:rsidR="00CB3567" w:rsidRPr="007464C7">
        <w:rPr>
          <w:rFonts w:ascii="Roboto" w:eastAsia="Times New Roman" w:hAnsi="Roboto" w:cs="Arial"/>
          <w:kern w:val="0"/>
          <w:lang w:val="ca-ES-valencia" w:eastAsia="ca-ES" w:bidi="ar-SA"/>
        </w:rPr>
        <w:t>Ocupació</w:t>
      </w:r>
      <w:r w:rsidRPr="007464C7">
        <w:rPr>
          <w:rFonts w:ascii="Roboto" w:eastAsia="Times New Roman" w:hAnsi="Roboto" w:cs="Arial"/>
          <w:kern w:val="0"/>
          <w:lang w:val="ca-ES-valencia" w:eastAsia="ca-ES" w:bidi="ar-SA"/>
        </w:rPr>
        <w:t>, acudint amb caràcter forçós al concurs, segons disposa l'article 13 del Re</w:t>
      </w:r>
      <w:r w:rsidR="00D41564" w:rsidRPr="007464C7">
        <w:rPr>
          <w:rFonts w:ascii="Roboto" w:eastAsia="Times New Roman" w:hAnsi="Roboto" w:cs="Arial"/>
          <w:kern w:val="0"/>
          <w:lang w:val="ca-ES-valencia" w:eastAsia="ca-ES" w:bidi="ar-SA"/>
        </w:rPr>
        <w:t>i</w:t>
      </w:r>
      <w:r w:rsidRPr="007464C7">
        <w:rPr>
          <w:rFonts w:ascii="Roboto" w:eastAsia="Times New Roman" w:hAnsi="Roboto" w:cs="Arial"/>
          <w:kern w:val="0"/>
          <w:lang w:val="ca-ES-valencia" w:eastAsia="ca-ES" w:bidi="ar-SA"/>
        </w:rPr>
        <w:t xml:space="preserve">al </w:t>
      </w:r>
      <w:r w:rsidR="0085735E" w:rsidRPr="007464C7">
        <w:rPr>
          <w:rFonts w:ascii="Roboto" w:eastAsia="Times New Roman" w:hAnsi="Roboto" w:cs="Arial"/>
          <w:kern w:val="0"/>
          <w:lang w:val="ca-ES-valencia" w:eastAsia="ca-ES" w:bidi="ar-SA"/>
        </w:rPr>
        <w:t>D</w:t>
      </w:r>
      <w:r w:rsidRPr="007464C7">
        <w:rPr>
          <w:rFonts w:ascii="Roboto" w:eastAsia="Times New Roman" w:hAnsi="Roboto" w:cs="Arial"/>
          <w:kern w:val="0"/>
          <w:lang w:val="ca-ES-valencia" w:eastAsia="ca-ES" w:bidi="ar-SA"/>
        </w:rPr>
        <w:t xml:space="preserve">ecret 1364/2010, de 29 d'octubre, pel qual es regula el concurs de trasllats d'àmbit estatal entre personal funcionari dels cossos docents previstos en la Llei </w:t>
      </w:r>
      <w:r w:rsidR="00D41564" w:rsidRPr="007464C7">
        <w:rPr>
          <w:rFonts w:ascii="Roboto" w:eastAsia="Times New Roman" w:hAnsi="Roboto" w:cs="Arial"/>
          <w:kern w:val="0"/>
          <w:lang w:val="ca-ES-valencia" w:eastAsia="ca-ES" w:bidi="ar-SA"/>
        </w:rPr>
        <w:t>orgànica</w:t>
      </w:r>
      <w:r w:rsidRPr="007464C7">
        <w:rPr>
          <w:rFonts w:ascii="Roboto" w:eastAsia="Times New Roman" w:hAnsi="Roboto" w:cs="Arial"/>
          <w:kern w:val="0"/>
          <w:lang w:val="ca-ES-valencia" w:eastAsia="ca-ES" w:bidi="ar-SA"/>
        </w:rPr>
        <w:t xml:space="preserve"> 2/2006, de 3 maig, d'Educació, i altres procediments de provisió de places a cobrir per estos.</w:t>
      </w:r>
    </w:p>
    <w:p w14:paraId="3FAA672F" w14:textId="57760F3E" w:rsidR="00D83220" w:rsidRPr="007464C7" w:rsidRDefault="006627D1" w:rsidP="007952E9">
      <w:pPr>
        <w:pStyle w:val="Normal0"/>
        <w:spacing w:after="140"/>
        <w:ind w:firstLine="284"/>
        <w:rPr>
          <w:rFonts w:ascii="Roboto" w:hAnsi="Roboto"/>
          <w:lang w:val="ca-ES-valencia"/>
        </w:rPr>
      </w:pPr>
      <w:bookmarkStart w:id="86" w:name="_Toc119055798"/>
      <w:bookmarkStart w:id="87" w:name="_Toc118284134"/>
      <w:r w:rsidRPr="007464C7">
        <w:rPr>
          <w:rFonts w:ascii="Roboto" w:hAnsi="Roboto"/>
          <w:lang w:val="ca-ES-valencia"/>
        </w:rPr>
        <w:t>14. No inclusió en les llistes d'interins..</w:t>
      </w:r>
      <w:r w:rsidRPr="007464C7">
        <w:rPr>
          <w:rFonts w:ascii="Roboto" w:hAnsi="Roboto"/>
          <w:spacing w:val="-4"/>
          <w:lang w:val="ca-ES-valencia"/>
        </w:rPr>
        <w:t xml:space="preserve"> </w:t>
      </w:r>
      <w:bookmarkEnd w:id="86"/>
      <w:bookmarkEnd w:id="87"/>
    </w:p>
    <w:p w14:paraId="0745522A" w14:textId="09326CE6" w:rsidR="00D83220" w:rsidRPr="007464C7" w:rsidRDefault="0050155B" w:rsidP="007952E9">
      <w:pPr>
        <w:pStyle w:val="Textoindependiente"/>
        <w:spacing w:before="4" w:line="240" w:lineRule="auto"/>
        <w:ind w:right="119" w:firstLine="284"/>
        <w:jc w:val="both"/>
        <w:rPr>
          <w:rFonts w:ascii="Roboto" w:hAnsi="Roboto"/>
          <w:strike/>
          <w:lang w:val="ca-ES-valencia"/>
        </w:rPr>
      </w:pPr>
      <w:r w:rsidRPr="007464C7">
        <w:rPr>
          <w:rFonts w:ascii="Roboto" w:hAnsi="Roboto"/>
          <w:lang w:val="ca-ES-valencia"/>
        </w:rPr>
        <w:t>De</w:t>
      </w:r>
      <w:r w:rsidR="006627D1" w:rsidRPr="007464C7">
        <w:rPr>
          <w:rFonts w:ascii="Roboto" w:hAnsi="Roboto"/>
          <w:lang w:val="ca-ES-valencia"/>
        </w:rPr>
        <w:t>l procediment selectiu convocat per esta Orde,</w:t>
      </w:r>
      <w:r w:rsidR="006627D1" w:rsidRPr="007464C7">
        <w:rPr>
          <w:rFonts w:ascii="Roboto" w:hAnsi="Roboto"/>
          <w:spacing w:val="-3"/>
          <w:lang w:val="ca-ES-valencia"/>
        </w:rPr>
        <w:t xml:space="preserve"> </w:t>
      </w:r>
      <w:r w:rsidR="006627D1" w:rsidRPr="007464C7">
        <w:rPr>
          <w:rFonts w:ascii="Roboto" w:hAnsi="Roboto"/>
          <w:lang w:val="ca-ES-valencia"/>
        </w:rPr>
        <w:t>en tractar-se</w:t>
      </w:r>
      <w:r w:rsidR="006627D1" w:rsidRPr="007464C7">
        <w:rPr>
          <w:rFonts w:ascii="Roboto" w:hAnsi="Roboto"/>
          <w:spacing w:val="-5"/>
          <w:lang w:val="ca-ES-valencia"/>
        </w:rPr>
        <w:t xml:space="preserve"> </w:t>
      </w:r>
      <w:r w:rsidR="006627D1" w:rsidRPr="007464C7">
        <w:rPr>
          <w:rFonts w:ascii="Roboto" w:hAnsi="Roboto"/>
          <w:spacing w:val="-3"/>
          <w:lang w:val="ca-ES-valencia"/>
        </w:rPr>
        <w:t xml:space="preserve"> </w:t>
      </w:r>
      <w:r w:rsidR="006627D1" w:rsidRPr="007464C7">
        <w:rPr>
          <w:rFonts w:ascii="Roboto" w:hAnsi="Roboto"/>
          <w:lang w:val="ca-ES-valencia"/>
        </w:rPr>
        <w:t>d'un</w:t>
      </w:r>
      <w:r w:rsidR="006627D1" w:rsidRPr="007464C7">
        <w:rPr>
          <w:rFonts w:ascii="Roboto" w:hAnsi="Roboto"/>
          <w:spacing w:val="-5"/>
          <w:lang w:val="ca-ES-valencia"/>
        </w:rPr>
        <w:t xml:space="preserve"> </w:t>
      </w:r>
      <w:r w:rsidR="006627D1" w:rsidRPr="007464C7">
        <w:rPr>
          <w:rFonts w:ascii="Roboto" w:hAnsi="Roboto"/>
          <w:lang w:val="ca-ES-valencia"/>
        </w:rPr>
        <w:t>concurs</w:t>
      </w:r>
      <w:r w:rsidR="006627D1" w:rsidRPr="007464C7">
        <w:rPr>
          <w:rFonts w:ascii="Roboto" w:hAnsi="Roboto"/>
          <w:spacing w:val="-5"/>
          <w:lang w:val="ca-ES-valencia"/>
        </w:rPr>
        <w:t xml:space="preserve"> extraordinari </w:t>
      </w:r>
      <w:r w:rsidR="006627D1" w:rsidRPr="007464C7">
        <w:rPr>
          <w:rFonts w:ascii="Roboto" w:hAnsi="Roboto"/>
          <w:lang w:val="ca-ES-valencia"/>
        </w:rPr>
        <w:t>de</w:t>
      </w:r>
      <w:r w:rsidR="006627D1" w:rsidRPr="007464C7">
        <w:rPr>
          <w:rFonts w:ascii="Roboto" w:hAnsi="Roboto"/>
          <w:spacing w:val="-6"/>
          <w:lang w:val="ca-ES-valencia"/>
        </w:rPr>
        <w:t xml:space="preserve"> </w:t>
      </w:r>
      <w:r w:rsidR="006627D1" w:rsidRPr="007464C7">
        <w:rPr>
          <w:rFonts w:ascii="Roboto" w:hAnsi="Roboto"/>
          <w:lang w:val="ca-ES-valencia"/>
        </w:rPr>
        <w:t>mèrits</w:t>
      </w:r>
      <w:r w:rsidR="006627D1" w:rsidRPr="007464C7">
        <w:rPr>
          <w:rFonts w:ascii="Roboto" w:hAnsi="Roboto"/>
          <w:spacing w:val="-4"/>
          <w:lang w:val="ca-ES-valencia"/>
        </w:rPr>
        <w:t xml:space="preserve"> </w:t>
      </w:r>
      <w:r w:rsidR="006627D1" w:rsidRPr="007464C7">
        <w:rPr>
          <w:rFonts w:ascii="Roboto" w:hAnsi="Roboto"/>
          <w:lang w:val="ca-ES-valencia"/>
        </w:rPr>
        <w:t>en</w:t>
      </w:r>
      <w:r w:rsidR="006627D1" w:rsidRPr="007464C7">
        <w:rPr>
          <w:rFonts w:ascii="Roboto" w:hAnsi="Roboto"/>
          <w:spacing w:val="-5"/>
          <w:lang w:val="ca-ES-valencia"/>
        </w:rPr>
        <w:t xml:space="preserve"> </w:t>
      </w:r>
      <w:r w:rsidR="006627D1" w:rsidRPr="007464C7">
        <w:rPr>
          <w:rFonts w:ascii="Roboto" w:hAnsi="Roboto"/>
          <w:lang w:val="ca-ES-valencia"/>
        </w:rPr>
        <w:t>el qual</w:t>
      </w:r>
      <w:r w:rsidR="006627D1" w:rsidRPr="007464C7">
        <w:rPr>
          <w:rFonts w:ascii="Roboto" w:hAnsi="Roboto"/>
          <w:spacing w:val="-4"/>
          <w:lang w:val="ca-ES-valencia"/>
        </w:rPr>
        <w:t xml:space="preserve"> </w:t>
      </w:r>
      <w:r w:rsidR="006627D1" w:rsidRPr="007464C7">
        <w:rPr>
          <w:rFonts w:ascii="Roboto" w:hAnsi="Roboto"/>
          <w:spacing w:val="-5"/>
          <w:lang w:val="ca-ES-valencia"/>
        </w:rPr>
        <w:t xml:space="preserve"> </w:t>
      </w:r>
      <w:r w:rsidR="006627D1" w:rsidRPr="007464C7">
        <w:rPr>
          <w:rFonts w:ascii="Roboto" w:hAnsi="Roboto"/>
          <w:lang w:val="ca-ES-valencia"/>
        </w:rPr>
        <w:t>no</w:t>
      </w:r>
      <w:r w:rsidR="006627D1" w:rsidRPr="007464C7">
        <w:rPr>
          <w:rFonts w:ascii="Roboto" w:hAnsi="Roboto"/>
          <w:spacing w:val="-5"/>
          <w:lang w:val="ca-ES-valencia"/>
        </w:rPr>
        <w:t xml:space="preserve"> </w:t>
      </w:r>
      <w:r w:rsidR="006627D1" w:rsidRPr="007464C7">
        <w:rPr>
          <w:rFonts w:ascii="Roboto" w:hAnsi="Roboto"/>
          <w:lang w:val="ca-ES-valencia"/>
        </w:rPr>
        <w:t>s'ha</w:t>
      </w:r>
      <w:r w:rsidR="006627D1" w:rsidRPr="007464C7">
        <w:rPr>
          <w:rFonts w:ascii="Roboto" w:hAnsi="Roboto"/>
          <w:spacing w:val="-5"/>
          <w:lang w:val="ca-ES-valencia"/>
        </w:rPr>
        <w:t xml:space="preserve">  </w:t>
      </w:r>
      <w:r w:rsidR="006627D1" w:rsidRPr="007464C7">
        <w:rPr>
          <w:rFonts w:ascii="Roboto" w:hAnsi="Roboto"/>
          <w:lang w:val="ca-ES-valencia"/>
        </w:rPr>
        <w:t>realitzat</w:t>
      </w:r>
      <w:r w:rsidR="006627D1" w:rsidRPr="007464C7">
        <w:rPr>
          <w:rFonts w:ascii="Roboto" w:hAnsi="Roboto"/>
          <w:spacing w:val="-5"/>
          <w:lang w:val="ca-ES-valencia"/>
        </w:rPr>
        <w:t xml:space="preserve"> </w:t>
      </w:r>
      <w:r w:rsidR="006627D1" w:rsidRPr="007464C7">
        <w:rPr>
          <w:rFonts w:ascii="Roboto" w:hAnsi="Roboto"/>
          <w:lang w:val="ca-ES-valencia"/>
        </w:rPr>
        <w:t>cap</w:t>
      </w:r>
      <w:r w:rsidR="006627D1" w:rsidRPr="007464C7">
        <w:rPr>
          <w:rFonts w:ascii="Roboto" w:hAnsi="Roboto"/>
          <w:spacing w:val="-5"/>
          <w:lang w:val="ca-ES-valencia"/>
        </w:rPr>
        <w:t xml:space="preserve"> </w:t>
      </w:r>
      <w:r w:rsidR="006627D1" w:rsidRPr="007464C7">
        <w:rPr>
          <w:rFonts w:ascii="Roboto" w:hAnsi="Roboto"/>
          <w:lang w:val="ca-ES-valencia"/>
        </w:rPr>
        <w:t>prova</w:t>
      </w:r>
      <w:r w:rsidR="006627D1" w:rsidRPr="007464C7">
        <w:rPr>
          <w:rFonts w:ascii="Roboto" w:hAnsi="Roboto"/>
          <w:spacing w:val="-5"/>
          <w:lang w:val="ca-ES-valencia"/>
        </w:rPr>
        <w:t xml:space="preserve"> </w:t>
      </w:r>
      <w:r w:rsidR="006627D1" w:rsidRPr="007464C7">
        <w:rPr>
          <w:rFonts w:ascii="Roboto" w:hAnsi="Roboto"/>
          <w:lang w:val="ca-ES-valencia"/>
        </w:rPr>
        <w:t>selectiva,</w:t>
      </w:r>
      <w:r w:rsidR="006627D1" w:rsidRPr="007464C7">
        <w:rPr>
          <w:rFonts w:ascii="Roboto" w:hAnsi="Roboto"/>
          <w:spacing w:val="-6"/>
          <w:lang w:val="ca-ES-valencia"/>
        </w:rPr>
        <w:t xml:space="preserve"> </w:t>
      </w:r>
      <w:r w:rsidR="006627D1" w:rsidRPr="007464C7">
        <w:rPr>
          <w:rFonts w:ascii="Roboto" w:hAnsi="Roboto"/>
          <w:lang w:val="ca-ES-valencia"/>
        </w:rPr>
        <w:t>no</w:t>
      </w:r>
      <w:r w:rsidR="006627D1" w:rsidRPr="007464C7">
        <w:rPr>
          <w:rFonts w:ascii="Roboto" w:hAnsi="Roboto"/>
          <w:spacing w:val="-5"/>
          <w:lang w:val="ca-ES-valencia"/>
        </w:rPr>
        <w:t xml:space="preserve"> </w:t>
      </w:r>
      <w:r w:rsidR="006627D1" w:rsidRPr="007464C7">
        <w:rPr>
          <w:rFonts w:ascii="Roboto" w:hAnsi="Roboto"/>
          <w:lang w:val="ca-ES-valencia"/>
        </w:rPr>
        <w:t>es</w:t>
      </w:r>
      <w:r w:rsidR="006627D1" w:rsidRPr="007464C7">
        <w:rPr>
          <w:rFonts w:ascii="Roboto" w:hAnsi="Roboto"/>
          <w:spacing w:val="-5"/>
          <w:lang w:val="ca-ES-valencia"/>
        </w:rPr>
        <w:t xml:space="preserve"> </w:t>
      </w:r>
      <w:r w:rsidR="006627D1" w:rsidRPr="007464C7">
        <w:rPr>
          <w:rFonts w:ascii="Roboto" w:hAnsi="Roboto"/>
          <w:lang w:val="ca-ES-valencia"/>
        </w:rPr>
        <w:t>derivarà cap dret per al personal aspirant respecte a la integració en les corresponents llistes de les bosses d'interins de</w:t>
      </w:r>
      <w:r w:rsidRPr="007464C7">
        <w:rPr>
          <w:rFonts w:ascii="Roboto" w:hAnsi="Roboto"/>
          <w:lang w:val="ca-ES-valencia"/>
        </w:rPr>
        <w:t xml:space="preserve"> la Conselleria d'Educació, Cultura, Universitats i Ocupació.</w:t>
      </w:r>
      <w:r w:rsidR="006627D1" w:rsidRPr="007464C7">
        <w:rPr>
          <w:rFonts w:ascii="Roboto" w:hAnsi="Roboto"/>
          <w:lang w:val="ca-ES-valencia"/>
        </w:rPr>
        <w:t xml:space="preserve"> </w:t>
      </w:r>
    </w:p>
    <w:p w14:paraId="4AE7C978" w14:textId="406F67B8" w:rsidR="006C6502" w:rsidRPr="007464C7" w:rsidRDefault="006C6502" w:rsidP="007952E9">
      <w:pPr>
        <w:spacing w:after="140"/>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1</w:t>
      </w:r>
      <w:r w:rsidR="001306AE" w:rsidRPr="007464C7">
        <w:rPr>
          <w:rFonts w:ascii="Roboto" w:eastAsia="Times New Roman" w:hAnsi="Roboto" w:cs="Times New Roman"/>
          <w:lang w:val="ca-ES-valencia" w:eastAsia="es-ES_tradnl"/>
        </w:rPr>
        <w:t>5</w:t>
      </w:r>
      <w:r w:rsidRPr="007464C7">
        <w:rPr>
          <w:rFonts w:ascii="Roboto" w:eastAsia="Times New Roman" w:hAnsi="Roboto" w:cs="Times New Roman"/>
          <w:lang w:val="ca-ES-valencia" w:eastAsia="es-ES_tradnl"/>
        </w:rPr>
        <w:t>. Nul·litat d'actuacions</w:t>
      </w:r>
    </w:p>
    <w:p w14:paraId="3928EFB7" w14:textId="6FD6791F" w:rsidR="006C6502" w:rsidRPr="007464C7" w:rsidRDefault="006C6502" w:rsidP="007952E9">
      <w:pPr>
        <w:spacing w:after="140"/>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 xml:space="preserve">Les persones que, dins del termini fixat, i excepte els casos de força major, no presentaren la documentació, o de la seua </w:t>
      </w:r>
      <w:r w:rsidR="00272628" w:rsidRPr="007464C7">
        <w:rPr>
          <w:rFonts w:ascii="Roboto" w:eastAsia="Times New Roman" w:hAnsi="Roboto" w:cs="Times New Roman"/>
          <w:lang w:val="ca-ES-valencia" w:eastAsia="es-ES_tradnl"/>
        </w:rPr>
        <w:t xml:space="preserve">documentació </w:t>
      </w:r>
      <w:r w:rsidRPr="007464C7">
        <w:rPr>
          <w:rFonts w:ascii="Roboto" w:eastAsia="Times New Roman" w:hAnsi="Roboto" w:cs="Times New Roman"/>
          <w:lang w:val="ca-ES-valencia" w:eastAsia="es-ES_tradnl"/>
        </w:rPr>
        <w:t xml:space="preserve">es deduïra que manquen d'algun  dels requisits assenyalats en la base 2, no podran ser nomenades funcionàries </w:t>
      </w:r>
      <w:r w:rsidR="001306AE" w:rsidRPr="007464C7">
        <w:rPr>
          <w:rFonts w:ascii="Roboto" w:eastAsia="Times New Roman" w:hAnsi="Roboto" w:cs="Times New Roman"/>
          <w:lang w:val="ca-ES-valencia" w:eastAsia="es-ES_tradnl"/>
        </w:rPr>
        <w:t xml:space="preserve">de carrera </w:t>
      </w:r>
      <w:r w:rsidRPr="007464C7">
        <w:rPr>
          <w:rFonts w:ascii="Roboto" w:eastAsia="Times New Roman" w:hAnsi="Roboto" w:cs="Times New Roman"/>
          <w:lang w:val="ca-ES-valencia" w:eastAsia="es-ES_tradnl"/>
        </w:rPr>
        <w:t>i quedaran anul·lades les seues actuacions, sense perjuí de la responsabilitat en què hagueren incorregut per falsedat en la sol·licitud inicial.</w:t>
      </w:r>
    </w:p>
    <w:p w14:paraId="72810144" w14:textId="77777777" w:rsidR="006C6502" w:rsidRPr="007464C7" w:rsidRDefault="006C6502" w:rsidP="007952E9">
      <w:pPr>
        <w:spacing w:after="336"/>
        <w:ind w:firstLine="284"/>
        <w:jc w:val="both"/>
        <w:rPr>
          <w:rFonts w:ascii="Roboto" w:hAnsi="Roboto" w:cs="Arial"/>
          <w:lang w:val="ca-ES-valencia"/>
        </w:rPr>
      </w:pPr>
      <w:r w:rsidRPr="007464C7">
        <w:rPr>
          <w:rFonts w:ascii="Roboto" w:hAnsi="Roboto" w:cs="Arial"/>
          <w:lang w:val="ca-ES-valencia"/>
        </w:rPr>
        <w:t>Els requisits exigits han de mantindre's fins al moment de la presa de possessió com a personal funcionari de carrera, podent ser excloses per resolució motivada aquelles persones aspirants en les quals s'acredite la falta de compliment d'estos requisits en qualsevol moment del procediment, quedant sense efecte qualsevol dret que derivara de la seua participació. Esta exclusió serà adoptada mitjançant resolució motivada d'esta Administració educativa.</w:t>
      </w:r>
    </w:p>
    <w:p w14:paraId="096DD1CE" w14:textId="706784EB" w:rsidR="00D83220" w:rsidRPr="007464C7" w:rsidRDefault="006627D1" w:rsidP="007952E9">
      <w:pPr>
        <w:pStyle w:val="Normal0"/>
        <w:spacing w:after="140"/>
        <w:ind w:firstLine="284"/>
        <w:rPr>
          <w:rFonts w:ascii="Roboto" w:hAnsi="Roboto"/>
          <w:b/>
          <w:bCs/>
          <w:lang w:val="ca-ES-valencia"/>
        </w:rPr>
      </w:pPr>
      <w:bookmarkStart w:id="88" w:name="_Toc119055799"/>
      <w:bookmarkStart w:id="89" w:name="_Toc118284136"/>
      <w:r w:rsidRPr="007464C7">
        <w:rPr>
          <w:rFonts w:ascii="Roboto" w:hAnsi="Roboto"/>
          <w:lang w:val="ca-ES-valencia"/>
        </w:rPr>
        <w:t>1</w:t>
      </w:r>
      <w:r w:rsidR="001306AE" w:rsidRPr="007464C7">
        <w:rPr>
          <w:rFonts w:ascii="Roboto" w:hAnsi="Roboto"/>
          <w:lang w:val="ca-ES-valencia"/>
        </w:rPr>
        <w:t>6</w:t>
      </w:r>
      <w:r w:rsidRPr="007464C7">
        <w:rPr>
          <w:rFonts w:ascii="Roboto" w:hAnsi="Roboto"/>
          <w:lang w:val="ca-ES-valencia"/>
        </w:rPr>
        <w:t>. Tractament de dades de caràcter personal</w:t>
      </w:r>
      <w:r w:rsidRPr="007464C7">
        <w:rPr>
          <w:rFonts w:ascii="Roboto" w:hAnsi="Roboto"/>
          <w:b/>
          <w:bCs/>
          <w:lang w:val="ca-ES-valencia"/>
        </w:rPr>
        <w:t>.</w:t>
      </w:r>
      <w:bookmarkEnd w:id="88"/>
      <w:bookmarkEnd w:id="89"/>
    </w:p>
    <w:p w14:paraId="4C2DE899" w14:textId="77777777" w:rsidR="001306AE" w:rsidRPr="007464C7" w:rsidRDefault="001306AE" w:rsidP="002455C9">
      <w:pPr>
        <w:spacing w:after="142"/>
        <w:ind w:firstLine="284"/>
        <w:jc w:val="both"/>
        <w:rPr>
          <w:rFonts w:ascii="Roboto" w:eastAsia="Times New Roman" w:hAnsi="Roboto" w:cs="Arial"/>
          <w:lang w:val="ca-ES-valencia"/>
        </w:rPr>
      </w:pPr>
      <w:r w:rsidRPr="007464C7">
        <w:rPr>
          <w:rFonts w:ascii="Roboto" w:eastAsia="Times New Roman" w:hAnsi="Roboto" w:cs="Arial"/>
          <w:lang w:val="ca-ES-valencia"/>
        </w:rPr>
        <w:t xml:space="preserve">1. El tractament de dades personals del personal aspirant que es realitze en execució esta convocatòria s'ajustarà al que es disposa en el règim jurídic europeu i estatal en matèria de protecció de dades de caràcter personal. </w:t>
      </w:r>
    </w:p>
    <w:p w14:paraId="18411ABD" w14:textId="77777777" w:rsidR="001306AE" w:rsidRPr="007464C7" w:rsidRDefault="001306AE" w:rsidP="002455C9">
      <w:pPr>
        <w:spacing w:after="142"/>
        <w:ind w:firstLine="284"/>
        <w:jc w:val="both"/>
        <w:rPr>
          <w:rFonts w:ascii="Roboto" w:eastAsia="Times New Roman" w:hAnsi="Roboto" w:cs="Arial"/>
          <w:lang w:val="ca-ES-valencia"/>
        </w:rPr>
      </w:pPr>
      <w:r w:rsidRPr="007464C7">
        <w:rPr>
          <w:rFonts w:ascii="Roboto" w:eastAsia="Times New Roman" w:hAnsi="Roboto" w:cs="Arial"/>
          <w:lang w:val="ca-ES-valencia"/>
        </w:rPr>
        <w:t xml:space="preserve">2. De conformitat amb el que es disposa en l'article 13 del Reglament (UE) 2016/679 del Parlament Europeu i del Consell de 27 d'abril de 2016 relatiu a la protecció de les persones físiques pel que fa al tractament de dades personals i a la lliure circulació d'estes dades i pel qual es deroga la Directiva 95/46/CE, així com en l'article 11 de la Llei orgànica 3/2018, de 5 de desembre, de protecció de dades personals i garantia dels drets digitals informació relativa al tractament de dades de caràcter personal, la informació bàsica en matèria de protecció de dades objecte la present convocatòria és la següent: </w:t>
      </w:r>
    </w:p>
    <w:p w14:paraId="14AB8062" w14:textId="77777777" w:rsidR="001306AE" w:rsidRPr="007464C7" w:rsidRDefault="001306AE" w:rsidP="002455C9">
      <w:pPr>
        <w:spacing w:after="142"/>
        <w:ind w:firstLine="284"/>
        <w:jc w:val="both"/>
        <w:rPr>
          <w:rFonts w:ascii="Roboto" w:eastAsia="Times New Roman" w:hAnsi="Roboto" w:cs="Arial"/>
          <w:lang w:val="ca-ES-valencia"/>
        </w:rPr>
      </w:pPr>
      <w:r w:rsidRPr="007464C7">
        <w:rPr>
          <w:rFonts w:ascii="Roboto" w:eastAsia="Times New Roman" w:hAnsi="Roboto" w:cs="Arial"/>
          <w:lang w:val="ca-ES-valencia"/>
        </w:rPr>
        <w:lastRenderedPageBreak/>
        <w:t xml:space="preserve">a. Té </w:t>
      </w:r>
      <w:r w:rsidRPr="007464C7">
        <w:rPr>
          <w:rFonts w:ascii="Roboto" w:eastAsia="Times New Roman" w:hAnsi="Roboto" w:cs="Times New Roman"/>
          <w:lang w:val="ca-ES-valencia" w:eastAsia="es-ES_tradnl"/>
        </w:rPr>
        <w:t>la</w:t>
      </w:r>
      <w:r w:rsidRPr="007464C7">
        <w:rPr>
          <w:rFonts w:ascii="Roboto" w:eastAsia="Times New Roman" w:hAnsi="Roboto" w:cs="Arial"/>
          <w:lang w:val="ca-ES-valencia"/>
        </w:rPr>
        <w:t xml:space="preserve"> condició de responsable del tractament la Conselleria d'Educació, Cultura, Universitats i Ocupació.</w:t>
      </w:r>
    </w:p>
    <w:p w14:paraId="1268DA2A" w14:textId="77777777" w:rsidR="001306AE" w:rsidRPr="007464C7" w:rsidRDefault="001306AE" w:rsidP="002455C9">
      <w:pPr>
        <w:spacing w:after="142"/>
        <w:ind w:firstLine="284"/>
        <w:jc w:val="both"/>
        <w:rPr>
          <w:rFonts w:ascii="Roboto" w:eastAsia="Times New Roman" w:hAnsi="Roboto" w:cs="Arial"/>
          <w:lang w:val="ca-ES-valencia"/>
        </w:rPr>
      </w:pPr>
      <w:r w:rsidRPr="007464C7">
        <w:rPr>
          <w:rFonts w:ascii="Roboto" w:eastAsia="Times New Roman" w:hAnsi="Roboto" w:cs="Arial"/>
          <w:lang w:val="ca-ES-valencia"/>
        </w:rPr>
        <w:t>b. La finalitat per al tractament de dades personals és gestionar el procediment selectiu de personal docent regulat en esta convocatòria i la possible vinculació professional que derive d'este procediment.</w:t>
      </w:r>
    </w:p>
    <w:p w14:paraId="5B863753" w14:textId="77777777" w:rsidR="001306AE" w:rsidRPr="007464C7" w:rsidRDefault="001306AE" w:rsidP="002455C9">
      <w:pPr>
        <w:spacing w:after="142"/>
        <w:ind w:firstLine="284"/>
        <w:jc w:val="both"/>
        <w:rPr>
          <w:rFonts w:ascii="Roboto" w:eastAsia="Times New Roman" w:hAnsi="Roboto" w:cs="Arial"/>
          <w:lang w:val="ca-ES-valencia"/>
        </w:rPr>
      </w:pPr>
      <w:r w:rsidRPr="007464C7">
        <w:rPr>
          <w:rFonts w:ascii="Roboto" w:eastAsia="Times New Roman" w:hAnsi="Roboto" w:cs="Arial"/>
          <w:lang w:val="ca-ES-valencia"/>
        </w:rPr>
        <w:t xml:space="preserve">c. La persona interessada té dret a sol·licitar l'accés, rectificació i supressió de les seues dades de caràcter personal, així com sol·licitar la limitació o oposició al seu tractament i a no ser objecte de decisions individuals automatitzades, de manera presencial o telemàtica, de conformitat amb el que es preveu en el següent enllaç: </w:t>
      </w:r>
      <w:hyperlink r:id="rId22" w:history="1">
        <w:r w:rsidRPr="007464C7">
          <w:rPr>
            <w:rFonts w:ascii="Roboto" w:eastAsia="Times New Roman" w:hAnsi="Roboto" w:cs="Arial"/>
            <w:u w:val="single"/>
            <w:lang w:val="ca-ES-valencia"/>
          </w:rPr>
          <w:t>http://sede.gva.es/es/proc19970</w:t>
        </w:r>
      </w:hyperlink>
    </w:p>
    <w:p w14:paraId="47056297" w14:textId="63FAC405" w:rsidR="001306AE" w:rsidRPr="007464C7" w:rsidRDefault="001306AE" w:rsidP="002455C9">
      <w:pPr>
        <w:spacing w:after="142"/>
        <w:ind w:firstLine="284"/>
        <w:jc w:val="both"/>
        <w:rPr>
          <w:rFonts w:ascii="Roboto" w:eastAsia="Times New Roman" w:hAnsi="Roboto" w:cs="Arial"/>
          <w:lang w:val="ca-ES-valencia"/>
        </w:rPr>
      </w:pPr>
      <w:r w:rsidRPr="007464C7">
        <w:rPr>
          <w:rFonts w:ascii="Roboto" w:eastAsia="Times New Roman" w:hAnsi="Roboto" w:cs="Arial"/>
          <w:lang w:val="ca-ES-valencia"/>
        </w:rPr>
        <w:t xml:space="preserve">3. La resta d'informació corresponent al tractament de dades personals (base jurídica del tractament, el termini de conservació de les dades, el dret a presentar una reclamació davant la Delegació de Protecció de Dades de la Generalitat o davant l'autoritat de control, les possibles cessions de dades, les comunicacions internacionals, així com les dades de contacte de la Delegació) es troba disponible en el RAT (Registre d'Activitat de Tractament) denominat “Processos selectius”, accessible en </w:t>
      </w:r>
      <w:r w:rsidR="00A85E87" w:rsidRPr="007464C7">
        <w:rPr>
          <w:rFonts w:ascii="Roboto" w:eastAsia="Times New Roman" w:hAnsi="Roboto" w:cs="Arial"/>
          <w:lang w:val="ca-ES-valencia"/>
        </w:rPr>
        <w:t>el portal</w:t>
      </w:r>
      <w:r w:rsidRPr="007464C7">
        <w:rPr>
          <w:rFonts w:ascii="Roboto" w:eastAsia="Times New Roman" w:hAnsi="Roboto" w:cs="Arial"/>
          <w:lang w:val="ca-ES-valencia"/>
        </w:rPr>
        <w:t xml:space="preserve"> web de la Conselleria https://</w:t>
      </w:r>
      <w:hyperlink r:id="rId23" w:history="1">
        <w:r w:rsidRPr="007464C7">
          <w:rPr>
            <w:rFonts w:ascii="Roboto" w:eastAsia="OpenSymbol;Arial Unicode MS" w:hAnsi="Roboto" w:cs="Arial"/>
            <w:u w:val="single"/>
            <w:lang w:val="ca-ES-valencia"/>
          </w:rPr>
          <w:t>www.ceice.gva.es/es/registre-de-tractament-de-dades</w:t>
        </w:r>
      </w:hyperlink>
    </w:p>
    <w:p w14:paraId="34A402DD" w14:textId="77777777" w:rsidR="001306AE" w:rsidRPr="007464C7" w:rsidRDefault="001306AE" w:rsidP="002455C9">
      <w:pPr>
        <w:spacing w:after="142"/>
        <w:ind w:firstLine="284"/>
        <w:jc w:val="both"/>
        <w:rPr>
          <w:rFonts w:ascii="Roboto" w:eastAsia="Times New Roman" w:hAnsi="Roboto" w:cs="Arial"/>
          <w:lang w:val="ca-ES-valencia"/>
        </w:rPr>
      </w:pPr>
      <w:r w:rsidRPr="007464C7">
        <w:rPr>
          <w:rFonts w:ascii="Roboto" w:eastAsia="Times New Roman" w:hAnsi="Roboto" w:cs="Arial"/>
          <w:lang w:val="ca-ES-valencia"/>
        </w:rPr>
        <w:t>4. Quant als tribunals i comissions previstes en la present convocatòria, les dades de les persones que els integren seran tractats així mateix de conformitat amb el que es disposa en la normativa vigent en matèria de protecció de dades, complint amb els principis relatius al tractament i amb el deure d'informar les persones interessades, que tindran el deure de confidencialitat de la informació que coneguen en el desenrotllament de les seues funcions.</w:t>
      </w:r>
    </w:p>
    <w:p w14:paraId="130EA11E" w14:textId="77777777" w:rsidR="001306AE" w:rsidRPr="007464C7" w:rsidRDefault="001306AE" w:rsidP="002455C9">
      <w:pPr>
        <w:spacing w:after="142"/>
        <w:ind w:firstLine="284"/>
        <w:jc w:val="both"/>
        <w:rPr>
          <w:rFonts w:ascii="Roboto" w:eastAsia="Times New Roman" w:hAnsi="Roboto" w:cs="Arial"/>
          <w:lang w:val="ca-ES-valencia"/>
        </w:rPr>
      </w:pPr>
      <w:r w:rsidRPr="007464C7">
        <w:rPr>
          <w:rFonts w:ascii="Roboto" w:eastAsia="Times New Roman" w:hAnsi="Roboto" w:cs="Arial"/>
          <w:lang w:val="ca-ES-valencia"/>
        </w:rPr>
        <w:t>5. Respecte a l'aportació de documents per l'interessat, o de consulta telemàtica d'estos:</w:t>
      </w:r>
    </w:p>
    <w:p w14:paraId="3347C4A8" w14:textId="77777777" w:rsidR="001306AE" w:rsidRPr="007464C7" w:rsidRDefault="001306AE" w:rsidP="002455C9">
      <w:pPr>
        <w:spacing w:after="142"/>
        <w:ind w:firstLine="284"/>
        <w:jc w:val="both"/>
        <w:rPr>
          <w:rFonts w:ascii="Roboto" w:eastAsia="Times New Roman" w:hAnsi="Roboto" w:cs="Arial"/>
          <w:lang w:val="ca-ES-valencia"/>
        </w:rPr>
      </w:pPr>
      <w:r w:rsidRPr="007464C7">
        <w:rPr>
          <w:rFonts w:ascii="Roboto" w:eastAsia="Times New Roman" w:hAnsi="Roboto" w:cs="Times New Roman"/>
          <w:lang w:val="ca-ES-valencia" w:eastAsia="es-ES_tradnl"/>
        </w:rPr>
        <w:t xml:space="preserve">– </w:t>
      </w:r>
      <w:r w:rsidRPr="007464C7">
        <w:rPr>
          <w:rFonts w:ascii="Roboto" w:eastAsia="Times New Roman" w:hAnsi="Roboto" w:cs="Arial"/>
          <w:lang w:val="ca-ES-valencia"/>
        </w:rPr>
        <w:t xml:space="preserve">En el cas que es requerisca autorització de la persona interessada, esta s'atorgarà, de manera inequívoca, per a poder consultar les seues dades personals. En cas contrari, la persona interessada haurà d'aportar els documents acreditatius corresponents. </w:t>
      </w:r>
    </w:p>
    <w:p w14:paraId="635022D1" w14:textId="77777777" w:rsidR="001306AE" w:rsidRPr="007464C7" w:rsidRDefault="001306AE" w:rsidP="002455C9">
      <w:pPr>
        <w:spacing w:after="142"/>
        <w:ind w:firstLine="284"/>
        <w:jc w:val="both"/>
        <w:rPr>
          <w:rFonts w:ascii="Roboto" w:eastAsia="Times New Roman" w:hAnsi="Roboto" w:cs="Arial"/>
          <w:lang w:val="ca-ES-valencia"/>
        </w:rPr>
      </w:pPr>
      <w:r w:rsidRPr="007464C7">
        <w:rPr>
          <w:rFonts w:ascii="Roboto" w:eastAsia="Times New Roman" w:hAnsi="Roboto" w:cs="Times New Roman"/>
          <w:lang w:val="ca-ES-valencia" w:eastAsia="es-ES_tradnl"/>
        </w:rPr>
        <w:t xml:space="preserve">– </w:t>
      </w:r>
      <w:r w:rsidRPr="007464C7">
        <w:rPr>
          <w:rFonts w:ascii="Roboto" w:eastAsia="Times New Roman" w:hAnsi="Roboto" w:cs="Arial"/>
          <w:lang w:val="ca-ES-valencia"/>
        </w:rPr>
        <w:t xml:space="preserve">En el cas que la consulta de dades estiga emparada per l'article 28.2 de la Llei 39/2015, la Direcció General de Personal Docent té la potestat per a consultar esta informació. No obstant això, si la persona interessada desitja oposar-se a això, resultarà imprescindible que indique la informació concreta a la consulta de la qual s'oposa i els motius que ho justifiquen. Si s'oposa quedarà obligada a aportar els documents acreditatius corresponents. </w:t>
      </w:r>
    </w:p>
    <w:p w14:paraId="14549833" w14:textId="77777777" w:rsidR="001306AE" w:rsidRPr="007464C7" w:rsidRDefault="001306AE" w:rsidP="007952E9">
      <w:pPr>
        <w:spacing w:after="336"/>
        <w:ind w:firstLine="284"/>
        <w:jc w:val="both"/>
        <w:rPr>
          <w:rFonts w:ascii="Roboto" w:eastAsia="Times New Roman" w:hAnsi="Roboto" w:cs="Arial"/>
          <w:lang w:val="ca-ES-valencia"/>
        </w:rPr>
      </w:pPr>
      <w:r w:rsidRPr="007464C7">
        <w:rPr>
          <w:rFonts w:ascii="Roboto" w:eastAsia="Times New Roman" w:hAnsi="Roboto" w:cs="Times New Roman"/>
          <w:lang w:val="ca-ES-valencia" w:eastAsia="es-ES_tradnl"/>
        </w:rPr>
        <w:t xml:space="preserve">– </w:t>
      </w:r>
      <w:r w:rsidRPr="007464C7">
        <w:rPr>
          <w:rFonts w:ascii="Roboto" w:eastAsia="Times New Roman" w:hAnsi="Roboto" w:cs="Arial"/>
          <w:lang w:val="ca-ES-valencia"/>
        </w:rPr>
        <w:t>I per al cas que la persona interessada declare dades personals, l'òrgan gestor podrà verificar la veracitat d'estos d'acord amb el que s'establix en la disposició addicional octava de la Llei orgànica 3/2018, de 5 de desembre i en l'article 4 de la Llei 40/2015, d'1 d'octubre, de règim jurídic del sector públic.</w:t>
      </w:r>
    </w:p>
    <w:p w14:paraId="0C5FA210" w14:textId="053D3BBE" w:rsidR="001306AE" w:rsidRPr="007464C7" w:rsidRDefault="001306AE" w:rsidP="002455C9">
      <w:pPr>
        <w:spacing w:after="142"/>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Normes finals</w:t>
      </w:r>
    </w:p>
    <w:p w14:paraId="4BD908DE" w14:textId="6EF10BAE" w:rsidR="001306AE" w:rsidRPr="007464C7" w:rsidRDefault="001306AE" w:rsidP="002455C9">
      <w:pPr>
        <w:spacing w:after="142"/>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 xml:space="preserve">Primera. Conforme al que es disposa en l'article </w:t>
      </w:r>
      <w:r w:rsidR="0050155B" w:rsidRPr="007464C7">
        <w:rPr>
          <w:rFonts w:ascii="Roboto" w:eastAsia="Times New Roman" w:hAnsi="Roboto" w:cs="Times New Roman"/>
          <w:lang w:val="ca-ES-valencia" w:eastAsia="es-ES_tradnl"/>
        </w:rPr>
        <w:t>24</w:t>
      </w:r>
      <w:r w:rsidRPr="007464C7">
        <w:rPr>
          <w:rFonts w:ascii="Roboto" w:eastAsia="Times New Roman" w:hAnsi="Roboto" w:cs="Times New Roman"/>
          <w:lang w:val="ca-ES-valencia" w:eastAsia="es-ES_tradnl"/>
        </w:rPr>
        <w:t xml:space="preserve"> de la Llei 39/2015, d'1 d'octubre, del procediment administratiu comú de les administracions públiques, la falta de resolució expressa a les sol·licituds o reclamacions regulades en esta orde tindrà </w:t>
      </w:r>
      <w:r w:rsidRPr="007464C7">
        <w:rPr>
          <w:rFonts w:ascii="Roboto" w:eastAsia="Times New Roman" w:hAnsi="Roboto" w:cs="Times New Roman"/>
          <w:lang w:val="ca-ES-valencia" w:eastAsia="es-ES_tradnl"/>
        </w:rPr>
        <w:lastRenderedPageBreak/>
        <w:t xml:space="preserve">efectes </w:t>
      </w:r>
      <w:proofErr w:type="spellStart"/>
      <w:r w:rsidRPr="007464C7">
        <w:rPr>
          <w:rFonts w:ascii="Roboto" w:eastAsia="Times New Roman" w:hAnsi="Roboto" w:cs="Times New Roman"/>
          <w:lang w:val="ca-ES-valencia" w:eastAsia="es-ES_tradnl"/>
        </w:rPr>
        <w:t>desestimatoris</w:t>
      </w:r>
      <w:proofErr w:type="spellEnd"/>
      <w:r w:rsidRPr="007464C7">
        <w:rPr>
          <w:rFonts w:ascii="Roboto" w:eastAsia="Times New Roman" w:hAnsi="Roboto" w:cs="Times New Roman"/>
          <w:lang w:val="ca-ES-valencia" w:eastAsia="es-ES_tradnl"/>
        </w:rPr>
        <w:t xml:space="preserve"> de la sol·licitud o reclamació, sense perjuí de l'obligació de resoldre de l'Administració.</w:t>
      </w:r>
    </w:p>
    <w:p w14:paraId="7780DFBF" w14:textId="4D756C24" w:rsidR="00D83220" w:rsidRPr="00542F92" w:rsidRDefault="001306AE" w:rsidP="002455C9">
      <w:pPr>
        <w:pStyle w:val="Textoindependiente"/>
        <w:tabs>
          <w:tab w:val="left" w:pos="1180"/>
        </w:tabs>
        <w:spacing w:line="240" w:lineRule="auto"/>
        <w:ind w:firstLine="284"/>
        <w:jc w:val="both"/>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 xml:space="preserve">Segona. De conformitat amb el que establixen els articles 112, 123 i 124 de la Llei 39/2015, d'1 d'octubre, del procediment administratiu comú de les administracions públiques i els articles 10, 14 i 46 de la Llei </w:t>
      </w:r>
      <w:bookmarkStart w:id="90" w:name="_Hlk178853253"/>
      <w:r w:rsidRPr="007464C7">
        <w:rPr>
          <w:rFonts w:ascii="Roboto" w:eastAsia="Times New Roman" w:hAnsi="Roboto" w:cs="Times New Roman"/>
          <w:lang w:val="ca-ES-valencia" w:eastAsia="es-ES_tradnl"/>
        </w:rPr>
        <w:t>29/1998, de 13 de juliol</w:t>
      </w:r>
      <w:bookmarkEnd w:id="90"/>
      <w:r w:rsidRPr="007464C7">
        <w:rPr>
          <w:rFonts w:ascii="Roboto" w:eastAsia="Times New Roman" w:hAnsi="Roboto" w:cs="Times New Roman"/>
          <w:lang w:val="ca-ES-valencia" w:eastAsia="es-ES_tradnl"/>
        </w:rPr>
        <w:t xml:space="preserve">, reguladora de la jurisdicció contenciós administrativa, contra esta orde, que posa fi a la via administrativa, podrà interposar-se potestativament recurs de reposició davant el conseller d'Educació, Cultura, Universitats i Ocupació en el termini d'un mes a comptar des de l'endemà de la seua publicació en el </w:t>
      </w:r>
      <w:r w:rsidRPr="007464C7">
        <w:rPr>
          <w:rFonts w:ascii="Roboto" w:eastAsia="Times New Roman" w:hAnsi="Roboto" w:cs="Times New Roman"/>
          <w:i/>
          <w:iCs/>
          <w:lang w:val="ca-ES-valencia" w:eastAsia="es-ES_tradnl"/>
        </w:rPr>
        <w:t>Diari Oficial de la Generalitat Valenciana,</w:t>
      </w:r>
      <w:r w:rsidRPr="007464C7">
        <w:rPr>
          <w:rFonts w:ascii="Roboto" w:eastAsia="Times New Roman" w:hAnsi="Roboto" w:cs="Times New Roman"/>
          <w:lang w:val="ca-ES-valencia" w:eastAsia="es-ES_tradnl"/>
        </w:rPr>
        <w:t xml:space="preserve"> o bé, </w:t>
      </w:r>
      <w:r w:rsidRPr="00542F92">
        <w:rPr>
          <w:rFonts w:ascii="Roboto" w:eastAsia="Times New Roman" w:hAnsi="Roboto" w:cs="Times New Roman"/>
          <w:lang w:val="ca-ES-valencia" w:eastAsia="es-ES_tradnl"/>
        </w:rPr>
        <w:t>caldrà plantejar directament recurs contenciós administratiu davant el Tribunal Superior de Justícia de la Comunitat</w:t>
      </w:r>
      <w:r w:rsidR="00003DB2" w:rsidRPr="00542F92">
        <w:rPr>
          <w:rFonts w:ascii="Roboto" w:eastAsia="Times New Roman" w:hAnsi="Roboto" w:cs="Times New Roman"/>
          <w:lang w:val="ca-ES-valencia" w:eastAsia="es-ES_tradnl"/>
        </w:rPr>
        <w:t>.</w:t>
      </w:r>
    </w:p>
    <w:p w14:paraId="725B29DD" w14:textId="77777777" w:rsidR="008D5898" w:rsidRPr="00542F92" w:rsidRDefault="008D5898" w:rsidP="002455C9">
      <w:pPr>
        <w:pStyle w:val="Textoindependiente"/>
        <w:tabs>
          <w:tab w:val="left" w:pos="1180"/>
        </w:tabs>
        <w:spacing w:line="240" w:lineRule="auto"/>
        <w:ind w:firstLine="284"/>
        <w:jc w:val="both"/>
        <w:rPr>
          <w:rFonts w:ascii="Roboto" w:hAnsi="Roboto"/>
          <w:lang w:val="ca-ES-valencia"/>
        </w:rPr>
      </w:pPr>
    </w:p>
    <w:p w14:paraId="5F8C82FF" w14:textId="6D64E947" w:rsidR="001306AE" w:rsidRPr="007464C7" w:rsidRDefault="006627D1" w:rsidP="002455C9">
      <w:pPr>
        <w:spacing w:after="142"/>
        <w:ind w:firstLine="284"/>
        <w:jc w:val="both"/>
        <w:rPr>
          <w:rFonts w:ascii="Roboto" w:eastAsia="Times New Roman" w:hAnsi="Roboto" w:cs="Times New Roman"/>
          <w:shd w:val="clear" w:color="auto" w:fill="FFFFFF"/>
          <w:lang w:val="ca-ES-valencia" w:eastAsia="es-ES_tradnl"/>
        </w:rPr>
      </w:pPr>
      <w:r w:rsidRPr="00542F92">
        <w:rPr>
          <w:rFonts w:ascii="Roboto" w:hAnsi="Roboto"/>
          <w:lang w:val="ca-ES-valencia"/>
        </w:rPr>
        <w:t>Val</w:t>
      </w:r>
      <w:r w:rsidR="00D41564" w:rsidRPr="00542F92">
        <w:rPr>
          <w:rFonts w:ascii="Roboto" w:hAnsi="Roboto"/>
          <w:lang w:val="ca-ES-valencia"/>
        </w:rPr>
        <w:t>è</w:t>
      </w:r>
      <w:r w:rsidRPr="00542F92">
        <w:rPr>
          <w:rFonts w:ascii="Roboto" w:hAnsi="Roboto"/>
          <w:lang w:val="ca-ES-valencia"/>
        </w:rPr>
        <w:t>ncia</w:t>
      </w:r>
      <w:r w:rsidRPr="007464C7">
        <w:rPr>
          <w:rFonts w:ascii="Roboto" w:hAnsi="Roboto"/>
          <w:lang w:val="ca-ES-valencia"/>
        </w:rPr>
        <w:t xml:space="preserve">, </w:t>
      </w:r>
      <w:r w:rsidR="00087DF1" w:rsidRPr="007464C7">
        <w:rPr>
          <w:rFonts w:ascii="Roboto" w:hAnsi="Roboto"/>
          <w:lang w:val="ca-ES-valencia"/>
        </w:rPr>
        <w:t>XX</w:t>
      </w:r>
      <w:r w:rsidRPr="007464C7">
        <w:rPr>
          <w:rFonts w:ascii="Roboto" w:hAnsi="Roboto"/>
          <w:lang w:val="ca-ES-valencia"/>
        </w:rPr>
        <w:t xml:space="preserve"> de</w:t>
      </w:r>
      <w:r w:rsidR="000C535B" w:rsidRPr="007464C7">
        <w:rPr>
          <w:rFonts w:ascii="Roboto" w:hAnsi="Roboto"/>
          <w:lang w:val="ca-ES-valencia"/>
        </w:rPr>
        <w:t xml:space="preserve"> </w:t>
      </w:r>
      <w:proofErr w:type="spellStart"/>
      <w:r w:rsidR="000C535B" w:rsidRPr="007464C7">
        <w:rPr>
          <w:rFonts w:ascii="Roboto" w:hAnsi="Roboto"/>
          <w:lang w:val="ca-ES-valencia"/>
        </w:rPr>
        <w:t>xxxxxx</w:t>
      </w:r>
      <w:proofErr w:type="spellEnd"/>
      <w:r w:rsidRPr="007464C7">
        <w:rPr>
          <w:rFonts w:ascii="Roboto" w:hAnsi="Roboto"/>
          <w:lang w:val="ca-ES-valencia"/>
        </w:rPr>
        <w:t xml:space="preserve"> de 202</w:t>
      </w:r>
      <w:r w:rsidR="001306AE" w:rsidRPr="007464C7">
        <w:rPr>
          <w:rFonts w:ascii="Roboto" w:hAnsi="Roboto"/>
          <w:lang w:val="ca-ES-valencia"/>
        </w:rPr>
        <w:t xml:space="preserve">5. </w:t>
      </w:r>
      <w:r w:rsidR="001306AE" w:rsidRPr="007464C7">
        <w:rPr>
          <w:rFonts w:ascii="Roboto" w:eastAsia="Times New Roman" w:hAnsi="Roboto" w:cs="Times New Roman"/>
          <w:lang w:val="ca-ES-valencia" w:eastAsia="es-ES_tradnl"/>
        </w:rPr>
        <w:t xml:space="preserve">El conseller d'Educació, Cultura, </w:t>
      </w:r>
      <w:r w:rsidR="001306AE" w:rsidRPr="007464C7">
        <w:rPr>
          <w:rFonts w:ascii="Roboto" w:eastAsia="Times New Roman" w:hAnsi="Roboto" w:cs="Times New Roman"/>
          <w:shd w:val="clear" w:color="auto" w:fill="FFFFFF"/>
          <w:lang w:val="ca-ES-valencia" w:eastAsia="es-ES_tradnl"/>
        </w:rPr>
        <w:t>Universitats i Ocupac</w:t>
      </w:r>
      <w:r w:rsidR="00087DF1" w:rsidRPr="007464C7">
        <w:rPr>
          <w:rFonts w:ascii="Roboto" w:eastAsia="Times New Roman" w:hAnsi="Roboto" w:cs="Times New Roman"/>
          <w:shd w:val="clear" w:color="auto" w:fill="FFFFFF"/>
          <w:lang w:val="ca-ES-valencia" w:eastAsia="es-ES_tradnl"/>
        </w:rPr>
        <w:t>i</w:t>
      </w:r>
      <w:r w:rsidR="001306AE" w:rsidRPr="007464C7">
        <w:rPr>
          <w:rFonts w:ascii="Roboto" w:eastAsia="Times New Roman" w:hAnsi="Roboto" w:cs="Times New Roman"/>
          <w:shd w:val="clear" w:color="auto" w:fill="FFFFFF"/>
          <w:lang w:val="ca-ES-valencia" w:eastAsia="es-ES_tradnl"/>
        </w:rPr>
        <w:t>ó</w:t>
      </w:r>
    </w:p>
    <w:p w14:paraId="26149794" w14:textId="69E8D5E5" w:rsidR="001306AE" w:rsidRPr="007464C7" w:rsidRDefault="001306AE" w:rsidP="002455C9">
      <w:pPr>
        <w:textAlignment w:val="auto"/>
        <w:rPr>
          <w:rFonts w:ascii="Roboto" w:hAnsi="Roboto"/>
          <w:lang w:val="ca-ES-valencia"/>
        </w:rPr>
      </w:pPr>
      <w:r w:rsidRPr="007464C7">
        <w:rPr>
          <w:rFonts w:ascii="Roboto" w:hAnsi="Roboto"/>
          <w:lang w:val="ca-ES-valencia"/>
        </w:rPr>
        <w:br w:type="page"/>
      </w:r>
    </w:p>
    <w:p w14:paraId="674BE281" w14:textId="1B1030FD" w:rsidR="00D83220" w:rsidRPr="007464C7" w:rsidRDefault="006627D1" w:rsidP="002455C9">
      <w:pPr>
        <w:pStyle w:val="Normal0"/>
        <w:jc w:val="center"/>
        <w:rPr>
          <w:rFonts w:ascii="Roboto" w:hAnsi="Roboto"/>
          <w:b/>
          <w:bCs/>
          <w:lang w:val="ca-ES-valencia"/>
        </w:rPr>
      </w:pPr>
      <w:bookmarkStart w:id="91" w:name="_Toc119055801"/>
      <w:bookmarkStart w:id="92" w:name="_Toc118284137"/>
      <w:r w:rsidRPr="007464C7">
        <w:rPr>
          <w:rFonts w:ascii="Roboto" w:hAnsi="Roboto"/>
          <w:lang w:val="ca-ES-valencia"/>
        </w:rPr>
        <w:lastRenderedPageBreak/>
        <w:t>ANNEX I</w:t>
      </w:r>
      <w:bookmarkEnd w:id="91"/>
      <w:bookmarkEnd w:id="92"/>
      <w:r w:rsidR="00D04BC2" w:rsidRPr="007464C7">
        <w:rPr>
          <w:rFonts w:ascii="Roboto" w:hAnsi="Roboto"/>
          <w:lang w:val="ca-ES-valencia"/>
        </w:rPr>
        <w:t xml:space="preserve"> </w:t>
      </w:r>
    </w:p>
    <w:p w14:paraId="50ADBD87" w14:textId="77777777" w:rsidR="00F973E0" w:rsidRPr="007464C7" w:rsidRDefault="00F973E0" w:rsidP="002455C9">
      <w:pPr>
        <w:ind w:firstLine="709"/>
        <w:jc w:val="both"/>
        <w:rPr>
          <w:rFonts w:ascii="Roboto" w:hAnsi="Roboto"/>
          <w:lang w:val="ca-ES-valencia"/>
        </w:rPr>
      </w:pPr>
    </w:p>
    <w:p w14:paraId="77427D35" w14:textId="6BB22309" w:rsidR="00F973E0" w:rsidRPr="007464C7" w:rsidRDefault="00F973E0" w:rsidP="002455C9">
      <w:pPr>
        <w:spacing w:after="240"/>
        <w:jc w:val="center"/>
        <w:rPr>
          <w:rFonts w:ascii="Roboto" w:eastAsia="Times New Roman" w:hAnsi="Roboto" w:cs="Times New Roman"/>
          <w:lang w:val="ca-ES-valencia" w:eastAsia="es-ES_tradnl"/>
        </w:rPr>
      </w:pPr>
      <w:r w:rsidRPr="007464C7">
        <w:rPr>
          <w:rFonts w:ascii="Roboto" w:eastAsia="Times New Roman" w:hAnsi="Roboto" w:cs="Times New Roman"/>
          <w:lang w:val="ca-ES-valencia" w:eastAsia="es-ES_tradnl"/>
        </w:rPr>
        <w:t xml:space="preserve">Especialitats per a les quals </w:t>
      </w:r>
      <w:r w:rsidR="001E0661" w:rsidRPr="007464C7">
        <w:rPr>
          <w:rFonts w:ascii="Roboto" w:eastAsia="Times New Roman" w:hAnsi="Roboto" w:cs="Times New Roman"/>
          <w:lang w:val="ca-ES-valencia" w:eastAsia="es-ES_tradnl"/>
        </w:rPr>
        <w:t>no</w:t>
      </w:r>
      <w:r w:rsidRPr="007464C7">
        <w:rPr>
          <w:rFonts w:ascii="Roboto" w:eastAsia="Times New Roman" w:hAnsi="Roboto" w:cs="Times New Roman"/>
          <w:lang w:val="ca-ES-valencia" w:eastAsia="es-ES_tradnl"/>
        </w:rPr>
        <w:t xml:space="preserve"> s'exigix el requisit lingüístic de valencià</w:t>
      </w:r>
    </w:p>
    <w:p w14:paraId="7544185B" w14:textId="3057D7FA" w:rsidR="008139CB" w:rsidRPr="007464C7" w:rsidRDefault="00A74693" w:rsidP="002455C9">
      <w:pPr>
        <w:pStyle w:val="Normal0"/>
        <w:jc w:val="both"/>
        <w:rPr>
          <w:rFonts w:ascii="Roboto" w:hAnsi="Roboto"/>
          <w:lang w:val="ca-ES-valencia"/>
        </w:rPr>
      </w:pPr>
      <w:r w:rsidRPr="007464C7">
        <w:rPr>
          <w:rFonts w:ascii="Roboto" w:hAnsi="Roboto"/>
          <w:b/>
          <w:bCs/>
          <w:lang w:val="ca-ES-valencia" w:eastAsia="ca-ES"/>
        </w:rPr>
        <w:t xml:space="preserve"> </w:t>
      </w:r>
    </w:p>
    <w:tbl>
      <w:tblPr>
        <w:tblW w:w="9073" w:type="dxa"/>
        <w:tblInd w:w="-152" w:type="dxa"/>
        <w:tblLayout w:type="fixed"/>
        <w:tblCellMar>
          <w:left w:w="68" w:type="dxa"/>
          <w:right w:w="68" w:type="dxa"/>
        </w:tblCellMar>
        <w:tblLook w:val="0000" w:firstRow="0" w:lastRow="0" w:firstColumn="0" w:lastColumn="0" w:noHBand="0" w:noVBand="0"/>
      </w:tblPr>
      <w:tblGrid>
        <w:gridCol w:w="1843"/>
        <w:gridCol w:w="7230"/>
      </w:tblGrid>
      <w:tr w:rsidR="0069092A" w:rsidRPr="007464C7" w14:paraId="225E8457" w14:textId="77777777" w:rsidTr="007952E9">
        <w:trPr>
          <w:trHeight w:val="567"/>
          <w:tblHeader/>
        </w:trPr>
        <w:tc>
          <w:tcPr>
            <w:tcW w:w="9073"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170E147A" w14:textId="63F506BD" w:rsidR="0069092A" w:rsidRPr="007464C7" w:rsidRDefault="00B01F3B" w:rsidP="002455C9">
            <w:pPr>
              <w:pStyle w:val="Prrafodelista"/>
              <w:widowControl w:val="0"/>
              <w:ind w:left="80"/>
              <w:jc w:val="center"/>
              <w:rPr>
                <w:rFonts w:ascii="Roboto" w:hAnsi="Roboto"/>
                <w:szCs w:val="24"/>
                <w:lang w:val="ca-ES-valencia"/>
              </w:rPr>
            </w:pPr>
            <w:r w:rsidRPr="007464C7">
              <w:rPr>
                <w:rFonts w:ascii="Roboto" w:hAnsi="Roboto"/>
                <w:b/>
                <w:bCs/>
                <w:szCs w:val="24"/>
                <w:lang w:val="ca-ES-valencia" w:eastAsia="ca-ES"/>
              </w:rPr>
              <w:t>A</w:t>
            </w:r>
            <w:r w:rsidR="0069092A" w:rsidRPr="007464C7">
              <w:rPr>
                <w:rFonts w:ascii="Roboto" w:hAnsi="Roboto"/>
                <w:b/>
                <w:bCs/>
                <w:szCs w:val="24"/>
                <w:lang w:val="ca-ES-valencia" w:eastAsia="ca-ES"/>
              </w:rPr>
              <w:t>.</w:t>
            </w:r>
            <w:r w:rsidR="0069092A" w:rsidRPr="007464C7">
              <w:rPr>
                <w:rFonts w:ascii="Roboto" w:hAnsi="Roboto"/>
                <w:szCs w:val="24"/>
                <w:lang w:val="ca-ES-valencia" w:eastAsia="ca-ES"/>
              </w:rPr>
              <w:t xml:space="preserve"> Cos de professors d'Ensenyança Secundària </w:t>
            </w:r>
          </w:p>
        </w:tc>
      </w:tr>
      <w:tr w:rsidR="0069092A" w:rsidRPr="007464C7" w14:paraId="389FB1C2" w14:textId="77777777" w:rsidTr="007952E9">
        <w:trPr>
          <w:trHeight w:val="567"/>
          <w:tblHeader/>
        </w:trPr>
        <w:tc>
          <w:tcPr>
            <w:tcW w:w="1843"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1F07BD2F" w14:textId="4C83EE97"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 xml:space="preserve">Codi </w:t>
            </w:r>
          </w:p>
        </w:tc>
        <w:tc>
          <w:tcPr>
            <w:tcW w:w="72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F17F6B" w14:textId="77777777"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Especialitat</w:t>
            </w:r>
          </w:p>
        </w:tc>
      </w:tr>
      <w:tr w:rsidR="0069092A" w:rsidRPr="007464C7" w14:paraId="3DFD41BC"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D145BB" w14:textId="5265C050"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222</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6CE0BD"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Formació i Orientació Laboral </w:t>
            </w:r>
          </w:p>
        </w:tc>
      </w:tr>
      <w:tr w:rsidR="0069092A" w:rsidRPr="007464C7" w14:paraId="279CCA88"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CF9413" w14:textId="4F58302E"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224</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708162"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Organització i Projectes de Fabricació Mecànica</w:t>
            </w:r>
          </w:p>
        </w:tc>
      </w:tr>
      <w:tr w:rsidR="0069092A" w:rsidRPr="007464C7" w14:paraId="3E8196BC"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127A1B" w14:textId="2E0EB047"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226</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E32836"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Sistemes Electrònics</w:t>
            </w:r>
          </w:p>
        </w:tc>
      </w:tr>
      <w:tr w:rsidR="0069092A" w:rsidRPr="007464C7" w14:paraId="75C5B7A3"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807813" w14:textId="7D34A387"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227</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8B3936"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Organització i Processos de Manteniment de Vehicles</w:t>
            </w:r>
          </w:p>
        </w:tc>
      </w:tr>
      <w:tr w:rsidR="0069092A" w:rsidRPr="007464C7" w14:paraId="7278CAE6" w14:textId="77777777" w:rsidTr="007952E9">
        <w:trPr>
          <w:trHeight w:val="283"/>
        </w:trPr>
        <w:tc>
          <w:tcPr>
            <w:tcW w:w="1843" w:type="dxa"/>
            <w:tcBorders>
              <w:left w:val="single" w:sz="8" w:space="0" w:color="000000"/>
              <w:bottom w:val="single" w:sz="8" w:space="0" w:color="000000"/>
              <w:right w:val="single" w:sz="8" w:space="0" w:color="000000"/>
            </w:tcBorders>
            <w:shd w:val="clear" w:color="auto" w:fill="auto"/>
            <w:vAlign w:val="center"/>
          </w:tcPr>
          <w:p w14:paraId="3D22D1F0" w14:textId="12E43847"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2C1</w:t>
            </w:r>
          </w:p>
        </w:tc>
        <w:tc>
          <w:tcPr>
            <w:tcW w:w="7230" w:type="dxa"/>
            <w:tcBorders>
              <w:left w:val="single" w:sz="8" w:space="0" w:color="000000"/>
              <w:bottom w:val="single" w:sz="8" w:space="0" w:color="000000"/>
              <w:right w:val="single" w:sz="8" w:space="0" w:color="000000"/>
            </w:tcBorders>
            <w:shd w:val="clear" w:color="auto" w:fill="auto"/>
            <w:vAlign w:val="center"/>
          </w:tcPr>
          <w:p w14:paraId="7BDCC96A"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Equips Electrònics </w:t>
            </w:r>
          </w:p>
        </w:tc>
      </w:tr>
      <w:tr w:rsidR="0069092A" w:rsidRPr="007464C7" w14:paraId="6A8AE0EC"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0CC84D" w14:textId="4FB31577"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232</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6CF76E"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Processos i Productes en Fusta i Moble</w:t>
            </w:r>
          </w:p>
        </w:tc>
      </w:tr>
      <w:tr w:rsidR="0069092A" w:rsidRPr="002455C9" w14:paraId="7518E57D"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E3BF82" w14:textId="52CAF650"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236</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36CF24"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Assessoria i Processos d'Imatge Personal</w:t>
            </w:r>
          </w:p>
        </w:tc>
      </w:tr>
      <w:tr w:rsidR="0069092A" w:rsidRPr="007464C7" w14:paraId="4C18EF89"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28E425" w14:textId="3436B61A"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237</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C54378"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Processos i Productes en Arts Gràfiques</w:t>
            </w:r>
          </w:p>
        </w:tc>
      </w:tr>
      <w:tr w:rsidR="0069092A" w:rsidRPr="002455C9" w14:paraId="69111527" w14:textId="77777777" w:rsidTr="007952E9">
        <w:trPr>
          <w:trHeight w:val="283"/>
        </w:trPr>
        <w:tc>
          <w:tcPr>
            <w:tcW w:w="1843" w:type="dxa"/>
            <w:tcBorders>
              <w:left w:val="single" w:sz="8" w:space="0" w:color="000000"/>
              <w:bottom w:val="single" w:sz="8" w:space="0" w:color="000000"/>
              <w:right w:val="single" w:sz="8" w:space="0" w:color="000000"/>
            </w:tcBorders>
            <w:shd w:val="clear" w:color="auto" w:fill="auto"/>
            <w:vAlign w:val="center"/>
          </w:tcPr>
          <w:p w14:paraId="73AA3594" w14:textId="14D86832"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2A1</w:t>
            </w:r>
          </w:p>
        </w:tc>
        <w:tc>
          <w:tcPr>
            <w:tcW w:w="7230" w:type="dxa"/>
            <w:tcBorders>
              <w:left w:val="single" w:sz="8" w:space="0" w:color="000000"/>
              <w:bottom w:val="single" w:sz="8" w:space="0" w:color="000000"/>
              <w:right w:val="single" w:sz="8" w:space="0" w:color="000000"/>
            </w:tcBorders>
            <w:shd w:val="clear" w:color="auto" w:fill="auto"/>
            <w:vAlign w:val="center"/>
          </w:tcPr>
          <w:p w14:paraId="63D674A9"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Instal·lació i Manteniment d'Equips Tèrmics i de Fluids </w:t>
            </w:r>
          </w:p>
        </w:tc>
      </w:tr>
      <w:tr w:rsidR="0069092A" w:rsidRPr="007464C7" w14:paraId="3F54AD2F"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655FBF" w14:textId="2CAD82BD"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2A2</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16EF69"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Instal·lacions Electrotècniques </w:t>
            </w:r>
          </w:p>
        </w:tc>
      </w:tr>
      <w:tr w:rsidR="0069092A" w:rsidRPr="007464C7" w14:paraId="53E746DE"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84C5EF" w14:textId="7288B743"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2A4</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AA1DD8" w14:textId="6828E94B"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Laboratori </w:t>
            </w:r>
          </w:p>
        </w:tc>
      </w:tr>
      <w:tr w:rsidR="0069092A" w:rsidRPr="007464C7" w14:paraId="6FFC3E5F"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968538" w14:textId="5035D708"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242</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8195A1" w14:textId="37CF9D72"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Intervenció </w:t>
            </w:r>
            <w:r w:rsidR="00D41564" w:rsidRPr="007464C7">
              <w:rPr>
                <w:rFonts w:ascii="Roboto" w:hAnsi="Roboto"/>
                <w:lang w:val="ca-ES-valencia"/>
              </w:rPr>
              <w:t>Sociocomunitària</w:t>
            </w:r>
          </w:p>
        </w:tc>
      </w:tr>
      <w:tr w:rsidR="0069092A" w:rsidRPr="007464C7" w14:paraId="3CC094E7"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F1B0F5" w14:textId="5240BB08"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243</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1E76F3"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Hostaleria i Turisme</w:t>
            </w:r>
          </w:p>
        </w:tc>
      </w:tr>
      <w:tr w:rsidR="0069092A" w:rsidRPr="007464C7" w14:paraId="6E0208F3"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1D250E" w14:textId="745C0CE7"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245</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235A55"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Processos i Mitjans de comunicació</w:t>
            </w:r>
          </w:p>
        </w:tc>
      </w:tr>
      <w:tr w:rsidR="0069092A" w:rsidRPr="007464C7" w14:paraId="6DCC00B6"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1E3D59" w14:textId="02F7B80A"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2A8</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46EE7"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Operacions i Equips d'Elaboració de Productes Alimentaris </w:t>
            </w:r>
          </w:p>
        </w:tc>
      </w:tr>
      <w:tr w:rsidR="0069092A" w:rsidRPr="007464C7" w14:paraId="1BBDFE1E"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443443" w14:textId="0A67FFBF"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2B1</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95C8C7"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Operacions i Equips de Producció Agrària </w:t>
            </w:r>
          </w:p>
        </w:tc>
      </w:tr>
      <w:tr w:rsidR="0069092A" w:rsidRPr="002455C9" w14:paraId="46A4F5F9" w14:textId="77777777" w:rsidTr="007952E9">
        <w:trPr>
          <w:trHeight w:val="283"/>
        </w:trPr>
        <w:tc>
          <w:tcPr>
            <w:tcW w:w="1843" w:type="dxa"/>
            <w:tcBorders>
              <w:left w:val="single" w:sz="8" w:space="0" w:color="000000"/>
              <w:bottom w:val="single" w:sz="8" w:space="0" w:color="000000"/>
              <w:right w:val="single" w:sz="8" w:space="0" w:color="000000"/>
            </w:tcBorders>
            <w:shd w:val="clear" w:color="auto" w:fill="auto"/>
            <w:vAlign w:val="center"/>
          </w:tcPr>
          <w:p w14:paraId="62CA961E" w14:textId="00E40A4B"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2B2</w:t>
            </w:r>
          </w:p>
        </w:tc>
        <w:tc>
          <w:tcPr>
            <w:tcW w:w="7230" w:type="dxa"/>
            <w:tcBorders>
              <w:left w:val="single" w:sz="8" w:space="0" w:color="000000"/>
              <w:bottom w:val="single" w:sz="8" w:space="0" w:color="000000"/>
              <w:right w:val="single" w:sz="8" w:space="0" w:color="000000"/>
            </w:tcBorders>
            <w:shd w:val="clear" w:color="auto" w:fill="auto"/>
            <w:vAlign w:val="center"/>
          </w:tcPr>
          <w:p w14:paraId="10EDF935" w14:textId="1E569596"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Procediments Diagnòstics Clínics i </w:t>
            </w:r>
            <w:proofErr w:type="spellStart"/>
            <w:r w:rsidRPr="007464C7">
              <w:rPr>
                <w:rFonts w:ascii="Roboto" w:hAnsi="Roboto"/>
                <w:lang w:val="ca-ES-valencia"/>
              </w:rPr>
              <w:t>Ortoprotè</w:t>
            </w:r>
            <w:r w:rsidR="00D41564" w:rsidRPr="007464C7">
              <w:rPr>
                <w:rFonts w:ascii="Roboto" w:hAnsi="Roboto"/>
                <w:lang w:val="ca-ES-valencia"/>
              </w:rPr>
              <w:t>s</w:t>
            </w:r>
            <w:r w:rsidRPr="007464C7">
              <w:rPr>
                <w:rFonts w:ascii="Roboto" w:hAnsi="Roboto"/>
                <w:lang w:val="ca-ES-valencia"/>
              </w:rPr>
              <w:t>ics</w:t>
            </w:r>
            <w:proofErr w:type="spellEnd"/>
            <w:r w:rsidRPr="007464C7">
              <w:rPr>
                <w:rFonts w:ascii="Roboto" w:hAnsi="Roboto"/>
                <w:lang w:val="ca-ES-valencia"/>
              </w:rPr>
              <w:t xml:space="preserve"> </w:t>
            </w:r>
          </w:p>
        </w:tc>
      </w:tr>
      <w:tr w:rsidR="0069092A" w:rsidRPr="007464C7" w14:paraId="6700D7E7"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7D3290" w14:textId="44B1009E"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2B3</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09A7BC"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Procediments Sanitaris i Assistencials </w:t>
            </w:r>
          </w:p>
        </w:tc>
      </w:tr>
      <w:tr w:rsidR="0069092A" w:rsidRPr="007464C7" w14:paraId="29C362EC"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679648" w14:textId="334144DE"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2B4</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FD0811"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Processos Comercials </w:t>
            </w:r>
          </w:p>
        </w:tc>
      </w:tr>
      <w:tr w:rsidR="0069092A" w:rsidRPr="007464C7" w14:paraId="34E624E9"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B6B780" w14:textId="46804363"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2B5</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AA7314"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Processos de Gestió Administrativa </w:t>
            </w:r>
          </w:p>
        </w:tc>
      </w:tr>
      <w:tr w:rsidR="0069092A" w:rsidRPr="007464C7" w14:paraId="71D269F7" w14:textId="77777777" w:rsidTr="007952E9">
        <w:trPr>
          <w:trHeight w:val="283"/>
        </w:trPr>
        <w:tc>
          <w:tcPr>
            <w:tcW w:w="1843" w:type="dxa"/>
            <w:tcBorders>
              <w:left w:val="single" w:sz="8" w:space="0" w:color="000000"/>
              <w:bottom w:val="single" w:sz="8" w:space="0" w:color="000000"/>
              <w:right w:val="single" w:sz="8" w:space="0" w:color="000000"/>
            </w:tcBorders>
            <w:shd w:val="clear" w:color="auto" w:fill="auto"/>
            <w:vAlign w:val="center"/>
          </w:tcPr>
          <w:p w14:paraId="7C22C84C" w14:textId="2BB84B97"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2B7</w:t>
            </w:r>
          </w:p>
        </w:tc>
        <w:tc>
          <w:tcPr>
            <w:tcW w:w="7230" w:type="dxa"/>
            <w:tcBorders>
              <w:left w:val="single" w:sz="8" w:space="0" w:color="000000"/>
              <w:bottom w:val="single" w:sz="8" w:space="0" w:color="000000"/>
              <w:right w:val="single" w:sz="8" w:space="0" w:color="000000"/>
            </w:tcBorders>
            <w:shd w:val="clear" w:color="auto" w:fill="auto"/>
            <w:vAlign w:val="center"/>
          </w:tcPr>
          <w:p w14:paraId="5D6AFAA7"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Servicis a la Comunitat </w:t>
            </w:r>
          </w:p>
        </w:tc>
      </w:tr>
      <w:tr w:rsidR="0069092A" w:rsidRPr="007464C7" w14:paraId="140BDC73" w14:textId="77777777" w:rsidTr="007952E9">
        <w:trPr>
          <w:trHeight w:val="283"/>
        </w:trPr>
        <w:tc>
          <w:tcPr>
            <w:tcW w:w="1843" w:type="dxa"/>
            <w:tcBorders>
              <w:left w:val="single" w:sz="8" w:space="0" w:color="000000"/>
              <w:bottom w:val="single" w:sz="8" w:space="0" w:color="000000"/>
              <w:right w:val="single" w:sz="8" w:space="0" w:color="000000"/>
            </w:tcBorders>
            <w:shd w:val="clear" w:color="auto" w:fill="auto"/>
            <w:vAlign w:val="center"/>
          </w:tcPr>
          <w:p w14:paraId="30380C29" w14:textId="5838B80B"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2B8</w:t>
            </w:r>
          </w:p>
        </w:tc>
        <w:tc>
          <w:tcPr>
            <w:tcW w:w="7230" w:type="dxa"/>
            <w:tcBorders>
              <w:left w:val="single" w:sz="8" w:space="0" w:color="000000"/>
              <w:bottom w:val="single" w:sz="8" w:space="0" w:color="000000"/>
              <w:right w:val="single" w:sz="8" w:space="0" w:color="000000"/>
            </w:tcBorders>
            <w:shd w:val="clear" w:color="auto" w:fill="auto"/>
            <w:vAlign w:val="center"/>
          </w:tcPr>
          <w:p w14:paraId="71375C3B"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Sistemes i Aplicacions Informàtiques </w:t>
            </w:r>
          </w:p>
        </w:tc>
      </w:tr>
      <w:tr w:rsidR="0069092A" w:rsidRPr="002455C9" w14:paraId="55CCA6A2" w14:textId="77777777" w:rsidTr="007952E9">
        <w:trPr>
          <w:trHeight w:val="283"/>
        </w:trPr>
        <w:tc>
          <w:tcPr>
            <w:tcW w:w="1843" w:type="dxa"/>
            <w:tcBorders>
              <w:left w:val="single" w:sz="8" w:space="0" w:color="000000"/>
              <w:bottom w:val="single" w:sz="8" w:space="0" w:color="000000"/>
              <w:right w:val="single" w:sz="8" w:space="0" w:color="000000"/>
            </w:tcBorders>
            <w:shd w:val="clear" w:color="auto" w:fill="auto"/>
            <w:vAlign w:val="center"/>
          </w:tcPr>
          <w:p w14:paraId="2614E525" w14:textId="7864BF81"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2B9</w:t>
            </w:r>
          </w:p>
        </w:tc>
        <w:tc>
          <w:tcPr>
            <w:tcW w:w="7230" w:type="dxa"/>
            <w:tcBorders>
              <w:left w:val="single" w:sz="8" w:space="0" w:color="000000"/>
              <w:bottom w:val="single" w:sz="8" w:space="0" w:color="000000"/>
              <w:right w:val="single" w:sz="8" w:space="0" w:color="000000"/>
            </w:tcBorders>
            <w:shd w:val="clear" w:color="auto" w:fill="auto"/>
            <w:vAlign w:val="center"/>
          </w:tcPr>
          <w:p w14:paraId="0AA78D38"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 xml:space="preserve">Tècniques i Procediments d'Imatge i So </w:t>
            </w:r>
          </w:p>
        </w:tc>
      </w:tr>
      <w:tr w:rsidR="0069092A" w:rsidRPr="007464C7" w14:paraId="511F36A6" w14:textId="77777777" w:rsidTr="007952E9">
        <w:trPr>
          <w:trHeight w:val="283"/>
        </w:trPr>
        <w:tc>
          <w:tcPr>
            <w:tcW w:w="1843" w:type="dxa"/>
            <w:tcBorders>
              <w:left w:val="single" w:sz="8" w:space="0" w:color="000000"/>
              <w:bottom w:val="single" w:sz="8" w:space="0" w:color="000000"/>
              <w:right w:val="single" w:sz="8" w:space="0" w:color="000000"/>
            </w:tcBorders>
            <w:shd w:val="clear" w:color="auto" w:fill="auto"/>
            <w:vAlign w:val="center"/>
          </w:tcPr>
          <w:p w14:paraId="513212B2" w14:textId="12F9762F"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263</w:t>
            </w:r>
          </w:p>
        </w:tc>
        <w:tc>
          <w:tcPr>
            <w:tcW w:w="7230" w:type="dxa"/>
            <w:tcBorders>
              <w:left w:val="single" w:sz="8" w:space="0" w:color="000000"/>
              <w:bottom w:val="single" w:sz="8" w:space="0" w:color="000000"/>
              <w:right w:val="single" w:sz="8" w:space="0" w:color="000000"/>
            </w:tcBorders>
            <w:shd w:val="clear" w:color="auto" w:fill="auto"/>
            <w:vAlign w:val="center"/>
          </w:tcPr>
          <w:p w14:paraId="090412DE"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Administració d'Empreses</w:t>
            </w:r>
          </w:p>
        </w:tc>
      </w:tr>
      <w:tr w:rsidR="0069092A" w:rsidRPr="007464C7" w14:paraId="06338B5E" w14:textId="77777777" w:rsidTr="007952E9">
        <w:trPr>
          <w:trHeight w:val="283"/>
        </w:trPr>
        <w:tc>
          <w:tcPr>
            <w:tcW w:w="1843" w:type="dxa"/>
            <w:tcBorders>
              <w:left w:val="single" w:sz="8" w:space="0" w:color="000000"/>
              <w:bottom w:val="single" w:sz="8" w:space="0" w:color="000000"/>
              <w:right w:val="single" w:sz="8" w:space="0" w:color="000000"/>
            </w:tcBorders>
            <w:shd w:val="clear" w:color="auto" w:fill="auto"/>
            <w:vAlign w:val="center"/>
          </w:tcPr>
          <w:p w14:paraId="35806987" w14:textId="3506482B" w:rsidR="0069092A" w:rsidRPr="007464C7" w:rsidRDefault="0069092A" w:rsidP="002455C9">
            <w:pPr>
              <w:widowControl w:val="0"/>
              <w:ind w:left="80"/>
              <w:jc w:val="center"/>
              <w:rPr>
                <w:rFonts w:ascii="Roboto" w:hAnsi="Roboto"/>
                <w:lang w:val="ca-ES-valencia"/>
              </w:rPr>
            </w:pPr>
            <w:r w:rsidRPr="007464C7">
              <w:rPr>
                <w:rFonts w:ascii="Roboto" w:hAnsi="Roboto"/>
                <w:lang w:val="ca-ES-valencia"/>
              </w:rPr>
              <w:t>264</w:t>
            </w:r>
          </w:p>
        </w:tc>
        <w:tc>
          <w:tcPr>
            <w:tcW w:w="7230" w:type="dxa"/>
            <w:tcBorders>
              <w:left w:val="single" w:sz="8" w:space="0" w:color="000000"/>
              <w:bottom w:val="single" w:sz="8" w:space="0" w:color="000000"/>
              <w:right w:val="single" w:sz="8" w:space="0" w:color="000000"/>
            </w:tcBorders>
            <w:shd w:val="clear" w:color="auto" w:fill="auto"/>
            <w:vAlign w:val="center"/>
          </w:tcPr>
          <w:p w14:paraId="1A5D371D" w14:textId="77777777" w:rsidR="0069092A" w:rsidRPr="007464C7" w:rsidRDefault="0069092A" w:rsidP="002455C9">
            <w:pPr>
              <w:widowControl w:val="0"/>
              <w:ind w:left="80"/>
              <w:rPr>
                <w:rFonts w:ascii="Roboto" w:hAnsi="Roboto"/>
                <w:lang w:val="ca-ES-valencia"/>
              </w:rPr>
            </w:pPr>
            <w:r w:rsidRPr="007464C7">
              <w:rPr>
                <w:rFonts w:ascii="Roboto" w:hAnsi="Roboto"/>
                <w:lang w:val="ca-ES-valencia"/>
              </w:rPr>
              <w:t>Anàlisi i Química Industrial</w:t>
            </w:r>
          </w:p>
        </w:tc>
      </w:tr>
      <w:tr w:rsidR="0069092A" w:rsidRPr="007464C7" w14:paraId="5E5FA09A"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765584" w14:textId="45CFD4FE" w:rsidR="0069092A" w:rsidRPr="007464C7" w:rsidRDefault="0069092A" w:rsidP="002455C9">
            <w:pPr>
              <w:widowControl w:val="0"/>
              <w:jc w:val="center"/>
              <w:rPr>
                <w:rFonts w:ascii="Roboto" w:hAnsi="Roboto"/>
                <w:lang w:val="ca-ES-valencia"/>
              </w:rPr>
            </w:pPr>
            <w:r w:rsidRPr="007464C7">
              <w:rPr>
                <w:rFonts w:ascii="Roboto" w:hAnsi="Roboto"/>
                <w:lang w:val="ca-ES-valencia"/>
              </w:rPr>
              <w:t>265</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BB5D8E" w14:textId="77777777" w:rsidR="0069092A" w:rsidRPr="007464C7" w:rsidRDefault="0069092A" w:rsidP="002455C9">
            <w:pPr>
              <w:widowControl w:val="0"/>
              <w:rPr>
                <w:rFonts w:ascii="Roboto" w:hAnsi="Roboto"/>
                <w:lang w:val="ca-ES-valencia"/>
              </w:rPr>
            </w:pPr>
            <w:r w:rsidRPr="007464C7">
              <w:rPr>
                <w:rFonts w:ascii="Roboto" w:hAnsi="Roboto"/>
                <w:lang w:val="ca-ES-valencia"/>
              </w:rPr>
              <w:t>Organització i Gestió Comercial</w:t>
            </w:r>
          </w:p>
        </w:tc>
      </w:tr>
      <w:tr w:rsidR="0069092A" w:rsidRPr="007464C7" w14:paraId="62C447CA"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A1252A" w14:textId="24D8A4CC" w:rsidR="0069092A" w:rsidRPr="007464C7" w:rsidRDefault="0069092A" w:rsidP="002455C9">
            <w:pPr>
              <w:widowControl w:val="0"/>
              <w:jc w:val="center"/>
              <w:rPr>
                <w:rFonts w:ascii="Roboto" w:hAnsi="Roboto"/>
                <w:lang w:val="ca-ES-valencia"/>
              </w:rPr>
            </w:pPr>
            <w:r w:rsidRPr="007464C7">
              <w:rPr>
                <w:rFonts w:ascii="Roboto" w:hAnsi="Roboto"/>
                <w:lang w:val="ca-ES-valencia"/>
              </w:rPr>
              <w:t>266</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1B8157" w14:textId="77777777" w:rsidR="0069092A" w:rsidRPr="007464C7" w:rsidRDefault="0069092A" w:rsidP="002455C9">
            <w:pPr>
              <w:widowControl w:val="0"/>
              <w:rPr>
                <w:rFonts w:ascii="Roboto" w:hAnsi="Roboto"/>
                <w:lang w:val="ca-ES-valencia"/>
              </w:rPr>
            </w:pPr>
            <w:r w:rsidRPr="007464C7">
              <w:rPr>
                <w:rFonts w:ascii="Roboto" w:hAnsi="Roboto"/>
                <w:lang w:val="ca-ES-valencia"/>
              </w:rPr>
              <w:t>Organització i Projectes de Sistemes Energètics</w:t>
            </w:r>
          </w:p>
        </w:tc>
      </w:tr>
      <w:tr w:rsidR="0069092A" w:rsidRPr="007464C7" w14:paraId="640215E7"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02E9ED" w14:textId="16B91EE7" w:rsidR="0069092A" w:rsidRPr="007464C7" w:rsidRDefault="0069092A" w:rsidP="002455C9">
            <w:pPr>
              <w:widowControl w:val="0"/>
              <w:jc w:val="center"/>
              <w:rPr>
                <w:rFonts w:ascii="Roboto" w:hAnsi="Roboto"/>
                <w:lang w:val="ca-ES-valencia"/>
              </w:rPr>
            </w:pPr>
            <w:r w:rsidRPr="007464C7">
              <w:rPr>
                <w:rFonts w:ascii="Roboto" w:hAnsi="Roboto"/>
                <w:lang w:val="ca-ES-valencia"/>
              </w:rPr>
              <w:t>268</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D4DEE5" w14:textId="77777777" w:rsidR="0069092A" w:rsidRPr="007464C7" w:rsidRDefault="0069092A" w:rsidP="002455C9">
            <w:pPr>
              <w:widowControl w:val="0"/>
              <w:rPr>
                <w:rFonts w:ascii="Roboto" w:hAnsi="Roboto"/>
                <w:lang w:val="ca-ES-valencia"/>
              </w:rPr>
            </w:pPr>
            <w:r w:rsidRPr="007464C7">
              <w:rPr>
                <w:rFonts w:ascii="Roboto" w:hAnsi="Roboto"/>
                <w:lang w:val="ca-ES-valencia"/>
              </w:rPr>
              <w:t>Processos de Producció Agrària</w:t>
            </w:r>
          </w:p>
        </w:tc>
      </w:tr>
      <w:tr w:rsidR="0069092A" w:rsidRPr="007464C7" w14:paraId="5CB64763"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0F18C2" w14:textId="0737AA0A" w:rsidR="0069092A" w:rsidRPr="007464C7" w:rsidRDefault="0069092A" w:rsidP="002455C9">
            <w:pPr>
              <w:widowControl w:val="0"/>
              <w:jc w:val="center"/>
              <w:rPr>
                <w:rFonts w:ascii="Roboto" w:hAnsi="Roboto"/>
                <w:lang w:val="ca-ES-valencia"/>
              </w:rPr>
            </w:pPr>
            <w:r w:rsidRPr="007464C7">
              <w:rPr>
                <w:rFonts w:ascii="Roboto" w:hAnsi="Roboto"/>
                <w:lang w:val="ca-ES-valencia"/>
              </w:rPr>
              <w:t>269</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359C26" w14:textId="77777777" w:rsidR="0069092A" w:rsidRPr="007464C7" w:rsidRDefault="0069092A" w:rsidP="002455C9">
            <w:pPr>
              <w:widowControl w:val="0"/>
              <w:rPr>
                <w:rFonts w:ascii="Roboto" w:hAnsi="Roboto"/>
                <w:lang w:val="ca-ES-valencia"/>
              </w:rPr>
            </w:pPr>
            <w:r w:rsidRPr="007464C7">
              <w:rPr>
                <w:rFonts w:ascii="Roboto" w:hAnsi="Roboto"/>
                <w:lang w:val="ca-ES-valencia"/>
              </w:rPr>
              <w:t>Processos en la indústria alimentària</w:t>
            </w:r>
          </w:p>
        </w:tc>
      </w:tr>
      <w:tr w:rsidR="0069092A" w:rsidRPr="002455C9" w14:paraId="21D11352"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DD9314" w14:textId="6DD2E496" w:rsidR="0069092A" w:rsidRPr="007464C7" w:rsidRDefault="0069092A" w:rsidP="002455C9">
            <w:pPr>
              <w:widowControl w:val="0"/>
              <w:jc w:val="center"/>
              <w:rPr>
                <w:rFonts w:ascii="Roboto" w:hAnsi="Roboto"/>
                <w:lang w:val="ca-ES-valencia"/>
              </w:rPr>
            </w:pPr>
            <w:r w:rsidRPr="007464C7">
              <w:rPr>
                <w:rFonts w:ascii="Roboto" w:hAnsi="Roboto"/>
                <w:lang w:val="ca-ES-valencia"/>
              </w:rPr>
              <w:t>270</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60589B" w14:textId="77777777" w:rsidR="0069092A" w:rsidRPr="007464C7" w:rsidRDefault="0069092A" w:rsidP="002455C9">
            <w:pPr>
              <w:widowControl w:val="0"/>
              <w:rPr>
                <w:rFonts w:ascii="Roboto" w:hAnsi="Roboto"/>
                <w:lang w:val="ca-ES-valencia"/>
              </w:rPr>
            </w:pPr>
            <w:r w:rsidRPr="007464C7">
              <w:rPr>
                <w:rFonts w:ascii="Roboto" w:hAnsi="Roboto"/>
                <w:lang w:val="ca-ES-valencia"/>
              </w:rPr>
              <w:t>Processos Diagnòstic Clínic i Procediments Ortopèdics</w:t>
            </w:r>
          </w:p>
        </w:tc>
      </w:tr>
      <w:tr w:rsidR="0069092A" w:rsidRPr="007464C7" w14:paraId="4CDD6D21"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DF066E" w14:textId="7B842E3A" w:rsidR="0069092A" w:rsidRPr="007464C7" w:rsidRDefault="0069092A" w:rsidP="002455C9">
            <w:pPr>
              <w:widowControl w:val="0"/>
              <w:jc w:val="center"/>
              <w:rPr>
                <w:rFonts w:ascii="Roboto" w:hAnsi="Roboto"/>
                <w:lang w:val="ca-ES-valencia"/>
              </w:rPr>
            </w:pPr>
            <w:r w:rsidRPr="007464C7">
              <w:rPr>
                <w:rFonts w:ascii="Roboto" w:hAnsi="Roboto"/>
                <w:lang w:val="ca-ES-valencia"/>
              </w:rPr>
              <w:t>271</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069B67" w14:textId="77777777" w:rsidR="0069092A" w:rsidRPr="007464C7" w:rsidRDefault="0069092A" w:rsidP="002455C9">
            <w:pPr>
              <w:widowControl w:val="0"/>
              <w:rPr>
                <w:rFonts w:ascii="Roboto" w:hAnsi="Roboto"/>
                <w:lang w:val="ca-ES-valencia"/>
              </w:rPr>
            </w:pPr>
            <w:r w:rsidRPr="007464C7">
              <w:rPr>
                <w:rFonts w:ascii="Roboto" w:hAnsi="Roboto"/>
                <w:lang w:val="ca-ES-valencia"/>
              </w:rPr>
              <w:t>Processos Sanitaris</w:t>
            </w:r>
          </w:p>
        </w:tc>
      </w:tr>
      <w:tr w:rsidR="0069092A" w:rsidRPr="007464C7" w14:paraId="61FB0E23"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B07A68" w14:textId="4E984E05" w:rsidR="0069092A" w:rsidRPr="007464C7" w:rsidRDefault="0069092A" w:rsidP="002455C9">
            <w:pPr>
              <w:widowControl w:val="0"/>
              <w:jc w:val="center"/>
              <w:rPr>
                <w:rFonts w:ascii="Roboto" w:hAnsi="Roboto"/>
                <w:lang w:val="ca-ES-valencia"/>
              </w:rPr>
            </w:pPr>
            <w:r w:rsidRPr="007464C7">
              <w:rPr>
                <w:rFonts w:ascii="Roboto" w:hAnsi="Roboto"/>
                <w:lang w:val="ca-ES-valencia"/>
              </w:rPr>
              <w:t>272</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54C571" w14:textId="77777777" w:rsidR="0069092A" w:rsidRPr="007464C7" w:rsidRDefault="0069092A" w:rsidP="002455C9">
            <w:pPr>
              <w:widowControl w:val="0"/>
              <w:rPr>
                <w:rFonts w:ascii="Roboto" w:hAnsi="Roboto"/>
                <w:lang w:val="ca-ES-valencia"/>
              </w:rPr>
            </w:pPr>
            <w:r w:rsidRPr="007464C7">
              <w:rPr>
                <w:rFonts w:ascii="Roboto" w:hAnsi="Roboto"/>
                <w:lang w:val="ca-ES-valencia"/>
              </w:rPr>
              <w:t xml:space="preserve">Processos i Productes de tèxtil, Confecció i Pell </w:t>
            </w:r>
          </w:p>
        </w:tc>
      </w:tr>
      <w:tr w:rsidR="0069092A" w:rsidRPr="007464C7" w14:paraId="702E2864"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5A360B" w14:textId="43F5F5A6" w:rsidR="0069092A" w:rsidRPr="007464C7" w:rsidRDefault="0069092A" w:rsidP="002455C9">
            <w:pPr>
              <w:widowControl w:val="0"/>
              <w:jc w:val="center"/>
              <w:rPr>
                <w:rFonts w:ascii="Roboto" w:hAnsi="Roboto"/>
                <w:lang w:val="ca-ES-valencia"/>
              </w:rPr>
            </w:pPr>
            <w:r w:rsidRPr="007464C7">
              <w:rPr>
                <w:rFonts w:ascii="Roboto" w:hAnsi="Roboto"/>
                <w:lang w:val="ca-ES-valencia"/>
              </w:rPr>
              <w:t>273</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D84253" w14:textId="77777777" w:rsidR="0069092A" w:rsidRPr="007464C7" w:rsidRDefault="0069092A" w:rsidP="002455C9">
            <w:pPr>
              <w:widowControl w:val="0"/>
              <w:rPr>
                <w:rFonts w:ascii="Roboto" w:hAnsi="Roboto"/>
                <w:lang w:val="ca-ES-valencia"/>
              </w:rPr>
            </w:pPr>
            <w:r w:rsidRPr="007464C7">
              <w:rPr>
                <w:rFonts w:ascii="Roboto" w:hAnsi="Roboto"/>
                <w:lang w:val="ca-ES-valencia"/>
              </w:rPr>
              <w:t>Processos i Productes de Vidre i Ceràmica</w:t>
            </w:r>
          </w:p>
        </w:tc>
      </w:tr>
      <w:tr w:rsidR="0069092A" w:rsidRPr="007464C7" w14:paraId="4EE64D11" w14:textId="77777777" w:rsidTr="007952E9">
        <w:trPr>
          <w:trHeight w:val="283"/>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D0674F" w14:textId="4DDDC75B" w:rsidR="0069092A" w:rsidRPr="007464C7" w:rsidRDefault="0069092A" w:rsidP="002455C9">
            <w:pPr>
              <w:widowControl w:val="0"/>
              <w:jc w:val="center"/>
              <w:rPr>
                <w:rFonts w:ascii="Roboto" w:hAnsi="Roboto"/>
                <w:lang w:val="ca-ES-valencia"/>
              </w:rPr>
            </w:pPr>
            <w:r w:rsidRPr="007464C7">
              <w:rPr>
                <w:rFonts w:ascii="Roboto" w:hAnsi="Roboto"/>
                <w:lang w:val="ca-ES-valencia"/>
              </w:rPr>
              <w:t>274</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181998" w14:textId="77777777" w:rsidR="0069092A" w:rsidRPr="007464C7" w:rsidRDefault="0069092A" w:rsidP="002455C9">
            <w:pPr>
              <w:widowControl w:val="0"/>
              <w:rPr>
                <w:rFonts w:ascii="Roboto" w:hAnsi="Roboto"/>
                <w:lang w:val="ca-ES-valencia"/>
              </w:rPr>
            </w:pPr>
            <w:r w:rsidRPr="007464C7">
              <w:rPr>
                <w:rFonts w:ascii="Roboto" w:hAnsi="Roboto"/>
                <w:lang w:val="ca-ES-valencia"/>
              </w:rPr>
              <w:t>Sistemes Electrotècnics i Automàtics</w:t>
            </w:r>
          </w:p>
        </w:tc>
      </w:tr>
    </w:tbl>
    <w:p w14:paraId="4A273494" w14:textId="77777777" w:rsidR="00A74693" w:rsidRPr="007464C7" w:rsidRDefault="00A74693" w:rsidP="002455C9">
      <w:pPr>
        <w:pStyle w:val="Standard"/>
        <w:jc w:val="both"/>
        <w:rPr>
          <w:color w:val="000000"/>
          <w:sz w:val="24"/>
          <w:lang w:val="ca-ES-valencia"/>
        </w:rPr>
      </w:pPr>
    </w:p>
    <w:p w14:paraId="5D18DF9D" w14:textId="77777777" w:rsidR="00A74693" w:rsidRPr="007464C7" w:rsidRDefault="00A74693" w:rsidP="002455C9">
      <w:pPr>
        <w:pStyle w:val="Normal0"/>
        <w:jc w:val="both"/>
        <w:rPr>
          <w:rFonts w:ascii="Roboto" w:hAnsi="Roboto"/>
          <w:b/>
          <w:bCs/>
          <w:spacing w:val="-4"/>
          <w:lang w:val="ca-ES-valencia" w:eastAsia="ca-ES"/>
        </w:rPr>
      </w:pPr>
    </w:p>
    <w:tbl>
      <w:tblPr>
        <w:tblW w:w="8931" w:type="dxa"/>
        <w:tblInd w:w="-10" w:type="dxa"/>
        <w:tblLayout w:type="fixed"/>
        <w:tblCellMar>
          <w:left w:w="68" w:type="dxa"/>
          <w:right w:w="68" w:type="dxa"/>
        </w:tblCellMar>
        <w:tblLook w:val="0000" w:firstRow="0" w:lastRow="0" w:firstColumn="0" w:lastColumn="0" w:noHBand="0" w:noVBand="0"/>
      </w:tblPr>
      <w:tblGrid>
        <w:gridCol w:w="1701"/>
        <w:gridCol w:w="7230"/>
      </w:tblGrid>
      <w:tr w:rsidR="008139CB" w:rsidRPr="007464C7" w14:paraId="37F9CA11" w14:textId="77777777" w:rsidTr="007952E9">
        <w:trPr>
          <w:trHeight w:val="567"/>
          <w:tblHeader/>
        </w:trPr>
        <w:tc>
          <w:tcPr>
            <w:tcW w:w="8931"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2E35949E" w14:textId="760711A3" w:rsidR="008139CB" w:rsidRPr="007464C7" w:rsidRDefault="00B01F3B" w:rsidP="002455C9">
            <w:pPr>
              <w:widowControl w:val="0"/>
              <w:ind w:left="360"/>
              <w:jc w:val="center"/>
              <w:rPr>
                <w:rFonts w:ascii="Roboto" w:hAnsi="Roboto"/>
                <w:lang w:val="ca-ES-valencia"/>
              </w:rPr>
            </w:pPr>
            <w:r w:rsidRPr="007464C7">
              <w:rPr>
                <w:rFonts w:ascii="Roboto" w:hAnsi="Roboto"/>
                <w:b/>
                <w:bCs/>
                <w:lang w:val="ca-ES-valencia"/>
              </w:rPr>
              <w:lastRenderedPageBreak/>
              <w:t>B</w:t>
            </w:r>
            <w:r w:rsidR="008139CB" w:rsidRPr="007464C7">
              <w:rPr>
                <w:rFonts w:ascii="Roboto" w:hAnsi="Roboto"/>
                <w:b/>
                <w:bCs/>
                <w:lang w:val="ca-ES-valencia"/>
              </w:rPr>
              <w:t>.</w:t>
            </w:r>
            <w:r w:rsidR="008139CB" w:rsidRPr="007464C7">
              <w:rPr>
                <w:rFonts w:ascii="Roboto" w:hAnsi="Roboto"/>
                <w:lang w:val="ca-ES-valencia"/>
              </w:rPr>
              <w:t xml:space="preserve"> Cos de professors especialistes en sectors singulars de Formació Professional </w:t>
            </w:r>
          </w:p>
        </w:tc>
      </w:tr>
      <w:tr w:rsidR="008139CB" w:rsidRPr="007464C7" w14:paraId="013EE1AC" w14:textId="77777777" w:rsidTr="007952E9">
        <w:trPr>
          <w:trHeight w:val="567"/>
          <w:tblHeader/>
        </w:trPr>
        <w:tc>
          <w:tcPr>
            <w:tcW w:w="170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4C9CD30" w14:textId="72CEBA52" w:rsidR="008139CB" w:rsidRPr="007464C7" w:rsidRDefault="008139CB" w:rsidP="002455C9">
            <w:pPr>
              <w:widowControl w:val="0"/>
              <w:jc w:val="center"/>
              <w:rPr>
                <w:rFonts w:ascii="Roboto" w:hAnsi="Roboto"/>
                <w:lang w:val="ca-ES-valencia"/>
              </w:rPr>
            </w:pPr>
            <w:r w:rsidRPr="007464C7">
              <w:rPr>
                <w:rFonts w:ascii="Roboto" w:hAnsi="Roboto"/>
                <w:lang w:val="ca-ES-valencia"/>
              </w:rPr>
              <w:t xml:space="preserve">Codi </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4CD16A33" w14:textId="77777777" w:rsidR="008139CB" w:rsidRPr="007464C7" w:rsidRDefault="008139CB" w:rsidP="002455C9">
            <w:pPr>
              <w:widowControl w:val="0"/>
              <w:jc w:val="center"/>
              <w:rPr>
                <w:rFonts w:ascii="Roboto" w:hAnsi="Roboto"/>
                <w:lang w:val="ca-ES-valencia"/>
              </w:rPr>
            </w:pPr>
            <w:r w:rsidRPr="007464C7">
              <w:rPr>
                <w:rFonts w:ascii="Roboto" w:hAnsi="Roboto"/>
                <w:lang w:val="ca-ES-valencia"/>
              </w:rPr>
              <w:t>Especialitat</w:t>
            </w:r>
          </w:p>
        </w:tc>
      </w:tr>
      <w:tr w:rsidR="008139CB" w:rsidRPr="007464C7" w14:paraId="662839B7" w14:textId="77777777" w:rsidTr="007952E9">
        <w:trPr>
          <w:trHeight w:val="283"/>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64426C" w14:textId="6DCF944B" w:rsidR="008139CB" w:rsidRPr="007464C7" w:rsidRDefault="008139CB" w:rsidP="002455C9">
            <w:pPr>
              <w:widowControl w:val="0"/>
              <w:jc w:val="center"/>
              <w:rPr>
                <w:rFonts w:ascii="Roboto" w:hAnsi="Roboto"/>
                <w:lang w:val="ca-ES-valencia"/>
              </w:rPr>
            </w:pPr>
            <w:r w:rsidRPr="007464C7">
              <w:rPr>
                <w:rFonts w:ascii="Roboto" w:hAnsi="Roboto"/>
                <w:lang w:val="ca-ES-valencia"/>
              </w:rPr>
              <w:t>3A0</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551940" w14:textId="77777777" w:rsidR="008139CB" w:rsidRPr="007464C7" w:rsidRDefault="008139CB" w:rsidP="002455C9">
            <w:pPr>
              <w:widowControl w:val="0"/>
              <w:rPr>
                <w:rFonts w:ascii="Roboto" w:hAnsi="Roboto"/>
                <w:lang w:val="ca-ES-valencia"/>
              </w:rPr>
            </w:pPr>
            <w:r w:rsidRPr="007464C7">
              <w:rPr>
                <w:rFonts w:ascii="Roboto" w:hAnsi="Roboto"/>
                <w:lang w:val="ca-ES-valencia"/>
              </w:rPr>
              <w:t>Cuina i Pastisseria</w:t>
            </w:r>
          </w:p>
        </w:tc>
      </w:tr>
      <w:tr w:rsidR="008139CB" w:rsidRPr="007464C7" w14:paraId="0C3BC6E1" w14:textId="77777777" w:rsidTr="007952E9">
        <w:trPr>
          <w:trHeight w:val="283"/>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B0822" w14:textId="4F78E068" w:rsidR="008139CB" w:rsidRPr="007464C7" w:rsidRDefault="008139CB" w:rsidP="002455C9">
            <w:pPr>
              <w:widowControl w:val="0"/>
              <w:jc w:val="center"/>
              <w:rPr>
                <w:rFonts w:ascii="Roboto" w:hAnsi="Roboto"/>
                <w:lang w:val="ca-ES-valencia"/>
              </w:rPr>
            </w:pPr>
            <w:r w:rsidRPr="007464C7">
              <w:rPr>
                <w:rFonts w:ascii="Roboto" w:hAnsi="Roboto"/>
                <w:lang w:val="ca-ES-valencia"/>
              </w:rPr>
              <w:t>3A2</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B3D458" w14:textId="77777777" w:rsidR="008139CB" w:rsidRPr="007464C7" w:rsidRDefault="008139CB" w:rsidP="002455C9">
            <w:pPr>
              <w:widowControl w:val="0"/>
              <w:rPr>
                <w:rFonts w:ascii="Roboto" w:hAnsi="Roboto"/>
                <w:lang w:val="ca-ES-valencia"/>
              </w:rPr>
            </w:pPr>
            <w:r w:rsidRPr="007464C7">
              <w:rPr>
                <w:rFonts w:ascii="Roboto" w:hAnsi="Roboto"/>
                <w:lang w:val="ca-ES-valencia"/>
              </w:rPr>
              <w:t>Estètica</w:t>
            </w:r>
          </w:p>
        </w:tc>
      </w:tr>
      <w:tr w:rsidR="008139CB" w:rsidRPr="007464C7" w14:paraId="70D07ADA" w14:textId="77777777" w:rsidTr="007952E9">
        <w:trPr>
          <w:trHeight w:val="283"/>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4956BD" w14:textId="6B45C3A1" w:rsidR="008139CB" w:rsidRPr="007464C7" w:rsidRDefault="008139CB" w:rsidP="002455C9">
            <w:pPr>
              <w:widowControl w:val="0"/>
              <w:jc w:val="center"/>
              <w:rPr>
                <w:rFonts w:ascii="Roboto" w:hAnsi="Roboto"/>
                <w:lang w:val="ca-ES-valencia"/>
              </w:rPr>
            </w:pPr>
            <w:r w:rsidRPr="007464C7">
              <w:rPr>
                <w:rFonts w:ascii="Roboto" w:hAnsi="Roboto"/>
                <w:lang w:val="ca-ES-valencia"/>
              </w:rPr>
              <w:t>3A3</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9188EB" w14:textId="77777777" w:rsidR="008139CB" w:rsidRPr="007464C7" w:rsidRDefault="008139CB" w:rsidP="002455C9">
            <w:pPr>
              <w:widowControl w:val="0"/>
              <w:rPr>
                <w:rFonts w:ascii="Roboto" w:hAnsi="Roboto"/>
                <w:lang w:val="ca-ES-valencia"/>
              </w:rPr>
            </w:pPr>
            <w:r w:rsidRPr="007464C7">
              <w:rPr>
                <w:rFonts w:ascii="Roboto" w:hAnsi="Roboto"/>
                <w:lang w:val="ca-ES-valencia"/>
              </w:rPr>
              <w:t>Fabricació i Instal·lació de Fusteria i Mobles</w:t>
            </w:r>
          </w:p>
        </w:tc>
      </w:tr>
      <w:tr w:rsidR="008139CB" w:rsidRPr="007464C7" w14:paraId="52A3DA40" w14:textId="77777777" w:rsidTr="007952E9">
        <w:trPr>
          <w:trHeight w:val="283"/>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05EC51" w14:textId="6E6EED20" w:rsidR="008139CB" w:rsidRPr="007464C7" w:rsidRDefault="008139CB" w:rsidP="002455C9">
            <w:pPr>
              <w:widowControl w:val="0"/>
              <w:jc w:val="center"/>
              <w:rPr>
                <w:rFonts w:ascii="Roboto" w:hAnsi="Roboto"/>
                <w:lang w:val="ca-ES-valencia"/>
              </w:rPr>
            </w:pPr>
            <w:r w:rsidRPr="007464C7">
              <w:rPr>
                <w:rFonts w:ascii="Roboto" w:hAnsi="Roboto"/>
                <w:lang w:val="ca-ES-valencia"/>
              </w:rPr>
              <w:t>3A4</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47A14A" w14:textId="77777777" w:rsidR="008139CB" w:rsidRPr="007464C7" w:rsidRDefault="008139CB" w:rsidP="002455C9">
            <w:pPr>
              <w:widowControl w:val="0"/>
              <w:rPr>
                <w:rFonts w:ascii="Roboto" w:hAnsi="Roboto"/>
                <w:lang w:val="ca-ES-valencia"/>
              </w:rPr>
            </w:pPr>
            <w:r w:rsidRPr="007464C7">
              <w:rPr>
                <w:rFonts w:ascii="Roboto" w:hAnsi="Roboto"/>
                <w:lang w:val="ca-ES-valencia"/>
              </w:rPr>
              <w:t>Manteniment de Vehicles</w:t>
            </w:r>
          </w:p>
        </w:tc>
      </w:tr>
      <w:tr w:rsidR="008139CB" w:rsidRPr="007464C7" w14:paraId="1AC20E55" w14:textId="77777777" w:rsidTr="007952E9">
        <w:trPr>
          <w:trHeight w:val="283"/>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F8B90A" w14:textId="308BC55C" w:rsidR="008139CB" w:rsidRPr="007464C7" w:rsidRDefault="008139CB" w:rsidP="002455C9">
            <w:pPr>
              <w:widowControl w:val="0"/>
              <w:jc w:val="center"/>
              <w:rPr>
                <w:rFonts w:ascii="Roboto" w:hAnsi="Roboto"/>
                <w:lang w:val="ca-ES-valencia"/>
              </w:rPr>
            </w:pPr>
            <w:r w:rsidRPr="007464C7">
              <w:rPr>
                <w:rFonts w:ascii="Roboto" w:hAnsi="Roboto"/>
                <w:lang w:val="ca-ES-valencia"/>
              </w:rPr>
              <w:t>3A5</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DFB522" w14:textId="77777777" w:rsidR="008139CB" w:rsidRPr="007464C7" w:rsidRDefault="008139CB" w:rsidP="002455C9">
            <w:pPr>
              <w:widowControl w:val="0"/>
              <w:rPr>
                <w:rFonts w:ascii="Roboto" w:hAnsi="Roboto"/>
                <w:lang w:val="ca-ES-valencia"/>
              </w:rPr>
            </w:pPr>
            <w:r w:rsidRPr="007464C7">
              <w:rPr>
                <w:rFonts w:ascii="Roboto" w:hAnsi="Roboto"/>
                <w:lang w:val="ca-ES-valencia"/>
              </w:rPr>
              <w:t>Mecanitzat i Manteniment de Maquinària</w:t>
            </w:r>
          </w:p>
        </w:tc>
      </w:tr>
      <w:tr w:rsidR="008139CB" w:rsidRPr="007464C7" w14:paraId="2CF1D141" w14:textId="77777777" w:rsidTr="007952E9">
        <w:trPr>
          <w:trHeight w:val="283"/>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AC9E7C" w14:textId="7D1F2113" w:rsidR="008139CB" w:rsidRPr="007464C7" w:rsidRDefault="008139CB" w:rsidP="002455C9">
            <w:pPr>
              <w:widowControl w:val="0"/>
              <w:jc w:val="center"/>
              <w:rPr>
                <w:rFonts w:ascii="Roboto" w:hAnsi="Roboto"/>
                <w:lang w:val="ca-ES-valencia"/>
              </w:rPr>
            </w:pPr>
            <w:r w:rsidRPr="007464C7">
              <w:rPr>
                <w:rFonts w:ascii="Roboto" w:hAnsi="Roboto"/>
                <w:lang w:val="ca-ES-valencia"/>
              </w:rPr>
              <w:t>3A6</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48D016" w14:textId="77777777" w:rsidR="008139CB" w:rsidRPr="007464C7" w:rsidRDefault="008139CB" w:rsidP="002455C9">
            <w:pPr>
              <w:widowControl w:val="0"/>
              <w:rPr>
                <w:rFonts w:ascii="Roboto" w:hAnsi="Roboto"/>
                <w:lang w:val="ca-ES-valencia"/>
              </w:rPr>
            </w:pPr>
            <w:r w:rsidRPr="007464C7">
              <w:rPr>
                <w:rFonts w:ascii="Roboto" w:hAnsi="Roboto"/>
                <w:lang w:val="ca-ES-valencia"/>
              </w:rPr>
              <w:t>Patronatge i Confecció</w:t>
            </w:r>
          </w:p>
        </w:tc>
      </w:tr>
      <w:tr w:rsidR="008139CB" w:rsidRPr="007464C7" w14:paraId="2BE8E745" w14:textId="77777777" w:rsidTr="007952E9">
        <w:trPr>
          <w:trHeight w:val="283"/>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F56ECC" w14:textId="2E44E11F" w:rsidR="008139CB" w:rsidRPr="007464C7" w:rsidRDefault="008139CB" w:rsidP="002455C9">
            <w:pPr>
              <w:widowControl w:val="0"/>
              <w:jc w:val="center"/>
              <w:rPr>
                <w:rFonts w:ascii="Roboto" w:hAnsi="Roboto"/>
                <w:lang w:val="ca-ES-valencia"/>
              </w:rPr>
            </w:pPr>
            <w:r w:rsidRPr="007464C7">
              <w:rPr>
                <w:rFonts w:ascii="Roboto" w:hAnsi="Roboto"/>
                <w:lang w:val="ca-ES-valencia"/>
              </w:rPr>
              <w:t>3A7</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A86D31" w14:textId="77777777" w:rsidR="008139CB" w:rsidRPr="007464C7" w:rsidRDefault="008139CB" w:rsidP="002455C9">
            <w:pPr>
              <w:widowControl w:val="0"/>
              <w:rPr>
                <w:rFonts w:ascii="Roboto" w:hAnsi="Roboto"/>
                <w:lang w:val="ca-ES-valencia"/>
              </w:rPr>
            </w:pPr>
            <w:r w:rsidRPr="007464C7">
              <w:rPr>
                <w:rFonts w:ascii="Roboto" w:hAnsi="Roboto"/>
                <w:lang w:val="ca-ES-valencia"/>
              </w:rPr>
              <w:t>Perruqueria</w:t>
            </w:r>
          </w:p>
        </w:tc>
      </w:tr>
      <w:tr w:rsidR="008139CB" w:rsidRPr="007464C7" w14:paraId="1241A026" w14:textId="77777777" w:rsidTr="007952E9">
        <w:trPr>
          <w:trHeight w:val="283"/>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FCFBC3" w14:textId="237D289F" w:rsidR="008139CB" w:rsidRPr="007464C7" w:rsidRDefault="008139CB" w:rsidP="002455C9">
            <w:pPr>
              <w:widowControl w:val="0"/>
              <w:jc w:val="center"/>
              <w:rPr>
                <w:rFonts w:ascii="Roboto" w:hAnsi="Roboto"/>
                <w:lang w:val="ca-ES-valencia"/>
              </w:rPr>
            </w:pPr>
            <w:r w:rsidRPr="007464C7">
              <w:rPr>
                <w:rFonts w:ascii="Roboto" w:hAnsi="Roboto"/>
                <w:lang w:val="ca-ES-valencia"/>
              </w:rPr>
              <w:t>3A8</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533C70" w14:textId="77777777" w:rsidR="008139CB" w:rsidRPr="007464C7" w:rsidRDefault="008139CB" w:rsidP="002455C9">
            <w:pPr>
              <w:widowControl w:val="0"/>
              <w:rPr>
                <w:rFonts w:ascii="Roboto" w:hAnsi="Roboto"/>
                <w:lang w:val="ca-ES-valencia"/>
              </w:rPr>
            </w:pPr>
            <w:r w:rsidRPr="007464C7">
              <w:rPr>
                <w:rFonts w:ascii="Roboto" w:hAnsi="Roboto"/>
                <w:lang w:val="ca-ES-valencia"/>
              </w:rPr>
              <w:t>Producció d'Arts Gràfiques</w:t>
            </w:r>
          </w:p>
        </w:tc>
      </w:tr>
      <w:tr w:rsidR="008139CB" w:rsidRPr="007464C7" w14:paraId="7D0E274B" w14:textId="77777777" w:rsidTr="007952E9">
        <w:trPr>
          <w:trHeight w:val="283"/>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A985CD" w14:textId="138C24BF" w:rsidR="008139CB" w:rsidRPr="007464C7" w:rsidRDefault="008139CB" w:rsidP="002455C9">
            <w:pPr>
              <w:widowControl w:val="0"/>
              <w:jc w:val="center"/>
              <w:rPr>
                <w:rFonts w:ascii="Roboto" w:hAnsi="Roboto"/>
                <w:lang w:val="ca-ES-valencia"/>
              </w:rPr>
            </w:pPr>
            <w:r w:rsidRPr="007464C7">
              <w:rPr>
                <w:rFonts w:ascii="Roboto" w:hAnsi="Roboto"/>
                <w:lang w:val="ca-ES-valencia"/>
              </w:rPr>
              <w:t>3A9</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7F0BEC" w14:textId="77777777" w:rsidR="008139CB" w:rsidRPr="007464C7" w:rsidRDefault="008139CB" w:rsidP="002455C9">
            <w:pPr>
              <w:widowControl w:val="0"/>
              <w:rPr>
                <w:rFonts w:ascii="Roboto" w:hAnsi="Roboto"/>
                <w:lang w:val="ca-ES-valencia"/>
              </w:rPr>
            </w:pPr>
            <w:r w:rsidRPr="007464C7">
              <w:rPr>
                <w:rFonts w:ascii="Roboto" w:hAnsi="Roboto"/>
                <w:lang w:val="ca-ES-valencia"/>
              </w:rPr>
              <w:t>Servici de Restauració</w:t>
            </w:r>
          </w:p>
        </w:tc>
      </w:tr>
      <w:tr w:rsidR="008139CB" w:rsidRPr="007464C7" w14:paraId="2A13BB93" w14:textId="77777777" w:rsidTr="007952E9">
        <w:trPr>
          <w:trHeight w:val="283"/>
        </w:trPr>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0663F4" w14:textId="026A63B8" w:rsidR="008139CB" w:rsidRPr="007464C7" w:rsidRDefault="008139CB" w:rsidP="002455C9">
            <w:pPr>
              <w:widowControl w:val="0"/>
              <w:jc w:val="center"/>
              <w:rPr>
                <w:rFonts w:ascii="Roboto" w:hAnsi="Roboto"/>
                <w:lang w:val="ca-ES-valencia"/>
              </w:rPr>
            </w:pPr>
            <w:r w:rsidRPr="007464C7">
              <w:rPr>
                <w:rFonts w:ascii="Roboto" w:hAnsi="Roboto"/>
                <w:lang w:val="ca-ES-valencia"/>
              </w:rPr>
              <w:t>3B1</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355D49" w14:textId="77777777" w:rsidR="008139CB" w:rsidRPr="007464C7" w:rsidRDefault="008139CB" w:rsidP="002455C9">
            <w:pPr>
              <w:widowControl w:val="0"/>
              <w:rPr>
                <w:rFonts w:ascii="Roboto" w:hAnsi="Roboto"/>
                <w:lang w:val="ca-ES-valencia"/>
              </w:rPr>
            </w:pPr>
            <w:r w:rsidRPr="007464C7">
              <w:rPr>
                <w:rFonts w:ascii="Roboto" w:hAnsi="Roboto"/>
                <w:lang w:val="ca-ES-valencia"/>
              </w:rPr>
              <w:t>Soldadura</w:t>
            </w:r>
          </w:p>
        </w:tc>
      </w:tr>
    </w:tbl>
    <w:p w14:paraId="2F784DCE" w14:textId="77777777" w:rsidR="00A74693" w:rsidRPr="007464C7" w:rsidRDefault="00A74693" w:rsidP="002455C9">
      <w:pPr>
        <w:spacing w:before="280"/>
        <w:jc w:val="both"/>
        <w:textAlignment w:val="auto"/>
        <w:rPr>
          <w:rFonts w:ascii="Roboto" w:eastAsia="Times New Roman" w:hAnsi="Roboto" w:cs="Times New Roman"/>
          <w:b/>
          <w:bCs/>
          <w:spacing w:val="-4"/>
          <w:kern w:val="0"/>
          <w:lang w:val="ca-ES-valencia" w:eastAsia="ca-ES" w:bidi="ar-SA"/>
        </w:rPr>
      </w:pPr>
    </w:p>
    <w:tbl>
      <w:tblPr>
        <w:tblW w:w="8789" w:type="dxa"/>
        <w:tblInd w:w="132" w:type="dxa"/>
        <w:tblLayout w:type="fixed"/>
        <w:tblCellMar>
          <w:left w:w="68" w:type="dxa"/>
          <w:right w:w="68" w:type="dxa"/>
        </w:tblCellMar>
        <w:tblLook w:val="0000" w:firstRow="0" w:lastRow="0" w:firstColumn="0" w:lastColumn="0" w:noHBand="0" w:noVBand="0"/>
      </w:tblPr>
      <w:tblGrid>
        <w:gridCol w:w="1559"/>
        <w:gridCol w:w="7230"/>
      </w:tblGrid>
      <w:tr w:rsidR="00F84D33" w:rsidRPr="007464C7" w14:paraId="7C843B1C" w14:textId="77777777" w:rsidTr="007952E9">
        <w:trPr>
          <w:trHeight w:val="567"/>
          <w:tblHeader/>
        </w:trPr>
        <w:tc>
          <w:tcPr>
            <w:tcW w:w="8789"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295A58E7" w14:textId="14735549" w:rsidR="00F84D33" w:rsidRPr="007464C7" w:rsidRDefault="00B01F3B" w:rsidP="002455C9">
            <w:pPr>
              <w:widowControl w:val="0"/>
              <w:ind w:left="720"/>
              <w:rPr>
                <w:rFonts w:ascii="Roboto" w:hAnsi="Roboto"/>
                <w:lang w:val="ca-ES-valencia"/>
              </w:rPr>
            </w:pPr>
            <w:r w:rsidRPr="007464C7">
              <w:rPr>
                <w:rFonts w:ascii="Roboto" w:hAnsi="Roboto"/>
                <w:b/>
                <w:bCs/>
                <w:lang w:val="ca-ES-valencia"/>
              </w:rPr>
              <w:t>C</w:t>
            </w:r>
            <w:r w:rsidR="00F84D33" w:rsidRPr="007464C7">
              <w:rPr>
                <w:rFonts w:ascii="Roboto" w:hAnsi="Roboto"/>
                <w:b/>
                <w:bCs/>
                <w:lang w:val="ca-ES-valencia"/>
              </w:rPr>
              <w:t>.</w:t>
            </w:r>
            <w:r w:rsidR="00F84D33" w:rsidRPr="007464C7">
              <w:rPr>
                <w:rFonts w:ascii="Roboto" w:hAnsi="Roboto"/>
                <w:lang w:val="ca-ES-valencia"/>
              </w:rPr>
              <w:t xml:space="preserve"> Cos de professors d'Escoles Oficials d'Idiomes </w:t>
            </w:r>
          </w:p>
        </w:tc>
      </w:tr>
      <w:tr w:rsidR="00F84D33" w:rsidRPr="007464C7" w14:paraId="50A39A5B" w14:textId="77777777" w:rsidTr="007952E9">
        <w:trPr>
          <w:trHeight w:val="567"/>
          <w:tblHeader/>
        </w:trPr>
        <w:tc>
          <w:tcPr>
            <w:tcW w:w="155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7DC8EF0" w14:textId="3C075338" w:rsidR="00F84D33" w:rsidRPr="007464C7" w:rsidRDefault="00F84D33" w:rsidP="002455C9">
            <w:pPr>
              <w:widowControl w:val="0"/>
              <w:jc w:val="center"/>
              <w:rPr>
                <w:rFonts w:ascii="Roboto" w:hAnsi="Roboto"/>
                <w:lang w:val="ca-ES-valencia"/>
              </w:rPr>
            </w:pPr>
            <w:r w:rsidRPr="007464C7">
              <w:rPr>
                <w:rFonts w:ascii="Roboto" w:hAnsi="Roboto"/>
                <w:lang w:val="ca-ES-valencia"/>
              </w:rPr>
              <w:t xml:space="preserve">Codi </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364916F" w14:textId="77777777" w:rsidR="00F84D33" w:rsidRPr="007464C7" w:rsidRDefault="00F84D33" w:rsidP="002455C9">
            <w:pPr>
              <w:widowControl w:val="0"/>
              <w:jc w:val="center"/>
              <w:rPr>
                <w:rFonts w:ascii="Roboto" w:hAnsi="Roboto"/>
                <w:lang w:val="ca-ES-valencia"/>
              </w:rPr>
            </w:pPr>
            <w:r w:rsidRPr="007464C7">
              <w:rPr>
                <w:rFonts w:ascii="Roboto" w:hAnsi="Roboto"/>
                <w:lang w:val="ca-ES-valencia"/>
              </w:rPr>
              <w:t>Especialitat</w:t>
            </w:r>
          </w:p>
        </w:tc>
      </w:tr>
      <w:tr w:rsidR="00F84D33" w:rsidRPr="007464C7" w14:paraId="7740E241"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657365" w14:textId="31BEB1A9" w:rsidR="00F84D33" w:rsidRPr="007464C7" w:rsidRDefault="00F84D33" w:rsidP="002455C9">
            <w:pPr>
              <w:widowControl w:val="0"/>
              <w:jc w:val="center"/>
              <w:rPr>
                <w:rFonts w:ascii="Roboto" w:hAnsi="Roboto"/>
                <w:lang w:val="ca-ES-valencia"/>
              </w:rPr>
            </w:pPr>
            <w:r w:rsidRPr="007464C7">
              <w:rPr>
                <w:rFonts w:ascii="Roboto" w:hAnsi="Roboto"/>
                <w:lang w:val="ca-ES-valencia"/>
              </w:rPr>
              <w:t>408</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08B777" w14:textId="77777777" w:rsidR="00F84D33" w:rsidRPr="007464C7" w:rsidRDefault="00F84D33" w:rsidP="002455C9">
            <w:pPr>
              <w:widowControl w:val="0"/>
              <w:rPr>
                <w:rFonts w:ascii="Roboto" w:hAnsi="Roboto"/>
                <w:lang w:val="ca-ES-valencia"/>
              </w:rPr>
            </w:pPr>
            <w:r w:rsidRPr="007464C7">
              <w:rPr>
                <w:rFonts w:ascii="Roboto" w:hAnsi="Roboto"/>
                <w:lang w:val="ca-ES-valencia"/>
              </w:rPr>
              <w:t>Francés</w:t>
            </w:r>
          </w:p>
        </w:tc>
      </w:tr>
      <w:tr w:rsidR="00F84D33" w:rsidRPr="007464C7" w14:paraId="596E31B3"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34DC9D" w14:textId="4E0E8582" w:rsidR="00F84D33" w:rsidRPr="007464C7" w:rsidRDefault="00F84D33" w:rsidP="002455C9">
            <w:pPr>
              <w:widowControl w:val="0"/>
              <w:jc w:val="center"/>
              <w:rPr>
                <w:rFonts w:ascii="Roboto" w:hAnsi="Roboto"/>
                <w:lang w:val="ca-ES-valencia"/>
              </w:rPr>
            </w:pPr>
            <w:r w:rsidRPr="007464C7">
              <w:rPr>
                <w:rFonts w:ascii="Roboto" w:hAnsi="Roboto"/>
                <w:lang w:val="ca-ES-valencia"/>
              </w:rPr>
              <w:t>411</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003664" w14:textId="77777777" w:rsidR="00F84D33" w:rsidRPr="007464C7" w:rsidRDefault="00F84D33" w:rsidP="002455C9">
            <w:pPr>
              <w:widowControl w:val="0"/>
              <w:rPr>
                <w:rFonts w:ascii="Roboto" w:hAnsi="Roboto"/>
                <w:lang w:val="ca-ES-valencia"/>
              </w:rPr>
            </w:pPr>
            <w:r w:rsidRPr="007464C7">
              <w:rPr>
                <w:rFonts w:ascii="Roboto" w:hAnsi="Roboto"/>
                <w:lang w:val="ca-ES-valencia"/>
              </w:rPr>
              <w:t>Anglés</w:t>
            </w:r>
          </w:p>
        </w:tc>
      </w:tr>
      <w:tr w:rsidR="00F84D33" w:rsidRPr="007464C7" w14:paraId="18F31A8B"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757EF5" w14:textId="794657BB" w:rsidR="00F84D33" w:rsidRPr="007464C7" w:rsidRDefault="00F84D33" w:rsidP="002455C9">
            <w:pPr>
              <w:widowControl w:val="0"/>
              <w:jc w:val="center"/>
              <w:rPr>
                <w:rFonts w:ascii="Roboto" w:hAnsi="Roboto"/>
                <w:lang w:val="ca-ES-valencia"/>
              </w:rPr>
            </w:pPr>
            <w:r w:rsidRPr="007464C7">
              <w:rPr>
                <w:rFonts w:ascii="Roboto" w:hAnsi="Roboto"/>
                <w:lang w:val="ca-ES-valencia"/>
              </w:rPr>
              <w:t>412</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948286" w14:textId="77777777" w:rsidR="00F84D33" w:rsidRPr="007464C7" w:rsidRDefault="00F84D33" w:rsidP="002455C9">
            <w:pPr>
              <w:widowControl w:val="0"/>
              <w:rPr>
                <w:rFonts w:ascii="Roboto" w:hAnsi="Roboto"/>
                <w:lang w:val="ca-ES-valencia"/>
              </w:rPr>
            </w:pPr>
            <w:r w:rsidRPr="007464C7">
              <w:rPr>
                <w:rFonts w:ascii="Roboto" w:hAnsi="Roboto"/>
                <w:lang w:val="ca-ES-valencia"/>
              </w:rPr>
              <w:t>Italià</w:t>
            </w:r>
          </w:p>
        </w:tc>
      </w:tr>
      <w:tr w:rsidR="00F84D33" w:rsidRPr="007464C7" w14:paraId="17C5FA93"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4E07AF" w14:textId="1E24B32E" w:rsidR="00F84D33" w:rsidRPr="007464C7" w:rsidRDefault="00F84D33" w:rsidP="002455C9">
            <w:pPr>
              <w:widowControl w:val="0"/>
              <w:jc w:val="center"/>
              <w:rPr>
                <w:rFonts w:ascii="Roboto" w:hAnsi="Roboto"/>
                <w:lang w:val="ca-ES-valencia"/>
              </w:rPr>
            </w:pPr>
            <w:r w:rsidRPr="007464C7">
              <w:rPr>
                <w:rFonts w:ascii="Roboto" w:hAnsi="Roboto"/>
                <w:lang w:val="ca-ES-valencia"/>
              </w:rPr>
              <w:t>415</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899F76" w14:textId="77777777" w:rsidR="00F84D33" w:rsidRPr="007464C7" w:rsidRDefault="00F84D33" w:rsidP="002455C9">
            <w:pPr>
              <w:widowControl w:val="0"/>
              <w:rPr>
                <w:rFonts w:ascii="Roboto" w:hAnsi="Roboto"/>
                <w:lang w:val="ca-ES-valencia"/>
              </w:rPr>
            </w:pPr>
            <w:r w:rsidRPr="007464C7">
              <w:rPr>
                <w:rFonts w:ascii="Roboto" w:hAnsi="Roboto"/>
                <w:lang w:val="ca-ES-valencia"/>
              </w:rPr>
              <w:t>Portugués</w:t>
            </w:r>
          </w:p>
        </w:tc>
      </w:tr>
      <w:tr w:rsidR="00F84D33" w:rsidRPr="007464C7" w14:paraId="4B2E22C2"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2A8683" w14:textId="00FAB538" w:rsidR="00F84D33" w:rsidRPr="007464C7" w:rsidRDefault="00F84D33" w:rsidP="002455C9">
            <w:pPr>
              <w:widowControl w:val="0"/>
              <w:jc w:val="center"/>
              <w:rPr>
                <w:rFonts w:ascii="Roboto" w:hAnsi="Roboto"/>
                <w:lang w:val="ca-ES-valencia"/>
              </w:rPr>
            </w:pPr>
            <w:r w:rsidRPr="007464C7">
              <w:rPr>
                <w:rFonts w:ascii="Roboto" w:hAnsi="Roboto"/>
                <w:lang w:val="ca-ES-valencia"/>
              </w:rPr>
              <w:t>418</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771066" w14:textId="77777777" w:rsidR="00F84D33" w:rsidRPr="007464C7" w:rsidRDefault="00F84D33" w:rsidP="002455C9">
            <w:pPr>
              <w:widowControl w:val="0"/>
              <w:rPr>
                <w:rFonts w:ascii="Roboto" w:hAnsi="Roboto"/>
                <w:lang w:val="ca-ES-valencia"/>
              </w:rPr>
            </w:pPr>
            <w:r w:rsidRPr="007464C7">
              <w:rPr>
                <w:rFonts w:ascii="Roboto" w:hAnsi="Roboto"/>
                <w:lang w:val="ca-ES-valencia"/>
              </w:rPr>
              <w:t>Valencià</w:t>
            </w:r>
          </w:p>
        </w:tc>
      </w:tr>
    </w:tbl>
    <w:p w14:paraId="4132C066" w14:textId="77777777" w:rsidR="00A74693" w:rsidRPr="007464C7" w:rsidRDefault="00A74693" w:rsidP="002455C9">
      <w:pPr>
        <w:pStyle w:val="Normal0"/>
        <w:jc w:val="both"/>
        <w:rPr>
          <w:rFonts w:ascii="Roboto" w:hAnsi="Roboto" w:cs="Times New Roman"/>
          <w:spacing w:val="-4"/>
          <w:kern w:val="0"/>
          <w:lang w:val="ca-ES-valencia" w:eastAsia="ca-ES"/>
        </w:rPr>
      </w:pPr>
    </w:p>
    <w:p w14:paraId="530BE91D" w14:textId="77777777" w:rsidR="00A74693" w:rsidRPr="007464C7" w:rsidRDefault="00A74693" w:rsidP="002455C9">
      <w:pPr>
        <w:pStyle w:val="Normal0"/>
        <w:jc w:val="both"/>
        <w:rPr>
          <w:rFonts w:ascii="Roboto" w:hAnsi="Roboto" w:cs="Times New Roman"/>
          <w:spacing w:val="-4"/>
          <w:kern w:val="0"/>
          <w:lang w:val="ca-ES-valencia" w:eastAsia="ca-ES"/>
        </w:rPr>
      </w:pPr>
    </w:p>
    <w:tbl>
      <w:tblPr>
        <w:tblW w:w="8789" w:type="dxa"/>
        <w:tblInd w:w="132" w:type="dxa"/>
        <w:tblLayout w:type="fixed"/>
        <w:tblCellMar>
          <w:left w:w="68" w:type="dxa"/>
          <w:right w:w="68" w:type="dxa"/>
        </w:tblCellMar>
        <w:tblLook w:val="0000" w:firstRow="0" w:lastRow="0" w:firstColumn="0" w:lastColumn="0" w:noHBand="0" w:noVBand="0"/>
      </w:tblPr>
      <w:tblGrid>
        <w:gridCol w:w="1559"/>
        <w:gridCol w:w="7230"/>
      </w:tblGrid>
      <w:tr w:rsidR="008139CB" w:rsidRPr="007464C7" w14:paraId="535C1899" w14:textId="77777777" w:rsidTr="007952E9">
        <w:trPr>
          <w:trHeight w:val="567"/>
          <w:tblHeader/>
        </w:trPr>
        <w:tc>
          <w:tcPr>
            <w:tcW w:w="8789"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52F84527" w14:textId="134A27D2" w:rsidR="008139CB" w:rsidRPr="007464C7" w:rsidRDefault="00B01F3B" w:rsidP="002455C9">
            <w:pPr>
              <w:widowControl w:val="0"/>
              <w:ind w:left="360"/>
              <w:jc w:val="center"/>
              <w:rPr>
                <w:rFonts w:ascii="Roboto" w:hAnsi="Roboto"/>
                <w:lang w:val="ca-ES-valencia"/>
              </w:rPr>
            </w:pPr>
            <w:r w:rsidRPr="007464C7">
              <w:rPr>
                <w:rFonts w:ascii="Roboto" w:hAnsi="Roboto"/>
                <w:b/>
                <w:bCs/>
                <w:lang w:val="ca-ES-valencia"/>
              </w:rPr>
              <w:t>D</w:t>
            </w:r>
            <w:r w:rsidR="008139CB" w:rsidRPr="007464C7">
              <w:rPr>
                <w:rFonts w:ascii="Roboto" w:hAnsi="Roboto"/>
                <w:b/>
                <w:bCs/>
                <w:lang w:val="ca-ES-valencia"/>
              </w:rPr>
              <w:t>.</w:t>
            </w:r>
            <w:r w:rsidR="008139CB" w:rsidRPr="007464C7">
              <w:rPr>
                <w:rFonts w:ascii="Roboto" w:hAnsi="Roboto"/>
                <w:lang w:val="ca-ES-valencia"/>
              </w:rPr>
              <w:t xml:space="preserve"> Cos de catedràtics de Música i Arts Escèniques </w:t>
            </w:r>
          </w:p>
        </w:tc>
      </w:tr>
      <w:tr w:rsidR="008139CB" w:rsidRPr="007464C7" w14:paraId="35098D6E" w14:textId="77777777" w:rsidTr="007952E9">
        <w:trPr>
          <w:trHeight w:val="567"/>
          <w:tblHeader/>
        </w:trPr>
        <w:tc>
          <w:tcPr>
            <w:tcW w:w="155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F2892E8" w14:textId="1F82E036" w:rsidR="008139CB" w:rsidRPr="007464C7" w:rsidRDefault="008139CB" w:rsidP="002455C9">
            <w:pPr>
              <w:widowControl w:val="0"/>
              <w:jc w:val="center"/>
              <w:rPr>
                <w:rFonts w:ascii="Roboto" w:hAnsi="Roboto"/>
                <w:lang w:val="ca-ES-valencia"/>
              </w:rPr>
            </w:pPr>
            <w:r w:rsidRPr="007464C7">
              <w:rPr>
                <w:rFonts w:ascii="Roboto" w:hAnsi="Roboto"/>
                <w:lang w:val="ca-ES-valencia"/>
              </w:rPr>
              <w:t xml:space="preserve">Codi </w:t>
            </w:r>
          </w:p>
        </w:tc>
        <w:tc>
          <w:tcPr>
            <w:tcW w:w="723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22988249" w14:textId="77777777" w:rsidR="008139CB" w:rsidRPr="007464C7" w:rsidRDefault="008139CB" w:rsidP="002455C9">
            <w:pPr>
              <w:widowControl w:val="0"/>
              <w:jc w:val="center"/>
              <w:rPr>
                <w:rFonts w:ascii="Roboto" w:hAnsi="Roboto"/>
                <w:lang w:val="ca-ES-valencia"/>
              </w:rPr>
            </w:pPr>
            <w:r w:rsidRPr="007464C7">
              <w:rPr>
                <w:rFonts w:ascii="Roboto" w:hAnsi="Roboto"/>
                <w:lang w:val="ca-ES-valencia"/>
              </w:rPr>
              <w:t>Especialitat</w:t>
            </w:r>
          </w:p>
        </w:tc>
      </w:tr>
      <w:tr w:rsidR="008139CB" w:rsidRPr="007464C7" w14:paraId="55809545"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8385CF" w14:textId="2D06E017" w:rsidR="008139CB" w:rsidRPr="007464C7" w:rsidRDefault="008139CB" w:rsidP="002455C9">
            <w:pPr>
              <w:widowControl w:val="0"/>
              <w:jc w:val="center"/>
              <w:rPr>
                <w:rFonts w:ascii="Roboto" w:hAnsi="Roboto"/>
                <w:lang w:val="ca-ES-valencia"/>
              </w:rPr>
            </w:pPr>
            <w:r w:rsidRPr="007464C7">
              <w:rPr>
                <w:rFonts w:ascii="Roboto" w:hAnsi="Roboto"/>
                <w:lang w:val="ca-ES-valencia"/>
              </w:rPr>
              <w:t>5A0</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B12FAA" w14:textId="77777777" w:rsidR="008139CB" w:rsidRPr="007464C7" w:rsidRDefault="008139CB" w:rsidP="002455C9">
            <w:pPr>
              <w:widowControl w:val="0"/>
              <w:rPr>
                <w:rFonts w:ascii="Roboto" w:hAnsi="Roboto"/>
                <w:lang w:val="ca-ES-valencia"/>
              </w:rPr>
            </w:pPr>
            <w:r w:rsidRPr="007464C7">
              <w:rPr>
                <w:rFonts w:ascii="Roboto" w:hAnsi="Roboto"/>
                <w:lang w:val="ca-ES-valencia"/>
              </w:rPr>
              <w:t>Dansa Clàssica</w:t>
            </w:r>
          </w:p>
        </w:tc>
      </w:tr>
      <w:tr w:rsidR="008139CB" w:rsidRPr="007464C7" w14:paraId="1BF31874"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EB6AC8" w14:textId="7BCF956A" w:rsidR="008139CB" w:rsidRPr="007464C7" w:rsidRDefault="008139CB" w:rsidP="002455C9">
            <w:pPr>
              <w:widowControl w:val="0"/>
              <w:jc w:val="center"/>
              <w:rPr>
                <w:rFonts w:ascii="Roboto" w:hAnsi="Roboto"/>
                <w:lang w:val="ca-ES-valencia"/>
              </w:rPr>
            </w:pPr>
            <w:r w:rsidRPr="007464C7">
              <w:rPr>
                <w:rFonts w:ascii="Roboto" w:hAnsi="Roboto"/>
                <w:lang w:val="ca-ES-valencia"/>
              </w:rPr>
              <w:t>5A1</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6C5805" w14:textId="77777777" w:rsidR="008139CB" w:rsidRPr="007464C7" w:rsidRDefault="008139CB" w:rsidP="002455C9">
            <w:pPr>
              <w:widowControl w:val="0"/>
              <w:rPr>
                <w:rFonts w:ascii="Roboto" w:hAnsi="Roboto"/>
                <w:lang w:val="ca-ES-valencia"/>
              </w:rPr>
            </w:pPr>
            <w:r w:rsidRPr="007464C7">
              <w:rPr>
                <w:rFonts w:ascii="Roboto" w:hAnsi="Roboto"/>
                <w:lang w:val="ca-ES-valencia"/>
              </w:rPr>
              <w:t>Composició</w:t>
            </w:r>
          </w:p>
        </w:tc>
      </w:tr>
      <w:tr w:rsidR="008139CB" w:rsidRPr="007464C7" w14:paraId="3FD8BFE8"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FDD39C" w14:textId="65A3FEA7" w:rsidR="008139CB" w:rsidRPr="007464C7" w:rsidRDefault="008139CB" w:rsidP="002455C9">
            <w:pPr>
              <w:widowControl w:val="0"/>
              <w:jc w:val="center"/>
              <w:rPr>
                <w:rFonts w:ascii="Roboto" w:hAnsi="Roboto"/>
                <w:lang w:val="ca-ES-valencia"/>
              </w:rPr>
            </w:pPr>
            <w:r w:rsidRPr="007464C7">
              <w:rPr>
                <w:rFonts w:ascii="Roboto" w:hAnsi="Roboto"/>
                <w:lang w:val="ca-ES-valencia"/>
              </w:rPr>
              <w:t>5A5</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ABEDB9" w14:textId="77777777" w:rsidR="008139CB" w:rsidRPr="007464C7" w:rsidRDefault="008139CB" w:rsidP="002455C9">
            <w:pPr>
              <w:widowControl w:val="0"/>
              <w:rPr>
                <w:rFonts w:ascii="Roboto" w:hAnsi="Roboto"/>
                <w:lang w:val="ca-ES-valencia"/>
              </w:rPr>
            </w:pPr>
            <w:r w:rsidRPr="007464C7">
              <w:rPr>
                <w:rFonts w:ascii="Roboto" w:hAnsi="Roboto"/>
                <w:lang w:val="ca-ES-valencia"/>
              </w:rPr>
              <w:t>Improvisació i Acompanyament</w:t>
            </w:r>
          </w:p>
        </w:tc>
      </w:tr>
      <w:tr w:rsidR="008139CB" w:rsidRPr="007464C7" w14:paraId="762196F4"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470C35" w14:textId="5F6D278E" w:rsidR="008139CB" w:rsidRPr="007464C7" w:rsidRDefault="008139CB" w:rsidP="002455C9">
            <w:pPr>
              <w:widowControl w:val="0"/>
              <w:jc w:val="center"/>
              <w:rPr>
                <w:rFonts w:ascii="Roboto" w:hAnsi="Roboto"/>
                <w:lang w:val="ca-ES-valencia"/>
              </w:rPr>
            </w:pPr>
            <w:r w:rsidRPr="007464C7">
              <w:rPr>
                <w:rFonts w:ascii="Roboto" w:hAnsi="Roboto"/>
                <w:lang w:val="ca-ES-valencia"/>
              </w:rPr>
              <w:t>5B3</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AC40CB" w14:textId="77777777" w:rsidR="008139CB" w:rsidRPr="007464C7" w:rsidRDefault="008139CB" w:rsidP="002455C9">
            <w:pPr>
              <w:widowControl w:val="0"/>
              <w:rPr>
                <w:rFonts w:ascii="Roboto" w:hAnsi="Roboto"/>
                <w:lang w:val="ca-ES-valencia"/>
              </w:rPr>
            </w:pPr>
            <w:r w:rsidRPr="007464C7">
              <w:rPr>
                <w:rFonts w:ascii="Roboto" w:hAnsi="Roboto"/>
                <w:lang w:val="ca-ES-valencia"/>
              </w:rPr>
              <w:t>Repertori amb Piano per a Veu</w:t>
            </w:r>
          </w:p>
        </w:tc>
      </w:tr>
      <w:tr w:rsidR="008139CB" w:rsidRPr="007464C7" w14:paraId="20BEC9BD"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A90867" w14:textId="6FEA2616" w:rsidR="008139CB" w:rsidRPr="007464C7" w:rsidRDefault="008139CB" w:rsidP="002455C9">
            <w:pPr>
              <w:widowControl w:val="0"/>
              <w:jc w:val="center"/>
              <w:rPr>
                <w:rFonts w:ascii="Roboto" w:hAnsi="Roboto"/>
                <w:lang w:val="ca-ES-valencia"/>
              </w:rPr>
            </w:pPr>
            <w:r w:rsidRPr="007464C7">
              <w:rPr>
                <w:rFonts w:ascii="Roboto" w:hAnsi="Roboto"/>
                <w:lang w:val="ca-ES-valencia"/>
              </w:rPr>
              <w:t>5E1</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B41156" w14:textId="77777777" w:rsidR="008139CB" w:rsidRPr="007464C7" w:rsidRDefault="008139CB" w:rsidP="002455C9">
            <w:pPr>
              <w:widowControl w:val="0"/>
              <w:rPr>
                <w:rFonts w:ascii="Roboto" w:hAnsi="Roboto"/>
                <w:lang w:val="ca-ES-valencia"/>
              </w:rPr>
            </w:pPr>
            <w:r w:rsidRPr="007464C7">
              <w:rPr>
                <w:rFonts w:ascii="Roboto" w:hAnsi="Roboto"/>
                <w:lang w:val="ca-ES-valencia"/>
              </w:rPr>
              <w:t>Cant</w:t>
            </w:r>
          </w:p>
        </w:tc>
      </w:tr>
      <w:tr w:rsidR="008139CB" w:rsidRPr="007464C7" w14:paraId="66546D59"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4E17B9" w14:textId="6DE35964" w:rsidR="008139CB" w:rsidRPr="007464C7" w:rsidRDefault="008139CB" w:rsidP="002455C9">
            <w:pPr>
              <w:widowControl w:val="0"/>
              <w:jc w:val="center"/>
              <w:rPr>
                <w:rFonts w:ascii="Roboto" w:hAnsi="Roboto"/>
                <w:lang w:val="ca-ES-valencia"/>
              </w:rPr>
            </w:pPr>
            <w:r w:rsidRPr="007464C7">
              <w:rPr>
                <w:rFonts w:ascii="Roboto" w:hAnsi="Roboto"/>
                <w:lang w:val="ca-ES-valencia"/>
              </w:rPr>
              <w:t>5E3</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F0F9AA" w14:textId="77777777" w:rsidR="008139CB" w:rsidRPr="007464C7" w:rsidRDefault="008139CB" w:rsidP="002455C9">
            <w:pPr>
              <w:widowControl w:val="0"/>
              <w:rPr>
                <w:rFonts w:ascii="Roboto" w:hAnsi="Roboto"/>
                <w:lang w:val="ca-ES-valencia"/>
              </w:rPr>
            </w:pPr>
            <w:r w:rsidRPr="007464C7">
              <w:rPr>
                <w:rFonts w:ascii="Roboto" w:hAnsi="Roboto"/>
                <w:lang w:val="ca-ES-valencia"/>
              </w:rPr>
              <w:t>Flauta Travessera</w:t>
            </w:r>
          </w:p>
        </w:tc>
      </w:tr>
      <w:tr w:rsidR="008139CB" w:rsidRPr="007464C7" w14:paraId="1E905F5C"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F3D143" w14:textId="0FA99722" w:rsidR="008139CB" w:rsidRPr="007464C7" w:rsidRDefault="008139CB" w:rsidP="002455C9">
            <w:pPr>
              <w:widowControl w:val="0"/>
              <w:jc w:val="center"/>
              <w:rPr>
                <w:rFonts w:ascii="Roboto" w:hAnsi="Roboto"/>
                <w:lang w:val="ca-ES-valencia"/>
              </w:rPr>
            </w:pPr>
            <w:r w:rsidRPr="007464C7">
              <w:rPr>
                <w:rFonts w:ascii="Roboto" w:hAnsi="Roboto"/>
                <w:lang w:val="ca-ES-valencia"/>
              </w:rPr>
              <w:t>5E5</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AFE0B0" w14:textId="77777777" w:rsidR="008139CB" w:rsidRPr="007464C7" w:rsidRDefault="008139CB" w:rsidP="002455C9">
            <w:pPr>
              <w:widowControl w:val="0"/>
              <w:rPr>
                <w:rFonts w:ascii="Roboto" w:hAnsi="Roboto"/>
                <w:lang w:val="ca-ES-valencia"/>
              </w:rPr>
            </w:pPr>
            <w:r w:rsidRPr="007464C7">
              <w:rPr>
                <w:rFonts w:ascii="Roboto" w:hAnsi="Roboto"/>
                <w:lang w:val="ca-ES-valencia"/>
              </w:rPr>
              <w:t>Música de Cambra</w:t>
            </w:r>
          </w:p>
        </w:tc>
      </w:tr>
      <w:tr w:rsidR="008139CB" w:rsidRPr="007464C7" w14:paraId="70A135B5"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A71B79" w14:textId="79A439DB" w:rsidR="008139CB" w:rsidRPr="007464C7" w:rsidRDefault="008139CB" w:rsidP="002455C9">
            <w:pPr>
              <w:widowControl w:val="0"/>
              <w:jc w:val="center"/>
              <w:rPr>
                <w:rFonts w:ascii="Roboto" w:hAnsi="Roboto"/>
                <w:lang w:val="ca-ES-valencia"/>
              </w:rPr>
            </w:pPr>
            <w:r w:rsidRPr="007464C7">
              <w:rPr>
                <w:rFonts w:ascii="Roboto" w:hAnsi="Roboto"/>
                <w:lang w:val="ca-ES-valencia"/>
              </w:rPr>
              <w:t>5E6</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D5BCA2" w14:textId="77777777" w:rsidR="008139CB" w:rsidRPr="007464C7" w:rsidRDefault="008139CB" w:rsidP="002455C9">
            <w:pPr>
              <w:widowControl w:val="0"/>
              <w:rPr>
                <w:rFonts w:ascii="Roboto" w:hAnsi="Roboto"/>
                <w:lang w:val="ca-ES-valencia"/>
              </w:rPr>
            </w:pPr>
            <w:r w:rsidRPr="007464C7">
              <w:rPr>
                <w:rFonts w:ascii="Roboto" w:hAnsi="Roboto"/>
                <w:lang w:val="ca-ES-valencia"/>
              </w:rPr>
              <w:t>Musicologia</w:t>
            </w:r>
          </w:p>
        </w:tc>
      </w:tr>
      <w:tr w:rsidR="008139CB" w:rsidRPr="007464C7" w14:paraId="6D6D02BC"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965B42" w14:textId="233B2CE2" w:rsidR="008139CB" w:rsidRPr="007464C7" w:rsidRDefault="008139CB" w:rsidP="002455C9">
            <w:pPr>
              <w:widowControl w:val="0"/>
              <w:jc w:val="center"/>
              <w:rPr>
                <w:rFonts w:ascii="Roboto" w:hAnsi="Roboto"/>
                <w:lang w:val="ca-ES-valencia"/>
              </w:rPr>
            </w:pPr>
            <w:r w:rsidRPr="007464C7">
              <w:rPr>
                <w:rFonts w:ascii="Roboto" w:hAnsi="Roboto"/>
                <w:lang w:val="ca-ES-valencia"/>
              </w:rPr>
              <w:t>5F9</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7F294" w14:textId="77777777" w:rsidR="008139CB" w:rsidRPr="007464C7" w:rsidRDefault="008139CB" w:rsidP="002455C9">
            <w:pPr>
              <w:widowControl w:val="0"/>
              <w:rPr>
                <w:rFonts w:ascii="Roboto" w:hAnsi="Roboto"/>
                <w:lang w:val="ca-ES-valencia"/>
              </w:rPr>
            </w:pPr>
            <w:r w:rsidRPr="007464C7">
              <w:rPr>
                <w:rFonts w:ascii="Roboto" w:hAnsi="Roboto"/>
                <w:lang w:val="ca-ES-valencia"/>
              </w:rPr>
              <w:t>Dansa Espanyola</w:t>
            </w:r>
          </w:p>
        </w:tc>
      </w:tr>
      <w:tr w:rsidR="008139CB" w:rsidRPr="007464C7" w14:paraId="646473DA" w14:textId="77777777" w:rsidTr="007952E9">
        <w:trPr>
          <w:trHeight w:val="283"/>
        </w:trPr>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0ED3EC" w14:textId="04C3FD0D" w:rsidR="008139CB" w:rsidRPr="007464C7" w:rsidRDefault="008139CB" w:rsidP="002455C9">
            <w:pPr>
              <w:widowControl w:val="0"/>
              <w:jc w:val="center"/>
              <w:rPr>
                <w:rFonts w:ascii="Roboto" w:hAnsi="Roboto"/>
                <w:lang w:val="ca-ES-valencia"/>
              </w:rPr>
            </w:pPr>
            <w:r w:rsidRPr="007464C7">
              <w:rPr>
                <w:rFonts w:ascii="Roboto" w:hAnsi="Roboto"/>
                <w:lang w:val="ca-ES-valencia"/>
              </w:rPr>
              <w:t>5G2</w:t>
            </w:r>
          </w:p>
        </w:tc>
        <w:tc>
          <w:tcPr>
            <w:tcW w:w="72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E4AE51" w14:textId="77777777" w:rsidR="008139CB" w:rsidRPr="007464C7" w:rsidRDefault="008139CB" w:rsidP="002455C9">
            <w:pPr>
              <w:widowControl w:val="0"/>
              <w:rPr>
                <w:rFonts w:ascii="Roboto" w:hAnsi="Roboto"/>
                <w:lang w:val="ca-ES-valencia"/>
              </w:rPr>
            </w:pPr>
            <w:r w:rsidRPr="007464C7">
              <w:rPr>
                <w:rFonts w:ascii="Roboto" w:hAnsi="Roboto"/>
                <w:lang w:val="ca-ES-valencia"/>
              </w:rPr>
              <w:t>Dansa Contemporània</w:t>
            </w:r>
          </w:p>
        </w:tc>
      </w:tr>
    </w:tbl>
    <w:p w14:paraId="57745FBD" w14:textId="77777777" w:rsidR="00A74693" w:rsidRPr="007464C7" w:rsidRDefault="00A74693" w:rsidP="002455C9">
      <w:pPr>
        <w:pStyle w:val="Normal0"/>
        <w:jc w:val="both"/>
        <w:rPr>
          <w:rFonts w:ascii="Roboto" w:hAnsi="Roboto"/>
          <w:b/>
          <w:bCs/>
          <w:spacing w:val="-4"/>
          <w:lang w:val="ca-ES-valencia" w:eastAsia="ca-ES"/>
        </w:rPr>
      </w:pPr>
    </w:p>
    <w:p w14:paraId="2689B9B1" w14:textId="77777777" w:rsidR="00A74693" w:rsidRPr="007464C7" w:rsidRDefault="00A74693" w:rsidP="002455C9">
      <w:pPr>
        <w:pStyle w:val="Normal0"/>
        <w:jc w:val="both"/>
        <w:rPr>
          <w:rFonts w:ascii="Roboto" w:hAnsi="Roboto"/>
          <w:b/>
          <w:bCs/>
          <w:spacing w:val="-4"/>
          <w:lang w:val="ca-ES-valencia" w:eastAsia="ca-ES"/>
        </w:rPr>
      </w:pPr>
    </w:p>
    <w:p w14:paraId="2F899A38" w14:textId="77777777" w:rsidR="00B01F3B" w:rsidRPr="007464C7" w:rsidRDefault="00B01F3B" w:rsidP="002455C9">
      <w:pPr>
        <w:pStyle w:val="Normal0"/>
        <w:jc w:val="both"/>
        <w:rPr>
          <w:rFonts w:ascii="Roboto" w:hAnsi="Roboto"/>
          <w:b/>
          <w:bCs/>
          <w:spacing w:val="-4"/>
          <w:lang w:val="ca-ES-valencia" w:eastAsia="ca-ES"/>
        </w:rPr>
      </w:pPr>
    </w:p>
    <w:p w14:paraId="6576D261" w14:textId="77777777" w:rsidR="00B01F3B" w:rsidRPr="007464C7" w:rsidRDefault="00B01F3B" w:rsidP="002455C9">
      <w:pPr>
        <w:pStyle w:val="Normal0"/>
        <w:jc w:val="both"/>
        <w:rPr>
          <w:rFonts w:ascii="Roboto" w:hAnsi="Roboto"/>
          <w:b/>
          <w:bCs/>
          <w:spacing w:val="-4"/>
          <w:lang w:val="ca-ES-valencia" w:eastAsia="ca-ES"/>
        </w:rPr>
      </w:pPr>
    </w:p>
    <w:p w14:paraId="1776B984" w14:textId="77777777" w:rsidR="00B01F3B" w:rsidRPr="007464C7" w:rsidRDefault="00B01F3B" w:rsidP="002455C9">
      <w:pPr>
        <w:pStyle w:val="Normal0"/>
        <w:jc w:val="both"/>
        <w:rPr>
          <w:rFonts w:ascii="Roboto" w:hAnsi="Roboto"/>
          <w:b/>
          <w:bCs/>
          <w:spacing w:val="-4"/>
          <w:lang w:val="ca-ES-valencia" w:eastAsia="ca-ES"/>
        </w:rPr>
      </w:pPr>
    </w:p>
    <w:tbl>
      <w:tblPr>
        <w:tblW w:w="8931" w:type="dxa"/>
        <w:tblInd w:w="-8" w:type="dxa"/>
        <w:tblLayout w:type="fixed"/>
        <w:tblCellMar>
          <w:left w:w="119" w:type="dxa"/>
          <w:right w:w="5" w:type="dxa"/>
        </w:tblCellMar>
        <w:tblLook w:val="0000" w:firstRow="0" w:lastRow="0" w:firstColumn="0" w:lastColumn="0" w:noHBand="0" w:noVBand="0"/>
      </w:tblPr>
      <w:tblGrid>
        <w:gridCol w:w="1701"/>
        <w:gridCol w:w="7230"/>
      </w:tblGrid>
      <w:tr w:rsidR="008139CB" w:rsidRPr="007464C7" w14:paraId="44691981" w14:textId="77777777" w:rsidTr="007952E9">
        <w:trPr>
          <w:trHeight w:val="567"/>
          <w:tblHeader/>
        </w:trPr>
        <w:tc>
          <w:tcPr>
            <w:tcW w:w="8931" w:type="dxa"/>
            <w:gridSpan w:val="2"/>
            <w:tcBorders>
              <w:top w:val="single" w:sz="6" w:space="0" w:color="000000"/>
              <w:left w:val="single" w:sz="6" w:space="0" w:color="000000"/>
              <w:bottom w:val="single" w:sz="6" w:space="0" w:color="000000"/>
              <w:right w:val="single" w:sz="4" w:space="0" w:color="000000"/>
            </w:tcBorders>
            <w:shd w:val="clear" w:color="auto" w:fill="BFBFBF" w:themeFill="background1" w:themeFillShade="BF"/>
            <w:vAlign w:val="center"/>
          </w:tcPr>
          <w:p w14:paraId="4D8DF327" w14:textId="08C32A8A" w:rsidR="008139CB" w:rsidRPr="007464C7" w:rsidRDefault="00B01F3B" w:rsidP="002455C9">
            <w:pPr>
              <w:widowControl w:val="0"/>
              <w:ind w:left="360"/>
              <w:jc w:val="center"/>
              <w:rPr>
                <w:rFonts w:ascii="Roboto" w:hAnsi="Roboto"/>
                <w:lang w:val="ca-ES-valencia"/>
              </w:rPr>
            </w:pPr>
            <w:r w:rsidRPr="007464C7">
              <w:rPr>
                <w:rFonts w:ascii="Roboto" w:hAnsi="Roboto"/>
                <w:b/>
                <w:bCs/>
                <w:lang w:val="ca-ES-valencia"/>
              </w:rPr>
              <w:lastRenderedPageBreak/>
              <w:t>E</w:t>
            </w:r>
            <w:r w:rsidR="008139CB" w:rsidRPr="007464C7">
              <w:rPr>
                <w:rFonts w:ascii="Roboto" w:hAnsi="Roboto"/>
                <w:b/>
                <w:bCs/>
                <w:lang w:val="ca-ES-valencia"/>
              </w:rPr>
              <w:t>.</w:t>
            </w:r>
            <w:r w:rsidR="008139CB" w:rsidRPr="007464C7">
              <w:rPr>
                <w:rFonts w:ascii="Roboto" w:hAnsi="Roboto"/>
                <w:lang w:val="ca-ES-valencia"/>
              </w:rPr>
              <w:t xml:space="preserve"> Cos de professors de Música i Arts Escèniques </w:t>
            </w:r>
          </w:p>
        </w:tc>
      </w:tr>
      <w:tr w:rsidR="008139CB" w:rsidRPr="007464C7" w14:paraId="5E6340C0" w14:textId="77777777" w:rsidTr="007952E9">
        <w:trPr>
          <w:trHeight w:val="567"/>
          <w:tblHeader/>
        </w:trPr>
        <w:tc>
          <w:tcPr>
            <w:tcW w:w="1701" w:type="dxa"/>
            <w:tcBorders>
              <w:top w:val="single" w:sz="6" w:space="0" w:color="000000"/>
              <w:left w:val="single" w:sz="6" w:space="0" w:color="000000"/>
              <w:bottom w:val="single" w:sz="6" w:space="0" w:color="000000"/>
            </w:tcBorders>
            <w:shd w:val="clear" w:color="auto" w:fill="BFBFBF" w:themeFill="background1" w:themeFillShade="BF"/>
            <w:vAlign w:val="center"/>
          </w:tcPr>
          <w:p w14:paraId="0F0444AE" w14:textId="21AAAB02" w:rsidR="008139CB" w:rsidRPr="007464C7" w:rsidRDefault="008139CB" w:rsidP="002455C9">
            <w:pPr>
              <w:widowControl w:val="0"/>
              <w:jc w:val="center"/>
              <w:rPr>
                <w:rFonts w:ascii="Roboto" w:hAnsi="Roboto"/>
                <w:lang w:val="ca-ES-valencia"/>
              </w:rPr>
            </w:pPr>
            <w:r w:rsidRPr="007464C7">
              <w:rPr>
                <w:rFonts w:ascii="Roboto" w:hAnsi="Roboto"/>
                <w:lang w:val="ca-ES-valencia"/>
              </w:rPr>
              <w:t xml:space="preserve">Codi </w:t>
            </w:r>
          </w:p>
        </w:tc>
        <w:tc>
          <w:tcPr>
            <w:tcW w:w="7230" w:type="dxa"/>
            <w:tcBorders>
              <w:top w:val="single" w:sz="6" w:space="0" w:color="000000"/>
              <w:left w:val="single" w:sz="6" w:space="0" w:color="000000"/>
              <w:bottom w:val="single" w:sz="6" w:space="0" w:color="000000"/>
              <w:right w:val="single" w:sz="4" w:space="0" w:color="000000"/>
            </w:tcBorders>
            <w:shd w:val="clear" w:color="auto" w:fill="BFBFBF" w:themeFill="background1" w:themeFillShade="BF"/>
            <w:vAlign w:val="center"/>
          </w:tcPr>
          <w:p w14:paraId="31CB8062" w14:textId="77777777" w:rsidR="008139CB" w:rsidRPr="007464C7" w:rsidRDefault="008139CB" w:rsidP="002455C9">
            <w:pPr>
              <w:widowControl w:val="0"/>
              <w:jc w:val="center"/>
              <w:rPr>
                <w:rFonts w:ascii="Roboto" w:hAnsi="Roboto"/>
                <w:lang w:val="ca-ES-valencia"/>
              </w:rPr>
            </w:pPr>
            <w:r w:rsidRPr="007464C7">
              <w:rPr>
                <w:rFonts w:ascii="Roboto" w:hAnsi="Roboto"/>
                <w:lang w:val="ca-ES-valencia"/>
              </w:rPr>
              <w:t>Especialitat</w:t>
            </w:r>
          </w:p>
        </w:tc>
      </w:tr>
      <w:tr w:rsidR="008139CB" w:rsidRPr="007464C7" w14:paraId="63FA0F2C" w14:textId="77777777" w:rsidTr="007952E9">
        <w:trPr>
          <w:trHeight w:val="283"/>
        </w:trPr>
        <w:tc>
          <w:tcPr>
            <w:tcW w:w="1701" w:type="dxa"/>
            <w:tcBorders>
              <w:left w:val="single" w:sz="6" w:space="0" w:color="000000"/>
              <w:bottom w:val="single" w:sz="6" w:space="0" w:color="000000"/>
            </w:tcBorders>
            <w:shd w:val="clear" w:color="auto" w:fill="auto"/>
            <w:vAlign w:val="center"/>
          </w:tcPr>
          <w:p w14:paraId="20B7F073" w14:textId="7C97558F" w:rsidR="008139CB" w:rsidRPr="007464C7" w:rsidRDefault="008139CB" w:rsidP="002455C9">
            <w:pPr>
              <w:widowControl w:val="0"/>
              <w:jc w:val="center"/>
              <w:rPr>
                <w:rFonts w:ascii="Roboto" w:hAnsi="Roboto"/>
                <w:lang w:val="ca-ES-valencia"/>
              </w:rPr>
            </w:pPr>
            <w:r w:rsidRPr="007464C7">
              <w:rPr>
                <w:rFonts w:ascii="Roboto" w:hAnsi="Roboto"/>
                <w:lang w:val="ca-ES-valencia"/>
              </w:rPr>
              <w:t>6A6</w:t>
            </w:r>
          </w:p>
        </w:tc>
        <w:tc>
          <w:tcPr>
            <w:tcW w:w="7230" w:type="dxa"/>
            <w:tcBorders>
              <w:left w:val="single" w:sz="6" w:space="0" w:color="000000"/>
              <w:bottom w:val="single" w:sz="6" w:space="0" w:color="000000"/>
            </w:tcBorders>
            <w:shd w:val="clear" w:color="auto" w:fill="auto"/>
            <w:vAlign w:val="center"/>
          </w:tcPr>
          <w:p w14:paraId="4B90386E" w14:textId="77777777" w:rsidR="008139CB" w:rsidRPr="007464C7" w:rsidRDefault="008139CB" w:rsidP="002455C9">
            <w:pPr>
              <w:widowControl w:val="0"/>
              <w:rPr>
                <w:rFonts w:ascii="Roboto" w:hAnsi="Roboto"/>
                <w:lang w:val="ca-ES-valencia"/>
              </w:rPr>
            </w:pPr>
            <w:r w:rsidRPr="007464C7">
              <w:rPr>
                <w:rFonts w:ascii="Roboto" w:hAnsi="Roboto"/>
                <w:lang w:val="ca-ES-valencia"/>
              </w:rPr>
              <w:t>Cor</w:t>
            </w:r>
          </w:p>
        </w:tc>
      </w:tr>
      <w:tr w:rsidR="008139CB" w:rsidRPr="007464C7" w14:paraId="3D9869B2" w14:textId="77777777" w:rsidTr="007952E9">
        <w:trPr>
          <w:trHeight w:val="283"/>
        </w:trPr>
        <w:tc>
          <w:tcPr>
            <w:tcW w:w="1701" w:type="dxa"/>
            <w:tcBorders>
              <w:left w:val="single" w:sz="6" w:space="0" w:color="000000"/>
              <w:bottom w:val="single" w:sz="6" w:space="0" w:color="000000"/>
            </w:tcBorders>
            <w:shd w:val="clear" w:color="auto" w:fill="auto"/>
            <w:vAlign w:val="center"/>
          </w:tcPr>
          <w:p w14:paraId="0B24E414" w14:textId="4266A301" w:rsidR="008139CB" w:rsidRPr="007464C7" w:rsidRDefault="008139CB" w:rsidP="002455C9">
            <w:pPr>
              <w:widowControl w:val="0"/>
              <w:jc w:val="center"/>
              <w:rPr>
                <w:rFonts w:ascii="Roboto" w:hAnsi="Roboto"/>
                <w:lang w:val="ca-ES-valencia"/>
              </w:rPr>
            </w:pPr>
            <w:r w:rsidRPr="007464C7">
              <w:rPr>
                <w:rFonts w:ascii="Roboto" w:hAnsi="Roboto"/>
                <w:lang w:val="ca-ES-valencia"/>
              </w:rPr>
              <w:t>6B1</w:t>
            </w:r>
          </w:p>
        </w:tc>
        <w:tc>
          <w:tcPr>
            <w:tcW w:w="7230" w:type="dxa"/>
            <w:tcBorders>
              <w:left w:val="single" w:sz="6" w:space="0" w:color="000000"/>
              <w:bottom w:val="single" w:sz="6" w:space="0" w:color="000000"/>
            </w:tcBorders>
            <w:shd w:val="clear" w:color="auto" w:fill="auto"/>
            <w:vAlign w:val="center"/>
          </w:tcPr>
          <w:p w14:paraId="214E859F" w14:textId="77777777" w:rsidR="008139CB" w:rsidRPr="007464C7" w:rsidRDefault="008139CB" w:rsidP="002455C9">
            <w:pPr>
              <w:widowControl w:val="0"/>
              <w:rPr>
                <w:rFonts w:ascii="Roboto" w:hAnsi="Roboto"/>
                <w:lang w:val="ca-ES-valencia"/>
              </w:rPr>
            </w:pPr>
            <w:r w:rsidRPr="007464C7">
              <w:rPr>
                <w:rFonts w:ascii="Roboto" w:hAnsi="Roboto"/>
                <w:lang w:val="ca-ES-valencia"/>
              </w:rPr>
              <w:t>Fonaments de Composició</w:t>
            </w:r>
          </w:p>
        </w:tc>
      </w:tr>
      <w:tr w:rsidR="008139CB" w:rsidRPr="007464C7" w14:paraId="6C774E7B" w14:textId="77777777" w:rsidTr="007952E9">
        <w:trPr>
          <w:trHeight w:val="283"/>
        </w:trPr>
        <w:tc>
          <w:tcPr>
            <w:tcW w:w="1701" w:type="dxa"/>
            <w:tcBorders>
              <w:left w:val="single" w:sz="6" w:space="0" w:color="000000"/>
              <w:bottom w:val="single" w:sz="6" w:space="0" w:color="000000"/>
            </w:tcBorders>
            <w:shd w:val="clear" w:color="auto" w:fill="auto"/>
            <w:vAlign w:val="center"/>
          </w:tcPr>
          <w:p w14:paraId="1B1B9A46" w14:textId="5151AC44" w:rsidR="008139CB" w:rsidRPr="007464C7" w:rsidRDefault="008139CB" w:rsidP="002455C9">
            <w:pPr>
              <w:widowControl w:val="0"/>
              <w:jc w:val="center"/>
              <w:rPr>
                <w:rFonts w:ascii="Roboto" w:hAnsi="Roboto"/>
                <w:lang w:val="ca-ES-valencia"/>
              </w:rPr>
            </w:pPr>
            <w:r w:rsidRPr="007464C7">
              <w:rPr>
                <w:rFonts w:ascii="Roboto" w:hAnsi="Roboto"/>
                <w:lang w:val="ca-ES-valencia"/>
              </w:rPr>
              <w:t>6B3</w:t>
            </w:r>
          </w:p>
        </w:tc>
        <w:tc>
          <w:tcPr>
            <w:tcW w:w="7230" w:type="dxa"/>
            <w:tcBorders>
              <w:left w:val="single" w:sz="6" w:space="0" w:color="000000"/>
              <w:bottom w:val="single" w:sz="6" w:space="0" w:color="000000"/>
            </w:tcBorders>
            <w:shd w:val="clear" w:color="auto" w:fill="auto"/>
            <w:vAlign w:val="center"/>
          </w:tcPr>
          <w:p w14:paraId="0CFA2349" w14:textId="77777777" w:rsidR="008139CB" w:rsidRPr="007464C7" w:rsidRDefault="008139CB" w:rsidP="002455C9">
            <w:pPr>
              <w:widowControl w:val="0"/>
              <w:rPr>
                <w:rFonts w:ascii="Roboto" w:hAnsi="Roboto"/>
                <w:lang w:val="ca-ES-valencia"/>
              </w:rPr>
            </w:pPr>
            <w:r w:rsidRPr="007464C7">
              <w:rPr>
                <w:rFonts w:ascii="Roboto" w:hAnsi="Roboto"/>
                <w:lang w:val="ca-ES-valencia"/>
              </w:rPr>
              <w:t>Guitarra</w:t>
            </w:r>
          </w:p>
        </w:tc>
      </w:tr>
      <w:tr w:rsidR="008139CB" w:rsidRPr="007464C7" w14:paraId="0B6BBBF9" w14:textId="77777777" w:rsidTr="007952E9">
        <w:trPr>
          <w:trHeight w:val="283"/>
        </w:trPr>
        <w:tc>
          <w:tcPr>
            <w:tcW w:w="1701" w:type="dxa"/>
            <w:tcBorders>
              <w:left w:val="single" w:sz="6" w:space="0" w:color="000000"/>
              <w:bottom w:val="single" w:sz="6" w:space="0" w:color="000000"/>
            </w:tcBorders>
            <w:shd w:val="clear" w:color="auto" w:fill="auto"/>
            <w:vAlign w:val="center"/>
          </w:tcPr>
          <w:p w14:paraId="380ABB4C" w14:textId="54BA5BAA" w:rsidR="008139CB" w:rsidRPr="007464C7" w:rsidRDefault="008139CB" w:rsidP="002455C9">
            <w:pPr>
              <w:widowControl w:val="0"/>
              <w:jc w:val="center"/>
              <w:rPr>
                <w:rFonts w:ascii="Roboto" w:hAnsi="Roboto"/>
                <w:lang w:val="ca-ES-valencia"/>
              </w:rPr>
            </w:pPr>
            <w:r w:rsidRPr="007464C7">
              <w:rPr>
                <w:rFonts w:ascii="Roboto" w:hAnsi="Roboto"/>
                <w:lang w:val="ca-ES-valencia"/>
              </w:rPr>
              <w:t>6B5</w:t>
            </w:r>
          </w:p>
        </w:tc>
        <w:tc>
          <w:tcPr>
            <w:tcW w:w="7230" w:type="dxa"/>
            <w:tcBorders>
              <w:left w:val="single" w:sz="6" w:space="0" w:color="000000"/>
              <w:bottom w:val="single" w:sz="6" w:space="0" w:color="000000"/>
            </w:tcBorders>
            <w:shd w:val="clear" w:color="auto" w:fill="auto"/>
            <w:vAlign w:val="center"/>
          </w:tcPr>
          <w:p w14:paraId="0EC01AC5" w14:textId="77777777" w:rsidR="008139CB" w:rsidRPr="007464C7" w:rsidRDefault="008139CB" w:rsidP="002455C9">
            <w:pPr>
              <w:widowControl w:val="0"/>
              <w:rPr>
                <w:rFonts w:ascii="Roboto" w:hAnsi="Roboto"/>
                <w:lang w:val="ca-ES-valencia"/>
              </w:rPr>
            </w:pPr>
            <w:r w:rsidRPr="007464C7">
              <w:rPr>
                <w:rFonts w:ascii="Roboto" w:hAnsi="Roboto"/>
                <w:lang w:val="ca-ES-valencia"/>
              </w:rPr>
              <w:t>Història de la Música</w:t>
            </w:r>
          </w:p>
        </w:tc>
      </w:tr>
      <w:tr w:rsidR="008139CB" w:rsidRPr="007464C7" w14:paraId="089EFB4E" w14:textId="77777777" w:rsidTr="007952E9">
        <w:trPr>
          <w:trHeight w:val="283"/>
        </w:trPr>
        <w:tc>
          <w:tcPr>
            <w:tcW w:w="1701" w:type="dxa"/>
            <w:tcBorders>
              <w:left w:val="single" w:sz="6" w:space="0" w:color="000000"/>
              <w:bottom w:val="single" w:sz="6" w:space="0" w:color="000000"/>
            </w:tcBorders>
            <w:shd w:val="clear" w:color="auto" w:fill="auto"/>
            <w:vAlign w:val="center"/>
          </w:tcPr>
          <w:p w14:paraId="3F170212" w14:textId="223537B8" w:rsidR="008139CB" w:rsidRPr="007464C7" w:rsidRDefault="008139CB" w:rsidP="002455C9">
            <w:pPr>
              <w:widowControl w:val="0"/>
              <w:jc w:val="center"/>
              <w:rPr>
                <w:rFonts w:ascii="Roboto" w:hAnsi="Roboto"/>
                <w:lang w:val="ca-ES-valencia"/>
              </w:rPr>
            </w:pPr>
            <w:r w:rsidRPr="007464C7">
              <w:rPr>
                <w:rFonts w:ascii="Roboto" w:hAnsi="Roboto"/>
                <w:lang w:val="ca-ES-valencia"/>
              </w:rPr>
              <w:t>6C2</w:t>
            </w:r>
          </w:p>
        </w:tc>
        <w:tc>
          <w:tcPr>
            <w:tcW w:w="7230" w:type="dxa"/>
            <w:tcBorders>
              <w:left w:val="single" w:sz="6" w:space="0" w:color="000000"/>
              <w:bottom w:val="single" w:sz="6" w:space="0" w:color="000000"/>
            </w:tcBorders>
            <w:shd w:val="clear" w:color="auto" w:fill="auto"/>
            <w:vAlign w:val="center"/>
          </w:tcPr>
          <w:p w14:paraId="70B7325F" w14:textId="77777777" w:rsidR="008139CB" w:rsidRPr="007464C7" w:rsidRDefault="008139CB" w:rsidP="002455C9">
            <w:pPr>
              <w:widowControl w:val="0"/>
              <w:rPr>
                <w:rFonts w:ascii="Roboto" w:hAnsi="Roboto"/>
                <w:lang w:val="ca-ES-valencia"/>
              </w:rPr>
            </w:pPr>
            <w:r w:rsidRPr="007464C7">
              <w:rPr>
                <w:rFonts w:ascii="Roboto" w:hAnsi="Roboto"/>
                <w:lang w:val="ca-ES-valencia"/>
              </w:rPr>
              <w:t>Piano</w:t>
            </w:r>
          </w:p>
        </w:tc>
      </w:tr>
      <w:tr w:rsidR="008139CB" w:rsidRPr="007464C7" w14:paraId="1B4925DA" w14:textId="77777777" w:rsidTr="007952E9">
        <w:trPr>
          <w:trHeight w:val="283"/>
        </w:trPr>
        <w:tc>
          <w:tcPr>
            <w:tcW w:w="1701" w:type="dxa"/>
            <w:tcBorders>
              <w:left w:val="single" w:sz="6" w:space="0" w:color="000000"/>
              <w:bottom w:val="single" w:sz="6" w:space="0" w:color="000000"/>
            </w:tcBorders>
            <w:shd w:val="clear" w:color="auto" w:fill="auto"/>
            <w:vAlign w:val="center"/>
          </w:tcPr>
          <w:p w14:paraId="561B9D3A" w14:textId="25017619" w:rsidR="008139CB" w:rsidRPr="007464C7" w:rsidRDefault="008139CB" w:rsidP="002455C9">
            <w:pPr>
              <w:widowControl w:val="0"/>
              <w:jc w:val="center"/>
              <w:rPr>
                <w:rFonts w:ascii="Roboto" w:hAnsi="Roboto"/>
                <w:lang w:val="ca-ES-valencia"/>
              </w:rPr>
            </w:pPr>
            <w:r w:rsidRPr="007464C7">
              <w:rPr>
                <w:rFonts w:ascii="Roboto" w:hAnsi="Roboto"/>
                <w:lang w:val="ca-ES-valencia"/>
              </w:rPr>
              <w:t>6C3</w:t>
            </w:r>
          </w:p>
        </w:tc>
        <w:tc>
          <w:tcPr>
            <w:tcW w:w="7230" w:type="dxa"/>
            <w:tcBorders>
              <w:left w:val="single" w:sz="6" w:space="0" w:color="000000"/>
              <w:bottom w:val="single" w:sz="6" w:space="0" w:color="000000"/>
            </w:tcBorders>
            <w:shd w:val="clear" w:color="auto" w:fill="auto"/>
            <w:vAlign w:val="center"/>
          </w:tcPr>
          <w:p w14:paraId="7C6B9541" w14:textId="77777777" w:rsidR="008139CB" w:rsidRPr="007464C7" w:rsidRDefault="008139CB" w:rsidP="002455C9">
            <w:pPr>
              <w:widowControl w:val="0"/>
              <w:rPr>
                <w:rFonts w:ascii="Roboto" w:hAnsi="Roboto"/>
                <w:lang w:val="ca-ES-valencia"/>
              </w:rPr>
            </w:pPr>
            <w:r w:rsidRPr="007464C7">
              <w:rPr>
                <w:rFonts w:ascii="Roboto" w:hAnsi="Roboto"/>
                <w:lang w:val="ca-ES-valencia"/>
              </w:rPr>
              <w:t>Saxofon</w:t>
            </w:r>
          </w:p>
        </w:tc>
      </w:tr>
      <w:tr w:rsidR="008139CB" w:rsidRPr="007464C7" w14:paraId="66044CC7" w14:textId="77777777" w:rsidTr="007952E9">
        <w:trPr>
          <w:trHeight w:val="283"/>
        </w:trPr>
        <w:tc>
          <w:tcPr>
            <w:tcW w:w="1701" w:type="dxa"/>
            <w:tcBorders>
              <w:left w:val="single" w:sz="6" w:space="0" w:color="000000"/>
              <w:bottom w:val="single" w:sz="6" w:space="0" w:color="000000"/>
            </w:tcBorders>
            <w:shd w:val="clear" w:color="auto" w:fill="auto"/>
            <w:vAlign w:val="center"/>
          </w:tcPr>
          <w:p w14:paraId="603DCACD" w14:textId="1B71343A" w:rsidR="008139CB" w:rsidRPr="007464C7" w:rsidRDefault="008139CB" w:rsidP="002455C9">
            <w:pPr>
              <w:widowControl w:val="0"/>
              <w:jc w:val="center"/>
              <w:rPr>
                <w:rFonts w:ascii="Roboto" w:hAnsi="Roboto"/>
                <w:lang w:val="ca-ES-valencia"/>
              </w:rPr>
            </w:pPr>
            <w:r w:rsidRPr="007464C7">
              <w:rPr>
                <w:rFonts w:ascii="Roboto" w:hAnsi="Roboto"/>
                <w:lang w:val="ca-ES-valencia"/>
              </w:rPr>
              <w:t>6C7</w:t>
            </w:r>
          </w:p>
        </w:tc>
        <w:tc>
          <w:tcPr>
            <w:tcW w:w="7230" w:type="dxa"/>
            <w:tcBorders>
              <w:left w:val="single" w:sz="6" w:space="0" w:color="000000"/>
              <w:bottom w:val="single" w:sz="6" w:space="0" w:color="000000"/>
            </w:tcBorders>
            <w:shd w:val="clear" w:color="auto" w:fill="auto"/>
            <w:vAlign w:val="center"/>
          </w:tcPr>
          <w:p w14:paraId="3D99F390" w14:textId="77777777" w:rsidR="008139CB" w:rsidRPr="007464C7" w:rsidRDefault="008139CB" w:rsidP="002455C9">
            <w:pPr>
              <w:widowControl w:val="0"/>
              <w:rPr>
                <w:rFonts w:ascii="Roboto" w:hAnsi="Roboto"/>
                <w:lang w:val="ca-ES-valencia"/>
              </w:rPr>
            </w:pPr>
            <w:r w:rsidRPr="007464C7">
              <w:rPr>
                <w:rFonts w:ascii="Roboto" w:hAnsi="Roboto"/>
                <w:lang w:val="ca-ES-valencia"/>
              </w:rPr>
              <w:t>Trompeta</w:t>
            </w:r>
          </w:p>
        </w:tc>
      </w:tr>
      <w:tr w:rsidR="008139CB" w:rsidRPr="007464C7" w14:paraId="251D6284" w14:textId="77777777" w:rsidTr="007952E9">
        <w:trPr>
          <w:trHeight w:val="283"/>
        </w:trPr>
        <w:tc>
          <w:tcPr>
            <w:tcW w:w="1701" w:type="dxa"/>
            <w:tcBorders>
              <w:left w:val="single" w:sz="6" w:space="0" w:color="000000"/>
              <w:bottom w:val="single" w:sz="6" w:space="0" w:color="000000"/>
            </w:tcBorders>
            <w:shd w:val="clear" w:color="auto" w:fill="auto"/>
            <w:vAlign w:val="center"/>
          </w:tcPr>
          <w:p w14:paraId="4E025F22" w14:textId="7CE536A0" w:rsidR="008139CB" w:rsidRPr="007464C7" w:rsidRDefault="008139CB" w:rsidP="002455C9">
            <w:pPr>
              <w:widowControl w:val="0"/>
              <w:jc w:val="center"/>
              <w:rPr>
                <w:rFonts w:ascii="Roboto" w:hAnsi="Roboto"/>
                <w:lang w:val="ca-ES-valencia"/>
              </w:rPr>
            </w:pPr>
            <w:r w:rsidRPr="007464C7">
              <w:rPr>
                <w:rFonts w:ascii="Roboto" w:hAnsi="Roboto"/>
                <w:lang w:val="ca-ES-valencia"/>
              </w:rPr>
              <w:t>6D1</w:t>
            </w:r>
          </w:p>
        </w:tc>
        <w:tc>
          <w:tcPr>
            <w:tcW w:w="7230" w:type="dxa"/>
            <w:tcBorders>
              <w:left w:val="single" w:sz="6" w:space="0" w:color="000000"/>
              <w:bottom w:val="single" w:sz="6" w:space="0" w:color="000000"/>
            </w:tcBorders>
            <w:shd w:val="clear" w:color="auto" w:fill="auto"/>
            <w:vAlign w:val="center"/>
          </w:tcPr>
          <w:p w14:paraId="4C088A52" w14:textId="77777777" w:rsidR="008139CB" w:rsidRPr="007464C7" w:rsidRDefault="008139CB" w:rsidP="002455C9">
            <w:pPr>
              <w:widowControl w:val="0"/>
              <w:rPr>
                <w:rFonts w:ascii="Roboto" w:hAnsi="Roboto"/>
                <w:lang w:val="ca-ES-valencia"/>
              </w:rPr>
            </w:pPr>
            <w:r w:rsidRPr="007464C7">
              <w:rPr>
                <w:rFonts w:ascii="Roboto" w:hAnsi="Roboto"/>
                <w:lang w:val="ca-ES-valencia"/>
              </w:rPr>
              <w:t>Violí</w:t>
            </w:r>
          </w:p>
        </w:tc>
      </w:tr>
      <w:tr w:rsidR="008139CB" w:rsidRPr="007464C7" w14:paraId="7E810587" w14:textId="77777777" w:rsidTr="007952E9">
        <w:trPr>
          <w:trHeight w:val="283"/>
        </w:trPr>
        <w:tc>
          <w:tcPr>
            <w:tcW w:w="1701" w:type="dxa"/>
            <w:tcBorders>
              <w:left w:val="single" w:sz="6" w:space="0" w:color="000000"/>
              <w:bottom w:val="single" w:sz="6" w:space="0" w:color="000000"/>
            </w:tcBorders>
            <w:shd w:val="clear" w:color="auto" w:fill="auto"/>
            <w:vAlign w:val="center"/>
          </w:tcPr>
          <w:p w14:paraId="735926CF" w14:textId="341F51B6" w:rsidR="008139CB" w:rsidRPr="007464C7" w:rsidRDefault="008139CB" w:rsidP="002455C9">
            <w:pPr>
              <w:widowControl w:val="0"/>
              <w:jc w:val="center"/>
              <w:rPr>
                <w:rFonts w:ascii="Roboto" w:hAnsi="Roboto"/>
                <w:lang w:val="ca-ES-valencia"/>
              </w:rPr>
            </w:pPr>
            <w:r w:rsidRPr="007464C7">
              <w:rPr>
                <w:rFonts w:ascii="Roboto" w:hAnsi="Roboto"/>
                <w:lang w:val="ca-ES-valencia"/>
              </w:rPr>
              <w:t>6D3</w:t>
            </w:r>
          </w:p>
        </w:tc>
        <w:tc>
          <w:tcPr>
            <w:tcW w:w="7230" w:type="dxa"/>
            <w:tcBorders>
              <w:left w:val="single" w:sz="6" w:space="0" w:color="000000"/>
              <w:bottom w:val="single" w:sz="6" w:space="0" w:color="000000"/>
            </w:tcBorders>
            <w:shd w:val="clear" w:color="auto" w:fill="auto"/>
            <w:vAlign w:val="center"/>
          </w:tcPr>
          <w:p w14:paraId="3E32D0A1" w14:textId="77777777" w:rsidR="008139CB" w:rsidRPr="007464C7" w:rsidRDefault="008139CB" w:rsidP="002455C9">
            <w:pPr>
              <w:widowControl w:val="0"/>
              <w:rPr>
                <w:rFonts w:ascii="Roboto" w:hAnsi="Roboto"/>
                <w:lang w:val="ca-ES-valencia"/>
              </w:rPr>
            </w:pPr>
            <w:r w:rsidRPr="007464C7">
              <w:rPr>
                <w:rFonts w:ascii="Roboto" w:hAnsi="Roboto"/>
                <w:lang w:val="ca-ES-valencia"/>
              </w:rPr>
              <w:t>Dansa Espanyola</w:t>
            </w:r>
          </w:p>
        </w:tc>
      </w:tr>
      <w:tr w:rsidR="008139CB" w:rsidRPr="007464C7" w14:paraId="2823874B" w14:textId="77777777" w:rsidTr="007952E9">
        <w:trPr>
          <w:trHeight w:val="283"/>
        </w:trPr>
        <w:tc>
          <w:tcPr>
            <w:tcW w:w="1701" w:type="dxa"/>
            <w:tcBorders>
              <w:left w:val="single" w:sz="6" w:space="0" w:color="000000"/>
              <w:bottom w:val="single" w:sz="6" w:space="0" w:color="000000"/>
            </w:tcBorders>
            <w:shd w:val="clear" w:color="auto" w:fill="auto"/>
            <w:vAlign w:val="center"/>
          </w:tcPr>
          <w:p w14:paraId="36BE10E4" w14:textId="0D65B052" w:rsidR="008139CB" w:rsidRPr="007464C7" w:rsidRDefault="008139CB" w:rsidP="002455C9">
            <w:pPr>
              <w:widowControl w:val="0"/>
              <w:jc w:val="center"/>
              <w:rPr>
                <w:rFonts w:ascii="Roboto" w:hAnsi="Roboto"/>
                <w:lang w:val="ca-ES-valencia"/>
              </w:rPr>
            </w:pPr>
            <w:r w:rsidRPr="007464C7">
              <w:rPr>
                <w:rFonts w:ascii="Roboto" w:hAnsi="Roboto"/>
                <w:lang w:val="ca-ES-valencia"/>
              </w:rPr>
              <w:t>6D5</w:t>
            </w:r>
          </w:p>
        </w:tc>
        <w:tc>
          <w:tcPr>
            <w:tcW w:w="7230" w:type="dxa"/>
            <w:tcBorders>
              <w:left w:val="single" w:sz="6" w:space="0" w:color="000000"/>
              <w:bottom w:val="single" w:sz="6" w:space="0" w:color="000000"/>
            </w:tcBorders>
            <w:shd w:val="clear" w:color="auto" w:fill="auto"/>
            <w:vAlign w:val="center"/>
          </w:tcPr>
          <w:p w14:paraId="349AD69E" w14:textId="77777777" w:rsidR="008139CB" w:rsidRPr="007464C7" w:rsidRDefault="008139CB" w:rsidP="002455C9">
            <w:pPr>
              <w:widowControl w:val="0"/>
              <w:rPr>
                <w:rFonts w:ascii="Roboto" w:hAnsi="Roboto"/>
                <w:lang w:val="ca-ES-valencia"/>
              </w:rPr>
            </w:pPr>
            <w:r w:rsidRPr="007464C7">
              <w:rPr>
                <w:rFonts w:ascii="Roboto" w:hAnsi="Roboto"/>
                <w:lang w:val="ca-ES-valencia"/>
              </w:rPr>
              <w:t>Dansa Contemporània</w:t>
            </w:r>
          </w:p>
        </w:tc>
      </w:tr>
      <w:tr w:rsidR="008139CB" w:rsidRPr="007464C7" w14:paraId="5CB220E8" w14:textId="77777777" w:rsidTr="007952E9">
        <w:trPr>
          <w:trHeight w:val="283"/>
        </w:trPr>
        <w:tc>
          <w:tcPr>
            <w:tcW w:w="1701" w:type="dxa"/>
            <w:tcBorders>
              <w:left w:val="single" w:sz="6" w:space="0" w:color="000000"/>
              <w:bottom w:val="single" w:sz="6" w:space="0" w:color="000000"/>
            </w:tcBorders>
            <w:shd w:val="clear" w:color="auto" w:fill="auto"/>
            <w:vAlign w:val="center"/>
          </w:tcPr>
          <w:p w14:paraId="760A2035" w14:textId="092FA206" w:rsidR="008139CB" w:rsidRPr="007464C7" w:rsidRDefault="008139CB" w:rsidP="002455C9">
            <w:pPr>
              <w:widowControl w:val="0"/>
              <w:jc w:val="center"/>
              <w:rPr>
                <w:rFonts w:ascii="Roboto" w:hAnsi="Roboto"/>
                <w:lang w:val="ca-ES-valencia"/>
              </w:rPr>
            </w:pPr>
            <w:r w:rsidRPr="007464C7">
              <w:rPr>
                <w:rFonts w:ascii="Roboto" w:hAnsi="Roboto"/>
                <w:lang w:val="ca-ES-valencia"/>
              </w:rPr>
              <w:t>6E2</w:t>
            </w:r>
          </w:p>
        </w:tc>
        <w:tc>
          <w:tcPr>
            <w:tcW w:w="7230" w:type="dxa"/>
            <w:tcBorders>
              <w:left w:val="single" w:sz="6" w:space="0" w:color="000000"/>
              <w:bottom w:val="single" w:sz="6" w:space="0" w:color="000000"/>
            </w:tcBorders>
            <w:shd w:val="clear" w:color="auto" w:fill="auto"/>
            <w:vAlign w:val="center"/>
          </w:tcPr>
          <w:p w14:paraId="7D829AE5" w14:textId="77777777" w:rsidR="008139CB" w:rsidRPr="007464C7" w:rsidRDefault="008139CB" w:rsidP="002455C9">
            <w:pPr>
              <w:widowControl w:val="0"/>
              <w:rPr>
                <w:rFonts w:ascii="Roboto" w:hAnsi="Roboto"/>
                <w:lang w:val="ca-ES-valencia"/>
              </w:rPr>
            </w:pPr>
            <w:r w:rsidRPr="007464C7">
              <w:rPr>
                <w:rFonts w:ascii="Roboto" w:hAnsi="Roboto"/>
                <w:lang w:val="ca-ES-valencia"/>
              </w:rPr>
              <w:t>Dicció i Expressió Oral</w:t>
            </w:r>
          </w:p>
        </w:tc>
      </w:tr>
      <w:tr w:rsidR="008139CB" w:rsidRPr="007464C7" w14:paraId="34C8FA69" w14:textId="77777777" w:rsidTr="007952E9">
        <w:trPr>
          <w:trHeight w:val="283"/>
        </w:trPr>
        <w:tc>
          <w:tcPr>
            <w:tcW w:w="1701" w:type="dxa"/>
            <w:tcBorders>
              <w:left w:val="single" w:sz="6" w:space="0" w:color="000000"/>
              <w:bottom w:val="single" w:sz="6" w:space="0" w:color="000000"/>
            </w:tcBorders>
            <w:shd w:val="clear" w:color="auto" w:fill="auto"/>
            <w:vAlign w:val="center"/>
          </w:tcPr>
          <w:p w14:paraId="38A53E32" w14:textId="636436FB" w:rsidR="008139CB" w:rsidRPr="007464C7" w:rsidRDefault="008139CB" w:rsidP="002455C9">
            <w:pPr>
              <w:widowControl w:val="0"/>
              <w:jc w:val="center"/>
              <w:rPr>
                <w:rFonts w:ascii="Roboto" w:hAnsi="Roboto"/>
                <w:lang w:val="ca-ES-valencia"/>
              </w:rPr>
            </w:pPr>
            <w:r w:rsidRPr="007464C7">
              <w:rPr>
                <w:rFonts w:ascii="Roboto" w:hAnsi="Roboto"/>
                <w:lang w:val="ca-ES-valencia"/>
              </w:rPr>
              <w:t>6J1</w:t>
            </w:r>
          </w:p>
        </w:tc>
        <w:tc>
          <w:tcPr>
            <w:tcW w:w="7230" w:type="dxa"/>
            <w:tcBorders>
              <w:left w:val="single" w:sz="6" w:space="0" w:color="000000"/>
              <w:bottom w:val="single" w:sz="6" w:space="0" w:color="000000"/>
            </w:tcBorders>
            <w:shd w:val="clear" w:color="auto" w:fill="auto"/>
            <w:vAlign w:val="center"/>
          </w:tcPr>
          <w:p w14:paraId="364FDCCE" w14:textId="77777777" w:rsidR="008139CB" w:rsidRPr="007464C7" w:rsidRDefault="008139CB" w:rsidP="002455C9">
            <w:pPr>
              <w:widowControl w:val="0"/>
              <w:rPr>
                <w:rFonts w:ascii="Roboto" w:hAnsi="Roboto"/>
                <w:lang w:val="ca-ES-valencia"/>
              </w:rPr>
            </w:pPr>
            <w:r w:rsidRPr="007464C7">
              <w:rPr>
                <w:rFonts w:ascii="Roboto" w:hAnsi="Roboto"/>
                <w:lang w:val="ca-ES-valencia"/>
              </w:rPr>
              <w:t>Interpretació en el Teatre de Text</w:t>
            </w:r>
          </w:p>
        </w:tc>
      </w:tr>
      <w:tr w:rsidR="008139CB" w:rsidRPr="007464C7" w14:paraId="4F3983DF" w14:textId="77777777" w:rsidTr="007952E9">
        <w:trPr>
          <w:trHeight w:val="283"/>
        </w:trPr>
        <w:tc>
          <w:tcPr>
            <w:tcW w:w="1701" w:type="dxa"/>
            <w:tcBorders>
              <w:left w:val="single" w:sz="6" w:space="0" w:color="000000"/>
              <w:bottom w:val="single" w:sz="6" w:space="0" w:color="000000"/>
            </w:tcBorders>
            <w:shd w:val="clear" w:color="auto" w:fill="auto"/>
            <w:vAlign w:val="center"/>
          </w:tcPr>
          <w:p w14:paraId="1D3B5661" w14:textId="169E32C6" w:rsidR="008139CB" w:rsidRPr="007464C7" w:rsidRDefault="008139CB" w:rsidP="002455C9">
            <w:pPr>
              <w:widowControl w:val="0"/>
              <w:jc w:val="center"/>
              <w:rPr>
                <w:rFonts w:ascii="Roboto" w:hAnsi="Roboto"/>
                <w:lang w:val="ca-ES-valencia"/>
              </w:rPr>
            </w:pPr>
            <w:r w:rsidRPr="007464C7">
              <w:rPr>
                <w:rFonts w:ascii="Roboto" w:hAnsi="Roboto"/>
                <w:lang w:val="ca-ES-valencia"/>
              </w:rPr>
              <w:t>6F8</w:t>
            </w:r>
          </w:p>
        </w:tc>
        <w:tc>
          <w:tcPr>
            <w:tcW w:w="7230" w:type="dxa"/>
            <w:tcBorders>
              <w:left w:val="single" w:sz="6" w:space="0" w:color="000000"/>
              <w:bottom w:val="single" w:sz="6" w:space="0" w:color="000000"/>
            </w:tcBorders>
            <w:shd w:val="clear" w:color="auto" w:fill="auto"/>
            <w:vAlign w:val="center"/>
          </w:tcPr>
          <w:p w14:paraId="086D7E9D" w14:textId="77777777" w:rsidR="008139CB" w:rsidRPr="007464C7" w:rsidRDefault="008139CB" w:rsidP="002455C9">
            <w:pPr>
              <w:widowControl w:val="0"/>
              <w:rPr>
                <w:rFonts w:ascii="Roboto" w:hAnsi="Roboto"/>
                <w:lang w:val="ca-ES-valencia"/>
              </w:rPr>
            </w:pPr>
            <w:r w:rsidRPr="007464C7">
              <w:rPr>
                <w:rFonts w:ascii="Roboto" w:hAnsi="Roboto"/>
                <w:lang w:val="ca-ES-valencia"/>
              </w:rPr>
              <w:t>Llenguatge Musical</w:t>
            </w:r>
          </w:p>
        </w:tc>
      </w:tr>
    </w:tbl>
    <w:p w14:paraId="0ACF0C5B" w14:textId="77777777" w:rsidR="00A74693" w:rsidRPr="007464C7" w:rsidRDefault="00A74693" w:rsidP="002455C9">
      <w:pPr>
        <w:pStyle w:val="Normal0"/>
        <w:jc w:val="both"/>
        <w:rPr>
          <w:rFonts w:ascii="Roboto" w:hAnsi="Roboto"/>
          <w:b/>
          <w:bCs/>
          <w:spacing w:val="-4"/>
          <w:lang w:val="ca-ES-valencia" w:eastAsia="ca-ES"/>
        </w:rPr>
      </w:pPr>
    </w:p>
    <w:p w14:paraId="4419AECA" w14:textId="77777777" w:rsidR="00A74693" w:rsidRPr="007464C7" w:rsidRDefault="00A74693" w:rsidP="002455C9">
      <w:pPr>
        <w:pStyle w:val="Normal0"/>
        <w:jc w:val="both"/>
        <w:rPr>
          <w:rFonts w:ascii="Roboto" w:hAnsi="Roboto"/>
          <w:b/>
          <w:bCs/>
          <w:spacing w:val="-4"/>
          <w:lang w:val="ca-ES-valencia" w:eastAsia="ca-ES"/>
        </w:rPr>
      </w:pPr>
    </w:p>
    <w:tbl>
      <w:tblPr>
        <w:tblpPr w:leftFromText="141" w:rightFromText="141" w:vertAnchor="text" w:horzAnchor="margin" w:tblpX="-20" w:tblpY="-72"/>
        <w:tblW w:w="8931" w:type="dxa"/>
        <w:tblLayout w:type="fixed"/>
        <w:tblCellMar>
          <w:left w:w="68" w:type="dxa"/>
          <w:right w:w="68" w:type="dxa"/>
        </w:tblCellMar>
        <w:tblLook w:val="0000" w:firstRow="0" w:lastRow="0" w:firstColumn="0" w:lastColumn="0" w:noHBand="0" w:noVBand="0"/>
      </w:tblPr>
      <w:tblGrid>
        <w:gridCol w:w="1691"/>
        <w:gridCol w:w="7240"/>
      </w:tblGrid>
      <w:tr w:rsidR="008139CB" w:rsidRPr="002455C9" w14:paraId="1E4730E9" w14:textId="77777777" w:rsidTr="007952E9">
        <w:trPr>
          <w:trHeight w:val="567"/>
          <w:tblHeader/>
        </w:trPr>
        <w:tc>
          <w:tcPr>
            <w:tcW w:w="8931"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75B84F19" w14:textId="36C61668" w:rsidR="008139CB" w:rsidRPr="007464C7" w:rsidRDefault="00B01F3B" w:rsidP="007952E9">
            <w:pPr>
              <w:widowControl w:val="0"/>
              <w:ind w:left="-151"/>
              <w:jc w:val="center"/>
              <w:rPr>
                <w:rFonts w:ascii="Roboto" w:hAnsi="Roboto"/>
                <w:lang w:val="ca-ES-valencia"/>
              </w:rPr>
            </w:pPr>
            <w:r w:rsidRPr="007464C7">
              <w:rPr>
                <w:rFonts w:ascii="Roboto" w:hAnsi="Roboto"/>
                <w:b/>
                <w:bCs/>
                <w:lang w:val="ca-ES-valencia"/>
              </w:rPr>
              <w:t>F</w:t>
            </w:r>
            <w:r w:rsidR="008139CB" w:rsidRPr="007464C7">
              <w:rPr>
                <w:rFonts w:ascii="Roboto" w:hAnsi="Roboto"/>
                <w:b/>
                <w:bCs/>
                <w:lang w:val="ca-ES-valencia"/>
              </w:rPr>
              <w:t>.</w:t>
            </w:r>
            <w:r w:rsidR="008139CB" w:rsidRPr="007464C7">
              <w:rPr>
                <w:rFonts w:ascii="Roboto" w:hAnsi="Roboto"/>
                <w:lang w:val="ca-ES-valencia"/>
              </w:rPr>
              <w:t xml:space="preserve"> Cos de professors d'Arts Plàstiques i Disseny </w:t>
            </w:r>
          </w:p>
        </w:tc>
      </w:tr>
      <w:tr w:rsidR="008139CB" w:rsidRPr="007464C7" w14:paraId="16843FE8" w14:textId="77777777" w:rsidTr="007952E9">
        <w:trPr>
          <w:trHeight w:val="567"/>
          <w:tblHeader/>
        </w:trPr>
        <w:tc>
          <w:tcPr>
            <w:tcW w:w="169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C2C1624" w14:textId="36861CF2" w:rsidR="008139CB" w:rsidRPr="007464C7" w:rsidRDefault="008139CB" w:rsidP="007952E9">
            <w:pPr>
              <w:widowControl w:val="0"/>
              <w:jc w:val="center"/>
              <w:rPr>
                <w:rFonts w:ascii="Roboto" w:hAnsi="Roboto"/>
                <w:lang w:val="ca-ES-valencia"/>
              </w:rPr>
            </w:pPr>
            <w:r w:rsidRPr="007464C7">
              <w:rPr>
                <w:rFonts w:ascii="Roboto" w:hAnsi="Roboto"/>
                <w:lang w:val="ca-ES-valencia"/>
              </w:rPr>
              <w:t xml:space="preserve">Codi </w:t>
            </w:r>
          </w:p>
        </w:tc>
        <w:tc>
          <w:tcPr>
            <w:tcW w:w="7240" w:type="dxa"/>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325A1F19" w14:textId="77777777" w:rsidR="008139CB" w:rsidRPr="007464C7" w:rsidRDefault="008139CB" w:rsidP="007952E9">
            <w:pPr>
              <w:widowControl w:val="0"/>
              <w:jc w:val="center"/>
              <w:rPr>
                <w:rFonts w:ascii="Roboto" w:hAnsi="Roboto"/>
                <w:lang w:val="ca-ES-valencia"/>
              </w:rPr>
            </w:pPr>
            <w:r w:rsidRPr="007464C7">
              <w:rPr>
                <w:rFonts w:ascii="Roboto" w:hAnsi="Roboto"/>
                <w:lang w:val="ca-ES-valencia"/>
              </w:rPr>
              <w:t>Especialitat</w:t>
            </w:r>
          </w:p>
        </w:tc>
      </w:tr>
      <w:tr w:rsidR="008139CB" w:rsidRPr="007464C7" w14:paraId="77F62DB8"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94537D" w14:textId="09F018B4" w:rsidR="008139CB" w:rsidRPr="007464C7" w:rsidRDefault="008139CB" w:rsidP="007952E9">
            <w:pPr>
              <w:widowControl w:val="0"/>
              <w:jc w:val="center"/>
              <w:rPr>
                <w:rFonts w:ascii="Roboto" w:hAnsi="Roboto"/>
                <w:lang w:val="ca-ES-valencia"/>
              </w:rPr>
            </w:pPr>
            <w:r w:rsidRPr="007464C7">
              <w:rPr>
                <w:rFonts w:ascii="Roboto" w:hAnsi="Roboto"/>
                <w:lang w:val="ca-ES-valencia"/>
              </w:rPr>
              <w:t>7A0</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53C2B1" w14:textId="77777777" w:rsidR="008139CB" w:rsidRPr="007464C7" w:rsidRDefault="008139CB" w:rsidP="007952E9">
            <w:pPr>
              <w:widowControl w:val="0"/>
              <w:rPr>
                <w:rFonts w:ascii="Roboto" w:hAnsi="Roboto"/>
                <w:lang w:val="ca-ES-valencia"/>
              </w:rPr>
            </w:pPr>
            <w:r w:rsidRPr="007464C7">
              <w:rPr>
                <w:rFonts w:ascii="Roboto" w:hAnsi="Roboto"/>
                <w:lang w:val="ca-ES-valencia"/>
              </w:rPr>
              <w:t>Ceràmica</w:t>
            </w:r>
          </w:p>
        </w:tc>
      </w:tr>
      <w:tr w:rsidR="008139CB" w:rsidRPr="007464C7" w14:paraId="3EB9CBB6"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44DA4A" w14:textId="5CDBF01C" w:rsidR="008139CB" w:rsidRPr="007464C7" w:rsidRDefault="008139CB" w:rsidP="007952E9">
            <w:pPr>
              <w:widowControl w:val="0"/>
              <w:jc w:val="center"/>
              <w:rPr>
                <w:rFonts w:ascii="Roboto" w:hAnsi="Roboto"/>
                <w:lang w:val="ca-ES-valencia"/>
              </w:rPr>
            </w:pPr>
            <w:r w:rsidRPr="007464C7">
              <w:rPr>
                <w:rFonts w:ascii="Roboto" w:hAnsi="Roboto"/>
                <w:lang w:val="ca-ES-valencia"/>
              </w:rPr>
              <w:t>7A6</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7718D4" w14:textId="77777777" w:rsidR="008139CB" w:rsidRPr="007464C7" w:rsidRDefault="008139CB" w:rsidP="007952E9">
            <w:pPr>
              <w:widowControl w:val="0"/>
              <w:rPr>
                <w:rFonts w:ascii="Roboto" w:hAnsi="Roboto"/>
                <w:lang w:val="ca-ES-valencia"/>
              </w:rPr>
            </w:pPr>
            <w:r w:rsidRPr="007464C7">
              <w:rPr>
                <w:rFonts w:ascii="Roboto" w:hAnsi="Roboto"/>
                <w:lang w:val="ca-ES-valencia"/>
              </w:rPr>
              <w:t>Dibuix Artístic i Color</w:t>
            </w:r>
          </w:p>
        </w:tc>
      </w:tr>
      <w:tr w:rsidR="008139CB" w:rsidRPr="007464C7" w14:paraId="5E5A3688"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C8D630" w14:textId="4A411F6D" w:rsidR="008139CB" w:rsidRPr="007464C7" w:rsidRDefault="008139CB" w:rsidP="007952E9">
            <w:pPr>
              <w:widowControl w:val="0"/>
              <w:jc w:val="center"/>
              <w:rPr>
                <w:rFonts w:ascii="Roboto" w:hAnsi="Roboto"/>
                <w:lang w:val="ca-ES-valencia"/>
              </w:rPr>
            </w:pPr>
            <w:r w:rsidRPr="007464C7">
              <w:rPr>
                <w:rFonts w:ascii="Roboto" w:hAnsi="Roboto"/>
                <w:lang w:val="ca-ES-valencia"/>
              </w:rPr>
              <w:t>7A7</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CDDDCE" w14:textId="77777777" w:rsidR="008139CB" w:rsidRPr="007464C7" w:rsidRDefault="008139CB" w:rsidP="007952E9">
            <w:pPr>
              <w:widowControl w:val="0"/>
              <w:rPr>
                <w:rFonts w:ascii="Roboto" w:hAnsi="Roboto"/>
                <w:lang w:val="ca-ES-valencia"/>
              </w:rPr>
            </w:pPr>
            <w:r w:rsidRPr="007464C7">
              <w:rPr>
                <w:rFonts w:ascii="Roboto" w:hAnsi="Roboto"/>
                <w:lang w:val="ca-ES-valencia"/>
              </w:rPr>
              <w:t>Dibuix Tècnic</w:t>
            </w:r>
          </w:p>
        </w:tc>
      </w:tr>
      <w:tr w:rsidR="008139CB" w:rsidRPr="007464C7" w14:paraId="70F44D67"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EAE36F" w14:textId="097789C9" w:rsidR="008139CB" w:rsidRPr="007464C7" w:rsidRDefault="008139CB" w:rsidP="007952E9">
            <w:pPr>
              <w:widowControl w:val="0"/>
              <w:jc w:val="center"/>
              <w:rPr>
                <w:rFonts w:ascii="Roboto" w:hAnsi="Roboto"/>
                <w:lang w:val="ca-ES-valencia"/>
              </w:rPr>
            </w:pPr>
            <w:r w:rsidRPr="007464C7">
              <w:rPr>
                <w:rFonts w:ascii="Roboto" w:hAnsi="Roboto"/>
                <w:lang w:val="ca-ES-valencia"/>
              </w:rPr>
              <w:t>7A8</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2405F8" w14:textId="77777777" w:rsidR="008139CB" w:rsidRPr="007464C7" w:rsidRDefault="008139CB" w:rsidP="007952E9">
            <w:pPr>
              <w:widowControl w:val="0"/>
              <w:rPr>
                <w:rFonts w:ascii="Roboto" w:hAnsi="Roboto"/>
                <w:lang w:val="ca-ES-valencia"/>
              </w:rPr>
            </w:pPr>
            <w:r w:rsidRPr="007464C7">
              <w:rPr>
                <w:rFonts w:ascii="Roboto" w:hAnsi="Roboto"/>
                <w:lang w:val="ca-ES-valencia"/>
              </w:rPr>
              <w:t>Disseny d'Interiors</w:t>
            </w:r>
          </w:p>
        </w:tc>
      </w:tr>
      <w:tr w:rsidR="008139CB" w:rsidRPr="007464C7" w14:paraId="1458B802"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4A6E50" w14:textId="5FE8C5B7" w:rsidR="008139CB" w:rsidRPr="007464C7" w:rsidRDefault="008139CB" w:rsidP="007952E9">
            <w:pPr>
              <w:widowControl w:val="0"/>
              <w:jc w:val="center"/>
              <w:rPr>
                <w:rFonts w:ascii="Roboto" w:hAnsi="Roboto"/>
                <w:lang w:val="ca-ES-valencia"/>
              </w:rPr>
            </w:pPr>
            <w:r w:rsidRPr="007464C7">
              <w:rPr>
                <w:rFonts w:ascii="Roboto" w:hAnsi="Roboto"/>
                <w:lang w:val="ca-ES-valencia"/>
              </w:rPr>
              <w:t>7A9</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76E3AE" w14:textId="77777777" w:rsidR="008139CB" w:rsidRPr="007464C7" w:rsidRDefault="008139CB" w:rsidP="007952E9">
            <w:pPr>
              <w:widowControl w:val="0"/>
              <w:rPr>
                <w:rFonts w:ascii="Roboto" w:hAnsi="Roboto"/>
                <w:lang w:val="ca-ES-valencia"/>
              </w:rPr>
            </w:pPr>
            <w:r w:rsidRPr="007464C7">
              <w:rPr>
                <w:rFonts w:ascii="Roboto" w:hAnsi="Roboto"/>
                <w:lang w:val="ca-ES-valencia"/>
              </w:rPr>
              <w:t>Disseny de Moda</w:t>
            </w:r>
          </w:p>
        </w:tc>
      </w:tr>
      <w:tr w:rsidR="008139CB" w:rsidRPr="007464C7" w14:paraId="538FE9C2"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97F1C1" w14:textId="76349E0E" w:rsidR="008139CB" w:rsidRPr="007464C7" w:rsidRDefault="008139CB" w:rsidP="007952E9">
            <w:pPr>
              <w:widowControl w:val="0"/>
              <w:jc w:val="center"/>
              <w:rPr>
                <w:rFonts w:ascii="Roboto" w:hAnsi="Roboto"/>
                <w:lang w:val="ca-ES-valencia"/>
              </w:rPr>
            </w:pPr>
            <w:r w:rsidRPr="007464C7">
              <w:rPr>
                <w:rFonts w:ascii="Roboto" w:hAnsi="Roboto"/>
                <w:lang w:val="ca-ES-valencia"/>
              </w:rPr>
              <w:t>7B0</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224877" w14:textId="77777777" w:rsidR="008139CB" w:rsidRPr="007464C7" w:rsidRDefault="008139CB" w:rsidP="007952E9">
            <w:pPr>
              <w:widowControl w:val="0"/>
              <w:rPr>
                <w:rFonts w:ascii="Roboto" w:hAnsi="Roboto"/>
                <w:lang w:val="ca-ES-valencia"/>
              </w:rPr>
            </w:pPr>
            <w:r w:rsidRPr="007464C7">
              <w:rPr>
                <w:rFonts w:ascii="Roboto" w:hAnsi="Roboto"/>
                <w:lang w:val="ca-ES-valencia"/>
              </w:rPr>
              <w:t>Disseny de Producte</w:t>
            </w:r>
          </w:p>
        </w:tc>
      </w:tr>
      <w:tr w:rsidR="008139CB" w:rsidRPr="007464C7" w14:paraId="1DFE4C74"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079DFA" w14:textId="13C6BCAE" w:rsidR="008139CB" w:rsidRPr="007464C7" w:rsidRDefault="008139CB" w:rsidP="007952E9">
            <w:pPr>
              <w:widowControl w:val="0"/>
              <w:jc w:val="center"/>
              <w:rPr>
                <w:rFonts w:ascii="Roboto" w:hAnsi="Roboto"/>
                <w:lang w:val="ca-ES-valencia"/>
              </w:rPr>
            </w:pPr>
            <w:r w:rsidRPr="007464C7">
              <w:rPr>
                <w:rFonts w:ascii="Roboto" w:hAnsi="Roboto"/>
                <w:lang w:val="ca-ES-valencia"/>
              </w:rPr>
              <w:t>7B1</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446C3D" w14:textId="77777777" w:rsidR="008139CB" w:rsidRPr="007464C7" w:rsidRDefault="008139CB" w:rsidP="007952E9">
            <w:pPr>
              <w:widowControl w:val="0"/>
              <w:rPr>
                <w:rFonts w:ascii="Roboto" w:hAnsi="Roboto"/>
                <w:lang w:val="ca-ES-valencia"/>
              </w:rPr>
            </w:pPr>
            <w:r w:rsidRPr="007464C7">
              <w:rPr>
                <w:rFonts w:ascii="Roboto" w:hAnsi="Roboto"/>
                <w:lang w:val="ca-ES-valencia"/>
              </w:rPr>
              <w:t>Disseny Gràfic</w:t>
            </w:r>
          </w:p>
        </w:tc>
      </w:tr>
      <w:tr w:rsidR="008139CB" w:rsidRPr="007464C7" w14:paraId="2E404035"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C7B630" w14:textId="15846942" w:rsidR="008139CB" w:rsidRPr="007464C7" w:rsidRDefault="008139CB" w:rsidP="007952E9">
            <w:pPr>
              <w:widowControl w:val="0"/>
              <w:jc w:val="center"/>
              <w:rPr>
                <w:rFonts w:ascii="Roboto" w:hAnsi="Roboto"/>
                <w:lang w:val="ca-ES-valencia"/>
              </w:rPr>
            </w:pPr>
            <w:r w:rsidRPr="007464C7">
              <w:rPr>
                <w:rFonts w:ascii="Roboto" w:hAnsi="Roboto"/>
                <w:lang w:val="ca-ES-valencia"/>
              </w:rPr>
              <w:t>7B4</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A5242E" w14:textId="77777777" w:rsidR="008139CB" w:rsidRPr="007464C7" w:rsidRDefault="008139CB" w:rsidP="007952E9">
            <w:pPr>
              <w:widowControl w:val="0"/>
              <w:rPr>
                <w:rFonts w:ascii="Roboto" w:hAnsi="Roboto"/>
                <w:lang w:val="ca-ES-valencia"/>
              </w:rPr>
            </w:pPr>
            <w:r w:rsidRPr="007464C7">
              <w:rPr>
                <w:rFonts w:ascii="Roboto" w:hAnsi="Roboto"/>
                <w:lang w:val="ca-ES-valencia"/>
              </w:rPr>
              <w:t>Fotografia</w:t>
            </w:r>
          </w:p>
        </w:tc>
      </w:tr>
      <w:tr w:rsidR="008139CB" w:rsidRPr="007464C7" w14:paraId="42224449" w14:textId="77777777" w:rsidTr="007952E9">
        <w:trPr>
          <w:trHeight w:val="283"/>
        </w:trPr>
        <w:tc>
          <w:tcPr>
            <w:tcW w:w="1691" w:type="dxa"/>
            <w:tcBorders>
              <w:left w:val="single" w:sz="8" w:space="0" w:color="000000"/>
              <w:bottom w:val="single" w:sz="8" w:space="0" w:color="000000"/>
              <w:right w:val="single" w:sz="8" w:space="0" w:color="000000"/>
            </w:tcBorders>
            <w:shd w:val="clear" w:color="auto" w:fill="auto"/>
            <w:vAlign w:val="center"/>
          </w:tcPr>
          <w:p w14:paraId="71EBF3F0" w14:textId="37BE2B00" w:rsidR="008139CB" w:rsidRPr="007464C7" w:rsidRDefault="008139CB" w:rsidP="007952E9">
            <w:pPr>
              <w:widowControl w:val="0"/>
              <w:jc w:val="center"/>
              <w:rPr>
                <w:rFonts w:ascii="Roboto" w:hAnsi="Roboto"/>
                <w:lang w:val="ca-ES-valencia"/>
              </w:rPr>
            </w:pPr>
            <w:r w:rsidRPr="007464C7">
              <w:rPr>
                <w:rFonts w:ascii="Roboto" w:hAnsi="Roboto"/>
                <w:lang w:val="ca-ES-valencia"/>
              </w:rPr>
              <w:t>7B5</w:t>
            </w:r>
          </w:p>
        </w:tc>
        <w:tc>
          <w:tcPr>
            <w:tcW w:w="7240" w:type="dxa"/>
            <w:tcBorders>
              <w:left w:val="single" w:sz="8" w:space="0" w:color="000000"/>
              <w:bottom w:val="single" w:sz="8" w:space="0" w:color="000000"/>
              <w:right w:val="single" w:sz="8" w:space="0" w:color="000000"/>
            </w:tcBorders>
            <w:shd w:val="clear" w:color="auto" w:fill="auto"/>
            <w:vAlign w:val="center"/>
          </w:tcPr>
          <w:p w14:paraId="03FA315B" w14:textId="77777777" w:rsidR="008139CB" w:rsidRPr="007464C7" w:rsidRDefault="008139CB" w:rsidP="007952E9">
            <w:pPr>
              <w:widowControl w:val="0"/>
              <w:rPr>
                <w:rFonts w:ascii="Roboto" w:hAnsi="Roboto"/>
                <w:lang w:val="ca-ES-valencia"/>
              </w:rPr>
            </w:pPr>
            <w:r w:rsidRPr="007464C7">
              <w:rPr>
                <w:rFonts w:ascii="Roboto" w:hAnsi="Roboto"/>
                <w:lang w:val="ca-ES-valencia"/>
              </w:rPr>
              <w:t>Història de l'Art</w:t>
            </w:r>
          </w:p>
        </w:tc>
      </w:tr>
      <w:tr w:rsidR="008139CB" w:rsidRPr="007464C7" w14:paraId="1C34081F"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A27A2A" w14:textId="7A3347B5" w:rsidR="008139CB" w:rsidRPr="007464C7" w:rsidRDefault="008139CB" w:rsidP="007952E9">
            <w:pPr>
              <w:widowControl w:val="0"/>
              <w:jc w:val="center"/>
              <w:rPr>
                <w:rFonts w:ascii="Roboto" w:hAnsi="Roboto"/>
                <w:lang w:val="ca-ES-valencia"/>
              </w:rPr>
            </w:pPr>
            <w:r w:rsidRPr="007464C7">
              <w:rPr>
                <w:rFonts w:ascii="Roboto" w:hAnsi="Roboto"/>
                <w:lang w:val="ca-ES-valencia"/>
              </w:rPr>
              <w:t>7B8</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356855" w14:textId="77777777" w:rsidR="008139CB" w:rsidRPr="007464C7" w:rsidRDefault="008139CB" w:rsidP="007952E9">
            <w:pPr>
              <w:widowControl w:val="0"/>
              <w:rPr>
                <w:rFonts w:ascii="Roboto" w:hAnsi="Roboto"/>
                <w:lang w:val="ca-ES-valencia"/>
              </w:rPr>
            </w:pPr>
            <w:r w:rsidRPr="007464C7">
              <w:rPr>
                <w:rFonts w:ascii="Roboto" w:hAnsi="Roboto"/>
                <w:lang w:val="ca-ES-valencia"/>
              </w:rPr>
              <w:t>Materials i Tecnologia: Disseny</w:t>
            </w:r>
          </w:p>
        </w:tc>
      </w:tr>
      <w:tr w:rsidR="008139CB" w:rsidRPr="007464C7" w14:paraId="17C242D5"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283F18" w14:textId="68009A7B" w:rsidR="008139CB" w:rsidRPr="007464C7" w:rsidRDefault="008139CB" w:rsidP="007952E9">
            <w:pPr>
              <w:widowControl w:val="0"/>
              <w:jc w:val="center"/>
              <w:rPr>
                <w:rFonts w:ascii="Roboto" w:hAnsi="Roboto"/>
                <w:lang w:val="ca-ES-valencia"/>
              </w:rPr>
            </w:pPr>
            <w:r w:rsidRPr="007464C7">
              <w:rPr>
                <w:rFonts w:ascii="Roboto" w:hAnsi="Roboto"/>
                <w:lang w:val="ca-ES-valencia"/>
              </w:rPr>
              <w:t>7C0</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09272E" w14:textId="77777777" w:rsidR="008139CB" w:rsidRPr="007464C7" w:rsidRDefault="008139CB" w:rsidP="007952E9">
            <w:pPr>
              <w:widowControl w:val="0"/>
              <w:rPr>
                <w:rFonts w:ascii="Roboto" w:hAnsi="Roboto"/>
                <w:lang w:val="ca-ES-valencia"/>
              </w:rPr>
            </w:pPr>
            <w:r w:rsidRPr="007464C7">
              <w:rPr>
                <w:rFonts w:ascii="Roboto" w:hAnsi="Roboto"/>
                <w:lang w:val="ca-ES-valencia"/>
              </w:rPr>
              <w:t>Mitjans Audiovisuals</w:t>
            </w:r>
          </w:p>
        </w:tc>
      </w:tr>
      <w:tr w:rsidR="008139CB" w:rsidRPr="007464C7" w14:paraId="085EF3AE"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8AB1E2" w14:textId="346A2B01" w:rsidR="008139CB" w:rsidRPr="007464C7" w:rsidRDefault="008139CB" w:rsidP="007952E9">
            <w:pPr>
              <w:widowControl w:val="0"/>
              <w:jc w:val="center"/>
              <w:rPr>
                <w:rFonts w:ascii="Roboto" w:hAnsi="Roboto"/>
                <w:lang w:val="ca-ES-valencia"/>
              </w:rPr>
            </w:pPr>
            <w:r w:rsidRPr="007464C7">
              <w:rPr>
                <w:rFonts w:ascii="Roboto" w:hAnsi="Roboto"/>
                <w:lang w:val="ca-ES-valencia"/>
              </w:rPr>
              <w:t>7C1</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D6F008" w14:textId="77777777" w:rsidR="008139CB" w:rsidRPr="007464C7" w:rsidRDefault="008139CB" w:rsidP="007952E9">
            <w:pPr>
              <w:widowControl w:val="0"/>
              <w:rPr>
                <w:rFonts w:ascii="Roboto" w:hAnsi="Roboto"/>
                <w:lang w:val="ca-ES-valencia"/>
              </w:rPr>
            </w:pPr>
            <w:r w:rsidRPr="007464C7">
              <w:rPr>
                <w:rFonts w:ascii="Roboto" w:hAnsi="Roboto"/>
                <w:lang w:val="ca-ES-valencia"/>
              </w:rPr>
              <w:t>Mitjans Informàtics</w:t>
            </w:r>
          </w:p>
        </w:tc>
      </w:tr>
      <w:tr w:rsidR="008139CB" w:rsidRPr="007464C7" w14:paraId="1A0EC00F"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B7139B" w14:textId="1AD33A24" w:rsidR="008139CB" w:rsidRPr="007464C7" w:rsidRDefault="008139CB" w:rsidP="007952E9">
            <w:pPr>
              <w:widowControl w:val="0"/>
              <w:jc w:val="center"/>
              <w:rPr>
                <w:rFonts w:ascii="Roboto" w:hAnsi="Roboto"/>
                <w:lang w:val="ca-ES-valencia"/>
              </w:rPr>
            </w:pPr>
            <w:r w:rsidRPr="007464C7">
              <w:rPr>
                <w:rFonts w:ascii="Roboto" w:hAnsi="Roboto"/>
                <w:lang w:val="ca-ES-valencia"/>
              </w:rPr>
              <w:t>7C2</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780065" w14:textId="77777777" w:rsidR="008139CB" w:rsidRPr="007464C7" w:rsidRDefault="008139CB" w:rsidP="007952E9">
            <w:pPr>
              <w:widowControl w:val="0"/>
              <w:rPr>
                <w:rFonts w:ascii="Roboto" w:hAnsi="Roboto"/>
                <w:lang w:val="ca-ES-valencia"/>
              </w:rPr>
            </w:pPr>
            <w:r w:rsidRPr="007464C7">
              <w:rPr>
                <w:rFonts w:ascii="Roboto" w:hAnsi="Roboto"/>
                <w:lang w:val="ca-ES-valencia"/>
              </w:rPr>
              <w:t>Organització Industrial i Legislació</w:t>
            </w:r>
          </w:p>
        </w:tc>
      </w:tr>
      <w:tr w:rsidR="008139CB" w:rsidRPr="007464C7" w14:paraId="1903F9C5" w14:textId="77777777" w:rsidTr="007952E9">
        <w:trPr>
          <w:trHeight w:val="283"/>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EAC189" w14:textId="1C9F0017" w:rsidR="008139CB" w:rsidRPr="007464C7" w:rsidRDefault="008139CB" w:rsidP="007952E9">
            <w:pPr>
              <w:widowControl w:val="0"/>
              <w:jc w:val="center"/>
              <w:rPr>
                <w:rFonts w:ascii="Roboto" w:hAnsi="Roboto"/>
                <w:lang w:val="ca-ES-valencia"/>
              </w:rPr>
            </w:pPr>
            <w:r w:rsidRPr="007464C7">
              <w:rPr>
                <w:rFonts w:ascii="Roboto" w:hAnsi="Roboto"/>
                <w:lang w:val="ca-ES-valencia"/>
              </w:rPr>
              <w:t>7C4</w:t>
            </w:r>
          </w:p>
        </w:tc>
        <w:tc>
          <w:tcPr>
            <w:tcW w:w="7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0F868D" w14:textId="77777777" w:rsidR="008139CB" w:rsidRPr="007464C7" w:rsidRDefault="008139CB" w:rsidP="007952E9">
            <w:pPr>
              <w:widowControl w:val="0"/>
              <w:rPr>
                <w:rFonts w:ascii="Roboto" w:hAnsi="Roboto"/>
                <w:lang w:val="ca-ES-valencia"/>
              </w:rPr>
            </w:pPr>
            <w:r w:rsidRPr="007464C7">
              <w:rPr>
                <w:rFonts w:ascii="Roboto" w:hAnsi="Roboto"/>
                <w:lang w:val="ca-ES-valencia"/>
              </w:rPr>
              <w:t>Volum</w:t>
            </w:r>
          </w:p>
        </w:tc>
      </w:tr>
    </w:tbl>
    <w:p w14:paraId="5CD8B5DA" w14:textId="77777777" w:rsidR="00A74693" w:rsidRPr="007464C7" w:rsidRDefault="00A74693" w:rsidP="002455C9">
      <w:pPr>
        <w:pStyle w:val="Normal0"/>
        <w:jc w:val="both"/>
        <w:rPr>
          <w:rFonts w:ascii="Roboto" w:hAnsi="Roboto" w:cs="Times New Roman"/>
          <w:spacing w:val="-4"/>
          <w:kern w:val="0"/>
          <w:u w:val="single"/>
          <w:lang w:val="ca-ES-valencia" w:eastAsia="ca-ES"/>
        </w:rPr>
      </w:pPr>
    </w:p>
    <w:tbl>
      <w:tblPr>
        <w:tblpPr w:leftFromText="141" w:rightFromText="141" w:vertAnchor="page" w:horzAnchor="margin" w:tblpXSpec="center" w:tblpY="1006"/>
        <w:tblW w:w="8525" w:type="dxa"/>
        <w:tblLayout w:type="fixed"/>
        <w:tblCellMar>
          <w:left w:w="68" w:type="dxa"/>
          <w:right w:w="68" w:type="dxa"/>
        </w:tblCellMar>
        <w:tblLook w:val="0000" w:firstRow="0" w:lastRow="0" w:firstColumn="0" w:lastColumn="0" w:noHBand="0" w:noVBand="0"/>
      </w:tblPr>
      <w:tblGrid>
        <w:gridCol w:w="1691"/>
        <w:gridCol w:w="6825"/>
        <w:gridCol w:w="9"/>
      </w:tblGrid>
      <w:tr w:rsidR="007F3D4D" w:rsidRPr="007464C7" w14:paraId="4FDEF78E" w14:textId="77777777" w:rsidTr="007952E9">
        <w:trPr>
          <w:gridAfter w:val="1"/>
          <w:wAfter w:w="9" w:type="dxa"/>
          <w:trHeight w:val="567"/>
          <w:tblHeader/>
        </w:trPr>
        <w:tc>
          <w:tcPr>
            <w:tcW w:w="8516"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75F58CF" w14:textId="55C9A92B" w:rsidR="007F3D4D" w:rsidRPr="007464C7" w:rsidRDefault="00B01F3B" w:rsidP="002455C9">
            <w:pPr>
              <w:widowControl w:val="0"/>
              <w:ind w:left="360"/>
              <w:jc w:val="center"/>
              <w:rPr>
                <w:rFonts w:ascii="Roboto" w:hAnsi="Roboto"/>
                <w:lang w:val="ca-ES-valencia"/>
              </w:rPr>
            </w:pPr>
            <w:r w:rsidRPr="007464C7">
              <w:rPr>
                <w:rFonts w:ascii="Roboto" w:hAnsi="Roboto"/>
                <w:b/>
                <w:bCs/>
                <w:lang w:val="ca-ES-valencia"/>
              </w:rPr>
              <w:lastRenderedPageBreak/>
              <w:t>G</w:t>
            </w:r>
            <w:r w:rsidR="007F3D4D" w:rsidRPr="007464C7">
              <w:rPr>
                <w:rFonts w:ascii="Roboto" w:hAnsi="Roboto"/>
                <w:b/>
                <w:bCs/>
                <w:lang w:val="ca-ES-valencia"/>
              </w:rPr>
              <w:t>.</w:t>
            </w:r>
            <w:r w:rsidR="007F3D4D" w:rsidRPr="007464C7">
              <w:rPr>
                <w:rFonts w:ascii="Roboto" w:hAnsi="Roboto"/>
                <w:lang w:val="ca-ES-valencia"/>
              </w:rPr>
              <w:t xml:space="preserve"> Cos de mestres de taller d'Arts Plàstiques i Disseny </w:t>
            </w:r>
          </w:p>
        </w:tc>
      </w:tr>
      <w:tr w:rsidR="007F3D4D" w:rsidRPr="007464C7" w14:paraId="4A2536CC" w14:textId="77777777" w:rsidTr="007952E9">
        <w:trPr>
          <w:trHeight w:val="567"/>
          <w:tblHeader/>
        </w:trPr>
        <w:tc>
          <w:tcPr>
            <w:tcW w:w="169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7CBF42E" w14:textId="5F5BB2A9" w:rsidR="007F3D4D" w:rsidRPr="007464C7" w:rsidRDefault="007F3D4D" w:rsidP="002455C9">
            <w:pPr>
              <w:widowControl w:val="0"/>
              <w:jc w:val="center"/>
              <w:rPr>
                <w:rFonts w:ascii="Roboto" w:hAnsi="Roboto"/>
                <w:lang w:val="ca-ES-valencia"/>
              </w:rPr>
            </w:pPr>
            <w:r w:rsidRPr="007464C7">
              <w:rPr>
                <w:rFonts w:ascii="Roboto" w:hAnsi="Roboto"/>
                <w:lang w:val="ca-ES-valencia"/>
              </w:rPr>
              <w:t xml:space="preserve">Codi </w:t>
            </w:r>
          </w:p>
        </w:tc>
        <w:tc>
          <w:tcPr>
            <w:tcW w:w="6834" w:type="dxa"/>
            <w:gridSpan w:val="2"/>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26634A46" w14:textId="77777777" w:rsidR="007F3D4D" w:rsidRPr="007464C7" w:rsidRDefault="007F3D4D" w:rsidP="002455C9">
            <w:pPr>
              <w:widowControl w:val="0"/>
              <w:jc w:val="center"/>
              <w:rPr>
                <w:rFonts w:ascii="Roboto" w:hAnsi="Roboto"/>
                <w:lang w:val="ca-ES-valencia"/>
              </w:rPr>
            </w:pPr>
            <w:r w:rsidRPr="007464C7">
              <w:rPr>
                <w:rFonts w:ascii="Roboto" w:hAnsi="Roboto"/>
                <w:lang w:val="ca-ES-valencia"/>
              </w:rPr>
              <w:t>Especialitat</w:t>
            </w:r>
          </w:p>
        </w:tc>
      </w:tr>
      <w:tr w:rsidR="007F3D4D" w:rsidRPr="007464C7" w14:paraId="60ADEB41" w14:textId="77777777" w:rsidTr="007952E9">
        <w:trPr>
          <w:trHeight w:val="514"/>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B40202" w14:textId="6883A006" w:rsidR="007F3D4D" w:rsidRPr="007464C7" w:rsidRDefault="007F3D4D" w:rsidP="002455C9">
            <w:pPr>
              <w:widowControl w:val="0"/>
              <w:jc w:val="center"/>
              <w:rPr>
                <w:rFonts w:ascii="Roboto" w:hAnsi="Roboto"/>
                <w:lang w:val="ca-ES-valencia"/>
              </w:rPr>
            </w:pPr>
            <w:r w:rsidRPr="007464C7">
              <w:rPr>
                <w:rFonts w:ascii="Roboto" w:hAnsi="Roboto"/>
                <w:lang w:val="ca-ES-valencia"/>
              </w:rPr>
              <w:t>8B2</w:t>
            </w:r>
          </w:p>
        </w:tc>
        <w:tc>
          <w:tcPr>
            <w:tcW w:w="68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4BDCEA8" w14:textId="77777777" w:rsidR="007F3D4D" w:rsidRPr="007464C7" w:rsidRDefault="007F3D4D" w:rsidP="002455C9">
            <w:pPr>
              <w:widowControl w:val="0"/>
              <w:rPr>
                <w:rFonts w:ascii="Roboto" w:hAnsi="Roboto"/>
                <w:lang w:val="ca-ES-valencia"/>
              </w:rPr>
            </w:pPr>
            <w:r w:rsidRPr="007464C7">
              <w:rPr>
                <w:rFonts w:ascii="Roboto" w:hAnsi="Roboto"/>
                <w:lang w:val="ca-ES-valencia"/>
              </w:rPr>
              <w:t>Tècniques Ceràmiques</w:t>
            </w:r>
          </w:p>
        </w:tc>
      </w:tr>
    </w:tbl>
    <w:p w14:paraId="25F377C1" w14:textId="77777777" w:rsidR="008139CB" w:rsidRPr="007464C7" w:rsidRDefault="008139CB" w:rsidP="002455C9">
      <w:pPr>
        <w:pStyle w:val="Normal0"/>
        <w:jc w:val="both"/>
        <w:rPr>
          <w:rFonts w:ascii="Roboto" w:hAnsi="Roboto" w:cs="Times New Roman"/>
          <w:spacing w:val="-4"/>
          <w:kern w:val="0"/>
          <w:lang w:val="ca-ES-valencia" w:eastAsia="ca-ES"/>
        </w:rPr>
      </w:pPr>
    </w:p>
    <w:p w14:paraId="1780B1C0" w14:textId="77777777" w:rsidR="00A74693" w:rsidRPr="007464C7" w:rsidRDefault="00A74693" w:rsidP="002455C9">
      <w:pPr>
        <w:pStyle w:val="Prrafodelista"/>
        <w:widowControl w:val="0"/>
        <w:tabs>
          <w:tab w:val="left" w:pos="1705"/>
          <w:tab w:val="left" w:pos="2972"/>
          <w:tab w:val="left" w:pos="4717"/>
          <w:tab w:val="left" w:pos="6449"/>
          <w:tab w:val="left" w:pos="8606"/>
        </w:tabs>
        <w:spacing w:before="4" w:after="140"/>
        <w:ind w:left="102" w:right="119"/>
        <w:contextualSpacing w:val="0"/>
        <w:jc w:val="both"/>
        <w:textAlignment w:val="auto"/>
        <w:rPr>
          <w:rFonts w:ascii="Roboto" w:hAnsi="Roboto"/>
          <w:szCs w:val="24"/>
          <w:lang w:val="ca-ES-valencia"/>
        </w:rPr>
      </w:pPr>
    </w:p>
    <w:p w14:paraId="0D99C0E5" w14:textId="02EBC9BA" w:rsidR="00D83220" w:rsidRPr="007464C7" w:rsidRDefault="006627D1" w:rsidP="002455C9">
      <w:pPr>
        <w:jc w:val="center"/>
        <w:textAlignment w:val="auto"/>
        <w:rPr>
          <w:rFonts w:ascii="Roboto" w:hAnsi="Roboto"/>
          <w:b/>
          <w:bCs/>
          <w:lang w:val="ca-ES-valencia"/>
        </w:rPr>
      </w:pPr>
      <w:r w:rsidRPr="007464C7">
        <w:rPr>
          <w:rFonts w:ascii="Roboto" w:hAnsi="Roboto"/>
          <w:lang w:val="ca-ES-valencia"/>
        </w:rPr>
        <w:br w:type="page"/>
      </w:r>
      <w:bookmarkStart w:id="93" w:name="_Toc119055802"/>
      <w:bookmarkStart w:id="94" w:name="_Toc118284138"/>
      <w:r w:rsidRPr="007464C7">
        <w:rPr>
          <w:rFonts w:ascii="Roboto" w:hAnsi="Roboto"/>
          <w:lang w:val="ca-ES-valencia"/>
        </w:rPr>
        <w:lastRenderedPageBreak/>
        <w:t>ANNEX I</w:t>
      </w:r>
      <w:bookmarkEnd w:id="93"/>
      <w:bookmarkEnd w:id="94"/>
      <w:r w:rsidR="00E63C25" w:rsidRPr="007464C7">
        <w:rPr>
          <w:rFonts w:ascii="Roboto" w:hAnsi="Roboto"/>
          <w:lang w:val="ca-ES-valencia"/>
        </w:rPr>
        <w:t>I</w:t>
      </w:r>
    </w:p>
    <w:p w14:paraId="5E89B84D" w14:textId="77777777" w:rsidR="00D83220" w:rsidRPr="007464C7" w:rsidRDefault="00D83220" w:rsidP="002455C9">
      <w:pPr>
        <w:pStyle w:val="Ttulo1"/>
        <w:rPr>
          <w:szCs w:val="24"/>
          <w:lang w:val="ca-ES-valencia"/>
        </w:rPr>
      </w:pPr>
    </w:p>
    <w:tbl>
      <w:tblPr>
        <w:tblStyle w:val="Tablaconcuadrcula"/>
        <w:tblW w:w="9349" w:type="dxa"/>
        <w:tblInd w:w="-147" w:type="dxa"/>
        <w:tblLayout w:type="fixed"/>
        <w:tblLook w:val="04A0" w:firstRow="1" w:lastRow="0" w:firstColumn="1" w:lastColumn="0" w:noHBand="0" w:noVBand="1"/>
      </w:tblPr>
      <w:tblGrid>
        <w:gridCol w:w="4820"/>
        <w:gridCol w:w="1701"/>
        <w:gridCol w:w="2828"/>
      </w:tblGrid>
      <w:tr w:rsidR="00D83220" w:rsidRPr="007464C7" w14:paraId="4564F62D" w14:textId="77777777" w:rsidTr="007952E9">
        <w:tc>
          <w:tcPr>
            <w:tcW w:w="9349" w:type="dxa"/>
            <w:gridSpan w:val="3"/>
            <w:shd w:val="clear" w:color="auto" w:fill="A6A6A6" w:themeFill="background1" w:themeFillShade="A6"/>
          </w:tcPr>
          <w:p w14:paraId="64705B21" w14:textId="6255F4DF" w:rsidR="00D83220" w:rsidRPr="007464C7" w:rsidRDefault="006627D1" w:rsidP="002455C9">
            <w:pPr>
              <w:widowControl w:val="0"/>
              <w:jc w:val="center"/>
              <w:rPr>
                <w:rFonts w:ascii="Roboto" w:hAnsi="Roboto"/>
                <w:sz w:val="24"/>
                <w:szCs w:val="24"/>
                <w:lang w:val="ca-ES-valencia"/>
              </w:rPr>
            </w:pPr>
            <w:r w:rsidRPr="007464C7">
              <w:rPr>
                <w:rFonts w:ascii="Roboto" w:eastAsia="Calibri" w:hAnsi="Roboto"/>
                <w:kern w:val="0"/>
                <w:sz w:val="24"/>
                <w:szCs w:val="24"/>
                <w:lang w:val="ca-ES-valencia"/>
              </w:rPr>
              <w:t xml:space="preserve">BAREM PER A LA VALORACIÓ DE MÈRITS PER A INGRÉS ALS COSSOS DOCENTS </w:t>
            </w:r>
          </w:p>
        </w:tc>
      </w:tr>
      <w:tr w:rsidR="00D83220" w:rsidRPr="007464C7" w14:paraId="7CA57BBF" w14:textId="77777777" w:rsidTr="007952E9">
        <w:tc>
          <w:tcPr>
            <w:tcW w:w="9349" w:type="dxa"/>
            <w:gridSpan w:val="3"/>
          </w:tcPr>
          <w:p w14:paraId="4D44F97C"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 xml:space="preserve">Les persones aspirants no podran aconseguir més de 15 punts per la valoració dels seus mèrits. Únicament seran </w:t>
            </w:r>
            <w:proofErr w:type="spellStart"/>
            <w:r w:rsidRPr="007464C7">
              <w:rPr>
                <w:rFonts w:ascii="Roboto" w:eastAsia="Calibri" w:hAnsi="Roboto"/>
                <w:kern w:val="0"/>
                <w:sz w:val="24"/>
                <w:szCs w:val="24"/>
                <w:lang w:val="ca-ES-valencia"/>
              </w:rPr>
              <w:t>baremats</w:t>
            </w:r>
            <w:proofErr w:type="spellEnd"/>
            <w:r w:rsidRPr="007464C7">
              <w:rPr>
                <w:rFonts w:ascii="Roboto" w:eastAsia="Calibri" w:hAnsi="Roboto"/>
                <w:kern w:val="0"/>
                <w:sz w:val="24"/>
                <w:szCs w:val="24"/>
                <w:lang w:val="ca-ES-valencia"/>
              </w:rPr>
              <w:t xml:space="preserve"> aquells mèrits perfeccionats fins a la data de finalització del termini de presentació de sol·licituds, que hagen sigut al·legats per la persona aspirant, en l'apartat que corresponga, en el formulari de participació, i acreditats en el període d'aportació de mèrits. Un mateix mèrit no serà valorat en més d'un apartat o subapartat del barem.</w:t>
            </w:r>
          </w:p>
          <w:p w14:paraId="6DB38EA4" w14:textId="77777777" w:rsidR="000B6D25" w:rsidRPr="007464C7" w:rsidRDefault="006627D1" w:rsidP="002455C9">
            <w:pPr>
              <w:widowControl w:val="0"/>
              <w:jc w:val="both"/>
              <w:rPr>
                <w:rFonts w:ascii="Roboto" w:eastAsia="Calibri" w:hAnsi="Roboto"/>
                <w:kern w:val="0"/>
                <w:sz w:val="24"/>
                <w:szCs w:val="24"/>
                <w:lang w:val="ca-ES-valencia"/>
              </w:rPr>
            </w:pPr>
            <w:r w:rsidRPr="007464C7">
              <w:rPr>
                <w:rFonts w:ascii="Roboto" w:eastAsia="Calibri" w:hAnsi="Roboto"/>
                <w:kern w:val="0"/>
                <w:sz w:val="24"/>
                <w:szCs w:val="24"/>
                <w:lang w:val="ca-ES-valencia"/>
              </w:rPr>
              <w:t>De conformitat amb el que es disposa en l'article 15 de la Llei 39/2015, d'1 d'octubre, del Procediment Administratiu Comú de les Administracions Públiques, els documents que presenten per a la seua valoració hauran de vindre traduïts al castellà o, quan es presente la instància per a la seua participació a través de la convocatòria efectuada per una administració educativa amb llengua cooficial, s'estarà al que es preveu en la legislació autonòmica corresponent. Hauran de traduir-se al castellà els documents que, redactats en la llengua oficial d'una Comunitat Autònoma, hagen de tindre efecte fora del territori d'eixa comunitat</w:t>
            </w:r>
            <w:r w:rsidR="000B6D25" w:rsidRPr="007464C7">
              <w:rPr>
                <w:rFonts w:ascii="Roboto" w:eastAsia="Calibri" w:hAnsi="Roboto"/>
                <w:kern w:val="0"/>
                <w:sz w:val="24"/>
                <w:szCs w:val="24"/>
                <w:lang w:val="ca-ES-valencia"/>
              </w:rPr>
              <w:t>.</w:t>
            </w:r>
          </w:p>
          <w:p w14:paraId="6A23DB6B" w14:textId="6821A493" w:rsidR="00D83220" w:rsidRPr="007464C7" w:rsidRDefault="006627D1" w:rsidP="002455C9">
            <w:pPr>
              <w:widowControl w:val="0"/>
              <w:jc w:val="both"/>
              <w:rPr>
                <w:rFonts w:ascii="Roboto" w:eastAsia="Calibri" w:hAnsi="Roboto"/>
                <w:kern w:val="0"/>
                <w:sz w:val="24"/>
                <w:szCs w:val="24"/>
                <w:lang w:val="ca-ES-valencia"/>
              </w:rPr>
            </w:pPr>
            <w:r w:rsidRPr="007464C7">
              <w:rPr>
                <w:rFonts w:ascii="Roboto" w:eastAsia="Calibri" w:hAnsi="Roboto"/>
                <w:kern w:val="0"/>
                <w:sz w:val="24"/>
                <w:szCs w:val="24"/>
                <w:lang w:val="ca-ES-valencia"/>
              </w:rPr>
              <w:t>Tots els mèrits al·legats hauran d'acreditar-se mitjançant còpia dels documents justificatius, responsabilitzant-se els participants expressament de la veracitat de la documentació presentada, sense perjuí que, en qualsevol moment, es puga requerir a l'aspirant els documents originals d'eixa documentació per al seu acarament. Qualsevol diferència entre el document original i la seua còpia comportarà la no validesa del mèrit al·legat, sense perjuí de la possible responsabilitat que puga derivar.</w:t>
            </w:r>
          </w:p>
        </w:tc>
      </w:tr>
      <w:tr w:rsidR="00D83220" w:rsidRPr="007464C7" w14:paraId="0E19F9AE" w14:textId="77777777" w:rsidTr="007952E9">
        <w:trPr>
          <w:trHeight w:val="340"/>
        </w:trPr>
        <w:tc>
          <w:tcPr>
            <w:tcW w:w="4820" w:type="dxa"/>
            <w:shd w:val="clear" w:color="auto" w:fill="A6A6A6" w:themeFill="background1" w:themeFillShade="A6"/>
            <w:vAlign w:val="center"/>
          </w:tcPr>
          <w:p w14:paraId="73895375" w14:textId="77777777" w:rsidR="00D83220" w:rsidRPr="007464C7" w:rsidRDefault="006627D1" w:rsidP="002455C9">
            <w:pPr>
              <w:widowControl w:val="0"/>
              <w:jc w:val="center"/>
              <w:rPr>
                <w:rFonts w:ascii="Roboto" w:hAnsi="Roboto"/>
                <w:sz w:val="24"/>
                <w:szCs w:val="24"/>
                <w:lang w:val="ca-ES-valencia"/>
              </w:rPr>
            </w:pPr>
            <w:r w:rsidRPr="007464C7">
              <w:rPr>
                <w:rFonts w:ascii="Roboto" w:eastAsia="Calibri" w:hAnsi="Roboto"/>
                <w:kern w:val="0"/>
                <w:sz w:val="24"/>
                <w:szCs w:val="24"/>
                <w:lang w:val="ca-ES-valencia"/>
              </w:rPr>
              <w:t>Mèrits</w:t>
            </w:r>
          </w:p>
        </w:tc>
        <w:tc>
          <w:tcPr>
            <w:tcW w:w="1701" w:type="dxa"/>
            <w:shd w:val="clear" w:color="auto" w:fill="A6A6A6" w:themeFill="background1" w:themeFillShade="A6"/>
            <w:vAlign w:val="center"/>
          </w:tcPr>
          <w:p w14:paraId="7653A01E" w14:textId="77777777" w:rsidR="00D83220" w:rsidRPr="007464C7" w:rsidRDefault="006627D1" w:rsidP="002455C9">
            <w:pPr>
              <w:widowControl w:val="0"/>
              <w:jc w:val="center"/>
              <w:rPr>
                <w:rFonts w:ascii="Roboto" w:hAnsi="Roboto"/>
                <w:sz w:val="24"/>
                <w:szCs w:val="24"/>
                <w:lang w:val="ca-ES-valencia"/>
              </w:rPr>
            </w:pPr>
            <w:r w:rsidRPr="007464C7">
              <w:rPr>
                <w:rFonts w:ascii="Roboto" w:eastAsia="Calibri" w:hAnsi="Roboto"/>
                <w:kern w:val="0"/>
                <w:sz w:val="24"/>
                <w:szCs w:val="24"/>
                <w:lang w:val="ca-ES-valencia"/>
              </w:rPr>
              <w:t>Puntuació</w:t>
            </w:r>
          </w:p>
        </w:tc>
        <w:tc>
          <w:tcPr>
            <w:tcW w:w="2828" w:type="dxa"/>
            <w:shd w:val="clear" w:color="auto" w:fill="A6A6A6" w:themeFill="background1" w:themeFillShade="A6"/>
            <w:vAlign w:val="center"/>
          </w:tcPr>
          <w:p w14:paraId="01329F68" w14:textId="77777777" w:rsidR="00D83220" w:rsidRPr="007464C7" w:rsidRDefault="006627D1" w:rsidP="002455C9">
            <w:pPr>
              <w:widowControl w:val="0"/>
              <w:jc w:val="center"/>
              <w:rPr>
                <w:rFonts w:ascii="Roboto" w:hAnsi="Roboto"/>
                <w:sz w:val="24"/>
                <w:szCs w:val="24"/>
                <w:lang w:val="ca-ES-valencia"/>
              </w:rPr>
            </w:pPr>
            <w:r w:rsidRPr="007464C7">
              <w:rPr>
                <w:rFonts w:ascii="Roboto" w:eastAsia="Calibri" w:hAnsi="Roboto"/>
                <w:kern w:val="0"/>
                <w:sz w:val="24"/>
                <w:szCs w:val="24"/>
                <w:lang w:val="ca-ES-valencia"/>
              </w:rPr>
              <w:t>Documentació justificativa</w:t>
            </w:r>
          </w:p>
        </w:tc>
      </w:tr>
      <w:tr w:rsidR="00D83220" w:rsidRPr="007464C7" w14:paraId="3E5C5D50" w14:textId="77777777" w:rsidTr="007952E9">
        <w:trPr>
          <w:trHeight w:val="425"/>
        </w:trPr>
        <w:tc>
          <w:tcPr>
            <w:tcW w:w="9349" w:type="dxa"/>
            <w:gridSpan w:val="3"/>
            <w:shd w:val="clear" w:color="auto" w:fill="D9D9D9" w:themeFill="background1" w:themeFillShade="D9"/>
            <w:vAlign w:val="center"/>
          </w:tcPr>
          <w:p w14:paraId="158C31BA" w14:textId="77777777"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1. EXPERIÈNCIA DOCENT PRÈVIA (màxim 7 punts)</w:t>
            </w:r>
          </w:p>
        </w:tc>
      </w:tr>
      <w:tr w:rsidR="00D83220" w:rsidRPr="007464C7" w14:paraId="38902846" w14:textId="77777777" w:rsidTr="007952E9">
        <w:tc>
          <w:tcPr>
            <w:tcW w:w="4820" w:type="dxa"/>
          </w:tcPr>
          <w:p w14:paraId="787492C0"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1.1 Per cada any d'experiència docent en l'especialitat del cos a la qual opta en centres públics.</w:t>
            </w:r>
          </w:p>
          <w:p w14:paraId="2B2EB940" w14:textId="77777777" w:rsidR="00D83220" w:rsidRPr="007464C7" w:rsidRDefault="00D83220" w:rsidP="002455C9">
            <w:pPr>
              <w:widowControl w:val="0"/>
              <w:rPr>
                <w:rFonts w:ascii="Roboto" w:hAnsi="Roboto"/>
                <w:sz w:val="24"/>
                <w:szCs w:val="24"/>
                <w:lang w:val="ca-ES-valencia"/>
              </w:rPr>
            </w:pPr>
          </w:p>
          <w:p w14:paraId="3A859C80"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La fracció d'any es computarà a raó de 0,0583 punts per cada mes complet.</w:t>
            </w:r>
          </w:p>
        </w:tc>
        <w:tc>
          <w:tcPr>
            <w:tcW w:w="1701" w:type="dxa"/>
          </w:tcPr>
          <w:p w14:paraId="32D1A295" w14:textId="77777777" w:rsidR="00D83220" w:rsidRPr="007464C7" w:rsidRDefault="006627D1" w:rsidP="002455C9">
            <w:pPr>
              <w:pStyle w:val="TableParagraph"/>
              <w:widowControl w:val="0"/>
              <w:jc w:val="both"/>
              <w:rPr>
                <w:rFonts w:ascii="Roboto" w:hAnsi="Roboto"/>
                <w:sz w:val="24"/>
                <w:szCs w:val="24"/>
                <w:lang w:val="ca-ES-valencia"/>
              </w:rPr>
            </w:pPr>
            <w:r w:rsidRPr="007464C7">
              <w:rPr>
                <w:rFonts w:ascii="Roboto" w:hAnsi="Roboto"/>
                <w:kern w:val="0"/>
                <w:sz w:val="24"/>
                <w:szCs w:val="24"/>
                <w:lang w:val="ca-ES-valencia"/>
              </w:rPr>
              <w:t>0,7000 punts</w:t>
            </w:r>
          </w:p>
        </w:tc>
        <w:tc>
          <w:tcPr>
            <w:tcW w:w="2828" w:type="dxa"/>
            <w:vMerge w:val="restart"/>
          </w:tcPr>
          <w:p w14:paraId="2F56FDEE" w14:textId="77777777" w:rsidR="00D83220" w:rsidRPr="007464C7" w:rsidRDefault="006627D1" w:rsidP="002455C9">
            <w:pPr>
              <w:pStyle w:val="TableParagraph"/>
              <w:widowControl w:val="0"/>
              <w:spacing w:before="59"/>
              <w:ind w:left="0" w:right="100"/>
              <w:jc w:val="both"/>
              <w:rPr>
                <w:rFonts w:ascii="Roboto" w:hAnsi="Roboto"/>
                <w:sz w:val="24"/>
                <w:szCs w:val="24"/>
                <w:lang w:val="ca-ES-valencia"/>
              </w:rPr>
            </w:pPr>
            <w:r w:rsidRPr="007464C7">
              <w:rPr>
                <w:rFonts w:ascii="Roboto" w:hAnsi="Roboto"/>
                <w:kern w:val="0"/>
                <w:sz w:val="24"/>
                <w:szCs w:val="24"/>
                <w:lang w:val="ca-ES-valencia"/>
              </w:rPr>
              <w:t>Full de servicis expedit per l'òrgan</w:t>
            </w:r>
            <w:r w:rsidRPr="007464C7">
              <w:rPr>
                <w:rFonts w:ascii="Roboto" w:hAnsi="Roboto"/>
                <w:kern w:val="0"/>
                <w:sz w:val="24"/>
                <w:szCs w:val="24"/>
                <w:lang w:val="ca-ES-valencia"/>
              </w:rPr>
              <w:tab/>
              <w:t>competent de</w:t>
            </w:r>
            <w:r w:rsidRPr="007464C7">
              <w:rPr>
                <w:rFonts w:ascii="Roboto" w:hAnsi="Roboto"/>
                <w:kern w:val="0"/>
                <w:sz w:val="24"/>
                <w:szCs w:val="24"/>
                <w:lang w:val="ca-ES-valencia"/>
              </w:rPr>
              <w:tab/>
              <w:t>l'Administració educativa, en la qual haurà d'indicar-se el cos, especialitat, així com la data de presa de possessió i cessament.</w:t>
            </w:r>
          </w:p>
          <w:p w14:paraId="37585819" w14:textId="77777777" w:rsidR="00D83220" w:rsidRPr="007464C7" w:rsidRDefault="00D83220" w:rsidP="002455C9">
            <w:pPr>
              <w:pStyle w:val="TableParagraph"/>
              <w:widowControl w:val="0"/>
              <w:spacing w:before="2"/>
              <w:ind w:left="0"/>
              <w:jc w:val="both"/>
              <w:rPr>
                <w:rFonts w:ascii="Roboto" w:hAnsi="Roboto"/>
                <w:b/>
                <w:sz w:val="24"/>
                <w:szCs w:val="24"/>
                <w:lang w:val="ca-ES-valencia"/>
              </w:rPr>
            </w:pPr>
          </w:p>
          <w:p w14:paraId="5338793E" w14:textId="059439AF"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Quan els servicis al·legats en els epígrafs 1.1, 1.2 i 1.3 hagen sigut prestats en centres públics dependents de l'Administració educativa</w:t>
            </w:r>
            <w:r w:rsidR="000B6D25" w:rsidRPr="007464C7">
              <w:rPr>
                <w:rFonts w:ascii="Roboto" w:eastAsia="Calibri" w:hAnsi="Roboto"/>
                <w:kern w:val="0"/>
                <w:sz w:val="24"/>
                <w:szCs w:val="24"/>
                <w:lang w:val="ca-ES-valencia"/>
              </w:rPr>
              <w:t xml:space="preserve"> valenciana, </w:t>
            </w:r>
            <w:r w:rsidRPr="007464C7">
              <w:rPr>
                <w:rFonts w:ascii="Roboto" w:eastAsia="Calibri" w:hAnsi="Roboto"/>
                <w:kern w:val="0"/>
                <w:sz w:val="24"/>
                <w:szCs w:val="24"/>
                <w:lang w:val="ca-ES-valencia"/>
              </w:rPr>
              <w:t xml:space="preserve">seran aportats d'ofici per </w:t>
            </w:r>
            <w:r w:rsidR="000B6D25" w:rsidRPr="007464C7">
              <w:rPr>
                <w:rFonts w:ascii="Roboto" w:eastAsia="Calibri" w:hAnsi="Roboto"/>
                <w:kern w:val="0"/>
                <w:sz w:val="24"/>
                <w:szCs w:val="24"/>
                <w:lang w:val="ca-ES-valencia"/>
              </w:rPr>
              <w:t>esta</w:t>
            </w:r>
            <w:r w:rsidRPr="007464C7">
              <w:rPr>
                <w:rFonts w:ascii="Roboto" w:eastAsia="Calibri" w:hAnsi="Roboto"/>
                <w:kern w:val="0"/>
                <w:sz w:val="24"/>
                <w:szCs w:val="24"/>
                <w:lang w:val="ca-ES-valencia"/>
              </w:rPr>
              <w:t xml:space="preserve"> administració educativa d'acord amb la documentació que obre en l'expedient personal de l'aspirant. Quan els servicis hagen </w:t>
            </w:r>
            <w:r w:rsidRPr="007464C7">
              <w:rPr>
                <w:rFonts w:ascii="Roboto" w:eastAsia="Calibri" w:hAnsi="Roboto"/>
                <w:kern w:val="0"/>
                <w:sz w:val="24"/>
                <w:szCs w:val="24"/>
                <w:lang w:val="ca-ES-valencia"/>
              </w:rPr>
              <w:lastRenderedPageBreak/>
              <w:t>sigut prestats en altres Administracions educatives, hauran de ser acreditats per l'aspirant en la forma assenyalada en el paràgraf primer.</w:t>
            </w:r>
          </w:p>
        </w:tc>
      </w:tr>
      <w:tr w:rsidR="00D83220" w:rsidRPr="007464C7" w14:paraId="62456C3B" w14:textId="77777777" w:rsidTr="007952E9">
        <w:tc>
          <w:tcPr>
            <w:tcW w:w="4820" w:type="dxa"/>
          </w:tcPr>
          <w:p w14:paraId="0D65DCB9"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1.2 Per cada any d'experiència docent en altres especialitats del mateix cos al qual s'opta, en centres públics.</w:t>
            </w:r>
          </w:p>
          <w:p w14:paraId="17D17023" w14:textId="77777777" w:rsidR="00D83220" w:rsidRPr="007464C7" w:rsidRDefault="00D83220" w:rsidP="002455C9">
            <w:pPr>
              <w:widowControl w:val="0"/>
              <w:rPr>
                <w:rFonts w:ascii="Roboto" w:hAnsi="Roboto"/>
                <w:sz w:val="24"/>
                <w:szCs w:val="24"/>
                <w:lang w:val="ca-ES-valencia"/>
              </w:rPr>
            </w:pPr>
          </w:p>
          <w:p w14:paraId="58C7BAC4"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La fracció d'any es computarà a raó de 0,0291 punts per cada mes complet.</w:t>
            </w:r>
          </w:p>
          <w:p w14:paraId="0154D90F" w14:textId="77777777" w:rsidR="00D83220" w:rsidRPr="007464C7" w:rsidRDefault="00D83220" w:rsidP="002455C9">
            <w:pPr>
              <w:widowControl w:val="0"/>
              <w:rPr>
                <w:rFonts w:ascii="Roboto" w:hAnsi="Roboto"/>
                <w:sz w:val="24"/>
                <w:szCs w:val="24"/>
                <w:lang w:val="ca-ES-valencia"/>
              </w:rPr>
            </w:pPr>
          </w:p>
        </w:tc>
        <w:tc>
          <w:tcPr>
            <w:tcW w:w="1701" w:type="dxa"/>
          </w:tcPr>
          <w:p w14:paraId="2F17BE7C" w14:textId="77777777" w:rsidR="00D83220" w:rsidRPr="007464C7" w:rsidRDefault="006627D1" w:rsidP="002455C9">
            <w:pPr>
              <w:pStyle w:val="TableParagraph"/>
              <w:widowControl w:val="0"/>
              <w:jc w:val="both"/>
              <w:rPr>
                <w:rFonts w:ascii="Roboto" w:hAnsi="Roboto"/>
                <w:sz w:val="24"/>
                <w:szCs w:val="24"/>
                <w:lang w:val="ca-ES-valencia"/>
              </w:rPr>
            </w:pPr>
            <w:r w:rsidRPr="007464C7">
              <w:rPr>
                <w:rFonts w:ascii="Roboto" w:hAnsi="Roboto"/>
                <w:kern w:val="0"/>
                <w:sz w:val="24"/>
                <w:szCs w:val="24"/>
                <w:lang w:val="ca-ES-valencia"/>
              </w:rPr>
              <w:t>0,3500 punts</w:t>
            </w:r>
          </w:p>
        </w:tc>
        <w:tc>
          <w:tcPr>
            <w:tcW w:w="2828" w:type="dxa"/>
            <w:vMerge/>
          </w:tcPr>
          <w:p w14:paraId="3CF37111" w14:textId="77777777" w:rsidR="00D83220" w:rsidRPr="007464C7" w:rsidRDefault="00D83220" w:rsidP="002455C9">
            <w:pPr>
              <w:widowControl w:val="0"/>
              <w:rPr>
                <w:rFonts w:ascii="Roboto" w:hAnsi="Roboto"/>
                <w:sz w:val="24"/>
                <w:szCs w:val="24"/>
                <w:lang w:val="ca-ES-valencia"/>
              </w:rPr>
            </w:pPr>
          </w:p>
        </w:tc>
      </w:tr>
      <w:tr w:rsidR="00D83220" w:rsidRPr="007464C7" w14:paraId="447FB743" w14:textId="77777777" w:rsidTr="007952E9">
        <w:tc>
          <w:tcPr>
            <w:tcW w:w="4820" w:type="dxa"/>
          </w:tcPr>
          <w:p w14:paraId="1C560DDE"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1.3 Per cada any experiència docent en altres especialitats d'altres cossos diferents al que s'opta, en centres públics.</w:t>
            </w:r>
          </w:p>
          <w:p w14:paraId="2C5ECFD9" w14:textId="77777777" w:rsidR="00D83220" w:rsidRPr="007464C7" w:rsidRDefault="00D83220" w:rsidP="002455C9">
            <w:pPr>
              <w:widowControl w:val="0"/>
              <w:rPr>
                <w:rFonts w:ascii="Roboto" w:hAnsi="Roboto"/>
                <w:sz w:val="24"/>
                <w:szCs w:val="24"/>
                <w:lang w:val="ca-ES-valencia"/>
              </w:rPr>
            </w:pPr>
          </w:p>
          <w:p w14:paraId="4C587546"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La fracció d'any es computarà a raó de 0,0104 punts per cada mes complet.</w:t>
            </w:r>
          </w:p>
        </w:tc>
        <w:tc>
          <w:tcPr>
            <w:tcW w:w="1701" w:type="dxa"/>
          </w:tcPr>
          <w:p w14:paraId="7897D62B" w14:textId="77777777" w:rsidR="00D83220" w:rsidRPr="007464C7" w:rsidRDefault="006627D1" w:rsidP="002455C9">
            <w:pPr>
              <w:pStyle w:val="TableParagraph"/>
              <w:widowControl w:val="0"/>
              <w:jc w:val="both"/>
              <w:rPr>
                <w:rFonts w:ascii="Roboto" w:hAnsi="Roboto"/>
                <w:sz w:val="24"/>
                <w:szCs w:val="24"/>
                <w:lang w:val="ca-ES-valencia"/>
              </w:rPr>
            </w:pPr>
            <w:r w:rsidRPr="007464C7">
              <w:rPr>
                <w:rFonts w:ascii="Roboto" w:hAnsi="Roboto"/>
                <w:kern w:val="0"/>
                <w:sz w:val="24"/>
                <w:szCs w:val="24"/>
                <w:lang w:val="ca-ES-valencia"/>
              </w:rPr>
              <w:t>0,1250 punts</w:t>
            </w:r>
          </w:p>
        </w:tc>
        <w:tc>
          <w:tcPr>
            <w:tcW w:w="2828" w:type="dxa"/>
            <w:vMerge/>
          </w:tcPr>
          <w:p w14:paraId="7400245B" w14:textId="77777777" w:rsidR="00D83220" w:rsidRPr="007464C7" w:rsidRDefault="00D83220" w:rsidP="002455C9">
            <w:pPr>
              <w:widowControl w:val="0"/>
              <w:rPr>
                <w:rFonts w:ascii="Roboto" w:hAnsi="Roboto"/>
                <w:sz w:val="24"/>
                <w:szCs w:val="24"/>
                <w:lang w:val="ca-ES-valencia"/>
              </w:rPr>
            </w:pPr>
          </w:p>
        </w:tc>
      </w:tr>
      <w:tr w:rsidR="00D83220" w:rsidRPr="007464C7" w14:paraId="7AC597AA" w14:textId="77777777" w:rsidTr="007952E9">
        <w:tc>
          <w:tcPr>
            <w:tcW w:w="4820" w:type="dxa"/>
          </w:tcPr>
          <w:p w14:paraId="72A65715"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1.4 Per cada any d'experiència docent en especialitats del mateix nivell o etapa educativa del mateix cos en altres centres diferents als centres públics.</w:t>
            </w:r>
          </w:p>
          <w:p w14:paraId="7267C759" w14:textId="77777777" w:rsidR="00D83220" w:rsidRPr="007464C7" w:rsidRDefault="00D83220" w:rsidP="002455C9">
            <w:pPr>
              <w:widowControl w:val="0"/>
              <w:rPr>
                <w:rFonts w:ascii="Roboto" w:hAnsi="Roboto"/>
                <w:sz w:val="24"/>
                <w:szCs w:val="24"/>
                <w:lang w:val="ca-ES-valencia"/>
              </w:rPr>
            </w:pPr>
          </w:p>
          <w:p w14:paraId="125791F4"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La fracció d'any es computarà a raó de 0,0083 punts per cada mes complet.</w:t>
            </w:r>
          </w:p>
        </w:tc>
        <w:tc>
          <w:tcPr>
            <w:tcW w:w="1701" w:type="dxa"/>
          </w:tcPr>
          <w:p w14:paraId="4486F16B" w14:textId="77777777" w:rsidR="00D83220" w:rsidRPr="007464C7" w:rsidRDefault="006627D1" w:rsidP="002455C9">
            <w:pPr>
              <w:pStyle w:val="TableParagraph"/>
              <w:widowControl w:val="0"/>
              <w:jc w:val="both"/>
              <w:rPr>
                <w:rFonts w:ascii="Roboto" w:hAnsi="Roboto"/>
                <w:sz w:val="24"/>
                <w:szCs w:val="24"/>
                <w:lang w:val="ca-ES-valencia"/>
              </w:rPr>
            </w:pPr>
            <w:r w:rsidRPr="007464C7">
              <w:rPr>
                <w:rFonts w:ascii="Roboto" w:hAnsi="Roboto"/>
                <w:kern w:val="0"/>
                <w:sz w:val="24"/>
                <w:szCs w:val="24"/>
                <w:lang w:val="ca-ES-valencia"/>
              </w:rPr>
              <w:t>0,1000 punts</w:t>
            </w:r>
          </w:p>
        </w:tc>
        <w:tc>
          <w:tcPr>
            <w:tcW w:w="2828" w:type="dxa"/>
          </w:tcPr>
          <w:p w14:paraId="07E85D0F" w14:textId="1B32B448"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Certificat emés pel director del centre educatiu amb el Vº. Bº. del Servici d'Inspecció Educativa, en el qual ha de constar el nivell o etapa educativa impartida, així com la duració dels servicis prestats, indicant la data de començament i fi d'estos .</w:t>
            </w:r>
          </w:p>
          <w:p w14:paraId="7846AAFD"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No seran vàlides, a l'efecte de determinar la duració dels servicis prestats, les referències a curs acadèmic si no s'especifica la seua data de començament i fi o, en el cas de prestació servicis en els quals existisca una solució de continuïtat, es faça constar que els servicis han sigut prestats des d'una data d'inici fins al moment de l'emissió del certificat de manera ininterrompuda, llevat que s'acompanyen d'una còpia de la vida laboral de l'aspirant.</w:t>
            </w:r>
          </w:p>
          <w:p w14:paraId="4A1AA1FF"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L'experiència en centres que no es troben actualment en funcionament, podrà justificar-se mitjançant un certificat emés pel Servici d'Inspecció, d'acord amb les dades que obren en la unitat competent.</w:t>
            </w:r>
          </w:p>
        </w:tc>
      </w:tr>
      <w:tr w:rsidR="00D83220" w:rsidRPr="007464C7" w14:paraId="59A50E08" w14:textId="77777777" w:rsidTr="007952E9">
        <w:tc>
          <w:tcPr>
            <w:tcW w:w="9349" w:type="dxa"/>
            <w:gridSpan w:val="3"/>
          </w:tcPr>
          <w:p w14:paraId="09584168" w14:textId="3B56CF65" w:rsidR="00D83220" w:rsidRPr="007464C7" w:rsidRDefault="00640635" w:rsidP="002455C9">
            <w:pPr>
              <w:pStyle w:val="TableParagraph"/>
              <w:widowControl w:val="0"/>
              <w:tabs>
                <w:tab w:val="left" w:pos="464"/>
              </w:tabs>
              <w:spacing w:before="57"/>
              <w:ind w:left="0" w:right="104"/>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Als efectes previstos en este apartat es valoraran un màxim de 10 anys, cada un dels quals haurà de ser valorat en un dels subapartats anteriors, havent de computar-</w:t>
            </w:r>
            <w:r w:rsidR="006627D1" w:rsidRPr="007464C7">
              <w:rPr>
                <w:rFonts w:ascii="Roboto" w:hAnsi="Roboto"/>
                <w:kern w:val="0"/>
                <w:sz w:val="24"/>
                <w:szCs w:val="24"/>
                <w:lang w:val="ca-ES-valencia"/>
              </w:rPr>
              <w:lastRenderedPageBreak/>
              <w:t>se aquells anys la valoració dels quals resulte més favorable per a l</w:t>
            </w:r>
            <w:r w:rsidR="000B6D25" w:rsidRPr="007464C7">
              <w:rPr>
                <w:rFonts w:ascii="Roboto" w:hAnsi="Roboto"/>
                <w:kern w:val="0"/>
                <w:sz w:val="24"/>
                <w:szCs w:val="24"/>
                <w:lang w:val="ca-ES-valencia"/>
              </w:rPr>
              <w:t>a persona interessada.</w:t>
            </w:r>
          </w:p>
          <w:p w14:paraId="19D1F4F2" w14:textId="77D6D6EF" w:rsidR="00D83220" w:rsidRPr="007464C7" w:rsidRDefault="00640635" w:rsidP="002455C9">
            <w:pPr>
              <w:pStyle w:val="TableParagraph"/>
              <w:widowControl w:val="0"/>
              <w:tabs>
                <w:tab w:val="left" w:pos="464"/>
              </w:tabs>
              <w:ind w:left="0" w:right="103"/>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Quan la prestació de servicis s'haja realitzat per períodes inferiors a un mes, es considerarà com a mes l'acumulació dels servicis prestats per períodes de 30</w:t>
            </w:r>
            <w:r w:rsidR="006627D1" w:rsidRPr="007464C7">
              <w:rPr>
                <w:rFonts w:ascii="Roboto" w:hAnsi="Roboto"/>
                <w:spacing w:val="-14"/>
                <w:kern w:val="0"/>
                <w:sz w:val="24"/>
                <w:szCs w:val="24"/>
                <w:lang w:val="ca-ES-valencia"/>
              </w:rPr>
              <w:t xml:space="preserve"> </w:t>
            </w:r>
            <w:r w:rsidR="006627D1" w:rsidRPr="007464C7">
              <w:rPr>
                <w:rFonts w:ascii="Roboto" w:hAnsi="Roboto"/>
                <w:kern w:val="0"/>
                <w:sz w:val="24"/>
                <w:szCs w:val="24"/>
                <w:lang w:val="ca-ES-valencia"/>
              </w:rPr>
              <w:t>dies.</w:t>
            </w:r>
          </w:p>
          <w:p w14:paraId="26AEAA4D" w14:textId="678D6D1B" w:rsidR="00D83220" w:rsidRPr="007464C7" w:rsidRDefault="00640635" w:rsidP="002455C9">
            <w:pPr>
              <w:pStyle w:val="TableParagraph"/>
              <w:widowControl w:val="0"/>
              <w:tabs>
                <w:tab w:val="left" w:pos="464"/>
              </w:tabs>
              <w:ind w:left="0" w:right="103"/>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En el cas d'aspirants que hagueren exercit en alguna de les especialitats atribuïdes a l'extingit cos de Professors Tècnics de Formació Professional, es valorarà l'experiència en estes especialitats per a l'ingrés a les mateixes especialitats en el cos de què es</w:t>
            </w:r>
            <w:r w:rsidR="006627D1" w:rsidRPr="007464C7">
              <w:rPr>
                <w:rFonts w:ascii="Roboto" w:hAnsi="Roboto"/>
                <w:spacing w:val="-5"/>
                <w:kern w:val="0"/>
                <w:sz w:val="24"/>
                <w:szCs w:val="24"/>
                <w:lang w:val="ca-ES-valencia"/>
              </w:rPr>
              <w:t xml:space="preserve"> </w:t>
            </w:r>
            <w:r w:rsidR="006627D1" w:rsidRPr="007464C7">
              <w:rPr>
                <w:rFonts w:ascii="Roboto" w:hAnsi="Roboto"/>
                <w:kern w:val="0"/>
                <w:sz w:val="24"/>
                <w:szCs w:val="24"/>
                <w:lang w:val="ca-ES-valencia"/>
              </w:rPr>
              <w:t>tracte.</w:t>
            </w:r>
          </w:p>
          <w:p w14:paraId="15C82344" w14:textId="3DF38830" w:rsidR="00D83220" w:rsidRPr="007464C7" w:rsidRDefault="00640635" w:rsidP="002455C9">
            <w:pPr>
              <w:pStyle w:val="TableParagraph"/>
              <w:widowControl w:val="0"/>
              <w:tabs>
                <w:tab w:val="left" w:pos="464"/>
              </w:tabs>
              <w:ind w:left="0"/>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La valoració de l'experiència docent no es veurà reduïda quan els servicis s'hagen</w:t>
            </w:r>
            <w:r w:rsidR="006627D1" w:rsidRPr="007464C7">
              <w:rPr>
                <w:rFonts w:ascii="Roboto" w:hAnsi="Roboto"/>
                <w:spacing w:val="-21"/>
                <w:kern w:val="0"/>
                <w:sz w:val="24"/>
                <w:szCs w:val="24"/>
                <w:lang w:val="ca-ES-valencia"/>
              </w:rPr>
              <w:t xml:space="preserve"> </w:t>
            </w:r>
            <w:r w:rsidR="006627D1" w:rsidRPr="007464C7">
              <w:rPr>
                <w:rFonts w:ascii="Roboto" w:hAnsi="Roboto"/>
                <w:kern w:val="0"/>
                <w:sz w:val="24"/>
                <w:szCs w:val="24"/>
                <w:lang w:val="ca-ES-valencia"/>
              </w:rPr>
              <w:t>prestat en una jornada de treball inferior a la jornada</w:t>
            </w:r>
            <w:r w:rsidR="006627D1" w:rsidRPr="007464C7">
              <w:rPr>
                <w:rFonts w:ascii="Roboto" w:hAnsi="Roboto"/>
                <w:spacing w:val="-15"/>
                <w:kern w:val="0"/>
                <w:sz w:val="24"/>
                <w:szCs w:val="24"/>
                <w:lang w:val="ca-ES-valencia"/>
              </w:rPr>
              <w:t xml:space="preserve"> </w:t>
            </w:r>
            <w:r w:rsidR="006627D1" w:rsidRPr="007464C7">
              <w:rPr>
                <w:rFonts w:ascii="Roboto" w:hAnsi="Roboto"/>
                <w:kern w:val="0"/>
                <w:sz w:val="24"/>
                <w:szCs w:val="24"/>
                <w:lang w:val="ca-ES-valencia"/>
              </w:rPr>
              <w:t>completa.</w:t>
            </w:r>
          </w:p>
          <w:p w14:paraId="39FDB2A2" w14:textId="50511E86" w:rsidR="00D83220" w:rsidRPr="007464C7" w:rsidRDefault="00640635" w:rsidP="002455C9">
            <w:pPr>
              <w:pStyle w:val="TableParagraph"/>
              <w:widowControl w:val="0"/>
              <w:tabs>
                <w:tab w:val="left" w:pos="464"/>
              </w:tabs>
              <w:ind w:left="0" w:right="104"/>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No podran acumular-se les puntuacions quan els servicis hagen sigut prestats simultàniament en més d'un centre</w:t>
            </w:r>
            <w:r w:rsidR="006627D1" w:rsidRPr="007464C7">
              <w:rPr>
                <w:rFonts w:ascii="Roboto" w:hAnsi="Roboto"/>
                <w:spacing w:val="-10"/>
                <w:kern w:val="0"/>
                <w:sz w:val="24"/>
                <w:szCs w:val="24"/>
                <w:lang w:val="ca-ES-valencia"/>
              </w:rPr>
              <w:t xml:space="preserve"> </w:t>
            </w:r>
            <w:r w:rsidR="006627D1" w:rsidRPr="007464C7">
              <w:rPr>
                <w:rFonts w:ascii="Roboto" w:hAnsi="Roboto"/>
                <w:kern w:val="0"/>
                <w:sz w:val="24"/>
                <w:szCs w:val="24"/>
                <w:lang w:val="ca-ES-valencia"/>
              </w:rPr>
              <w:t>docent.</w:t>
            </w:r>
          </w:p>
          <w:p w14:paraId="54BABCE7" w14:textId="1B1EA70A" w:rsidR="00D83220" w:rsidRPr="007464C7" w:rsidRDefault="00640635" w:rsidP="002455C9">
            <w:pPr>
              <w:pStyle w:val="TableParagraph"/>
              <w:widowControl w:val="0"/>
              <w:tabs>
                <w:tab w:val="left" w:pos="464"/>
              </w:tabs>
              <w:ind w:left="0" w:right="101"/>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Els servicis prestats, a falta del full de servicis, podran acreditar-se mitjançant còpia dels documents justificatius del nomenament i cessament en els quals han de constar el cos docent, especialitat, així com la data de presa de possessió i</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cessament.</w:t>
            </w:r>
          </w:p>
          <w:p w14:paraId="1AEDD1C5" w14:textId="5BF765DF" w:rsidR="00D83220" w:rsidRPr="007464C7" w:rsidRDefault="00640635" w:rsidP="002455C9">
            <w:pPr>
              <w:pStyle w:val="TableParagraph"/>
              <w:widowControl w:val="0"/>
              <w:tabs>
                <w:tab w:val="left" w:pos="464"/>
              </w:tabs>
              <w:spacing w:before="2"/>
              <w:ind w:left="0" w:right="101"/>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S'entén per centres públics els centres als quals es referix el capítol II del Títol IV de la Llei orgànica 2/2006, de 3 de maig, d'Educació, integrats en la xarxa pública de centres creats i sostinguts per les administracions educatives. Es consideraran com a centres públics els centres de titularitat de l'Estat espanyol en l'exterior..</w:t>
            </w:r>
            <w:r w:rsidR="006627D1" w:rsidRPr="007464C7">
              <w:rPr>
                <w:rFonts w:ascii="Roboto" w:hAnsi="Roboto"/>
                <w:spacing w:val="-10"/>
                <w:kern w:val="0"/>
                <w:sz w:val="24"/>
                <w:szCs w:val="24"/>
                <w:lang w:val="ca-ES-valencia"/>
              </w:rPr>
              <w:t xml:space="preserve"> </w:t>
            </w:r>
          </w:p>
          <w:p w14:paraId="309542F7" w14:textId="7F390784" w:rsidR="00D83220" w:rsidRPr="007464C7" w:rsidRDefault="00640635" w:rsidP="002455C9">
            <w:pPr>
              <w:pStyle w:val="TableParagraph"/>
              <w:widowControl w:val="0"/>
              <w:tabs>
                <w:tab w:val="left" w:pos="464"/>
              </w:tabs>
              <w:spacing w:before="2"/>
              <w:ind w:left="0" w:right="101"/>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L'experiència docent en centres de titularitat de l'Administració local s'inclourà en l'apartat “altres centres diferents als centres públics”, atés que no formen part de la xarxa de centres públics de l'administració educativa</w:t>
            </w:r>
            <w:r w:rsidR="006627D1" w:rsidRPr="007464C7">
              <w:rPr>
                <w:rFonts w:ascii="Roboto" w:hAnsi="Roboto"/>
                <w:kern w:val="0"/>
                <w:sz w:val="24"/>
                <w:szCs w:val="24"/>
                <w:shd w:val="clear" w:color="auto" w:fill="FFFF00"/>
                <w:lang w:val="ca-ES-valencia"/>
              </w:rPr>
              <w:t xml:space="preserve"> </w:t>
            </w:r>
          </w:p>
          <w:p w14:paraId="6936D3BF" w14:textId="0EDABA1C" w:rsidR="00D83220" w:rsidRPr="007464C7" w:rsidRDefault="00640635" w:rsidP="002455C9">
            <w:pPr>
              <w:pStyle w:val="TableParagraph"/>
              <w:widowControl w:val="0"/>
              <w:tabs>
                <w:tab w:val="left" w:pos="464"/>
              </w:tabs>
              <w:ind w:left="0" w:right="101"/>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S'entendrà per “altres centres”, aquells el titular dels quals és una persona física o jurídica de caràcter privat, l'obertura i el funcionament del qual estan sotmesos al principi d'autorització administrativa prèvia constatació del compliment dels requisits establits, conforme al que es disposa en l'article 23 de la Llei orgànica 8/1985, de 3 de juliol,</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Reguladora</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del Dret</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a</w:t>
            </w:r>
            <w:r w:rsidR="006627D1" w:rsidRPr="007464C7">
              <w:rPr>
                <w:rFonts w:ascii="Roboto" w:hAnsi="Roboto"/>
                <w:spacing w:val="-9"/>
                <w:kern w:val="0"/>
                <w:sz w:val="24"/>
                <w:szCs w:val="24"/>
                <w:lang w:val="ca-ES-valencia"/>
              </w:rPr>
              <w:t xml:space="preserve"> </w:t>
            </w:r>
            <w:r w:rsidR="006627D1" w:rsidRPr="007464C7">
              <w:rPr>
                <w:rFonts w:ascii="Roboto" w:hAnsi="Roboto"/>
                <w:kern w:val="0"/>
                <w:sz w:val="24"/>
                <w:szCs w:val="24"/>
                <w:lang w:val="ca-ES-valencia"/>
              </w:rPr>
              <w:t>l'Educació,</w:t>
            </w:r>
            <w:r w:rsidR="006627D1" w:rsidRPr="007464C7">
              <w:rPr>
                <w:rFonts w:ascii="Roboto" w:hAnsi="Roboto"/>
                <w:spacing w:val="-7"/>
                <w:kern w:val="0"/>
                <w:sz w:val="24"/>
                <w:szCs w:val="24"/>
                <w:lang w:val="ca-ES-valencia"/>
              </w:rPr>
              <w:t xml:space="preserve"> </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o</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en</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el</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Títol</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IV,</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Capítols</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III</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i</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IV,</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de</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la</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Llei orgànica 2/2006, de 3 de maig, d'Educació..</w:t>
            </w:r>
            <w:r w:rsidR="006627D1" w:rsidRPr="007464C7">
              <w:rPr>
                <w:rFonts w:ascii="Roboto" w:hAnsi="Roboto"/>
                <w:spacing w:val="-10"/>
                <w:kern w:val="0"/>
                <w:sz w:val="24"/>
                <w:szCs w:val="24"/>
                <w:lang w:val="ca-ES-valencia"/>
              </w:rPr>
              <w:t xml:space="preserve"> </w:t>
            </w:r>
          </w:p>
          <w:p w14:paraId="7766344E" w14:textId="7F547C90" w:rsidR="00D83220" w:rsidRPr="007464C7" w:rsidRDefault="00640635" w:rsidP="002455C9">
            <w:pPr>
              <w:pStyle w:val="TableParagraph"/>
              <w:widowControl w:val="0"/>
              <w:tabs>
                <w:tab w:val="left" w:pos="464"/>
              </w:tabs>
              <w:spacing w:before="1"/>
              <w:ind w:left="0" w:right="100"/>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Només es valoraran els servicis prestats en les ensenyances que correspon impartir als</w:t>
            </w:r>
            <w:r w:rsidR="006627D1" w:rsidRPr="007464C7">
              <w:rPr>
                <w:rFonts w:ascii="Roboto" w:hAnsi="Roboto"/>
                <w:spacing w:val="-31"/>
                <w:kern w:val="0"/>
                <w:sz w:val="24"/>
                <w:szCs w:val="24"/>
                <w:lang w:val="ca-ES-valencia"/>
              </w:rPr>
              <w:t xml:space="preserve"> </w:t>
            </w:r>
            <w:r w:rsidR="006627D1" w:rsidRPr="007464C7">
              <w:rPr>
                <w:rFonts w:ascii="Roboto" w:hAnsi="Roboto"/>
                <w:kern w:val="0"/>
                <w:sz w:val="24"/>
                <w:szCs w:val="24"/>
                <w:lang w:val="ca-ES-valencia"/>
              </w:rPr>
              <w:t>cossos docents en els quals s'ordena la funció pública docent conforme al que es disposa</w:t>
            </w:r>
            <w:r w:rsidR="006627D1" w:rsidRPr="007464C7">
              <w:rPr>
                <w:rFonts w:ascii="Roboto" w:hAnsi="Roboto"/>
                <w:spacing w:val="-20"/>
                <w:kern w:val="0"/>
                <w:sz w:val="24"/>
                <w:szCs w:val="24"/>
                <w:lang w:val="ca-ES-valencia"/>
              </w:rPr>
              <w:t xml:space="preserve"> </w:t>
            </w:r>
            <w:r w:rsidR="006627D1" w:rsidRPr="007464C7">
              <w:rPr>
                <w:rFonts w:ascii="Roboto" w:hAnsi="Roboto"/>
                <w:kern w:val="0"/>
                <w:sz w:val="24"/>
                <w:szCs w:val="24"/>
                <w:lang w:val="ca-ES-valencia"/>
              </w:rPr>
              <w:t>en</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la</w:t>
            </w:r>
            <w:r w:rsidR="006627D1" w:rsidRPr="007464C7">
              <w:rPr>
                <w:rFonts w:ascii="Roboto" w:hAnsi="Roboto"/>
                <w:spacing w:val="-11"/>
                <w:kern w:val="0"/>
                <w:sz w:val="24"/>
                <w:szCs w:val="24"/>
                <w:lang w:val="ca-ES-valencia"/>
              </w:rPr>
              <w:t xml:space="preserve"> </w:t>
            </w:r>
            <w:r w:rsidR="006627D1" w:rsidRPr="007464C7">
              <w:rPr>
                <w:rFonts w:ascii="Roboto" w:hAnsi="Roboto"/>
                <w:kern w:val="0"/>
                <w:sz w:val="24"/>
                <w:szCs w:val="24"/>
                <w:lang w:val="ca-ES-valencia"/>
              </w:rPr>
              <w:t>Disposició</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addicional</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sèptima</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de</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la</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Llei orgànica</w:t>
            </w:r>
            <w:r w:rsidR="006627D1" w:rsidRPr="007464C7">
              <w:rPr>
                <w:rFonts w:ascii="Roboto" w:hAnsi="Roboto"/>
                <w:spacing w:val="-12"/>
                <w:kern w:val="0"/>
                <w:sz w:val="24"/>
                <w:szCs w:val="24"/>
                <w:lang w:val="ca-ES-valencia"/>
              </w:rPr>
              <w:t xml:space="preserve"> </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2/2006,</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de</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3</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de</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maig,</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d'Educació..</w:t>
            </w:r>
            <w:r w:rsidR="006627D1" w:rsidRPr="007464C7">
              <w:rPr>
                <w:rFonts w:ascii="Roboto" w:hAnsi="Roboto"/>
                <w:spacing w:val="-12"/>
                <w:kern w:val="0"/>
                <w:sz w:val="24"/>
                <w:szCs w:val="24"/>
                <w:lang w:val="ca-ES-valencia"/>
              </w:rPr>
              <w:t xml:space="preserve"> </w:t>
            </w:r>
          </w:p>
          <w:p w14:paraId="26F18016" w14:textId="0B585B82" w:rsidR="00D83220" w:rsidRPr="007464C7" w:rsidRDefault="00640635" w:rsidP="002455C9">
            <w:pPr>
              <w:pStyle w:val="TableParagraph"/>
              <w:widowControl w:val="0"/>
              <w:tabs>
                <w:tab w:val="left" w:pos="464"/>
              </w:tabs>
              <w:spacing w:before="1"/>
              <w:ind w:left="0" w:right="100"/>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No es valorarà l'experiència docent prestada en Universitats públiques o privades, en escoles infantils públiques o privades (cicle 0 a 3 anys), ni com a educador o educadora, monitor</w:t>
            </w:r>
            <w:r w:rsidR="006627D1" w:rsidRPr="007464C7">
              <w:rPr>
                <w:rFonts w:ascii="Roboto" w:hAnsi="Roboto"/>
                <w:spacing w:val="-5"/>
                <w:kern w:val="0"/>
                <w:sz w:val="24"/>
                <w:szCs w:val="24"/>
                <w:lang w:val="ca-ES-valencia"/>
              </w:rPr>
              <w:t xml:space="preserve"> </w:t>
            </w:r>
            <w:r w:rsidR="006627D1" w:rsidRPr="007464C7">
              <w:rPr>
                <w:rFonts w:ascii="Roboto" w:hAnsi="Roboto"/>
                <w:kern w:val="0"/>
                <w:sz w:val="24"/>
                <w:szCs w:val="24"/>
                <w:lang w:val="ca-ES-valencia"/>
              </w:rPr>
              <w:t>o</w:t>
            </w:r>
            <w:r w:rsidR="006627D1" w:rsidRPr="007464C7">
              <w:rPr>
                <w:rFonts w:ascii="Roboto" w:hAnsi="Roboto"/>
                <w:spacing w:val="-5"/>
                <w:kern w:val="0"/>
                <w:sz w:val="24"/>
                <w:szCs w:val="24"/>
                <w:lang w:val="ca-ES-valencia"/>
              </w:rPr>
              <w:t xml:space="preserve"> </w:t>
            </w:r>
            <w:r w:rsidR="006627D1" w:rsidRPr="007464C7">
              <w:rPr>
                <w:rFonts w:ascii="Roboto" w:hAnsi="Roboto"/>
                <w:kern w:val="0"/>
                <w:sz w:val="24"/>
                <w:szCs w:val="24"/>
                <w:lang w:val="ca-ES-valencia"/>
              </w:rPr>
              <w:t>monitora,</w:t>
            </w:r>
            <w:r w:rsidR="006627D1" w:rsidRPr="007464C7">
              <w:rPr>
                <w:rFonts w:ascii="Roboto" w:hAnsi="Roboto"/>
                <w:spacing w:val="-5"/>
                <w:kern w:val="0"/>
                <w:sz w:val="24"/>
                <w:szCs w:val="24"/>
                <w:lang w:val="ca-ES-valencia"/>
              </w:rPr>
              <w:t xml:space="preserve"> </w:t>
            </w:r>
            <w:r w:rsidR="006627D1" w:rsidRPr="007464C7">
              <w:rPr>
                <w:rFonts w:ascii="Roboto" w:hAnsi="Roboto"/>
                <w:kern w:val="0"/>
                <w:sz w:val="24"/>
                <w:szCs w:val="24"/>
                <w:lang w:val="ca-ES-valencia"/>
              </w:rPr>
              <w:t>auxiliar</w:t>
            </w:r>
            <w:r w:rsidR="006627D1" w:rsidRPr="007464C7">
              <w:rPr>
                <w:rFonts w:ascii="Roboto" w:hAnsi="Roboto"/>
                <w:spacing w:val="-5"/>
                <w:kern w:val="0"/>
                <w:sz w:val="24"/>
                <w:szCs w:val="24"/>
                <w:lang w:val="ca-ES-valencia"/>
              </w:rPr>
              <w:t xml:space="preserve"> </w:t>
            </w:r>
            <w:r w:rsidR="006627D1" w:rsidRPr="007464C7">
              <w:rPr>
                <w:rFonts w:ascii="Roboto" w:hAnsi="Roboto"/>
                <w:kern w:val="0"/>
                <w:sz w:val="24"/>
                <w:szCs w:val="24"/>
                <w:lang w:val="ca-ES-valencia"/>
              </w:rPr>
              <w:t>de</w:t>
            </w:r>
            <w:r w:rsidR="006627D1" w:rsidRPr="007464C7">
              <w:rPr>
                <w:rFonts w:ascii="Roboto" w:hAnsi="Roboto"/>
                <w:spacing w:val="-5"/>
                <w:kern w:val="0"/>
                <w:sz w:val="24"/>
                <w:szCs w:val="24"/>
                <w:lang w:val="ca-ES-valencia"/>
              </w:rPr>
              <w:t xml:space="preserve"> </w:t>
            </w:r>
            <w:r w:rsidR="006627D1" w:rsidRPr="007464C7">
              <w:rPr>
                <w:rFonts w:ascii="Roboto" w:hAnsi="Roboto"/>
                <w:kern w:val="0"/>
                <w:sz w:val="24"/>
                <w:szCs w:val="24"/>
                <w:lang w:val="ca-ES-valencia"/>
              </w:rPr>
              <w:t>conversa,</w:t>
            </w:r>
            <w:r w:rsidR="006627D1" w:rsidRPr="007464C7">
              <w:rPr>
                <w:rFonts w:ascii="Roboto" w:hAnsi="Roboto"/>
                <w:spacing w:val="-4"/>
                <w:kern w:val="0"/>
                <w:sz w:val="24"/>
                <w:szCs w:val="24"/>
                <w:lang w:val="ca-ES-valencia"/>
              </w:rPr>
              <w:t xml:space="preserve"> </w:t>
            </w:r>
            <w:r w:rsidR="006627D1" w:rsidRPr="007464C7">
              <w:rPr>
                <w:rFonts w:ascii="Roboto" w:hAnsi="Roboto"/>
                <w:kern w:val="0"/>
                <w:sz w:val="24"/>
                <w:szCs w:val="24"/>
                <w:lang w:val="ca-ES-valencia"/>
              </w:rPr>
              <w:t>lector</w:t>
            </w:r>
            <w:r w:rsidR="006627D1" w:rsidRPr="007464C7">
              <w:rPr>
                <w:rFonts w:ascii="Roboto" w:hAnsi="Roboto"/>
                <w:spacing w:val="-5"/>
                <w:kern w:val="0"/>
                <w:sz w:val="24"/>
                <w:szCs w:val="24"/>
                <w:lang w:val="ca-ES-valencia"/>
              </w:rPr>
              <w:t xml:space="preserve"> </w:t>
            </w:r>
            <w:r w:rsidR="006627D1" w:rsidRPr="007464C7">
              <w:rPr>
                <w:rFonts w:ascii="Roboto" w:hAnsi="Roboto"/>
                <w:kern w:val="0"/>
                <w:sz w:val="24"/>
                <w:szCs w:val="24"/>
                <w:lang w:val="ca-ES-valencia"/>
              </w:rPr>
              <w:t>o</w:t>
            </w:r>
            <w:r w:rsidR="006627D1" w:rsidRPr="007464C7">
              <w:rPr>
                <w:rFonts w:ascii="Roboto" w:hAnsi="Roboto"/>
                <w:spacing w:val="-5"/>
                <w:kern w:val="0"/>
                <w:sz w:val="24"/>
                <w:szCs w:val="24"/>
                <w:lang w:val="ca-ES-valencia"/>
              </w:rPr>
              <w:t xml:space="preserve"> </w:t>
            </w:r>
            <w:r w:rsidR="006627D1" w:rsidRPr="007464C7">
              <w:rPr>
                <w:rFonts w:ascii="Roboto" w:hAnsi="Roboto"/>
                <w:kern w:val="0"/>
                <w:sz w:val="24"/>
                <w:szCs w:val="24"/>
                <w:lang w:val="ca-ES-valencia"/>
              </w:rPr>
              <w:t>lectora</w:t>
            </w:r>
            <w:r w:rsidR="006627D1" w:rsidRPr="007464C7">
              <w:rPr>
                <w:rFonts w:ascii="Roboto" w:hAnsi="Roboto"/>
                <w:spacing w:val="-4"/>
                <w:kern w:val="0"/>
                <w:sz w:val="24"/>
                <w:szCs w:val="24"/>
                <w:lang w:val="ca-ES-valencia"/>
              </w:rPr>
              <w:t xml:space="preserve"> </w:t>
            </w:r>
            <w:r w:rsidR="006627D1" w:rsidRPr="007464C7">
              <w:rPr>
                <w:rFonts w:ascii="Roboto" w:hAnsi="Roboto"/>
                <w:kern w:val="0"/>
                <w:sz w:val="24"/>
                <w:szCs w:val="24"/>
                <w:lang w:val="ca-ES-valencia"/>
              </w:rPr>
              <w:t>o</w:t>
            </w:r>
            <w:r w:rsidR="006627D1" w:rsidRPr="007464C7">
              <w:rPr>
                <w:rFonts w:ascii="Roboto" w:hAnsi="Roboto"/>
                <w:spacing w:val="-4"/>
                <w:kern w:val="0"/>
                <w:sz w:val="24"/>
                <w:szCs w:val="24"/>
                <w:lang w:val="ca-ES-valencia"/>
              </w:rPr>
              <w:t xml:space="preserve"> </w:t>
            </w:r>
            <w:r w:rsidR="006627D1" w:rsidRPr="007464C7">
              <w:rPr>
                <w:rFonts w:ascii="Roboto" w:hAnsi="Roboto"/>
                <w:kern w:val="0"/>
                <w:sz w:val="24"/>
                <w:szCs w:val="24"/>
                <w:lang w:val="ca-ES-valencia"/>
              </w:rPr>
              <w:t>altres</w:t>
            </w:r>
            <w:r w:rsidR="006627D1" w:rsidRPr="007464C7">
              <w:rPr>
                <w:rFonts w:ascii="Roboto" w:hAnsi="Roboto"/>
                <w:spacing w:val="-5"/>
                <w:kern w:val="0"/>
                <w:sz w:val="24"/>
                <w:szCs w:val="24"/>
                <w:lang w:val="ca-ES-valencia"/>
              </w:rPr>
              <w:t xml:space="preserve"> </w:t>
            </w:r>
            <w:r w:rsidR="006627D1" w:rsidRPr="007464C7">
              <w:rPr>
                <w:rFonts w:ascii="Roboto" w:hAnsi="Roboto"/>
                <w:kern w:val="0"/>
                <w:sz w:val="24"/>
                <w:szCs w:val="24"/>
                <w:lang w:val="ca-ES-valencia"/>
              </w:rPr>
              <w:t>activitats</w:t>
            </w:r>
            <w:r w:rsidR="006627D1" w:rsidRPr="007464C7">
              <w:rPr>
                <w:rFonts w:ascii="Roboto" w:hAnsi="Roboto"/>
                <w:spacing w:val="-4"/>
                <w:kern w:val="0"/>
                <w:sz w:val="24"/>
                <w:szCs w:val="24"/>
                <w:lang w:val="ca-ES-valencia"/>
              </w:rPr>
              <w:t xml:space="preserve"> </w:t>
            </w:r>
            <w:r w:rsidR="006627D1" w:rsidRPr="007464C7">
              <w:rPr>
                <w:rFonts w:ascii="Roboto" w:hAnsi="Roboto"/>
                <w:kern w:val="0"/>
                <w:sz w:val="24"/>
                <w:szCs w:val="24"/>
                <w:lang w:val="ca-ES-valencia"/>
              </w:rPr>
              <w:t>similars que es desenrotllen en els centres</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educatius, ni com a personal laboral especialista.</w:t>
            </w:r>
          </w:p>
          <w:p w14:paraId="19CB8743" w14:textId="77A3FF5D" w:rsidR="00D83220" w:rsidRPr="007464C7" w:rsidRDefault="00640635" w:rsidP="002455C9">
            <w:pPr>
              <w:pStyle w:val="TableParagraph"/>
              <w:widowControl w:val="0"/>
              <w:tabs>
                <w:tab w:val="left" w:pos="464"/>
              </w:tabs>
              <w:spacing w:before="1"/>
              <w:ind w:left="0" w:right="100"/>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L'experiència</w:t>
            </w:r>
            <w:r w:rsidR="006627D1" w:rsidRPr="007464C7">
              <w:rPr>
                <w:rFonts w:ascii="Roboto" w:hAnsi="Roboto"/>
                <w:spacing w:val="-14"/>
                <w:kern w:val="0"/>
                <w:sz w:val="24"/>
                <w:szCs w:val="24"/>
                <w:lang w:val="ca-ES-valencia"/>
              </w:rPr>
              <w:t xml:space="preserve"> </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docent</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com a</w:t>
            </w:r>
            <w:r w:rsidR="006627D1" w:rsidRPr="007464C7">
              <w:rPr>
                <w:rFonts w:ascii="Roboto" w:hAnsi="Roboto"/>
                <w:spacing w:val="-14"/>
                <w:kern w:val="0"/>
                <w:sz w:val="24"/>
                <w:szCs w:val="24"/>
                <w:lang w:val="ca-ES-valencia"/>
              </w:rPr>
              <w:t xml:space="preserve"> </w:t>
            </w:r>
            <w:r w:rsidR="006627D1" w:rsidRPr="007464C7">
              <w:rPr>
                <w:rFonts w:ascii="Roboto" w:hAnsi="Roboto"/>
                <w:kern w:val="0"/>
                <w:sz w:val="24"/>
                <w:szCs w:val="24"/>
                <w:lang w:val="ca-ES-valencia"/>
              </w:rPr>
              <w:t>professor</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visitant</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dins del programa</w:t>
            </w:r>
            <w:r w:rsidR="006627D1" w:rsidRPr="007464C7">
              <w:rPr>
                <w:rFonts w:ascii="Roboto" w:hAnsi="Roboto"/>
                <w:spacing w:val="-13"/>
                <w:kern w:val="0"/>
                <w:sz w:val="24"/>
                <w:szCs w:val="24"/>
                <w:lang w:val="ca-ES-valencia"/>
              </w:rPr>
              <w:t xml:space="preserve"> </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de</w:t>
            </w:r>
            <w:r w:rsidR="006627D1" w:rsidRPr="007464C7">
              <w:rPr>
                <w:rFonts w:ascii="Roboto" w:hAnsi="Roboto"/>
                <w:spacing w:val="-14"/>
                <w:kern w:val="0"/>
                <w:sz w:val="24"/>
                <w:szCs w:val="24"/>
                <w:lang w:val="ca-ES-valencia"/>
              </w:rPr>
              <w:t xml:space="preserve"> </w:t>
            </w:r>
            <w:r w:rsidR="006627D1" w:rsidRPr="007464C7">
              <w:rPr>
                <w:rFonts w:ascii="Roboto" w:hAnsi="Roboto"/>
                <w:kern w:val="0"/>
                <w:sz w:val="24"/>
                <w:szCs w:val="24"/>
                <w:lang w:val="ca-ES-valencia"/>
              </w:rPr>
              <w:t>l'acció</w:t>
            </w:r>
            <w:r w:rsidR="006627D1" w:rsidRPr="007464C7">
              <w:rPr>
                <w:rFonts w:ascii="Roboto" w:hAnsi="Roboto"/>
                <w:spacing w:val="-14"/>
                <w:kern w:val="0"/>
                <w:sz w:val="24"/>
                <w:szCs w:val="24"/>
                <w:lang w:val="ca-ES-valencia"/>
              </w:rPr>
              <w:t xml:space="preserve"> </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educativa en</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l'exterior</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del Ministeri</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d'Educació</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i</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Formació</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Professional,</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o</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dins del programa</w:t>
            </w:r>
            <w:r w:rsidR="006627D1" w:rsidRPr="007464C7">
              <w:rPr>
                <w:rFonts w:ascii="Roboto" w:hAnsi="Roboto"/>
                <w:spacing w:val="-8"/>
                <w:kern w:val="0"/>
                <w:sz w:val="24"/>
                <w:szCs w:val="24"/>
                <w:lang w:val="ca-ES-valencia"/>
              </w:rPr>
              <w:t xml:space="preserve"> </w:t>
            </w:r>
            <w:r w:rsidR="006627D1" w:rsidRPr="007464C7">
              <w:rPr>
                <w:rFonts w:ascii="Roboto" w:hAnsi="Roboto"/>
                <w:spacing w:val="-9"/>
                <w:kern w:val="0"/>
                <w:sz w:val="24"/>
                <w:szCs w:val="24"/>
                <w:lang w:val="ca-ES-valencia"/>
              </w:rPr>
              <w:t xml:space="preserve"> </w:t>
            </w:r>
            <w:r w:rsidR="006627D1" w:rsidRPr="007464C7">
              <w:rPr>
                <w:rFonts w:ascii="Roboto" w:hAnsi="Roboto"/>
                <w:kern w:val="0"/>
                <w:sz w:val="24"/>
                <w:szCs w:val="24"/>
                <w:lang w:val="ca-ES-valencia"/>
              </w:rPr>
              <w:t xml:space="preserve"> de professors en seccions bilingües d'espanyol en centres educatius d'Europa central, oriental, Turquia i la Xina del citat Ministeri, s'acreditarà mitjançant certificació de l'òrgan competent en la que conste el tipus de centre, l'especialitat, el nivell educatiu i la duració dels servicis prestats, amb indicació de la data d'inici i fi del nomenament.</w:t>
            </w:r>
          </w:p>
          <w:p w14:paraId="3010E2D1" w14:textId="749E9E8E" w:rsidR="00D83220" w:rsidRPr="007464C7" w:rsidRDefault="00640635" w:rsidP="002455C9">
            <w:pPr>
              <w:pStyle w:val="TableParagraph"/>
              <w:widowControl w:val="0"/>
              <w:tabs>
                <w:tab w:val="left" w:pos="464"/>
              </w:tabs>
              <w:ind w:left="0" w:right="100"/>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Els servicis prestats a l'estranger s'acreditaran mitjançant certificacions expedides pels Ministeris d'Educació dels respectius països o autoritats públiques competents, acompanyats de la seua traducció oficial o jurada al castellà o a la llengua cooficial de l'administració educativa en la qual es presente la instància, en les quals hauran de constar la duració dels servicis, amb indicació de la data d'inici i cessament, el caràcter</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públic</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o</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privat</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del centre,</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el</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nivell</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educatiu</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així com</w:t>
            </w:r>
            <w:r w:rsidR="006627D1" w:rsidRPr="007464C7">
              <w:rPr>
                <w:rFonts w:ascii="Roboto" w:hAnsi="Roboto"/>
                <w:spacing w:val="-7"/>
                <w:kern w:val="0"/>
                <w:sz w:val="24"/>
                <w:szCs w:val="24"/>
                <w:lang w:val="ca-ES-valencia"/>
              </w:rPr>
              <w:t xml:space="preserve"> </w:t>
            </w:r>
            <w:r w:rsidR="006627D1" w:rsidRPr="007464C7">
              <w:rPr>
                <w:rFonts w:ascii="Roboto" w:hAnsi="Roboto"/>
                <w:spacing w:val="-9"/>
                <w:kern w:val="0"/>
                <w:sz w:val="24"/>
                <w:szCs w:val="24"/>
                <w:lang w:val="ca-ES-valencia"/>
              </w:rPr>
              <w:t xml:space="preserve"> </w:t>
            </w:r>
            <w:r w:rsidR="006627D1" w:rsidRPr="007464C7">
              <w:rPr>
                <w:rFonts w:ascii="Roboto" w:hAnsi="Roboto"/>
                <w:kern w:val="0"/>
                <w:sz w:val="24"/>
                <w:szCs w:val="24"/>
                <w:lang w:val="ca-ES-valencia"/>
              </w:rPr>
              <w:t>l'especialitat</w:t>
            </w:r>
            <w:r w:rsidR="006627D1" w:rsidRPr="007464C7">
              <w:rPr>
                <w:rFonts w:ascii="Roboto" w:hAnsi="Roboto"/>
                <w:spacing w:val="-6"/>
                <w:kern w:val="0"/>
                <w:sz w:val="24"/>
                <w:szCs w:val="24"/>
                <w:lang w:val="ca-ES-valencia"/>
              </w:rPr>
              <w:t xml:space="preserve"> </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o</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 xml:space="preserve">matèria impartida. Quan l'experiència haja sigut prestada en centres públics en un nivell </w:t>
            </w:r>
            <w:r w:rsidR="006627D1" w:rsidRPr="007464C7">
              <w:rPr>
                <w:rFonts w:ascii="Roboto" w:hAnsi="Roboto"/>
                <w:kern w:val="0"/>
                <w:sz w:val="24"/>
                <w:szCs w:val="24"/>
                <w:lang w:val="ca-ES-valencia"/>
              </w:rPr>
              <w:lastRenderedPageBreak/>
              <w:t>similar al del cos al qual s'opta i no s'acredite la matèria o especialitat impartida, els servicis s'entendran prestats en altres especialitats del mateix cos i, si no s'acredita el nivell o etapa educativa impartit, seran valorats com a experiència en especialitats d'altres cossos distints al que s'opta. Estes certificacions hauran de presentar-se en castellà o acompanyats de la seua traducció oficial o jurada al castellà o a la llengua cooficial de l'administració educativa en la qual es presente la</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 xml:space="preserve">instància. </w:t>
            </w:r>
          </w:p>
          <w:p w14:paraId="12DA3EBA" w14:textId="6E209C3D" w:rsidR="00D83220" w:rsidRPr="007464C7" w:rsidRDefault="00640635" w:rsidP="002455C9">
            <w:pPr>
              <w:widowControl w:val="0"/>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eastAsia="Calibri" w:hAnsi="Roboto"/>
                <w:kern w:val="0"/>
                <w:sz w:val="24"/>
                <w:szCs w:val="24"/>
                <w:lang w:val="ca-ES-valencia"/>
              </w:rPr>
              <w:t>Els servicis prestats com a professor de Religió en centres públics s'acreditaran mitjançant certificació emesa per l'Administració educativa competent en la que conste la duració d'estos , amb indicació de la data de presa de possessió i cessament, així com l'etapa educativa, computant-se en l'apartat 1.2 si s'han prestat en la mateixa</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etapa</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educativa</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que</w:t>
            </w:r>
            <w:r w:rsidR="006627D1" w:rsidRPr="007464C7">
              <w:rPr>
                <w:rFonts w:ascii="Roboto" w:eastAsia="Calibri" w:hAnsi="Roboto"/>
                <w:spacing w:val="-9"/>
                <w:kern w:val="0"/>
                <w:sz w:val="24"/>
                <w:szCs w:val="24"/>
                <w:lang w:val="ca-ES-valencia"/>
              </w:rPr>
              <w:t xml:space="preserve"> </w:t>
            </w:r>
            <w:r w:rsidR="006627D1" w:rsidRPr="007464C7">
              <w:rPr>
                <w:rFonts w:ascii="Roboto" w:eastAsia="Calibri" w:hAnsi="Roboto"/>
                <w:kern w:val="0"/>
                <w:sz w:val="24"/>
                <w:szCs w:val="24"/>
                <w:lang w:val="ca-ES-valencia"/>
              </w:rPr>
              <w:t>el</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cos</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al qual</w:t>
            </w:r>
            <w:r w:rsidR="006627D1" w:rsidRPr="007464C7">
              <w:rPr>
                <w:rFonts w:ascii="Roboto" w:eastAsia="Calibri" w:hAnsi="Roboto"/>
                <w:spacing w:val="-11"/>
                <w:kern w:val="0"/>
                <w:sz w:val="24"/>
                <w:szCs w:val="24"/>
                <w:lang w:val="ca-ES-valencia"/>
              </w:rPr>
              <w:t xml:space="preserve">  </w:t>
            </w:r>
            <w:r w:rsidR="006627D1" w:rsidRPr="007464C7">
              <w:rPr>
                <w:rFonts w:ascii="Roboto" w:eastAsia="Calibri" w:hAnsi="Roboto"/>
                <w:kern w:val="0"/>
                <w:sz w:val="24"/>
                <w:szCs w:val="24"/>
                <w:lang w:val="ca-ES-valencia"/>
              </w:rPr>
              <w:t>s'opta,</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o</w:t>
            </w:r>
            <w:r w:rsidR="006627D1" w:rsidRPr="007464C7">
              <w:rPr>
                <w:rFonts w:ascii="Roboto" w:eastAsia="Calibri" w:hAnsi="Roboto"/>
                <w:spacing w:val="-11"/>
                <w:kern w:val="0"/>
                <w:sz w:val="24"/>
                <w:szCs w:val="24"/>
                <w:lang w:val="ca-ES-valencia"/>
              </w:rPr>
              <w:t xml:space="preserve"> </w:t>
            </w:r>
            <w:r w:rsidR="006627D1" w:rsidRPr="007464C7">
              <w:rPr>
                <w:rFonts w:ascii="Roboto" w:eastAsia="Calibri" w:hAnsi="Roboto"/>
                <w:kern w:val="0"/>
                <w:sz w:val="24"/>
                <w:szCs w:val="24"/>
                <w:lang w:val="ca-ES-valencia"/>
              </w:rPr>
              <w:t>en</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l'apartat</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1.3</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si</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ha</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sigut</w:t>
            </w:r>
            <w:r w:rsidR="006627D1" w:rsidRPr="007464C7">
              <w:rPr>
                <w:rFonts w:ascii="Roboto" w:eastAsia="Calibri" w:hAnsi="Roboto"/>
                <w:spacing w:val="-10"/>
                <w:kern w:val="0"/>
                <w:sz w:val="24"/>
                <w:szCs w:val="24"/>
                <w:lang w:val="ca-ES-valencia"/>
              </w:rPr>
              <w:t xml:space="preserve"> </w:t>
            </w:r>
            <w:r w:rsidR="006627D1" w:rsidRPr="007464C7">
              <w:rPr>
                <w:rFonts w:ascii="Roboto" w:eastAsia="Calibri" w:hAnsi="Roboto"/>
                <w:kern w:val="0"/>
                <w:sz w:val="24"/>
                <w:szCs w:val="24"/>
                <w:lang w:val="ca-ES-valencia"/>
              </w:rPr>
              <w:t>prestada en</w:t>
            </w:r>
            <w:r w:rsidR="006627D1" w:rsidRPr="007464C7">
              <w:rPr>
                <w:rFonts w:ascii="Roboto" w:eastAsia="Calibri" w:hAnsi="Roboto"/>
                <w:spacing w:val="-6"/>
                <w:kern w:val="0"/>
                <w:sz w:val="24"/>
                <w:szCs w:val="24"/>
                <w:lang w:val="ca-ES-valencia"/>
              </w:rPr>
              <w:t xml:space="preserve"> </w:t>
            </w:r>
            <w:r w:rsidR="006627D1" w:rsidRPr="007464C7">
              <w:rPr>
                <w:rFonts w:ascii="Roboto" w:eastAsia="Calibri" w:hAnsi="Roboto"/>
                <w:kern w:val="0"/>
                <w:sz w:val="24"/>
                <w:szCs w:val="24"/>
                <w:lang w:val="ca-ES-valencia"/>
              </w:rPr>
              <w:t>una altra</w:t>
            </w:r>
            <w:r w:rsidR="006627D1" w:rsidRPr="007464C7">
              <w:rPr>
                <w:rFonts w:ascii="Roboto" w:eastAsia="Calibri" w:hAnsi="Roboto"/>
                <w:spacing w:val="-6"/>
                <w:kern w:val="0"/>
                <w:sz w:val="24"/>
                <w:szCs w:val="24"/>
                <w:lang w:val="ca-ES-valencia"/>
              </w:rPr>
              <w:t xml:space="preserve"> </w:t>
            </w:r>
            <w:r w:rsidR="006627D1" w:rsidRPr="007464C7">
              <w:rPr>
                <w:rFonts w:ascii="Roboto" w:eastAsia="Calibri" w:hAnsi="Roboto"/>
                <w:kern w:val="0"/>
                <w:sz w:val="24"/>
                <w:szCs w:val="24"/>
                <w:lang w:val="ca-ES-valencia"/>
              </w:rPr>
              <w:t>etapa</w:t>
            </w:r>
            <w:r w:rsidR="006627D1" w:rsidRPr="007464C7">
              <w:rPr>
                <w:rFonts w:ascii="Roboto" w:eastAsia="Calibri" w:hAnsi="Roboto"/>
                <w:spacing w:val="-8"/>
                <w:kern w:val="0"/>
                <w:sz w:val="24"/>
                <w:szCs w:val="24"/>
                <w:lang w:val="ca-ES-valencia"/>
              </w:rPr>
              <w:t xml:space="preserve"> </w:t>
            </w:r>
            <w:r w:rsidR="006627D1" w:rsidRPr="007464C7">
              <w:rPr>
                <w:rFonts w:ascii="Roboto" w:eastAsia="Calibri" w:hAnsi="Roboto"/>
                <w:kern w:val="0"/>
                <w:sz w:val="24"/>
                <w:szCs w:val="24"/>
                <w:lang w:val="ca-ES-valencia"/>
              </w:rPr>
              <w:t>educativa.</w:t>
            </w:r>
            <w:r w:rsidR="006627D1" w:rsidRPr="007464C7">
              <w:rPr>
                <w:rFonts w:ascii="Roboto" w:eastAsia="Calibri" w:hAnsi="Roboto"/>
                <w:spacing w:val="-7"/>
                <w:kern w:val="0"/>
                <w:sz w:val="24"/>
                <w:szCs w:val="24"/>
                <w:lang w:val="ca-ES-valencia"/>
              </w:rPr>
              <w:t xml:space="preserve"> </w:t>
            </w:r>
            <w:r w:rsidR="006627D1" w:rsidRPr="007464C7">
              <w:rPr>
                <w:rFonts w:ascii="Roboto" w:eastAsia="Calibri" w:hAnsi="Roboto"/>
                <w:kern w:val="0"/>
                <w:sz w:val="24"/>
                <w:szCs w:val="24"/>
                <w:lang w:val="ca-ES-valencia"/>
              </w:rPr>
              <w:t>Si</w:t>
            </w:r>
            <w:r w:rsidR="006627D1" w:rsidRPr="007464C7">
              <w:rPr>
                <w:rFonts w:ascii="Roboto" w:eastAsia="Calibri" w:hAnsi="Roboto"/>
                <w:spacing w:val="-6"/>
                <w:kern w:val="0"/>
                <w:sz w:val="24"/>
                <w:szCs w:val="24"/>
                <w:lang w:val="ca-ES-valencia"/>
              </w:rPr>
              <w:t xml:space="preserve"> </w:t>
            </w:r>
            <w:r w:rsidR="006627D1" w:rsidRPr="007464C7">
              <w:rPr>
                <w:rFonts w:ascii="Roboto" w:eastAsia="Calibri" w:hAnsi="Roboto"/>
                <w:kern w:val="0"/>
                <w:sz w:val="24"/>
                <w:szCs w:val="24"/>
                <w:lang w:val="ca-ES-valencia"/>
              </w:rPr>
              <w:t>els</w:t>
            </w:r>
            <w:r w:rsidR="006627D1" w:rsidRPr="007464C7">
              <w:rPr>
                <w:rFonts w:ascii="Roboto" w:eastAsia="Calibri" w:hAnsi="Roboto"/>
                <w:spacing w:val="-6"/>
                <w:kern w:val="0"/>
                <w:sz w:val="24"/>
                <w:szCs w:val="24"/>
                <w:lang w:val="ca-ES-valencia"/>
              </w:rPr>
              <w:t xml:space="preserve"> </w:t>
            </w:r>
            <w:r w:rsidR="006627D1" w:rsidRPr="007464C7">
              <w:rPr>
                <w:rFonts w:ascii="Roboto" w:eastAsia="Calibri" w:hAnsi="Roboto"/>
                <w:kern w:val="0"/>
                <w:sz w:val="24"/>
                <w:szCs w:val="24"/>
                <w:lang w:val="ca-ES-valencia"/>
              </w:rPr>
              <w:t>servicis</w:t>
            </w:r>
            <w:r w:rsidR="006627D1" w:rsidRPr="007464C7">
              <w:rPr>
                <w:rFonts w:ascii="Roboto" w:eastAsia="Calibri" w:hAnsi="Roboto"/>
                <w:spacing w:val="-7"/>
                <w:kern w:val="0"/>
                <w:sz w:val="24"/>
                <w:szCs w:val="24"/>
                <w:lang w:val="ca-ES-valencia"/>
              </w:rPr>
              <w:t xml:space="preserve"> </w:t>
            </w:r>
            <w:r w:rsidR="006627D1" w:rsidRPr="007464C7">
              <w:rPr>
                <w:rFonts w:ascii="Roboto" w:eastAsia="Calibri" w:hAnsi="Roboto"/>
                <w:kern w:val="0"/>
                <w:sz w:val="24"/>
                <w:szCs w:val="24"/>
                <w:lang w:val="ca-ES-valencia"/>
              </w:rPr>
              <w:t>han</w:t>
            </w:r>
            <w:r w:rsidR="006627D1" w:rsidRPr="007464C7">
              <w:rPr>
                <w:rFonts w:ascii="Roboto" w:eastAsia="Calibri" w:hAnsi="Roboto"/>
                <w:spacing w:val="-7"/>
                <w:kern w:val="0"/>
                <w:sz w:val="24"/>
                <w:szCs w:val="24"/>
                <w:lang w:val="ca-ES-valencia"/>
              </w:rPr>
              <w:t xml:space="preserve"> </w:t>
            </w:r>
            <w:r w:rsidR="006627D1" w:rsidRPr="007464C7">
              <w:rPr>
                <w:rFonts w:ascii="Roboto" w:eastAsia="Calibri" w:hAnsi="Roboto"/>
                <w:kern w:val="0"/>
                <w:sz w:val="24"/>
                <w:szCs w:val="24"/>
                <w:lang w:val="ca-ES-valencia"/>
              </w:rPr>
              <w:t>sigut</w:t>
            </w:r>
            <w:r w:rsidR="006627D1" w:rsidRPr="007464C7">
              <w:rPr>
                <w:rFonts w:ascii="Roboto" w:eastAsia="Calibri" w:hAnsi="Roboto"/>
                <w:spacing w:val="-7"/>
                <w:kern w:val="0"/>
                <w:sz w:val="24"/>
                <w:szCs w:val="24"/>
                <w:lang w:val="ca-ES-valencia"/>
              </w:rPr>
              <w:t xml:space="preserve"> </w:t>
            </w:r>
            <w:r w:rsidR="006627D1" w:rsidRPr="007464C7">
              <w:rPr>
                <w:rFonts w:ascii="Roboto" w:eastAsia="Calibri" w:hAnsi="Roboto"/>
                <w:kern w:val="0"/>
                <w:sz w:val="24"/>
                <w:szCs w:val="24"/>
                <w:lang w:val="ca-ES-valencia"/>
              </w:rPr>
              <w:t>prestats</w:t>
            </w:r>
            <w:r w:rsidR="006627D1" w:rsidRPr="007464C7">
              <w:rPr>
                <w:rFonts w:ascii="Roboto" w:eastAsia="Calibri" w:hAnsi="Roboto"/>
                <w:spacing w:val="-6"/>
                <w:kern w:val="0"/>
                <w:sz w:val="24"/>
                <w:szCs w:val="24"/>
                <w:lang w:val="ca-ES-valencia"/>
              </w:rPr>
              <w:t xml:space="preserve"> </w:t>
            </w:r>
            <w:r w:rsidR="006627D1" w:rsidRPr="007464C7">
              <w:rPr>
                <w:rFonts w:ascii="Roboto" w:eastAsia="Calibri" w:hAnsi="Roboto"/>
                <w:kern w:val="0"/>
                <w:sz w:val="24"/>
                <w:szCs w:val="24"/>
                <w:lang w:val="ca-ES-valencia"/>
              </w:rPr>
              <w:t>en</w:t>
            </w:r>
            <w:r w:rsidR="006627D1" w:rsidRPr="007464C7">
              <w:rPr>
                <w:rFonts w:ascii="Roboto" w:eastAsia="Calibri" w:hAnsi="Roboto"/>
                <w:spacing w:val="-7"/>
                <w:kern w:val="0"/>
                <w:sz w:val="24"/>
                <w:szCs w:val="24"/>
                <w:lang w:val="ca-ES-valencia"/>
              </w:rPr>
              <w:t xml:space="preserve"> </w:t>
            </w:r>
            <w:r w:rsidR="006627D1" w:rsidRPr="007464C7">
              <w:rPr>
                <w:rFonts w:ascii="Roboto" w:eastAsia="Calibri" w:hAnsi="Roboto"/>
                <w:kern w:val="0"/>
                <w:sz w:val="24"/>
                <w:szCs w:val="24"/>
                <w:lang w:val="ca-ES-valencia"/>
              </w:rPr>
              <w:t>altres</w:t>
            </w:r>
            <w:r w:rsidR="006627D1" w:rsidRPr="007464C7">
              <w:rPr>
                <w:rFonts w:ascii="Roboto" w:eastAsia="Calibri" w:hAnsi="Roboto"/>
                <w:spacing w:val="-7"/>
                <w:kern w:val="0"/>
                <w:sz w:val="24"/>
                <w:szCs w:val="24"/>
                <w:lang w:val="ca-ES-valencia"/>
              </w:rPr>
              <w:t xml:space="preserve"> </w:t>
            </w:r>
            <w:r w:rsidR="006627D1" w:rsidRPr="007464C7">
              <w:rPr>
                <w:rFonts w:ascii="Roboto" w:eastAsia="Calibri" w:hAnsi="Roboto"/>
                <w:kern w:val="0"/>
                <w:sz w:val="24"/>
                <w:szCs w:val="24"/>
                <w:lang w:val="ca-ES-valencia"/>
              </w:rPr>
              <w:t>centres</w:t>
            </w:r>
            <w:r w:rsidR="006627D1" w:rsidRPr="007464C7">
              <w:rPr>
                <w:rFonts w:ascii="Roboto" w:eastAsia="Calibri" w:hAnsi="Roboto"/>
                <w:spacing w:val="-6"/>
                <w:kern w:val="0"/>
                <w:sz w:val="24"/>
                <w:szCs w:val="24"/>
                <w:lang w:val="ca-ES-valencia"/>
              </w:rPr>
              <w:t xml:space="preserve"> </w:t>
            </w:r>
            <w:r w:rsidR="006627D1" w:rsidRPr="007464C7">
              <w:rPr>
                <w:rFonts w:ascii="Roboto" w:eastAsia="Calibri" w:hAnsi="Roboto"/>
                <w:kern w:val="0"/>
                <w:sz w:val="24"/>
                <w:szCs w:val="24"/>
                <w:lang w:val="ca-ES-valencia"/>
              </w:rPr>
              <w:t>diferents</w:t>
            </w:r>
            <w:r w:rsidR="006627D1" w:rsidRPr="007464C7">
              <w:rPr>
                <w:rFonts w:ascii="Roboto" w:eastAsia="Calibri" w:hAnsi="Roboto"/>
                <w:spacing w:val="-7"/>
                <w:kern w:val="0"/>
                <w:sz w:val="24"/>
                <w:szCs w:val="24"/>
                <w:lang w:val="ca-ES-valencia"/>
              </w:rPr>
              <w:t xml:space="preserve"> </w:t>
            </w:r>
            <w:r w:rsidR="006627D1" w:rsidRPr="007464C7">
              <w:rPr>
                <w:rFonts w:ascii="Roboto" w:eastAsia="Calibri" w:hAnsi="Roboto"/>
                <w:kern w:val="0"/>
                <w:sz w:val="24"/>
                <w:szCs w:val="24"/>
                <w:lang w:val="ca-ES-valencia"/>
              </w:rPr>
              <w:t>als centres públics, haurà d'aportar-se certificat emés pel director del centre educatiu amb el Vº. Bº. del Servici d'Inspecció Educativa, en el qual ha de constar el nivell o etapa educativa</w:t>
            </w:r>
            <w:r w:rsidR="006627D1" w:rsidRPr="007464C7">
              <w:rPr>
                <w:rFonts w:ascii="Roboto" w:eastAsia="Calibri" w:hAnsi="Roboto"/>
                <w:spacing w:val="-9"/>
                <w:kern w:val="0"/>
                <w:sz w:val="24"/>
                <w:szCs w:val="24"/>
                <w:lang w:val="ca-ES-valencia"/>
              </w:rPr>
              <w:t xml:space="preserve"> </w:t>
            </w:r>
            <w:r w:rsidR="006627D1" w:rsidRPr="007464C7">
              <w:rPr>
                <w:rFonts w:ascii="Roboto" w:eastAsia="Calibri" w:hAnsi="Roboto"/>
                <w:kern w:val="0"/>
                <w:sz w:val="24"/>
                <w:szCs w:val="24"/>
                <w:lang w:val="ca-ES-valencia"/>
              </w:rPr>
              <w:t>impartida,</w:t>
            </w:r>
            <w:r w:rsidR="006627D1" w:rsidRPr="007464C7">
              <w:rPr>
                <w:rFonts w:ascii="Roboto" w:eastAsia="Calibri" w:hAnsi="Roboto"/>
                <w:spacing w:val="-9"/>
                <w:kern w:val="0"/>
                <w:sz w:val="24"/>
                <w:szCs w:val="24"/>
                <w:lang w:val="ca-ES-valencia"/>
              </w:rPr>
              <w:t xml:space="preserve"> </w:t>
            </w:r>
            <w:r w:rsidR="006627D1" w:rsidRPr="007464C7">
              <w:rPr>
                <w:rFonts w:ascii="Roboto" w:eastAsia="Calibri" w:hAnsi="Roboto"/>
                <w:kern w:val="0"/>
                <w:sz w:val="24"/>
                <w:szCs w:val="24"/>
                <w:lang w:val="ca-ES-valencia"/>
              </w:rPr>
              <w:t>així com</w:t>
            </w:r>
            <w:r w:rsidR="006627D1" w:rsidRPr="007464C7">
              <w:rPr>
                <w:rFonts w:ascii="Roboto" w:eastAsia="Calibri" w:hAnsi="Roboto"/>
                <w:spacing w:val="-8"/>
                <w:kern w:val="0"/>
                <w:sz w:val="24"/>
                <w:szCs w:val="24"/>
                <w:lang w:val="ca-ES-valencia"/>
              </w:rPr>
              <w:t xml:space="preserve"> </w:t>
            </w:r>
            <w:r w:rsidR="006627D1" w:rsidRPr="007464C7">
              <w:rPr>
                <w:rFonts w:ascii="Roboto" w:eastAsia="Calibri" w:hAnsi="Roboto"/>
                <w:spacing w:val="-9"/>
                <w:kern w:val="0"/>
                <w:sz w:val="24"/>
                <w:szCs w:val="24"/>
                <w:lang w:val="ca-ES-valencia"/>
              </w:rPr>
              <w:t xml:space="preserve"> </w:t>
            </w:r>
            <w:r w:rsidR="006627D1" w:rsidRPr="007464C7">
              <w:rPr>
                <w:rFonts w:ascii="Roboto" w:eastAsia="Calibri" w:hAnsi="Roboto"/>
                <w:kern w:val="0"/>
                <w:sz w:val="24"/>
                <w:szCs w:val="24"/>
                <w:lang w:val="ca-ES-valencia"/>
              </w:rPr>
              <w:t>la</w:t>
            </w:r>
            <w:r w:rsidR="006627D1" w:rsidRPr="007464C7">
              <w:rPr>
                <w:rFonts w:ascii="Roboto" w:eastAsia="Calibri" w:hAnsi="Roboto"/>
                <w:spacing w:val="-8"/>
                <w:kern w:val="0"/>
                <w:sz w:val="24"/>
                <w:szCs w:val="24"/>
                <w:lang w:val="ca-ES-valencia"/>
              </w:rPr>
              <w:t xml:space="preserve"> </w:t>
            </w:r>
            <w:r w:rsidR="006627D1" w:rsidRPr="007464C7">
              <w:rPr>
                <w:rFonts w:ascii="Roboto" w:eastAsia="Calibri" w:hAnsi="Roboto"/>
                <w:kern w:val="0"/>
                <w:sz w:val="24"/>
                <w:szCs w:val="24"/>
                <w:lang w:val="ca-ES-valencia"/>
              </w:rPr>
              <w:t>duració</w:t>
            </w:r>
            <w:r w:rsidR="006627D1" w:rsidRPr="007464C7">
              <w:rPr>
                <w:rFonts w:ascii="Roboto" w:eastAsia="Calibri" w:hAnsi="Roboto"/>
                <w:spacing w:val="-9"/>
                <w:kern w:val="0"/>
                <w:sz w:val="24"/>
                <w:szCs w:val="24"/>
                <w:lang w:val="ca-ES-valencia"/>
              </w:rPr>
              <w:t xml:space="preserve"> </w:t>
            </w:r>
            <w:r w:rsidR="006627D1" w:rsidRPr="007464C7">
              <w:rPr>
                <w:rFonts w:ascii="Roboto" w:eastAsia="Calibri" w:hAnsi="Roboto"/>
                <w:kern w:val="0"/>
                <w:sz w:val="24"/>
                <w:szCs w:val="24"/>
                <w:lang w:val="ca-ES-valencia"/>
              </w:rPr>
              <w:t>dels</w:t>
            </w:r>
            <w:r w:rsidR="006627D1" w:rsidRPr="007464C7">
              <w:rPr>
                <w:rFonts w:ascii="Roboto" w:eastAsia="Calibri" w:hAnsi="Roboto"/>
                <w:spacing w:val="-8"/>
                <w:kern w:val="0"/>
                <w:sz w:val="24"/>
                <w:szCs w:val="24"/>
                <w:lang w:val="ca-ES-valencia"/>
              </w:rPr>
              <w:t xml:space="preserve">  </w:t>
            </w:r>
            <w:r w:rsidR="006627D1" w:rsidRPr="007464C7">
              <w:rPr>
                <w:rFonts w:ascii="Roboto" w:eastAsia="Calibri" w:hAnsi="Roboto"/>
                <w:kern w:val="0"/>
                <w:sz w:val="24"/>
                <w:szCs w:val="24"/>
                <w:lang w:val="ca-ES-valencia"/>
              </w:rPr>
              <w:t>servicis</w:t>
            </w:r>
            <w:r w:rsidR="006627D1" w:rsidRPr="007464C7">
              <w:rPr>
                <w:rFonts w:ascii="Roboto" w:eastAsia="Calibri" w:hAnsi="Roboto"/>
                <w:spacing w:val="-8"/>
                <w:kern w:val="0"/>
                <w:sz w:val="24"/>
                <w:szCs w:val="24"/>
                <w:lang w:val="ca-ES-valencia"/>
              </w:rPr>
              <w:t xml:space="preserve"> </w:t>
            </w:r>
            <w:r w:rsidR="006627D1" w:rsidRPr="007464C7">
              <w:rPr>
                <w:rFonts w:ascii="Roboto" w:eastAsia="Calibri" w:hAnsi="Roboto"/>
                <w:kern w:val="0"/>
                <w:sz w:val="24"/>
                <w:szCs w:val="24"/>
                <w:lang w:val="ca-ES-valencia"/>
              </w:rPr>
              <w:t>prestats,</w:t>
            </w:r>
            <w:r w:rsidR="006627D1" w:rsidRPr="007464C7">
              <w:rPr>
                <w:rFonts w:ascii="Roboto" w:eastAsia="Calibri" w:hAnsi="Roboto"/>
                <w:spacing w:val="-8"/>
                <w:kern w:val="0"/>
                <w:sz w:val="24"/>
                <w:szCs w:val="24"/>
                <w:lang w:val="ca-ES-valencia"/>
              </w:rPr>
              <w:t xml:space="preserve"> </w:t>
            </w:r>
            <w:r w:rsidR="006627D1" w:rsidRPr="007464C7">
              <w:rPr>
                <w:rFonts w:ascii="Roboto" w:eastAsia="Calibri" w:hAnsi="Roboto"/>
                <w:kern w:val="0"/>
                <w:sz w:val="24"/>
                <w:szCs w:val="24"/>
                <w:lang w:val="ca-ES-valencia"/>
              </w:rPr>
              <w:t>indicant</w:t>
            </w:r>
            <w:r w:rsidR="006627D1" w:rsidRPr="007464C7">
              <w:rPr>
                <w:rFonts w:ascii="Roboto" w:eastAsia="Calibri" w:hAnsi="Roboto"/>
                <w:spacing w:val="-9"/>
                <w:kern w:val="0"/>
                <w:sz w:val="24"/>
                <w:szCs w:val="24"/>
                <w:lang w:val="ca-ES-valencia"/>
              </w:rPr>
              <w:t xml:space="preserve"> </w:t>
            </w:r>
            <w:r w:rsidR="006627D1" w:rsidRPr="007464C7">
              <w:rPr>
                <w:rFonts w:ascii="Roboto" w:eastAsia="Calibri" w:hAnsi="Roboto"/>
                <w:kern w:val="0"/>
                <w:sz w:val="24"/>
                <w:szCs w:val="24"/>
                <w:lang w:val="ca-ES-valencia"/>
              </w:rPr>
              <w:t>la</w:t>
            </w:r>
            <w:r w:rsidR="006627D1" w:rsidRPr="007464C7">
              <w:rPr>
                <w:rFonts w:ascii="Roboto" w:eastAsia="Calibri" w:hAnsi="Roboto"/>
                <w:spacing w:val="-8"/>
                <w:kern w:val="0"/>
                <w:sz w:val="24"/>
                <w:szCs w:val="24"/>
                <w:lang w:val="ca-ES-valencia"/>
              </w:rPr>
              <w:t xml:space="preserve"> </w:t>
            </w:r>
            <w:r w:rsidR="006627D1" w:rsidRPr="007464C7">
              <w:rPr>
                <w:rFonts w:ascii="Roboto" w:eastAsia="Calibri" w:hAnsi="Roboto"/>
                <w:kern w:val="0"/>
                <w:sz w:val="24"/>
                <w:szCs w:val="24"/>
                <w:lang w:val="ca-ES-valencia"/>
              </w:rPr>
              <w:t>data</w:t>
            </w:r>
            <w:r w:rsidR="006627D1" w:rsidRPr="007464C7">
              <w:rPr>
                <w:rFonts w:ascii="Roboto" w:eastAsia="Calibri" w:hAnsi="Roboto"/>
                <w:spacing w:val="-9"/>
                <w:kern w:val="0"/>
                <w:sz w:val="24"/>
                <w:szCs w:val="24"/>
                <w:lang w:val="ca-ES-valencia"/>
              </w:rPr>
              <w:t xml:space="preserve"> </w:t>
            </w:r>
            <w:r w:rsidR="006627D1" w:rsidRPr="007464C7">
              <w:rPr>
                <w:rFonts w:ascii="Roboto" w:eastAsia="Calibri" w:hAnsi="Roboto"/>
                <w:kern w:val="0"/>
                <w:sz w:val="24"/>
                <w:szCs w:val="24"/>
                <w:lang w:val="ca-ES-valencia"/>
              </w:rPr>
              <w:t>de començament i fi d'estos , computant-se en el subapartat 1.4 quan hagen sigut prestats en el mateix nivell o etapa educativa que l'impartit pel cos al qual opta l'aspirant.</w:t>
            </w:r>
          </w:p>
        </w:tc>
      </w:tr>
      <w:tr w:rsidR="00D83220" w:rsidRPr="007464C7" w14:paraId="3578455F" w14:textId="77777777" w:rsidTr="007952E9">
        <w:trPr>
          <w:trHeight w:val="425"/>
        </w:trPr>
        <w:tc>
          <w:tcPr>
            <w:tcW w:w="9349" w:type="dxa"/>
            <w:gridSpan w:val="3"/>
            <w:shd w:val="clear" w:color="auto" w:fill="D9D9D9" w:themeFill="background1" w:themeFillShade="D9"/>
            <w:vAlign w:val="center"/>
          </w:tcPr>
          <w:p w14:paraId="2C18260B" w14:textId="77777777"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lastRenderedPageBreak/>
              <w:t>2. FORMACIÓ ACADÈMICA (màxim 3 punts)</w:t>
            </w:r>
          </w:p>
        </w:tc>
      </w:tr>
      <w:tr w:rsidR="00D83220" w:rsidRPr="007464C7" w14:paraId="58672FEF" w14:textId="77777777" w:rsidTr="007952E9">
        <w:tc>
          <w:tcPr>
            <w:tcW w:w="4820" w:type="dxa"/>
          </w:tcPr>
          <w:p w14:paraId="620A0B07"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2.1. Expedient acadèmic del títol al·legat, sempre que, amb caràcter general, es corresponga amb el nivell de titulació exigit per a ingrés en el cos (Doctor, Llicenciat, Enginyer o Arquitecte, per a cossos docents Subgrup A1, o Diplomat Universitari, Enginyer Tècnic o Arquitecte Tècnic, per a cossos docents Subgrup A2): es valorarà exclusivament la nota mitjana de l'expedient acadèmic del mode que a continuació s'indica:</w:t>
            </w:r>
          </w:p>
          <w:p w14:paraId="3655EA41" w14:textId="77777777" w:rsidR="00D83220" w:rsidRPr="007464C7" w:rsidRDefault="00D83220" w:rsidP="002455C9">
            <w:pPr>
              <w:widowControl w:val="0"/>
              <w:rPr>
                <w:rFonts w:ascii="Roboto" w:hAnsi="Roboto"/>
                <w:sz w:val="24"/>
                <w:szCs w:val="24"/>
                <w:lang w:val="ca-ES-valencia"/>
              </w:rPr>
            </w:pPr>
          </w:p>
          <w:p w14:paraId="190889DF" w14:textId="52734C49"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 xml:space="preserve">Escala de 0 a 10 </w:t>
            </w:r>
            <w:r w:rsidR="007464C7">
              <w:rPr>
                <w:rFonts w:ascii="Roboto" w:eastAsia="Calibri" w:hAnsi="Roboto"/>
                <w:kern w:val="0"/>
                <w:sz w:val="24"/>
                <w:szCs w:val="24"/>
                <w:lang w:val="ca-ES-valencia"/>
              </w:rPr>
              <w:t xml:space="preserve"> </w:t>
            </w:r>
            <w:r w:rsidRPr="007464C7">
              <w:rPr>
                <w:rFonts w:ascii="Roboto" w:eastAsia="Calibri" w:hAnsi="Roboto"/>
                <w:kern w:val="0"/>
                <w:sz w:val="24"/>
                <w:szCs w:val="24"/>
                <w:lang w:val="ca-ES-valencia"/>
              </w:rPr>
              <w:t>Escala de 0 a 4</w:t>
            </w:r>
          </w:p>
          <w:p w14:paraId="779DE3B6" w14:textId="2C427D23"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 xml:space="preserve">De 6,00 fins a 7,49 </w:t>
            </w:r>
            <w:r w:rsidR="007464C7">
              <w:rPr>
                <w:rFonts w:ascii="Roboto" w:eastAsia="Calibri" w:hAnsi="Roboto"/>
                <w:kern w:val="0"/>
                <w:sz w:val="24"/>
                <w:szCs w:val="24"/>
                <w:lang w:val="ca-ES-valencia"/>
              </w:rPr>
              <w:t xml:space="preserve"> </w:t>
            </w:r>
            <w:r w:rsidRPr="007464C7">
              <w:rPr>
                <w:rFonts w:ascii="Roboto" w:eastAsia="Calibri" w:hAnsi="Roboto"/>
                <w:kern w:val="0"/>
                <w:sz w:val="24"/>
                <w:szCs w:val="24"/>
                <w:lang w:val="ca-ES-valencia"/>
              </w:rPr>
              <w:t>De 1,50 a 2,50</w:t>
            </w:r>
          </w:p>
          <w:p w14:paraId="7F35A3B1" w14:textId="0DC781C8"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 xml:space="preserve">De 7,50 fins a 8,99 </w:t>
            </w:r>
            <w:r w:rsidR="007464C7">
              <w:rPr>
                <w:rFonts w:ascii="Roboto" w:eastAsia="Calibri" w:hAnsi="Roboto"/>
                <w:kern w:val="0"/>
                <w:sz w:val="24"/>
                <w:szCs w:val="24"/>
                <w:lang w:val="ca-ES-valencia"/>
              </w:rPr>
              <w:t xml:space="preserve"> </w:t>
            </w:r>
            <w:r w:rsidRPr="007464C7">
              <w:rPr>
                <w:rFonts w:ascii="Roboto" w:eastAsia="Calibri" w:hAnsi="Roboto"/>
                <w:kern w:val="0"/>
                <w:sz w:val="24"/>
                <w:szCs w:val="24"/>
                <w:lang w:val="ca-ES-valencia"/>
              </w:rPr>
              <w:t>De 2,51 a 3,39</w:t>
            </w:r>
          </w:p>
          <w:p w14:paraId="47D5B0C4" w14:textId="7238A3FB"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 xml:space="preserve">De 9,00 fins a 10,00 </w:t>
            </w:r>
            <w:r w:rsidR="007464C7">
              <w:rPr>
                <w:rFonts w:ascii="Roboto" w:eastAsia="Calibri" w:hAnsi="Roboto"/>
                <w:kern w:val="0"/>
                <w:sz w:val="24"/>
                <w:szCs w:val="24"/>
                <w:lang w:val="ca-ES-valencia"/>
              </w:rPr>
              <w:t xml:space="preserve"> </w:t>
            </w:r>
            <w:r w:rsidRPr="007464C7">
              <w:rPr>
                <w:rFonts w:ascii="Roboto" w:eastAsia="Calibri" w:hAnsi="Roboto"/>
                <w:kern w:val="0"/>
                <w:sz w:val="24"/>
                <w:szCs w:val="24"/>
                <w:lang w:val="ca-ES-valencia"/>
              </w:rPr>
              <w:t>De 3,40 a 4,00</w:t>
            </w:r>
          </w:p>
        </w:tc>
        <w:tc>
          <w:tcPr>
            <w:tcW w:w="1701" w:type="dxa"/>
          </w:tcPr>
          <w:p w14:paraId="6BEB2598" w14:textId="77777777" w:rsidR="00D83220" w:rsidRPr="007464C7" w:rsidRDefault="00D83220" w:rsidP="002455C9">
            <w:pPr>
              <w:pStyle w:val="TableParagraph"/>
              <w:widowControl w:val="0"/>
              <w:ind w:left="0"/>
              <w:jc w:val="center"/>
              <w:rPr>
                <w:rFonts w:ascii="Roboto" w:hAnsi="Roboto"/>
                <w:sz w:val="24"/>
                <w:szCs w:val="24"/>
                <w:lang w:val="ca-ES-valencia"/>
              </w:rPr>
            </w:pPr>
          </w:p>
          <w:p w14:paraId="370E229E" w14:textId="77777777" w:rsidR="00D83220" w:rsidRPr="007464C7" w:rsidRDefault="00D83220" w:rsidP="002455C9">
            <w:pPr>
              <w:pStyle w:val="TableParagraph"/>
              <w:widowControl w:val="0"/>
              <w:ind w:left="0"/>
              <w:jc w:val="center"/>
              <w:rPr>
                <w:rFonts w:ascii="Roboto" w:hAnsi="Roboto"/>
                <w:sz w:val="24"/>
                <w:szCs w:val="24"/>
                <w:lang w:val="ca-ES-valencia"/>
              </w:rPr>
            </w:pPr>
          </w:p>
          <w:p w14:paraId="3452DE8B" w14:textId="77777777" w:rsidR="00D83220" w:rsidRPr="007464C7" w:rsidRDefault="00D83220" w:rsidP="002455C9">
            <w:pPr>
              <w:pStyle w:val="TableParagraph"/>
              <w:widowControl w:val="0"/>
              <w:ind w:left="0"/>
              <w:jc w:val="center"/>
              <w:rPr>
                <w:rFonts w:ascii="Roboto" w:hAnsi="Roboto"/>
                <w:sz w:val="24"/>
                <w:szCs w:val="24"/>
                <w:lang w:val="ca-ES-valencia"/>
              </w:rPr>
            </w:pPr>
          </w:p>
          <w:p w14:paraId="6A30377C" w14:textId="77777777" w:rsidR="00D83220" w:rsidRPr="007464C7" w:rsidRDefault="00D83220" w:rsidP="002455C9">
            <w:pPr>
              <w:pStyle w:val="TableParagraph"/>
              <w:widowControl w:val="0"/>
              <w:ind w:left="0"/>
              <w:jc w:val="center"/>
              <w:rPr>
                <w:rFonts w:ascii="Roboto" w:hAnsi="Roboto"/>
                <w:sz w:val="24"/>
                <w:szCs w:val="24"/>
                <w:lang w:val="ca-ES-valencia"/>
              </w:rPr>
            </w:pPr>
          </w:p>
          <w:p w14:paraId="56CD8AB4" w14:textId="77777777" w:rsidR="00D83220" w:rsidRPr="007464C7" w:rsidRDefault="00D83220" w:rsidP="002455C9">
            <w:pPr>
              <w:pStyle w:val="TableParagraph"/>
              <w:widowControl w:val="0"/>
              <w:ind w:left="0"/>
              <w:jc w:val="center"/>
              <w:rPr>
                <w:rFonts w:ascii="Roboto" w:hAnsi="Roboto"/>
                <w:sz w:val="24"/>
                <w:szCs w:val="24"/>
                <w:lang w:val="ca-ES-valencia"/>
              </w:rPr>
            </w:pPr>
          </w:p>
          <w:p w14:paraId="264F027E" w14:textId="77777777" w:rsidR="00D83220" w:rsidRPr="007464C7" w:rsidRDefault="00D83220" w:rsidP="002455C9">
            <w:pPr>
              <w:pStyle w:val="TableParagraph"/>
              <w:widowControl w:val="0"/>
              <w:ind w:left="0"/>
              <w:jc w:val="center"/>
              <w:rPr>
                <w:rFonts w:ascii="Roboto" w:hAnsi="Roboto"/>
                <w:sz w:val="24"/>
                <w:szCs w:val="24"/>
                <w:lang w:val="ca-ES-valencia"/>
              </w:rPr>
            </w:pPr>
          </w:p>
          <w:p w14:paraId="401F7337" w14:textId="77777777" w:rsidR="00D83220" w:rsidRPr="007464C7" w:rsidRDefault="00D83220" w:rsidP="002455C9">
            <w:pPr>
              <w:pStyle w:val="TableParagraph"/>
              <w:widowControl w:val="0"/>
              <w:ind w:left="0"/>
              <w:jc w:val="center"/>
              <w:rPr>
                <w:rFonts w:ascii="Roboto" w:hAnsi="Roboto"/>
                <w:sz w:val="24"/>
                <w:szCs w:val="24"/>
                <w:lang w:val="ca-ES-valencia"/>
              </w:rPr>
            </w:pPr>
          </w:p>
          <w:p w14:paraId="1193DDD9" w14:textId="77777777" w:rsidR="00D83220" w:rsidRPr="007464C7" w:rsidRDefault="00D83220" w:rsidP="002455C9">
            <w:pPr>
              <w:pStyle w:val="TableParagraph"/>
              <w:widowControl w:val="0"/>
              <w:ind w:left="0"/>
              <w:jc w:val="center"/>
              <w:rPr>
                <w:rFonts w:ascii="Roboto" w:hAnsi="Roboto"/>
                <w:sz w:val="24"/>
                <w:szCs w:val="24"/>
                <w:lang w:val="ca-ES-valencia"/>
              </w:rPr>
            </w:pPr>
          </w:p>
          <w:p w14:paraId="085A9312" w14:textId="77777777" w:rsidR="00D83220" w:rsidRPr="007464C7" w:rsidRDefault="00D83220" w:rsidP="002455C9">
            <w:pPr>
              <w:pStyle w:val="TableParagraph"/>
              <w:widowControl w:val="0"/>
              <w:ind w:left="0"/>
              <w:jc w:val="center"/>
              <w:rPr>
                <w:rFonts w:ascii="Roboto" w:hAnsi="Roboto"/>
                <w:sz w:val="24"/>
                <w:szCs w:val="24"/>
                <w:lang w:val="ca-ES-valencia"/>
              </w:rPr>
            </w:pPr>
          </w:p>
          <w:p w14:paraId="15C8C659" w14:textId="77777777" w:rsidR="00D83220" w:rsidRPr="007464C7" w:rsidRDefault="00D83220" w:rsidP="002455C9">
            <w:pPr>
              <w:pStyle w:val="TableParagraph"/>
              <w:widowControl w:val="0"/>
              <w:ind w:left="0"/>
              <w:jc w:val="center"/>
              <w:rPr>
                <w:rFonts w:ascii="Roboto" w:hAnsi="Roboto"/>
                <w:sz w:val="24"/>
                <w:szCs w:val="24"/>
                <w:lang w:val="ca-ES-valencia"/>
              </w:rPr>
            </w:pPr>
          </w:p>
          <w:p w14:paraId="526E0FA2" w14:textId="77777777" w:rsidR="00D83220" w:rsidRPr="007464C7" w:rsidRDefault="00D83220" w:rsidP="002455C9">
            <w:pPr>
              <w:pStyle w:val="TableParagraph"/>
              <w:widowControl w:val="0"/>
              <w:ind w:left="0"/>
              <w:jc w:val="center"/>
              <w:rPr>
                <w:rFonts w:ascii="Roboto" w:hAnsi="Roboto"/>
                <w:sz w:val="24"/>
                <w:szCs w:val="24"/>
                <w:lang w:val="ca-ES-valencia"/>
              </w:rPr>
            </w:pPr>
          </w:p>
          <w:p w14:paraId="635AA8BE" w14:textId="77777777" w:rsidR="00D83220" w:rsidRPr="007464C7" w:rsidRDefault="00D83220" w:rsidP="002455C9">
            <w:pPr>
              <w:pStyle w:val="TableParagraph"/>
              <w:widowControl w:val="0"/>
              <w:ind w:left="0"/>
              <w:jc w:val="center"/>
              <w:rPr>
                <w:rFonts w:ascii="Roboto" w:hAnsi="Roboto"/>
                <w:sz w:val="24"/>
                <w:szCs w:val="24"/>
                <w:lang w:val="ca-ES-valencia"/>
              </w:rPr>
            </w:pPr>
          </w:p>
          <w:p w14:paraId="3BE6529E" w14:textId="77777777" w:rsidR="0046700B" w:rsidRPr="007464C7" w:rsidRDefault="0046700B" w:rsidP="002455C9">
            <w:pPr>
              <w:pStyle w:val="TableParagraph"/>
              <w:widowControl w:val="0"/>
              <w:ind w:left="0"/>
              <w:jc w:val="center"/>
              <w:rPr>
                <w:rFonts w:ascii="Roboto" w:hAnsi="Roboto"/>
                <w:kern w:val="0"/>
                <w:sz w:val="24"/>
                <w:szCs w:val="24"/>
                <w:lang w:val="ca-ES-valencia"/>
              </w:rPr>
            </w:pPr>
          </w:p>
          <w:p w14:paraId="68556B1F" w14:textId="2539F7DB" w:rsidR="00D83220" w:rsidRPr="007464C7" w:rsidRDefault="006627D1" w:rsidP="002455C9">
            <w:pPr>
              <w:pStyle w:val="TableParagraph"/>
              <w:widowControl w:val="0"/>
              <w:ind w:left="0"/>
              <w:jc w:val="center"/>
              <w:rPr>
                <w:rFonts w:ascii="Roboto" w:hAnsi="Roboto"/>
                <w:sz w:val="24"/>
                <w:szCs w:val="24"/>
                <w:lang w:val="ca-ES-valencia"/>
              </w:rPr>
            </w:pPr>
            <w:r w:rsidRPr="007464C7">
              <w:rPr>
                <w:rFonts w:ascii="Roboto" w:hAnsi="Roboto"/>
                <w:kern w:val="0"/>
                <w:sz w:val="24"/>
                <w:szCs w:val="24"/>
                <w:lang w:val="ca-ES-valencia"/>
              </w:rPr>
              <w:t>0,5000 punts</w:t>
            </w:r>
          </w:p>
          <w:p w14:paraId="2FFB6F09" w14:textId="77777777" w:rsidR="00D83220" w:rsidRPr="007464C7" w:rsidRDefault="006627D1" w:rsidP="002455C9">
            <w:pPr>
              <w:pStyle w:val="TableParagraph"/>
              <w:widowControl w:val="0"/>
              <w:ind w:left="0"/>
              <w:jc w:val="center"/>
              <w:rPr>
                <w:rFonts w:ascii="Roboto" w:hAnsi="Roboto"/>
                <w:sz w:val="24"/>
                <w:szCs w:val="24"/>
                <w:lang w:val="ca-ES-valencia"/>
              </w:rPr>
            </w:pPr>
            <w:r w:rsidRPr="007464C7">
              <w:rPr>
                <w:rFonts w:ascii="Roboto" w:hAnsi="Roboto"/>
                <w:kern w:val="0"/>
                <w:sz w:val="24"/>
                <w:szCs w:val="24"/>
                <w:lang w:val="ca-ES-valencia"/>
              </w:rPr>
              <w:t>1,0000 punts</w:t>
            </w:r>
          </w:p>
          <w:p w14:paraId="5BDF7FE3" w14:textId="77777777" w:rsidR="00D83220" w:rsidRPr="007464C7" w:rsidRDefault="006627D1" w:rsidP="002455C9">
            <w:pPr>
              <w:pStyle w:val="TableParagraph"/>
              <w:widowControl w:val="0"/>
              <w:ind w:left="0"/>
              <w:jc w:val="center"/>
              <w:rPr>
                <w:rFonts w:ascii="Roboto" w:hAnsi="Roboto"/>
                <w:sz w:val="24"/>
                <w:szCs w:val="24"/>
                <w:lang w:val="ca-ES-valencia"/>
              </w:rPr>
            </w:pPr>
            <w:r w:rsidRPr="007464C7">
              <w:rPr>
                <w:rFonts w:ascii="Roboto" w:hAnsi="Roboto"/>
                <w:kern w:val="0"/>
                <w:sz w:val="24"/>
                <w:szCs w:val="24"/>
                <w:lang w:val="ca-ES-valencia"/>
              </w:rPr>
              <w:t>1,5000 punts</w:t>
            </w:r>
          </w:p>
        </w:tc>
        <w:tc>
          <w:tcPr>
            <w:tcW w:w="2828" w:type="dxa"/>
          </w:tcPr>
          <w:p w14:paraId="283A1C94" w14:textId="49F70965" w:rsidR="00D83220" w:rsidRPr="007464C7" w:rsidRDefault="000B6D25"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 xml:space="preserve">Còpia </w:t>
            </w:r>
            <w:r w:rsidR="006627D1" w:rsidRPr="007464C7">
              <w:rPr>
                <w:rFonts w:ascii="Roboto" w:eastAsia="Calibri" w:hAnsi="Roboto"/>
                <w:kern w:val="0"/>
                <w:sz w:val="24"/>
                <w:szCs w:val="24"/>
                <w:lang w:val="ca-ES-valencia"/>
              </w:rPr>
              <w:t>de la certificació acadèmica personal en la qual consten les puntuacions obtingudes en totes les assignatures i cursos exigits per a l'obtenció del títol al·legat, amb indicació expressa de la nota mitjana.</w:t>
            </w:r>
          </w:p>
        </w:tc>
      </w:tr>
      <w:tr w:rsidR="00D83220" w:rsidRPr="007464C7" w14:paraId="038EAB13" w14:textId="77777777" w:rsidTr="007952E9">
        <w:tc>
          <w:tcPr>
            <w:tcW w:w="9349" w:type="dxa"/>
            <w:gridSpan w:val="3"/>
          </w:tcPr>
          <w:p w14:paraId="09A6B952" w14:textId="321557A5" w:rsidR="00D83220" w:rsidRPr="007464C7" w:rsidRDefault="00640635" w:rsidP="002455C9">
            <w:pPr>
              <w:widowControl w:val="0"/>
              <w:jc w:val="both"/>
              <w:textAlignment w:val="auto"/>
              <w:rPr>
                <w:rFonts w:ascii="Roboto" w:hAnsi="Roboto" w:cs="CIDFont+F5"/>
                <w:sz w:val="24"/>
                <w:szCs w:val="24"/>
                <w:lang w:val="ca-ES-valencia"/>
              </w:rPr>
            </w:pPr>
            <w:r>
              <w:rPr>
                <w:rFonts w:ascii="Roboto" w:eastAsia="Calibri" w:hAnsi="Roboto"/>
                <w:kern w:val="0"/>
                <w:sz w:val="24"/>
                <w:szCs w:val="24"/>
                <w:lang w:val="ca-ES-valencia"/>
              </w:rPr>
              <w:t xml:space="preserve">– </w:t>
            </w:r>
            <w:r w:rsidR="006627D1" w:rsidRPr="007464C7">
              <w:rPr>
                <w:rFonts w:ascii="Roboto" w:eastAsia="Calibri" w:hAnsi="Roboto" w:cs="CIDFont+F5"/>
                <w:kern w:val="0"/>
                <w:sz w:val="24"/>
                <w:szCs w:val="24"/>
                <w:lang w:val="ca-ES-valencia"/>
              </w:rPr>
              <w:t>Es valorarà la nota mitjana del títol que expressament s'al·legue en la sol·licitud com a requisit d'accés al cos que corresponga.</w:t>
            </w:r>
          </w:p>
          <w:p w14:paraId="5C203BEE" w14:textId="385FE04B" w:rsidR="00D83220" w:rsidRPr="00640635" w:rsidRDefault="00640635" w:rsidP="002455C9">
            <w:pPr>
              <w:widowControl w:val="0"/>
              <w:tabs>
                <w:tab w:val="left" w:pos="595"/>
              </w:tabs>
              <w:spacing w:before="67"/>
              <w:ind w:right="233"/>
              <w:jc w:val="both"/>
              <w:rPr>
                <w:rFonts w:ascii="Roboto" w:hAnsi="Roboto"/>
                <w:szCs w:val="24"/>
                <w:lang w:val="ca-ES-valencia"/>
              </w:rPr>
            </w:pPr>
            <w:r>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Només es computarà la nota mitjana d'aquelles titulacions declarades com a equivalents quan l'aspirant al·legue les mateixes per a ingrés al cos i no aporte la titulació exigida amb caràcter general</w:t>
            </w:r>
            <w:r w:rsidR="006627D1" w:rsidRPr="00640635">
              <w:rPr>
                <w:rFonts w:ascii="Roboto" w:eastAsia="Calibri" w:hAnsi="Roboto"/>
                <w:spacing w:val="-6"/>
                <w:kern w:val="0"/>
                <w:sz w:val="24"/>
                <w:szCs w:val="24"/>
                <w:lang w:val="ca-ES-valencia"/>
              </w:rPr>
              <w:t xml:space="preserve"> </w:t>
            </w:r>
            <w:r w:rsidR="006627D1" w:rsidRPr="00640635">
              <w:rPr>
                <w:rFonts w:ascii="Roboto" w:eastAsia="Calibri" w:hAnsi="Roboto"/>
                <w:kern w:val="0"/>
                <w:sz w:val="24"/>
                <w:szCs w:val="24"/>
                <w:lang w:val="ca-ES-valencia"/>
              </w:rPr>
              <w:t>.</w:t>
            </w:r>
          </w:p>
          <w:p w14:paraId="5BA7FBB1" w14:textId="23CF6E72" w:rsidR="00D83220" w:rsidRPr="00640635" w:rsidRDefault="00640635" w:rsidP="002455C9">
            <w:pPr>
              <w:widowControl w:val="0"/>
              <w:tabs>
                <w:tab w:val="left" w:pos="595"/>
              </w:tabs>
              <w:ind w:right="235"/>
              <w:jc w:val="both"/>
              <w:rPr>
                <w:rFonts w:ascii="Roboto" w:hAnsi="Roboto"/>
                <w:szCs w:val="24"/>
                <w:lang w:val="ca-ES-valencia"/>
              </w:rPr>
            </w:pPr>
            <w:r>
              <w:rPr>
                <w:rFonts w:ascii="Roboto" w:eastAsia="Calibri" w:hAnsi="Roboto"/>
                <w:kern w:val="0"/>
                <w:sz w:val="24"/>
                <w:szCs w:val="24"/>
                <w:lang w:val="ca-ES-valencia"/>
              </w:rPr>
              <w:t xml:space="preserve">– </w:t>
            </w:r>
            <w:r w:rsidR="006627D1" w:rsidRPr="00640635">
              <w:rPr>
                <w:rFonts w:ascii="Roboto" w:eastAsia="Calibri" w:hAnsi="Roboto"/>
                <w:kern w:val="0"/>
                <w:szCs w:val="24"/>
                <w:lang w:val="ca-ES-valencia"/>
              </w:rPr>
              <w:t>En el cas que en este expedient acadèmic es faça constar com a nota mitjana tant la qualificació literal com la numèrica, es prendrà en consideració esta</w:t>
            </w:r>
            <w:r w:rsidR="006627D1" w:rsidRPr="00640635">
              <w:rPr>
                <w:rFonts w:ascii="Roboto" w:eastAsia="Calibri" w:hAnsi="Roboto"/>
                <w:spacing w:val="-22"/>
                <w:kern w:val="0"/>
                <w:szCs w:val="24"/>
                <w:lang w:val="ca-ES-valencia"/>
              </w:rPr>
              <w:t xml:space="preserve"> </w:t>
            </w:r>
            <w:r w:rsidR="006627D1" w:rsidRPr="00640635">
              <w:rPr>
                <w:rFonts w:ascii="Roboto" w:eastAsia="Calibri" w:hAnsi="Roboto"/>
                <w:kern w:val="0"/>
                <w:szCs w:val="24"/>
                <w:lang w:val="ca-ES-valencia"/>
              </w:rPr>
              <w:t>última.</w:t>
            </w:r>
          </w:p>
          <w:p w14:paraId="566F9429" w14:textId="2B61DF3D" w:rsidR="00D83220" w:rsidRPr="00640635" w:rsidRDefault="00640635" w:rsidP="002455C9">
            <w:pPr>
              <w:widowControl w:val="0"/>
              <w:tabs>
                <w:tab w:val="left" w:pos="595"/>
              </w:tabs>
              <w:ind w:right="233"/>
              <w:jc w:val="both"/>
              <w:rPr>
                <w:rFonts w:ascii="Roboto" w:hAnsi="Roboto"/>
                <w:szCs w:val="24"/>
                <w:lang w:val="ca-ES-valencia"/>
              </w:rPr>
            </w:pPr>
            <w:r>
              <w:rPr>
                <w:rFonts w:ascii="Roboto" w:eastAsia="Calibri" w:hAnsi="Roboto"/>
                <w:kern w:val="0"/>
                <w:sz w:val="24"/>
                <w:szCs w:val="24"/>
                <w:lang w:val="ca-ES-valencia"/>
              </w:rPr>
              <w:t xml:space="preserve">– </w:t>
            </w:r>
            <w:r w:rsidR="006627D1" w:rsidRPr="00640635">
              <w:rPr>
                <w:rFonts w:ascii="Roboto" w:eastAsia="Calibri" w:hAnsi="Roboto"/>
                <w:kern w:val="0"/>
                <w:szCs w:val="24"/>
                <w:lang w:val="ca-ES-valencia"/>
              </w:rPr>
              <w:t>En aquells supòsits en els quals no figure com a nota mitjana de l'expedient l'expressió numèrica concreta, s'aplicaran les següents</w:t>
            </w:r>
            <w:r w:rsidR="006627D1" w:rsidRPr="00640635">
              <w:rPr>
                <w:rFonts w:ascii="Roboto" w:eastAsia="Calibri" w:hAnsi="Roboto"/>
                <w:spacing w:val="-7"/>
                <w:kern w:val="0"/>
                <w:szCs w:val="24"/>
                <w:lang w:val="ca-ES-valencia"/>
              </w:rPr>
              <w:t xml:space="preserve"> </w:t>
            </w:r>
            <w:r w:rsidR="006627D1" w:rsidRPr="00640635">
              <w:rPr>
                <w:rFonts w:ascii="Roboto" w:eastAsia="Calibri" w:hAnsi="Roboto"/>
                <w:kern w:val="0"/>
                <w:szCs w:val="24"/>
                <w:lang w:val="ca-ES-valencia"/>
              </w:rPr>
              <w:t>equivalències:</w:t>
            </w:r>
          </w:p>
          <w:p w14:paraId="1193C117" w14:textId="77777777" w:rsidR="00D83220" w:rsidRPr="007464C7" w:rsidRDefault="00D83220" w:rsidP="002455C9">
            <w:pPr>
              <w:pStyle w:val="Prrafodelista"/>
              <w:widowControl w:val="0"/>
              <w:tabs>
                <w:tab w:val="left" w:pos="595"/>
              </w:tabs>
              <w:ind w:left="360" w:right="233"/>
              <w:jc w:val="both"/>
              <w:rPr>
                <w:rFonts w:ascii="Roboto" w:hAnsi="Roboto"/>
                <w:sz w:val="24"/>
                <w:szCs w:val="24"/>
                <w:lang w:val="ca-ES-valencia"/>
              </w:rPr>
            </w:pPr>
          </w:p>
          <w:p w14:paraId="6C633AD0" w14:textId="77777777" w:rsidR="00D83220" w:rsidRPr="007464C7" w:rsidRDefault="006627D1" w:rsidP="002455C9">
            <w:pPr>
              <w:widowControl w:val="0"/>
              <w:tabs>
                <w:tab w:val="left" w:pos="2441"/>
                <w:tab w:val="left" w:pos="3491"/>
              </w:tabs>
              <w:ind w:left="1170"/>
              <w:jc w:val="both"/>
              <w:rPr>
                <w:rFonts w:ascii="Roboto" w:hAnsi="Roboto"/>
                <w:sz w:val="24"/>
                <w:szCs w:val="24"/>
                <w:lang w:val="ca-ES-valencia"/>
              </w:rPr>
            </w:pPr>
            <w:r w:rsidRPr="007464C7">
              <w:rPr>
                <w:rFonts w:ascii="Roboto" w:eastAsia="Calibri" w:hAnsi="Roboto"/>
                <w:kern w:val="0"/>
                <w:sz w:val="24"/>
                <w:szCs w:val="24"/>
                <w:u w:val="single"/>
                <w:lang w:val="ca-ES-valencia"/>
              </w:rPr>
              <w:t>Escala de 0</w:t>
            </w:r>
            <w:r w:rsidRPr="007464C7">
              <w:rPr>
                <w:rFonts w:ascii="Roboto" w:eastAsia="Calibri" w:hAnsi="Roboto"/>
                <w:spacing w:val="-2"/>
                <w:kern w:val="0"/>
                <w:sz w:val="24"/>
                <w:szCs w:val="24"/>
                <w:u w:val="single"/>
                <w:lang w:val="ca-ES-valencia"/>
              </w:rPr>
              <w:t xml:space="preserve"> </w:t>
            </w:r>
            <w:r w:rsidRPr="007464C7">
              <w:rPr>
                <w:rFonts w:ascii="Roboto" w:eastAsia="Calibri" w:hAnsi="Roboto"/>
                <w:kern w:val="0"/>
                <w:sz w:val="24"/>
                <w:szCs w:val="24"/>
                <w:u w:val="single"/>
                <w:lang w:val="ca-ES-valencia"/>
              </w:rPr>
              <w:t>a</w:t>
            </w:r>
            <w:r w:rsidRPr="007464C7">
              <w:rPr>
                <w:rFonts w:ascii="Roboto" w:eastAsia="Calibri" w:hAnsi="Roboto"/>
                <w:spacing w:val="-2"/>
                <w:kern w:val="0"/>
                <w:sz w:val="24"/>
                <w:szCs w:val="24"/>
                <w:u w:val="single"/>
                <w:lang w:val="ca-ES-valencia"/>
              </w:rPr>
              <w:t xml:space="preserve"> </w:t>
            </w:r>
            <w:r w:rsidRPr="007464C7">
              <w:rPr>
                <w:rFonts w:ascii="Roboto" w:eastAsia="Calibri" w:hAnsi="Roboto"/>
                <w:kern w:val="0"/>
                <w:sz w:val="24"/>
                <w:szCs w:val="24"/>
                <w:u w:val="single"/>
                <w:lang w:val="ca-ES-valencia"/>
              </w:rPr>
              <w:t>10</w:t>
            </w:r>
            <w:r w:rsidRPr="00640635">
              <w:rPr>
                <w:rFonts w:ascii="Roboto" w:eastAsia="Calibri" w:hAnsi="Roboto"/>
                <w:kern w:val="0"/>
                <w:sz w:val="24"/>
                <w:szCs w:val="24"/>
                <w:lang w:val="ca-ES-valencia"/>
              </w:rPr>
              <w:tab/>
            </w:r>
            <w:r w:rsidRPr="007464C7">
              <w:rPr>
                <w:rFonts w:ascii="Roboto" w:eastAsia="Calibri" w:hAnsi="Roboto"/>
                <w:kern w:val="0"/>
                <w:sz w:val="24"/>
                <w:szCs w:val="24"/>
                <w:lang w:val="ca-ES-valencia"/>
              </w:rPr>
              <w:tab/>
            </w:r>
            <w:r w:rsidRPr="007464C7">
              <w:rPr>
                <w:rFonts w:ascii="Roboto" w:eastAsia="Calibri" w:hAnsi="Roboto"/>
                <w:kern w:val="0"/>
                <w:sz w:val="24"/>
                <w:szCs w:val="24"/>
                <w:u w:val="single"/>
                <w:lang w:val="ca-ES-valencia"/>
              </w:rPr>
              <w:t>Escala de 0 a</w:t>
            </w:r>
            <w:r w:rsidRPr="007464C7">
              <w:rPr>
                <w:rFonts w:ascii="Roboto" w:eastAsia="Calibri" w:hAnsi="Roboto"/>
                <w:spacing w:val="-2"/>
                <w:kern w:val="0"/>
                <w:sz w:val="24"/>
                <w:szCs w:val="24"/>
                <w:u w:val="single"/>
                <w:lang w:val="ca-ES-valencia"/>
              </w:rPr>
              <w:t xml:space="preserve"> </w:t>
            </w:r>
            <w:r w:rsidRPr="007464C7">
              <w:rPr>
                <w:rFonts w:ascii="Roboto" w:eastAsia="Calibri" w:hAnsi="Roboto"/>
                <w:kern w:val="0"/>
                <w:sz w:val="24"/>
                <w:szCs w:val="24"/>
                <w:u w:val="single"/>
                <w:lang w:val="ca-ES-valencia"/>
              </w:rPr>
              <w:t>4</w:t>
            </w:r>
          </w:p>
          <w:p w14:paraId="35D424E4" w14:textId="77777777" w:rsidR="00D83220" w:rsidRPr="007464C7" w:rsidRDefault="006627D1" w:rsidP="002455C9">
            <w:pPr>
              <w:widowControl w:val="0"/>
              <w:tabs>
                <w:tab w:val="left" w:pos="3651"/>
              </w:tabs>
              <w:spacing w:before="1"/>
              <w:ind w:left="1170"/>
              <w:jc w:val="both"/>
              <w:rPr>
                <w:rFonts w:ascii="Roboto" w:hAnsi="Roboto"/>
                <w:sz w:val="24"/>
                <w:szCs w:val="24"/>
                <w:lang w:val="ca-ES-valencia"/>
              </w:rPr>
            </w:pPr>
            <w:r w:rsidRPr="007464C7">
              <w:rPr>
                <w:rFonts w:ascii="Roboto" w:eastAsia="Calibri" w:hAnsi="Roboto"/>
                <w:kern w:val="0"/>
                <w:sz w:val="24"/>
                <w:szCs w:val="24"/>
                <w:lang w:val="ca-ES-valencia"/>
              </w:rPr>
              <w:t>Aprovat :5</w:t>
            </w:r>
            <w:r w:rsidRPr="007464C7">
              <w:rPr>
                <w:rFonts w:ascii="Roboto" w:eastAsia="Calibri" w:hAnsi="Roboto"/>
                <w:kern w:val="0"/>
                <w:sz w:val="24"/>
                <w:szCs w:val="24"/>
                <w:lang w:val="ca-ES-valencia"/>
              </w:rPr>
              <w:tab/>
              <w:t>Aprovat:</w:t>
            </w:r>
            <w:r w:rsidRPr="007464C7">
              <w:rPr>
                <w:rFonts w:ascii="Roboto" w:eastAsia="Calibri" w:hAnsi="Roboto"/>
                <w:spacing w:val="-1"/>
                <w:kern w:val="0"/>
                <w:sz w:val="24"/>
                <w:szCs w:val="24"/>
                <w:lang w:val="ca-ES-valencia"/>
              </w:rPr>
              <w:t xml:space="preserve"> </w:t>
            </w:r>
            <w:r w:rsidRPr="007464C7">
              <w:rPr>
                <w:rFonts w:ascii="Roboto" w:eastAsia="Calibri" w:hAnsi="Roboto"/>
                <w:kern w:val="0"/>
                <w:sz w:val="24"/>
                <w:szCs w:val="24"/>
                <w:lang w:val="ca-ES-valencia"/>
              </w:rPr>
              <w:t>1</w:t>
            </w:r>
          </w:p>
          <w:p w14:paraId="269804E3" w14:textId="77777777" w:rsidR="00D83220" w:rsidRPr="007464C7" w:rsidRDefault="006627D1" w:rsidP="002455C9">
            <w:pPr>
              <w:widowControl w:val="0"/>
              <w:tabs>
                <w:tab w:val="left" w:pos="3688"/>
              </w:tabs>
              <w:ind w:left="1170"/>
              <w:jc w:val="both"/>
              <w:rPr>
                <w:rFonts w:ascii="Roboto" w:hAnsi="Roboto"/>
                <w:sz w:val="24"/>
                <w:szCs w:val="24"/>
                <w:lang w:val="ca-ES-valencia"/>
              </w:rPr>
            </w:pPr>
            <w:r w:rsidRPr="007464C7">
              <w:rPr>
                <w:rFonts w:ascii="Roboto" w:eastAsia="Calibri" w:hAnsi="Roboto"/>
                <w:kern w:val="0"/>
                <w:sz w:val="24"/>
                <w:szCs w:val="24"/>
                <w:lang w:val="ca-ES-valencia"/>
              </w:rPr>
              <w:t>Bé:</w:t>
            </w:r>
            <w:r w:rsidRPr="007464C7">
              <w:rPr>
                <w:rFonts w:ascii="Roboto" w:eastAsia="Calibri" w:hAnsi="Roboto"/>
                <w:spacing w:val="-1"/>
                <w:kern w:val="0"/>
                <w:sz w:val="24"/>
                <w:szCs w:val="24"/>
                <w:lang w:val="ca-ES-valencia"/>
              </w:rPr>
              <w:t xml:space="preserve"> </w:t>
            </w:r>
            <w:r w:rsidRPr="007464C7">
              <w:rPr>
                <w:rFonts w:ascii="Roboto" w:eastAsia="Calibri" w:hAnsi="Roboto"/>
                <w:kern w:val="0"/>
                <w:sz w:val="24"/>
                <w:szCs w:val="24"/>
                <w:lang w:val="ca-ES-valencia"/>
              </w:rPr>
              <w:t>6</w:t>
            </w:r>
            <w:r w:rsidRPr="007464C7">
              <w:rPr>
                <w:rFonts w:ascii="Roboto" w:eastAsia="Calibri" w:hAnsi="Roboto"/>
                <w:kern w:val="0"/>
                <w:sz w:val="24"/>
                <w:szCs w:val="24"/>
                <w:lang w:val="ca-ES-valencia"/>
              </w:rPr>
              <w:tab/>
              <w:t>Bé:</w:t>
            </w:r>
            <w:r w:rsidRPr="007464C7">
              <w:rPr>
                <w:rFonts w:ascii="Roboto" w:eastAsia="Calibri" w:hAnsi="Roboto"/>
                <w:spacing w:val="-1"/>
                <w:kern w:val="0"/>
                <w:sz w:val="24"/>
                <w:szCs w:val="24"/>
                <w:lang w:val="ca-ES-valencia"/>
              </w:rPr>
              <w:t xml:space="preserve"> </w:t>
            </w:r>
            <w:r w:rsidRPr="007464C7">
              <w:rPr>
                <w:rFonts w:ascii="Roboto" w:eastAsia="Calibri" w:hAnsi="Roboto"/>
                <w:kern w:val="0"/>
                <w:sz w:val="24"/>
                <w:szCs w:val="24"/>
                <w:lang w:val="ca-ES-valencia"/>
              </w:rPr>
              <w:t>1,5</w:t>
            </w:r>
          </w:p>
          <w:p w14:paraId="31004BF0" w14:textId="77777777" w:rsidR="00D83220" w:rsidRPr="007464C7" w:rsidRDefault="006627D1" w:rsidP="002455C9">
            <w:pPr>
              <w:widowControl w:val="0"/>
              <w:tabs>
                <w:tab w:val="left" w:pos="3700"/>
              </w:tabs>
              <w:ind w:left="1170"/>
              <w:jc w:val="both"/>
              <w:rPr>
                <w:rFonts w:ascii="Roboto" w:hAnsi="Roboto"/>
                <w:sz w:val="24"/>
                <w:szCs w:val="24"/>
                <w:lang w:val="ca-ES-valencia"/>
              </w:rPr>
            </w:pPr>
            <w:r w:rsidRPr="007464C7">
              <w:rPr>
                <w:rFonts w:ascii="Roboto" w:eastAsia="Calibri" w:hAnsi="Roboto"/>
                <w:kern w:val="0"/>
                <w:sz w:val="24"/>
                <w:szCs w:val="24"/>
                <w:lang w:val="ca-ES-valencia"/>
              </w:rPr>
              <w:t>Notable: 7</w:t>
            </w:r>
            <w:r w:rsidRPr="007464C7">
              <w:rPr>
                <w:rFonts w:ascii="Roboto" w:eastAsia="Calibri" w:hAnsi="Roboto"/>
                <w:kern w:val="0"/>
                <w:sz w:val="24"/>
                <w:szCs w:val="24"/>
                <w:lang w:val="ca-ES-valencia"/>
              </w:rPr>
              <w:tab/>
              <w:t>Notable:</w:t>
            </w:r>
            <w:r w:rsidRPr="007464C7">
              <w:rPr>
                <w:rFonts w:ascii="Roboto" w:eastAsia="Calibri" w:hAnsi="Roboto"/>
                <w:spacing w:val="-4"/>
                <w:kern w:val="0"/>
                <w:sz w:val="24"/>
                <w:szCs w:val="24"/>
                <w:lang w:val="ca-ES-valencia"/>
              </w:rPr>
              <w:t xml:space="preserve"> </w:t>
            </w:r>
            <w:r w:rsidRPr="007464C7">
              <w:rPr>
                <w:rFonts w:ascii="Roboto" w:eastAsia="Calibri" w:hAnsi="Roboto"/>
                <w:kern w:val="0"/>
                <w:sz w:val="24"/>
                <w:szCs w:val="24"/>
                <w:lang w:val="ca-ES-valencia"/>
              </w:rPr>
              <w:t>2</w:t>
            </w:r>
          </w:p>
          <w:p w14:paraId="736DF6FF" w14:textId="77777777" w:rsidR="00D83220" w:rsidRPr="007464C7" w:rsidRDefault="006627D1" w:rsidP="002455C9">
            <w:pPr>
              <w:widowControl w:val="0"/>
              <w:tabs>
                <w:tab w:val="left" w:pos="3669"/>
              </w:tabs>
              <w:ind w:left="1170"/>
              <w:jc w:val="both"/>
              <w:rPr>
                <w:rFonts w:ascii="Roboto" w:hAnsi="Roboto"/>
                <w:sz w:val="24"/>
                <w:szCs w:val="24"/>
                <w:lang w:val="ca-ES-valencia"/>
              </w:rPr>
            </w:pPr>
            <w:r w:rsidRPr="007464C7">
              <w:rPr>
                <w:rFonts w:ascii="Roboto" w:eastAsia="Calibri" w:hAnsi="Roboto"/>
                <w:kern w:val="0"/>
                <w:sz w:val="24"/>
                <w:szCs w:val="24"/>
                <w:lang w:val="ca-ES-valencia"/>
              </w:rPr>
              <w:t>Excel·lent:</w:t>
            </w:r>
            <w:r w:rsidRPr="007464C7">
              <w:rPr>
                <w:rFonts w:ascii="Roboto" w:eastAsia="Calibri" w:hAnsi="Roboto"/>
                <w:spacing w:val="-1"/>
                <w:kern w:val="0"/>
                <w:sz w:val="24"/>
                <w:szCs w:val="24"/>
                <w:lang w:val="ca-ES-valencia"/>
              </w:rPr>
              <w:t xml:space="preserve"> </w:t>
            </w:r>
            <w:r w:rsidRPr="007464C7">
              <w:rPr>
                <w:rFonts w:ascii="Roboto" w:eastAsia="Calibri" w:hAnsi="Roboto"/>
                <w:kern w:val="0"/>
                <w:sz w:val="24"/>
                <w:szCs w:val="24"/>
                <w:lang w:val="ca-ES-valencia"/>
              </w:rPr>
              <w:t>9</w:t>
            </w:r>
            <w:r w:rsidRPr="007464C7">
              <w:rPr>
                <w:rFonts w:ascii="Roboto" w:eastAsia="Calibri" w:hAnsi="Roboto"/>
                <w:kern w:val="0"/>
                <w:sz w:val="24"/>
                <w:szCs w:val="24"/>
                <w:lang w:val="ca-ES-valencia"/>
              </w:rPr>
              <w:tab/>
              <w:t>Excel·lent:</w:t>
            </w:r>
            <w:r w:rsidRPr="007464C7">
              <w:rPr>
                <w:rFonts w:ascii="Roboto" w:eastAsia="Calibri" w:hAnsi="Roboto"/>
                <w:spacing w:val="-3"/>
                <w:kern w:val="0"/>
                <w:sz w:val="24"/>
                <w:szCs w:val="24"/>
                <w:lang w:val="ca-ES-valencia"/>
              </w:rPr>
              <w:t xml:space="preserve"> </w:t>
            </w:r>
            <w:r w:rsidRPr="007464C7">
              <w:rPr>
                <w:rFonts w:ascii="Roboto" w:eastAsia="Calibri" w:hAnsi="Roboto"/>
                <w:kern w:val="0"/>
                <w:sz w:val="24"/>
                <w:szCs w:val="24"/>
                <w:lang w:val="ca-ES-valencia"/>
              </w:rPr>
              <w:t>3</w:t>
            </w:r>
          </w:p>
          <w:p w14:paraId="5CA99969" w14:textId="77777777" w:rsidR="00D83220" w:rsidRPr="007464C7" w:rsidRDefault="006627D1" w:rsidP="002455C9">
            <w:pPr>
              <w:widowControl w:val="0"/>
              <w:tabs>
                <w:tab w:val="left" w:pos="3684"/>
              </w:tabs>
              <w:ind w:left="1170"/>
              <w:jc w:val="both"/>
              <w:rPr>
                <w:rFonts w:ascii="Roboto" w:hAnsi="Roboto"/>
                <w:sz w:val="24"/>
                <w:szCs w:val="24"/>
                <w:lang w:val="ca-ES-valencia"/>
              </w:rPr>
            </w:pPr>
            <w:r w:rsidRPr="007464C7">
              <w:rPr>
                <w:rFonts w:ascii="Roboto" w:eastAsia="Calibri" w:hAnsi="Roboto"/>
                <w:kern w:val="0"/>
                <w:sz w:val="24"/>
                <w:szCs w:val="24"/>
                <w:lang w:val="ca-ES-valencia"/>
              </w:rPr>
              <w:lastRenderedPageBreak/>
              <w:t>Matrícula</w:t>
            </w:r>
            <w:r w:rsidRPr="007464C7">
              <w:rPr>
                <w:rFonts w:ascii="Roboto" w:eastAsia="Calibri" w:hAnsi="Roboto"/>
                <w:spacing w:val="-2"/>
                <w:kern w:val="0"/>
                <w:sz w:val="24"/>
                <w:szCs w:val="24"/>
                <w:lang w:val="ca-ES-valencia"/>
              </w:rPr>
              <w:t xml:space="preserve"> </w:t>
            </w:r>
            <w:r w:rsidRPr="007464C7">
              <w:rPr>
                <w:rFonts w:ascii="Roboto" w:eastAsia="Calibri" w:hAnsi="Roboto"/>
                <w:kern w:val="0"/>
                <w:sz w:val="24"/>
                <w:szCs w:val="24"/>
                <w:lang w:val="ca-ES-valencia"/>
              </w:rPr>
              <w:t>Honor:</w:t>
            </w:r>
            <w:r w:rsidRPr="007464C7">
              <w:rPr>
                <w:rFonts w:ascii="Roboto" w:eastAsia="Calibri" w:hAnsi="Roboto"/>
                <w:spacing w:val="-1"/>
                <w:kern w:val="0"/>
                <w:sz w:val="24"/>
                <w:szCs w:val="24"/>
                <w:lang w:val="ca-ES-valencia"/>
              </w:rPr>
              <w:t xml:space="preserve"> </w:t>
            </w:r>
            <w:r w:rsidRPr="007464C7">
              <w:rPr>
                <w:rFonts w:ascii="Roboto" w:eastAsia="Calibri" w:hAnsi="Roboto"/>
                <w:kern w:val="0"/>
                <w:sz w:val="24"/>
                <w:szCs w:val="24"/>
                <w:lang w:val="ca-ES-valencia"/>
              </w:rPr>
              <w:t>10</w:t>
            </w:r>
            <w:r w:rsidRPr="007464C7">
              <w:rPr>
                <w:rFonts w:ascii="Roboto" w:eastAsia="Calibri" w:hAnsi="Roboto"/>
                <w:kern w:val="0"/>
                <w:sz w:val="24"/>
                <w:szCs w:val="24"/>
                <w:lang w:val="ca-ES-valencia"/>
              </w:rPr>
              <w:tab/>
              <w:t>Matrícula</w:t>
            </w:r>
            <w:r w:rsidRPr="007464C7">
              <w:rPr>
                <w:rFonts w:ascii="Roboto" w:eastAsia="Calibri" w:hAnsi="Roboto"/>
                <w:spacing w:val="-2"/>
                <w:kern w:val="0"/>
                <w:sz w:val="24"/>
                <w:szCs w:val="24"/>
                <w:lang w:val="ca-ES-valencia"/>
              </w:rPr>
              <w:t xml:space="preserve"> </w:t>
            </w:r>
            <w:r w:rsidRPr="007464C7">
              <w:rPr>
                <w:rFonts w:ascii="Roboto" w:eastAsia="Calibri" w:hAnsi="Roboto"/>
                <w:kern w:val="0"/>
                <w:sz w:val="24"/>
                <w:szCs w:val="24"/>
                <w:lang w:val="ca-ES-valencia"/>
              </w:rPr>
              <w:t>Honor: 4</w:t>
            </w:r>
          </w:p>
          <w:p w14:paraId="716F25E3" w14:textId="694C717B" w:rsidR="00D83220" w:rsidRPr="00640635" w:rsidRDefault="00640635" w:rsidP="002455C9">
            <w:pPr>
              <w:widowControl w:val="0"/>
              <w:tabs>
                <w:tab w:val="left" w:pos="595"/>
              </w:tabs>
              <w:spacing w:before="1"/>
              <w:ind w:right="232"/>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En el cas que no es remeta certificació acadèmica personal en la qual consten les puntuacions obtingudes en totes les disciplines i cursos exigits per a l'obtenció del títol</w:t>
            </w:r>
            <w:r w:rsidR="006627D1" w:rsidRPr="00640635">
              <w:rPr>
                <w:rFonts w:ascii="Roboto" w:eastAsia="Calibri" w:hAnsi="Roboto"/>
                <w:spacing w:val="-4"/>
                <w:kern w:val="0"/>
                <w:sz w:val="24"/>
                <w:szCs w:val="24"/>
                <w:lang w:val="ca-ES-valencia"/>
              </w:rPr>
              <w:t xml:space="preserve"> </w:t>
            </w:r>
            <w:r w:rsidR="006627D1" w:rsidRPr="00640635">
              <w:rPr>
                <w:rFonts w:ascii="Roboto" w:eastAsia="Calibri" w:hAnsi="Roboto"/>
                <w:kern w:val="0"/>
                <w:sz w:val="24"/>
                <w:szCs w:val="24"/>
                <w:lang w:val="ca-ES-valencia"/>
              </w:rPr>
              <w:t>al·legat,</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kern w:val="0"/>
                <w:sz w:val="24"/>
                <w:szCs w:val="24"/>
                <w:lang w:val="ca-ES-valencia"/>
              </w:rPr>
              <w:t>amb</w:t>
            </w:r>
            <w:r w:rsidR="006627D1" w:rsidRPr="00640635">
              <w:rPr>
                <w:rFonts w:ascii="Roboto" w:eastAsia="Calibri" w:hAnsi="Roboto"/>
                <w:spacing w:val="-5"/>
                <w:kern w:val="0"/>
                <w:sz w:val="24"/>
                <w:szCs w:val="24"/>
                <w:lang w:val="ca-ES-valencia"/>
              </w:rPr>
              <w:t xml:space="preserve"> </w:t>
            </w:r>
            <w:r w:rsidR="006627D1" w:rsidRPr="00640635">
              <w:rPr>
                <w:rFonts w:ascii="Roboto" w:eastAsia="Calibri" w:hAnsi="Roboto"/>
                <w:kern w:val="0"/>
                <w:sz w:val="24"/>
                <w:szCs w:val="24"/>
                <w:lang w:val="ca-ES-valencia"/>
              </w:rPr>
              <w:t>indicació</w:t>
            </w:r>
            <w:r w:rsidR="006627D1" w:rsidRPr="00640635">
              <w:rPr>
                <w:rFonts w:ascii="Roboto" w:eastAsia="Calibri" w:hAnsi="Roboto"/>
                <w:spacing w:val="-4"/>
                <w:kern w:val="0"/>
                <w:sz w:val="24"/>
                <w:szCs w:val="24"/>
                <w:lang w:val="ca-ES-valencia"/>
              </w:rPr>
              <w:t xml:space="preserve"> </w:t>
            </w:r>
            <w:r w:rsidR="006627D1" w:rsidRPr="00640635">
              <w:rPr>
                <w:rFonts w:ascii="Roboto" w:eastAsia="Calibri" w:hAnsi="Roboto"/>
                <w:kern w:val="0"/>
                <w:sz w:val="24"/>
                <w:szCs w:val="24"/>
                <w:lang w:val="ca-ES-valencia"/>
              </w:rPr>
              <w:t>de</w:t>
            </w:r>
            <w:r w:rsidR="006627D1" w:rsidRPr="00640635">
              <w:rPr>
                <w:rFonts w:ascii="Roboto" w:eastAsia="Calibri" w:hAnsi="Roboto"/>
                <w:spacing w:val="-5"/>
                <w:kern w:val="0"/>
                <w:sz w:val="24"/>
                <w:szCs w:val="24"/>
                <w:lang w:val="ca-ES-valencia"/>
              </w:rPr>
              <w:t xml:space="preserve"> </w:t>
            </w:r>
            <w:r w:rsidR="006627D1" w:rsidRPr="00640635">
              <w:rPr>
                <w:rFonts w:ascii="Roboto" w:eastAsia="Calibri" w:hAnsi="Roboto"/>
                <w:kern w:val="0"/>
                <w:sz w:val="24"/>
                <w:szCs w:val="24"/>
                <w:lang w:val="ca-ES-valencia"/>
              </w:rPr>
              <w:t>la</w:t>
            </w:r>
            <w:r w:rsidR="006627D1" w:rsidRPr="00640635">
              <w:rPr>
                <w:rFonts w:ascii="Roboto" w:eastAsia="Calibri" w:hAnsi="Roboto"/>
                <w:spacing w:val="-4"/>
                <w:kern w:val="0"/>
                <w:sz w:val="24"/>
                <w:szCs w:val="24"/>
                <w:lang w:val="ca-ES-valencia"/>
              </w:rPr>
              <w:t xml:space="preserve"> </w:t>
            </w:r>
            <w:r w:rsidR="006627D1" w:rsidRPr="00640635">
              <w:rPr>
                <w:rFonts w:ascii="Roboto" w:eastAsia="Calibri" w:hAnsi="Roboto"/>
                <w:kern w:val="0"/>
                <w:sz w:val="24"/>
                <w:szCs w:val="24"/>
                <w:lang w:val="ca-ES-valencia"/>
              </w:rPr>
              <w:t>nota</w:t>
            </w:r>
            <w:r w:rsidR="006627D1" w:rsidRPr="00640635">
              <w:rPr>
                <w:rFonts w:ascii="Roboto" w:eastAsia="Calibri" w:hAnsi="Roboto"/>
                <w:spacing w:val="-5"/>
                <w:kern w:val="0"/>
                <w:sz w:val="24"/>
                <w:szCs w:val="24"/>
                <w:lang w:val="ca-ES-valencia"/>
              </w:rPr>
              <w:t xml:space="preserve"> </w:t>
            </w:r>
            <w:r w:rsidR="006627D1" w:rsidRPr="00640635">
              <w:rPr>
                <w:rFonts w:ascii="Roboto" w:eastAsia="Calibri" w:hAnsi="Roboto"/>
                <w:kern w:val="0"/>
                <w:sz w:val="24"/>
                <w:szCs w:val="24"/>
                <w:lang w:val="ca-ES-valencia"/>
              </w:rPr>
              <w:t>mitjana,</w:t>
            </w:r>
            <w:r w:rsidR="006627D1" w:rsidRPr="00640635">
              <w:rPr>
                <w:rFonts w:ascii="Roboto" w:eastAsia="Calibri" w:hAnsi="Roboto"/>
                <w:spacing w:val="-4"/>
                <w:kern w:val="0"/>
                <w:sz w:val="24"/>
                <w:szCs w:val="24"/>
                <w:lang w:val="ca-ES-valencia"/>
              </w:rPr>
              <w:t xml:space="preserve"> </w:t>
            </w:r>
            <w:r w:rsidR="006627D1" w:rsidRPr="00640635">
              <w:rPr>
                <w:rFonts w:ascii="Roboto" w:eastAsia="Calibri" w:hAnsi="Roboto"/>
                <w:kern w:val="0"/>
                <w:sz w:val="24"/>
                <w:szCs w:val="24"/>
                <w:lang w:val="ca-ES-valencia"/>
              </w:rPr>
              <w:t>i</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kern w:val="0"/>
                <w:sz w:val="24"/>
                <w:szCs w:val="24"/>
                <w:lang w:val="ca-ES-valencia"/>
              </w:rPr>
              <w:t>en defecte d'això</w:t>
            </w:r>
            <w:r w:rsidR="006627D1" w:rsidRPr="00640635">
              <w:rPr>
                <w:rFonts w:ascii="Roboto" w:eastAsia="Calibri" w:hAnsi="Roboto"/>
                <w:spacing w:val="-5"/>
                <w:kern w:val="0"/>
                <w:sz w:val="24"/>
                <w:szCs w:val="24"/>
                <w:lang w:val="ca-ES-valencia"/>
              </w:rPr>
              <w:t xml:space="preserve"> </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spacing w:val="-5"/>
                <w:kern w:val="0"/>
                <w:sz w:val="24"/>
                <w:szCs w:val="24"/>
                <w:lang w:val="ca-ES-valencia"/>
              </w:rPr>
              <w:t xml:space="preserve"> </w:t>
            </w:r>
            <w:r w:rsidR="006627D1" w:rsidRPr="00640635">
              <w:rPr>
                <w:rFonts w:ascii="Roboto" w:eastAsia="Calibri" w:hAnsi="Roboto"/>
                <w:kern w:val="0"/>
                <w:sz w:val="24"/>
                <w:szCs w:val="24"/>
                <w:lang w:val="ca-ES-valencia"/>
              </w:rPr>
              <w:t>es</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kern w:val="0"/>
                <w:sz w:val="24"/>
                <w:szCs w:val="24"/>
                <w:lang w:val="ca-ES-valencia"/>
              </w:rPr>
              <w:t>presente</w:t>
            </w:r>
            <w:r w:rsidR="006627D1" w:rsidRPr="00640635">
              <w:rPr>
                <w:rFonts w:ascii="Roboto" w:eastAsia="Calibri" w:hAnsi="Roboto"/>
                <w:spacing w:val="-4"/>
                <w:kern w:val="0"/>
                <w:sz w:val="24"/>
                <w:szCs w:val="24"/>
                <w:lang w:val="ca-ES-valencia"/>
              </w:rPr>
              <w:t xml:space="preserve"> </w:t>
            </w:r>
            <w:r w:rsidR="006627D1" w:rsidRPr="00640635">
              <w:rPr>
                <w:rFonts w:ascii="Roboto" w:eastAsia="Calibri" w:hAnsi="Roboto"/>
                <w:kern w:val="0"/>
                <w:sz w:val="24"/>
                <w:szCs w:val="24"/>
                <w:lang w:val="ca-ES-valencia"/>
              </w:rPr>
              <w:t>còpia</w:t>
            </w:r>
            <w:r w:rsidR="006627D1" w:rsidRPr="00640635">
              <w:rPr>
                <w:rFonts w:ascii="Roboto" w:eastAsia="Calibri" w:hAnsi="Roboto"/>
                <w:spacing w:val="-5"/>
                <w:kern w:val="0"/>
                <w:sz w:val="24"/>
                <w:szCs w:val="24"/>
                <w:lang w:val="ca-ES-valencia"/>
              </w:rPr>
              <w:t xml:space="preserve"> </w:t>
            </w:r>
            <w:r w:rsidR="006627D1" w:rsidRPr="00640635">
              <w:rPr>
                <w:rFonts w:ascii="Roboto" w:eastAsia="Calibri" w:hAnsi="Roboto"/>
                <w:kern w:val="0"/>
                <w:sz w:val="24"/>
                <w:szCs w:val="24"/>
                <w:lang w:val="ca-ES-valencia"/>
              </w:rPr>
              <w:t>del títol</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kern w:val="0"/>
                <w:sz w:val="24"/>
                <w:szCs w:val="24"/>
                <w:lang w:val="ca-ES-valencia"/>
              </w:rPr>
              <w:t>o de la certificació del pagament dels drets d'expedició, es considerarà que la</w:t>
            </w:r>
            <w:r w:rsidR="006627D1" w:rsidRPr="00640635">
              <w:rPr>
                <w:rFonts w:ascii="Roboto" w:eastAsia="Calibri" w:hAnsi="Roboto"/>
                <w:spacing w:val="-28"/>
                <w:kern w:val="0"/>
                <w:sz w:val="24"/>
                <w:szCs w:val="24"/>
                <w:lang w:val="ca-ES-valencia"/>
              </w:rPr>
              <w:t xml:space="preserve"> </w:t>
            </w:r>
            <w:r w:rsidR="006627D1" w:rsidRPr="00640635">
              <w:rPr>
                <w:rFonts w:ascii="Roboto" w:eastAsia="Calibri" w:hAnsi="Roboto"/>
                <w:kern w:val="0"/>
                <w:sz w:val="24"/>
                <w:szCs w:val="24"/>
                <w:lang w:val="ca-ES-valencia"/>
              </w:rPr>
              <w:t>persona va obtindre la nota mitjana d'aprovat..</w:t>
            </w:r>
            <w:r w:rsidR="006627D1" w:rsidRPr="00640635">
              <w:rPr>
                <w:rFonts w:ascii="Roboto" w:eastAsia="Calibri" w:hAnsi="Roboto"/>
                <w:spacing w:val="-6"/>
                <w:kern w:val="0"/>
                <w:sz w:val="24"/>
                <w:szCs w:val="24"/>
                <w:lang w:val="ca-ES-valencia"/>
              </w:rPr>
              <w:t xml:space="preserve"> </w:t>
            </w:r>
          </w:p>
          <w:p w14:paraId="500D6003" w14:textId="162BB5C5" w:rsidR="00D83220" w:rsidRPr="00640635" w:rsidRDefault="00640635" w:rsidP="002455C9">
            <w:pPr>
              <w:widowControl w:val="0"/>
              <w:tabs>
                <w:tab w:val="left" w:pos="595"/>
              </w:tabs>
              <w:ind w:right="229"/>
              <w:jc w:val="both"/>
              <w:rPr>
                <w:rFonts w:ascii="Roboto" w:hAnsi="Roboto"/>
                <w:sz w:val="24"/>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No es valorarà cap expedient en el qual no conste la nota mitjana obtinguda per l'aspirant, excepte en aquells supòsits en els quals, juntament amb la certificació acadèmica personal,</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kern w:val="0"/>
                <w:sz w:val="24"/>
                <w:szCs w:val="24"/>
                <w:lang w:val="ca-ES-valencia"/>
              </w:rPr>
              <w:t>s'acompanye</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spacing w:val="-4"/>
                <w:kern w:val="0"/>
                <w:sz w:val="24"/>
                <w:szCs w:val="24"/>
                <w:lang w:val="ca-ES-valencia"/>
              </w:rPr>
              <w:t xml:space="preserve"> </w:t>
            </w:r>
            <w:r w:rsidR="006627D1" w:rsidRPr="00640635">
              <w:rPr>
                <w:rFonts w:ascii="Roboto" w:eastAsia="Calibri" w:hAnsi="Roboto"/>
                <w:kern w:val="0"/>
                <w:sz w:val="24"/>
                <w:szCs w:val="24"/>
                <w:lang w:val="ca-ES-valencia"/>
              </w:rPr>
              <w:t>una</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kern w:val="0"/>
                <w:sz w:val="24"/>
                <w:szCs w:val="24"/>
                <w:lang w:val="ca-ES-valencia"/>
              </w:rPr>
              <w:t>certificació</w:t>
            </w:r>
            <w:r w:rsidR="006627D1" w:rsidRPr="00640635">
              <w:rPr>
                <w:rFonts w:ascii="Roboto" w:eastAsia="Calibri" w:hAnsi="Roboto"/>
                <w:spacing w:val="-5"/>
                <w:kern w:val="0"/>
                <w:sz w:val="24"/>
                <w:szCs w:val="24"/>
                <w:lang w:val="ca-ES-valencia"/>
              </w:rPr>
              <w:t xml:space="preserve"> </w:t>
            </w:r>
            <w:r w:rsidR="006627D1" w:rsidRPr="00640635">
              <w:rPr>
                <w:rFonts w:ascii="Roboto" w:eastAsia="Calibri" w:hAnsi="Roboto"/>
                <w:kern w:val="0"/>
                <w:sz w:val="24"/>
                <w:szCs w:val="24"/>
                <w:lang w:val="ca-ES-valencia"/>
              </w:rPr>
              <w:t>emesa</w:t>
            </w:r>
            <w:r w:rsidR="006627D1" w:rsidRPr="00640635">
              <w:rPr>
                <w:rFonts w:ascii="Roboto" w:eastAsia="Calibri" w:hAnsi="Roboto"/>
                <w:spacing w:val="-1"/>
                <w:kern w:val="0"/>
                <w:sz w:val="24"/>
                <w:szCs w:val="24"/>
                <w:lang w:val="ca-ES-valencia"/>
              </w:rPr>
              <w:t xml:space="preserve"> </w:t>
            </w:r>
            <w:r w:rsidR="006627D1" w:rsidRPr="00640635">
              <w:rPr>
                <w:rFonts w:ascii="Roboto" w:eastAsia="Calibri" w:hAnsi="Roboto"/>
                <w:kern w:val="0"/>
                <w:sz w:val="24"/>
                <w:szCs w:val="24"/>
                <w:lang w:val="ca-ES-valencia"/>
              </w:rPr>
              <w:t>per</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kern w:val="0"/>
                <w:sz w:val="24"/>
                <w:szCs w:val="24"/>
                <w:lang w:val="ca-ES-valencia"/>
              </w:rPr>
              <w:t>part</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kern w:val="0"/>
                <w:sz w:val="24"/>
                <w:szCs w:val="24"/>
                <w:lang w:val="ca-ES-valencia"/>
              </w:rPr>
              <w:t>del centre</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kern w:val="0"/>
                <w:sz w:val="24"/>
                <w:szCs w:val="24"/>
                <w:lang w:val="ca-ES-valencia"/>
              </w:rPr>
              <w:t>en</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spacing w:val="-4"/>
                <w:kern w:val="0"/>
                <w:sz w:val="24"/>
                <w:szCs w:val="24"/>
                <w:lang w:val="ca-ES-valencia"/>
              </w:rPr>
              <w:t xml:space="preserve"> </w:t>
            </w:r>
            <w:r w:rsidR="006627D1" w:rsidRPr="00640635">
              <w:rPr>
                <w:rFonts w:ascii="Roboto" w:eastAsia="Calibri" w:hAnsi="Roboto"/>
                <w:kern w:val="0"/>
                <w:sz w:val="24"/>
                <w:szCs w:val="24"/>
                <w:lang w:val="ca-ES-valencia"/>
              </w:rPr>
              <w:t>el que</w:t>
            </w:r>
            <w:r w:rsidR="006627D1" w:rsidRPr="00640635">
              <w:rPr>
                <w:rFonts w:ascii="Roboto" w:eastAsia="Calibri" w:hAnsi="Roboto"/>
                <w:spacing w:val="-3"/>
                <w:kern w:val="0"/>
                <w:sz w:val="24"/>
                <w:szCs w:val="24"/>
                <w:lang w:val="ca-ES-valencia"/>
              </w:rPr>
              <w:t xml:space="preserve">  </w:t>
            </w:r>
            <w:r w:rsidR="006627D1" w:rsidRPr="00640635">
              <w:rPr>
                <w:rFonts w:ascii="Roboto" w:eastAsia="Calibri" w:hAnsi="Roboto"/>
                <w:kern w:val="0"/>
                <w:sz w:val="24"/>
                <w:szCs w:val="24"/>
                <w:lang w:val="ca-ES-valencia"/>
              </w:rPr>
              <w:t>es</w:t>
            </w:r>
            <w:r w:rsidR="006627D1" w:rsidRPr="00640635">
              <w:rPr>
                <w:rFonts w:ascii="Roboto" w:eastAsia="Calibri" w:hAnsi="Roboto"/>
                <w:spacing w:val="-4"/>
                <w:kern w:val="0"/>
                <w:sz w:val="24"/>
                <w:szCs w:val="24"/>
                <w:lang w:val="ca-ES-valencia"/>
              </w:rPr>
              <w:t xml:space="preserve"> </w:t>
            </w:r>
            <w:r w:rsidR="006627D1" w:rsidRPr="00640635">
              <w:rPr>
                <w:rFonts w:ascii="Roboto" w:eastAsia="Calibri" w:hAnsi="Roboto"/>
                <w:kern w:val="0"/>
                <w:sz w:val="24"/>
                <w:szCs w:val="24"/>
                <w:lang w:val="ca-ES-valencia"/>
              </w:rPr>
              <w:t>van cursar els estudis que pose de manifest la impossibilitat de calcular la nota mitjana per part d'este centre degut al pla d'estudis al qual correspon la titulació. En estos casos, es calcularà la nota mitjana sumant les puntuacions de totes les assignatures, o la seua equivalència anteriorment indicada, i dividint el resultat pel número d'estes, o, en el cas d'estar reflectides en crèdits, sumant els crèdits superats, multiplicats cada un d'ells pel valor de la qualificació que corresponga d'acord amb les equivalències citades i dividit pel nombre de crèdits totals.</w:t>
            </w:r>
            <w:r w:rsidR="000B6D25"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Les qualificacions que tinguen</w:t>
            </w:r>
            <w:r w:rsidR="006627D1" w:rsidRPr="00640635">
              <w:rPr>
                <w:rFonts w:ascii="Roboto" w:eastAsia="Calibri" w:hAnsi="Roboto"/>
                <w:spacing w:val="-15"/>
                <w:kern w:val="0"/>
                <w:sz w:val="24"/>
                <w:szCs w:val="24"/>
                <w:lang w:val="ca-ES-valencia"/>
              </w:rPr>
              <w:t xml:space="preserve"> </w:t>
            </w:r>
            <w:r w:rsidR="006627D1" w:rsidRPr="00640635">
              <w:rPr>
                <w:rFonts w:ascii="Roboto" w:eastAsia="Calibri" w:hAnsi="Roboto"/>
                <w:kern w:val="0"/>
                <w:sz w:val="24"/>
                <w:szCs w:val="24"/>
                <w:lang w:val="ca-ES-valencia"/>
              </w:rPr>
              <w:t>l'expressió</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spacing w:val="-15"/>
                <w:kern w:val="0"/>
                <w:sz w:val="24"/>
                <w:szCs w:val="24"/>
                <w:lang w:val="ca-ES-valencia"/>
              </w:rPr>
              <w:t xml:space="preserve"> </w:t>
            </w:r>
            <w:r w:rsidR="006627D1" w:rsidRPr="00640635">
              <w:rPr>
                <w:rFonts w:ascii="Roboto" w:eastAsia="Calibri" w:hAnsi="Roboto"/>
                <w:kern w:val="0"/>
                <w:sz w:val="24"/>
                <w:szCs w:val="24"/>
                <w:lang w:val="ca-ES-valencia"/>
              </w:rPr>
              <w:t>de</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convalidat/convalidada</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o</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apte/apta</w:t>
            </w:r>
            <w:r w:rsidR="006627D1" w:rsidRPr="00640635">
              <w:rPr>
                <w:rFonts w:ascii="Roboto" w:eastAsia="Calibri" w:hAnsi="Roboto"/>
                <w:spacing w:val="-12"/>
                <w:kern w:val="0"/>
                <w:sz w:val="24"/>
                <w:szCs w:val="24"/>
                <w:lang w:val="ca-ES-valencia"/>
              </w:rPr>
              <w:t xml:space="preserve"> </w:t>
            </w:r>
            <w:r w:rsidR="006627D1" w:rsidRPr="00640635">
              <w:rPr>
                <w:rFonts w:ascii="Roboto" w:eastAsia="Calibri" w:hAnsi="Roboto"/>
                <w:kern w:val="0"/>
                <w:sz w:val="24"/>
                <w:szCs w:val="24"/>
                <w:lang w:val="ca-ES-valencia"/>
              </w:rPr>
              <w:t>seran</w:t>
            </w:r>
            <w:r w:rsidR="006627D1" w:rsidRPr="00640635">
              <w:rPr>
                <w:rFonts w:ascii="Roboto" w:eastAsia="Calibri" w:hAnsi="Roboto"/>
                <w:spacing w:val="-15"/>
                <w:kern w:val="0"/>
                <w:sz w:val="24"/>
                <w:szCs w:val="24"/>
                <w:lang w:val="ca-ES-valencia"/>
              </w:rPr>
              <w:t xml:space="preserve"> </w:t>
            </w:r>
            <w:r w:rsidR="006627D1" w:rsidRPr="00640635">
              <w:rPr>
                <w:rFonts w:ascii="Roboto" w:eastAsia="Calibri" w:hAnsi="Roboto"/>
                <w:kern w:val="0"/>
                <w:sz w:val="24"/>
                <w:szCs w:val="24"/>
                <w:lang w:val="ca-ES-valencia"/>
              </w:rPr>
              <w:t>equivalents</w:t>
            </w:r>
            <w:r w:rsidR="006627D1" w:rsidRPr="00640635">
              <w:rPr>
                <w:rFonts w:ascii="Roboto" w:eastAsia="Calibri" w:hAnsi="Roboto"/>
                <w:spacing w:val="-15"/>
                <w:kern w:val="0"/>
                <w:sz w:val="24"/>
                <w:szCs w:val="24"/>
                <w:lang w:val="ca-ES-valencia"/>
              </w:rPr>
              <w:t xml:space="preserve"> </w:t>
            </w:r>
            <w:r w:rsidR="006627D1" w:rsidRPr="00640635">
              <w:rPr>
                <w:rFonts w:ascii="Roboto" w:eastAsia="Calibri" w:hAnsi="Roboto"/>
                <w:kern w:val="0"/>
                <w:sz w:val="24"/>
                <w:szCs w:val="24"/>
                <w:lang w:val="ca-ES-valencia"/>
              </w:rPr>
              <w:t>a</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5</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punts.</w:t>
            </w:r>
          </w:p>
          <w:p w14:paraId="2C293852" w14:textId="00020709" w:rsidR="00D83220" w:rsidRPr="00640635" w:rsidRDefault="00640635" w:rsidP="002455C9">
            <w:pPr>
              <w:widowControl w:val="0"/>
              <w:tabs>
                <w:tab w:val="left" w:pos="595"/>
              </w:tabs>
              <w:ind w:right="233"/>
              <w:jc w:val="both"/>
              <w:rPr>
                <w:rFonts w:ascii="Roboto" w:hAnsi="Roboto"/>
                <w:sz w:val="24"/>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En cap cas es prendran en consideració per a obtindre la nota mitjana de l'expedient acadèmic les qualificacions de projectes fi de carrera, tesines o</w:t>
            </w:r>
            <w:r w:rsidR="006627D1" w:rsidRPr="00640635">
              <w:rPr>
                <w:rFonts w:ascii="Roboto" w:eastAsia="Calibri" w:hAnsi="Roboto"/>
                <w:spacing w:val="-16"/>
                <w:kern w:val="0"/>
                <w:sz w:val="24"/>
                <w:szCs w:val="24"/>
                <w:lang w:val="ca-ES-valencia"/>
              </w:rPr>
              <w:t xml:space="preserve"> </w:t>
            </w:r>
            <w:r w:rsidR="006627D1" w:rsidRPr="00640635">
              <w:rPr>
                <w:rFonts w:ascii="Roboto" w:eastAsia="Calibri" w:hAnsi="Roboto"/>
                <w:kern w:val="0"/>
                <w:sz w:val="24"/>
                <w:szCs w:val="24"/>
                <w:lang w:val="ca-ES-valencia"/>
              </w:rPr>
              <w:t>anàlegs.</w:t>
            </w:r>
          </w:p>
          <w:p w14:paraId="4462647A" w14:textId="20C20140" w:rsidR="00D83220" w:rsidRPr="00640635" w:rsidRDefault="00640635" w:rsidP="002455C9">
            <w:pPr>
              <w:widowControl w:val="0"/>
              <w:tabs>
                <w:tab w:val="left" w:pos="595"/>
              </w:tabs>
              <w:ind w:right="231"/>
              <w:jc w:val="both"/>
              <w:rPr>
                <w:rFonts w:ascii="Roboto" w:hAnsi="Roboto"/>
                <w:sz w:val="24"/>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En el cas que</w:t>
            </w:r>
            <w:r w:rsidR="006627D1" w:rsidRPr="00640635">
              <w:rPr>
                <w:rFonts w:ascii="Roboto" w:eastAsia="Calibri" w:hAnsi="Roboto"/>
                <w:spacing w:val="-7"/>
                <w:kern w:val="0"/>
                <w:sz w:val="24"/>
                <w:szCs w:val="24"/>
                <w:lang w:val="ca-ES-valencia"/>
              </w:rPr>
              <w:t xml:space="preserve"> </w:t>
            </w:r>
            <w:r w:rsidR="006627D1" w:rsidRPr="00640635">
              <w:rPr>
                <w:rFonts w:ascii="Roboto" w:eastAsia="Calibri" w:hAnsi="Roboto"/>
                <w:spacing w:val="-8"/>
                <w:kern w:val="0"/>
                <w:sz w:val="24"/>
                <w:szCs w:val="24"/>
                <w:lang w:val="ca-ES-valencia"/>
              </w:rPr>
              <w:t xml:space="preserve"> </w:t>
            </w:r>
            <w:r w:rsidR="006627D1" w:rsidRPr="00640635">
              <w:rPr>
                <w:rFonts w:ascii="Roboto" w:eastAsia="Calibri" w:hAnsi="Roboto"/>
                <w:spacing w:val="-7"/>
                <w:kern w:val="0"/>
                <w:sz w:val="24"/>
                <w:szCs w:val="24"/>
                <w:lang w:val="ca-ES-valencia"/>
              </w:rPr>
              <w:t xml:space="preserve"> </w:t>
            </w:r>
            <w:r w:rsidR="006627D1" w:rsidRPr="00640635">
              <w:rPr>
                <w:rFonts w:ascii="Roboto" w:eastAsia="Calibri" w:hAnsi="Roboto"/>
                <w:spacing w:val="-8"/>
                <w:kern w:val="0"/>
                <w:sz w:val="24"/>
                <w:szCs w:val="24"/>
                <w:lang w:val="ca-ES-valencia"/>
              </w:rPr>
              <w:t xml:space="preserve">  </w:t>
            </w:r>
            <w:r w:rsidR="006627D1" w:rsidRPr="00640635">
              <w:rPr>
                <w:rFonts w:ascii="Roboto" w:eastAsia="Calibri" w:hAnsi="Roboto"/>
                <w:kern w:val="0"/>
                <w:sz w:val="24"/>
                <w:szCs w:val="24"/>
                <w:lang w:val="ca-ES-valencia"/>
              </w:rPr>
              <w:t>s'al·legue</w:t>
            </w:r>
            <w:r w:rsidR="006627D1" w:rsidRPr="00640635">
              <w:rPr>
                <w:rFonts w:ascii="Roboto" w:eastAsia="Calibri" w:hAnsi="Roboto"/>
                <w:spacing w:val="-8"/>
                <w:kern w:val="0"/>
                <w:sz w:val="24"/>
                <w:szCs w:val="24"/>
                <w:lang w:val="ca-ES-valencia"/>
              </w:rPr>
              <w:t xml:space="preserve">  </w:t>
            </w:r>
            <w:r w:rsidR="006627D1" w:rsidRPr="00640635">
              <w:rPr>
                <w:rFonts w:ascii="Roboto" w:eastAsia="Calibri" w:hAnsi="Roboto"/>
                <w:kern w:val="0"/>
                <w:sz w:val="24"/>
                <w:szCs w:val="24"/>
                <w:lang w:val="ca-ES-valencia"/>
              </w:rPr>
              <w:t>com a</w:t>
            </w:r>
            <w:r w:rsidR="006627D1" w:rsidRPr="00640635">
              <w:rPr>
                <w:rFonts w:ascii="Roboto" w:eastAsia="Calibri" w:hAnsi="Roboto"/>
                <w:spacing w:val="-7"/>
                <w:kern w:val="0"/>
                <w:sz w:val="24"/>
                <w:szCs w:val="24"/>
                <w:lang w:val="ca-ES-valencia"/>
              </w:rPr>
              <w:t xml:space="preserve"> </w:t>
            </w:r>
            <w:r w:rsidR="006627D1" w:rsidRPr="00640635">
              <w:rPr>
                <w:rFonts w:ascii="Roboto" w:eastAsia="Calibri" w:hAnsi="Roboto"/>
                <w:kern w:val="0"/>
                <w:sz w:val="24"/>
                <w:szCs w:val="24"/>
                <w:lang w:val="ca-ES-valencia"/>
              </w:rPr>
              <w:t>títol</w:t>
            </w:r>
            <w:r w:rsidR="006627D1" w:rsidRPr="00640635">
              <w:rPr>
                <w:rFonts w:ascii="Roboto" w:eastAsia="Calibri" w:hAnsi="Roboto"/>
                <w:spacing w:val="-9"/>
                <w:kern w:val="0"/>
                <w:sz w:val="24"/>
                <w:szCs w:val="24"/>
                <w:lang w:val="ca-ES-valencia"/>
              </w:rPr>
              <w:t xml:space="preserve"> </w:t>
            </w:r>
            <w:r w:rsidR="006627D1" w:rsidRPr="00640635">
              <w:rPr>
                <w:rFonts w:ascii="Roboto" w:eastAsia="Calibri" w:hAnsi="Roboto"/>
                <w:kern w:val="0"/>
                <w:sz w:val="24"/>
                <w:szCs w:val="24"/>
                <w:lang w:val="ca-ES-valencia"/>
              </w:rPr>
              <w:t>una</w:t>
            </w:r>
            <w:r w:rsidR="006627D1" w:rsidRPr="00640635">
              <w:rPr>
                <w:rFonts w:ascii="Roboto" w:eastAsia="Calibri" w:hAnsi="Roboto"/>
                <w:spacing w:val="-6"/>
                <w:kern w:val="0"/>
                <w:sz w:val="24"/>
                <w:szCs w:val="24"/>
                <w:lang w:val="ca-ES-valencia"/>
              </w:rPr>
              <w:t xml:space="preserve"> </w:t>
            </w:r>
            <w:r w:rsidR="006627D1" w:rsidRPr="00640635">
              <w:rPr>
                <w:rFonts w:ascii="Roboto" w:eastAsia="Calibri" w:hAnsi="Roboto"/>
                <w:kern w:val="0"/>
                <w:sz w:val="24"/>
                <w:szCs w:val="24"/>
                <w:lang w:val="ca-ES-valencia"/>
              </w:rPr>
              <w:t>titulació</w:t>
            </w:r>
            <w:r w:rsidR="006627D1" w:rsidRPr="00640635">
              <w:rPr>
                <w:rFonts w:ascii="Roboto" w:eastAsia="Calibri" w:hAnsi="Roboto"/>
                <w:spacing w:val="-7"/>
                <w:kern w:val="0"/>
                <w:sz w:val="24"/>
                <w:szCs w:val="24"/>
                <w:lang w:val="ca-ES-valencia"/>
              </w:rPr>
              <w:t xml:space="preserve"> </w:t>
            </w:r>
            <w:r w:rsidR="006627D1" w:rsidRPr="00640635">
              <w:rPr>
                <w:rFonts w:ascii="Roboto" w:eastAsia="Calibri" w:hAnsi="Roboto"/>
                <w:kern w:val="0"/>
                <w:sz w:val="24"/>
                <w:szCs w:val="24"/>
                <w:lang w:val="ca-ES-valencia"/>
              </w:rPr>
              <w:t>de</w:t>
            </w:r>
            <w:r w:rsidR="006627D1" w:rsidRPr="00640635">
              <w:rPr>
                <w:rFonts w:ascii="Roboto" w:eastAsia="Calibri" w:hAnsi="Roboto"/>
                <w:spacing w:val="-8"/>
                <w:kern w:val="0"/>
                <w:sz w:val="24"/>
                <w:szCs w:val="24"/>
                <w:lang w:val="ca-ES-valencia"/>
              </w:rPr>
              <w:t xml:space="preserve"> </w:t>
            </w:r>
            <w:r w:rsidR="006627D1" w:rsidRPr="00640635">
              <w:rPr>
                <w:rFonts w:ascii="Roboto" w:eastAsia="Calibri" w:hAnsi="Roboto"/>
                <w:kern w:val="0"/>
                <w:sz w:val="24"/>
                <w:szCs w:val="24"/>
                <w:lang w:val="ca-ES-valencia"/>
              </w:rPr>
              <w:t>segon</w:t>
            </w:r>
            <w:r w:rsidR="006627D1" w:rsidRPr="00640635">
              <w:rPr>
                <w:rFonts w:ascii="Roboto" w:eastAsia="Calibri" w:hAnsi="Roboto"/>
                <w:spacing w:val="-7"/>
                <w:kern w:val="0"/>
                <w:sz w:val="24"/>
                <w:szCs w:val="24"/>
                <w:lang w:val="ca-ES-valencia"/>
              </w:rPr>
              <w:t xml:space="preserve"> </w:t>
            </w:r>
            <w:r w:rsidR="006627D1" w:rsidRPr="00640635">
              <w:rPr>
                <w:rFonts w:ascii="Roboto" w:eastAsia="Calibri" w:hAnsi="Roboto"/>
                <w:kern w:val="0"/>
                <w:sz w:val="24"/>
                <w:szCs w:val="24"/>
                <w:lang w:val="ca-ES-valencia"/>
              </w:rPr>
              <w:t>cicle,</w:t>
            </w:r>
            <w:r w:rsidR="006627D1" w:rsidRPr="00640635">
              <w:rPr>
                <w:rFonts w:ascii="Roboto" w:eastAsia="Calibri" w:hAnsi="Roboto"/>
                <w:spacing w:val="-8"/>
                <w:kern w:val="0"/>
                <w:sz w:val="24"/>
                <w:szCs w:val="24"/>
                <w:lang w:val="ca-ES-valencia"/>
              </w:rPr>
              <w:t xml:space="preserve"> </w:t>
            </w:r>
            <w:r w:rsidR="006627D1" w:rsidRPr="00640635">
              <w:rPr>
                <w:rFonts w:ascii="Roboto" w:eastAsia="Calibri" w:hAnsi="Roboto"/>
                <w:kern w:val="0"/>
                <w:sz w:val="24"/>
                <w:szCs w:val="24"/>
                <w:lang w:val="ca-ES-valencia"/>
              </w:rPr>
              <w:t>serà</w:t>
            </w:r>
            <w:r w:rsidR="006627D1" w:rsidRPr="00640635">
              <w:rPr>
                <w:rFonts w:ascii="Roboto" w:eastAsia="Calibri" w:hAnsi="Roboto"/>
                <w:spacing w:val="-8"/>
                <w:kern w:val="0"/>
                <w:sz w:val="24"/>
                <w:szCs w:val="24"/>
                <w:lang w:val="ca-ES-valencia"/>
              </w:rPr>
              <w:t xml:space="preserve"> </w:t>
            </w:r>
            <w:r w:rsidR="006627D1" w:rsidRPr="00640635">
              <w:rPr>
                <w:rFonts w:ascii="Roboto" w:eastAsia="Calibri" w:hAnsi="Roboto"/>
                <w:kern w:val="0"/>
                <w:sz w:val="24"/>
                <w:szCs w:val="24"/>
                <w:lang w:val="ca-ES-valencia"/>
              </w:rPr>
              <w:t>necessari aportar</w:t>
            </w:r>
            <w:r w:rsidR="006627D1" w:rsidRPr="00640635">
              <w:rPr>
                <w:rFonts w:ascii="Roboto" w:eastAsia="Calibri" w:hAnsi="Roboto"/>
                <w:spacing w:val="-8"/>
                <w:kern w:val="0"/>
                <w:sz w:val="24"/>
                <w:szCs w:val="24"/>
                <w:lang w:val="ca-ES-valencia"/>
              </w:rPr>
              <w:t xml:space="preserve"> </w:t>
            </w:r>
            <w:r w:rsidR="006627D1" w:rsidRPr="00640635">
              <w:rPr>
                <w:rFonts w:ascii="Roboto" w:eastAsia="Calibri" w:hAnsi="Roboto"/>
                <w:kern w:val="0"/>
                <w:sz w:val="24"/>
                <w:szCs w:val="24"/>
                <w:lang w:val="ca-ES-valencia"/>
              </w:rPr>
              <w:t>la</w:t>
            </w:r>
            <w:r w:rsidR="006627D1" w:rsidRPr="00640635">
              <w:rPr>
                <w:rFonts w:ascii="Roboto" w:eastAsia="Calibri" w:hAnsi="Roboto"/>
                <w:spacing w:val="-6"/>
                <w:kern w:val="0"/>
                <w:sz w:val="24"/>
                <w:szCs w:val="24"/>
                <w:lang w:val="ca-ES-valencia"/>
              </w:rPr>
              <w:t xml:space="preserve"> </w:t>
            </w:r>
            <w:r w:rsidR="006627D1" w:rsidRPr="00640635">
              <w:rPr>
                <w:rFonts w:ascii="Roboto" w:eastAsia="Calibri" w:hAnsi="Roboto"/>
                <w:kern w:val="0"/>
                <w:sz w:val="24"/>
                <w:szCs w:val="24"/>
                <w:lang w:val="ca-ES-valencia"/>
              </w:rPr>
              <w:t>certificació</w:t>
            </w:r>
            <w:r w:rsidR="006627D1" w:rsidRPr="00640635">
              <w:rPr>
                <w:rFonts w:ascii="Roboto" w:eastAsia="Calibri" w:hAnsi="Roboto"/>
                <w:spacing w:val="-9"/>
                <w:kern w:val="0"/>
                <w:sz w:val="24"/>
                <w:szCs w:val="24"/>
                <w:lang w:val="ca-ES-valencia"/>
              </w:rPr>
              <w:t xml:space="preserve"> </w:t>
            </w:r>
            <w:r w:rsidR="006627D1" w:rsidRPr="00640635">
              <w:rPr>
                <w:rFonts w:ascii="Roboto" w:eastAsia="Calibri" w:hAnsi="Roboto"/>
                <w:kern w:val="0"/>
                <w:sz w:val="24"/>
                <w:szCs w:val="24"/>
                <w:lang w:val="ca-ES-valencia"/>
              </w:rPr>
              <w:t>acadèmica</w:t>
            </w:r>
            <w:r w:rsidR="006627D1" w:rsidRPr="00640635">
              <w:rPr>
                <w:rFonts w:ascii="Roboto" w:eastAsia="Calibri" w:hAnsi="Roboto"/>
                <w:spacing w:val="-7"/>
                <w:kern w:val="0"/>
                <w:sz w:val="24"/>
                <w:szCs w:val="24"/>
                <w:lang w:val="ca-ES-valencia"/>
              </w:rPr>
              <w:t xml:space="preserve"> </w:t>
            </w:r>
            <w:r w:rsidR="006627D1" w:rsidRPr="00640635">
              <w:rPr>
                <w:rFonts w:ascii="Roboto" w:eastAsia="Calibri" w:hAnsi="Roboto"/>
                <w:kern w:val="0"/>
                <w:sz w:val="24"/>
                <w:szCs w:val="24"/>
                <w:lang w:val="ca-ES-valencia"/>
              </w:rPr>
              <w:t>tant</w:t>
            </w:r>
            <w:r w:rsidR="006627D1" w:rsidRPr="00640635">
              <w:rPr>
                <w:rFonts w:ascii="Roboto" w:eastAsia="Calibri" w:hAnsi="Roboto"/>
                <w:spacing w:val="-7"/>
                <w:kern w:val="0"/>
                <w:sz w:val="24"/>
                <w:szCs w:val="24"/>
                <w:lang w:val="ca-ES-valencia"/>
              </w:rPr>
              <w:t xml:space="preserve"> </w:t>
            </w:r>
            <w:r w:rsidR="006627D1" w:rsidRPr="00640635">
              <w:rPr>
                <w:rFonts w:ascii="Roboto" w:eastAsia="Calibri" w:hAnsi="Roboto"/>
                <w:kern w:val="0"/>
                <w:sz w:val="24"/>
                <w:szCs w:val="24"/>
                <w:lang w:val="ca-ES-valencia"/>
              </w:rPr>
              <w:t>d'esta</w:t>
            </w:r>
            <w:r w:rsidR="006627D1" w:rsidRPr="00640635">
              <w:rPr>
                <w:rFonts w:ascii="Roboto" w:eastAsia="Calibri" w:hAnsi="Roboto"/>
                <w:spacing w:val="-7"/>
                <w:kern w:val="0"/>
                <w:sz w:val="24"/>
                <w:szCs w:val="24"/>
                <w:lang w:val="ca-ES-valencia"/>
              </w:rPr>
              <w:t xml:space="preserve">  </w:t>
            </w:r>
            <w:r w:rsidR="006627D1" w:rsidRPr="00640635">
              <w:rPr>
                <w:rFonts w:ascii="Roboto" w:eastAsia="Calibri" w:hAnsi="Roboto"/>
                <w:kern w:val="0"/>
                <w:sz w:val="24"/>
                <w:szCs w:val="24"/>
                <w:lang w:val="ca-ES-valencia"/>
              </w:rPr>
              <w:t>com</w:t>
            </w:r>
            <w:r w:rsidR="006627D1" w:rsidRPr="00640635">
              <w:rPr>
                <w:rFonts w:ascii="Roboto" w:eastAsia="Calibri" w:hAnsi="Roboto"/>
                <w:spacing w:val="-9"/>
                <w:kern w:val="0"/>
                <w:sz w:val="24"/>
                <w:szCs w:val="24"/>
                <w:lang w:val="ca-ES-valencia"/>
              </w:rPr>
              <w:t xml:space="preserve"> </w:t>
            </w:r>
            <w:r w:rsidR="006627D1" w:rsidRPr="00640635">
              <w:rPr>
                <w:rFonts w:ascii="Roboto" w:eastAsia="Calibri" w:hAnsi="Roboto"/>
                <w:kern w:val="0"/>
                <w:sz w:val="24"/>
                <w:szCs w:val="24"/>
                <w:lang w:val="ca-ES-valencia"/>
              </w:rPr>
              <w:t>la</w:t>
            </w:r>
            <w:r w:rsidR="006627D1" w:rsidRPr="00640635">
              <w:rPr>
                <w:rFonts w:ascii="Roboto" w:eastAsia="Calibri" w:hAnsi="Roboto"/>
                <w:spacing w:val="-6"/>
                <w:kern w:val="0"/>
                <w:sz w:val="24"/>
                <w:szCs w:val="24"/>
                <w:lang w:val="ca-ES-valencia"/>
              </w:rPr>
              <w:t xml:space="preserve"> </w:t>
            </w:r>
            <w:r w:rsidR="006627D1" w:rsidRPr="00640635">
              <w:rPr>
                <w:rFonts w:ascii="Roboto" w:eastAsia="Calibri" w:hAnsi="Roboto"/>
                <w:kern w:val="0"/>
                <w:sz w:val="24"/>
                <w:szCs w:val="24"/>
                <w:lang w:val="ca-ES-valencia"/>
              </w:rPr>
              <w:t>de</w:t>
            </w:r>
            <w:r w:rsidR="006627D1" w:rsidRPr="00640635">
              <w:rPr>
                <w:rFonts w:ascii="Roboto" w:eastAsia="Calibri" w:hAnsi="Roboto"/>
                <w:spacing w:val="-8"/>
                <w:kern w:val="0"/>
                <w:sz w:val="24"/>
                <w:szCs w:val="24"/>
                <w:lang w:val="ca-ES-valencia"/>
              </w:rPr>
              <w:t xml:space="preserve"> </w:t>
            </w:r>
            <w:r w:rsidR="006627D1" w:rsidRPr="00640635">
              <w:rPr>
                <w:rFonts w:ascii="Roboto" w:eastAsia="Calibri" w:hAnsi="Roboto"/>
                <w:kern w:val="0"/>
                <w:sz w:val="24"/>
                <w:szCs w:val="24"/>
                <w:lang w:val="ca-ES-valencia"/>
              </w:rPr>
              <w:t>la</w:t>
            </w:r>
            <w:r w:rsidR="006627D1" w:rsidRPr="00640635">
              <w:rPr>
                <w:rFonts w:ascii="Roboto" w:eastAsia="Calibri" w:hAnsi="Roboto"/>
                <w:spacing w:val="-6"/>
                <w:kern w:val="0"/>
                <w:sz w:val="24"/>
                <w:szCs w:val="24"/>
                <w:lang w:val="ca-ES-valencia"/>
              </w:rPr>
              <w:t xml:space="preserve"> </w:t>
            </w:r>
            <w:r w:rsidR="006627D1" w:rsidRPr="00640635">
              <w:rPr>
                <w:rFonts w:ascii="Roboto" w:eastAsia="Calibri" w:hAnsi="Roboto"/>
                <w:kern w:val="0"/>
                <w:sz w:val="24"/>
                <w:szCs w:val="24"/>
                <w:lang w:val="ca-ES-valencia"/>
              </w:rPr>
              <w:t>titulació</w:t>
            </w:r>
            <w:r w:rsidR="006627D1" w:rsidRPr="00640635">
              <w:rPr>
                <w:rFonts w:ascii="Roboto" w:eastAsia="Calibri" w:hAnsi="Roboto"/>
                <w:spacing w:val="-7"/>
                <w:kern w:val="0"/>
                <w:sz w:val="24"/>
                <w:szCs w:val="24"/>
                <w:lang w:val="ca-ES-valencia"/>
              </w:rPr>
              <w:t xml:space="preserve"> </w:t>
            </w:r>
            <w:r w:rsidR="006627D1" w:rsidRPr="00640635">
              <w:rPr>
                <w:rFonts w:ascii="Roboto" w:eastAsia="Calibri" w:hAnsi="Roboto"/>
                <w:kern w:val="0"/>
                <w:sz w:val="24"/>
                <w:szCs w:val="24"/>
                <w:lang w:val="ca-ES-valencia"/>
              </w:rPr>
              <w:t>de</w:t>
            </w:r>
            <w:r w:rsidR="006627D1" w:rsidRPr="00640635">
              <w:rPr>
                <w:rFonts w:ascii="Roboto" w:eastAsia="Calibri" w:hAnsi="Roboto"/>
                <w:spacing w:val="-7"/>
                <w:kern w:val="0"/>
                <w:sz w:val="24"/>
                <w:szCs w:val="24"/>
                <w:lang w:val="ca-ES-valencia"/>
              </w:rPr>
              <w:t xml:space="preserve"> </w:t>
            </w:r>
            <w:r w:rsidR="006627D1" w:rsidRPr="00640635">
              <w:rPr>
                <w:rFonts w:ascii="Roboto" w:eastAsia="Calibri" w:hAnsi="Roboto"/>
                <w:kern w:val="0"/>
                <w:sz w:val="24"/>
                <w:szCs w:val="24"/>
                <w:lang w:val="ca-ES-valencia"/>
              </w:rPr>
              <w:t>primer</w:t>
            </w:r>
            <w:r w:rsidR="006627D1" w:rsidRPr="00640635">
              <w:rPr>
                <w:rFonts w:ascii="Roboto" w:eastAsia="Calibri" w:hAnsi="Roboto"/>
                <w:spacing w:val="-9"/>
                <w:kern w:val="0"/>
                <w:sz w:val="24"/>
                <w:szCs w:val="24"/>
                <w:lang w:val="ca-ES-valencia"/>
              </w:rPr>
              <w:t xml:space="preserve"> </w:t>
            </w:r>
            <w:r w:rsidR="006627D1" w:rsidRPr="00640635">
              <w:rPr>
                <w:rFonts w:ascii="Roboto" w:eastAsia="Calibri" w:hAnsi="Roboto"/>
                <w:kern w:val="0"/>
                <w:sz w:val="24"/>
                <w:szCs w:val="24"/>
                <w:lang w:val="ca-ES-valencia"/>
              </w:rPr>
              <w:t>cicle</w:t>
            </w:r>
            <w:r w:rsidR="006627D1" w:rsidRPr="00640635">
              <w:rPr>
                <w:rFonts w:ascii="Roboto" w:eastAsia="Calibri" w:hAnsi="Roboto"/>
                <w:spacing w:val="-9"/>
                <w:kern w:val="0"/>
                <w:sz w:val="24"/>
                <w:szCs w:val="24"/>
                <w:lang w:val="ca-ES-valencia"/>
              </w:rPr>
              <w:t xml:space="preserve"> </w:t>
            </w:r>
            <w:r w:rsidR="006627D1" w:rsidRPr="00640635">
              <w:rPr>
                <w:rFonts w:ascii="Roboto" w:eastAsia="Calibri" w:hAnsi="Roboto"/>
                <w:kern w:val="0"/>
                <w:sz w:val="24"/>
                <w:szCs w:val="24"/>
                <w:lang w:val="ca-ES-valencia"/>
              </w:rPr>
              <w:t>que s'haja cursat per a accedir a esta, resultant com a nota mitjana de l'expedient la que resulte de la mitjana de les dos</w:t>
            </w:r>
            <w:r w:rsidR="006627D1" w:rsidRPr="00640635">
              <w:rPr>
                <w:rFonts w:ascii="Roboto" w:eastAsia="Calibri" w:hAnsi="Roboto"/>
                <w:spacing w:val="-10"/>
                <w:kern w:val="0"/>
                <w:sz w:val="24"/>
                <w:szCs w:val="24"/>
                <w:lang w:val="ca-ES-valencia"/>
              </w:rPr>
              <w:t xml:space="preserve"> </w:t>
            </w:r>
            <w:r w:rsidR="006627D1" w:rsidRPr="00640635">
              <w:rPr>
                <w:rFonts w:ascii="Roboto" w:eastAsia="Calibri" w:hAnsi="Roboto"/>
                <w:kern w:val="0"/>
                <w:sz w:val="24"/>
                <w:szCs w:val="24"/>
                <w:lang w:val="ca-ES-valencia"/>
              </w:rPr>
              <w:t>titulacions.</w:t>
            </w:r>
          </w:p>
          <w:p w14:paraId="0DB56920" w14:textId="173CC785" w:rsidR="00D83220" w:rsidRPr="00640635" w:rsidRDefault="00640635" w:rsidP="002455C9">
            <w:pPr>
              <w:widowControl w:val="0"/>
              <w:tabs>
                <w:tab w:val="left" w:pos="594"/>
                <w:tab w:val="left" w:pos="595"/>
                <w:tab w:val="left" w:pos="1889"/>
                <w:tab w:val="left" w:pos="2237"/>
                <w:tab w:val="left" w:pos="3020"/>
                <w:tab w:val="left" w:pos="3543"/>
                <w:tab w:val="left" w:pos="4395"/>
              </w:tabs>
              <w:ind w:right="230"/>
              <w:jc w:val="both"/>
              <w:rPr>
                <w:rFonts w:ascii="Roboto" w:hAnsi="Roboto"/>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Aquelles persones aspirants el títol de les quals haja sigut obtingut a l'estranger, per a la valoració del seu expedient acadèmic hauran d'aportar el SET (Suplement Europeu al Títol) i/o certificació</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expedida</w:t>
            </w:r>
            <w:r w:rsidR="006627D1" w:rsidRPr="00640635">
              <w:rPr>
                <w:rFonts w:ascii="Roboto" w:eastAsia="Calibri" w:hAnsi="Roboto"/>
                <w:spacing w:val="-13"/>
                <w:kern w:val="0"/>
                <w:sz w:val="24"/>
                <w:szCs w:val="24"/>
                <w:lang w:val="ca-ES-valencia"/>
              </w:rPr>
              <w:t xml:space="preserve"> </w:t>
            </w:r>
            <w:r w:rsidR="006627D1" w:rsidRPr="00640635">
              <w:rPr>
                <w:rFonts w:ascii="Roboto" w:eastAsia="Calibri" w:hAnsi="Roboto"/>
                <w:kern w:val="0"/>
                <w:sz w:val="24"/>
                <w:szCs w:val="24"/>
                <w:lang w:val="ca-ES-valencia"/>
              </w:rPr>
              <w:t>per</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l'Administració</w:t>
            </w:r>
            <w:r w:rsidR="006627D1" w:rsidRPr="00640635">
              <w:rPr>
                <w:rFonts w:ascii="Roboto" w:eastAsia="Calibri" w:hAnsi="Roboto"/>
                <w:spacing w:val="-13"/>
                <w:kern w:val="0"/>
                <w:sz w:val="24"/>
                <w:szCs w:val="24"/>
                <w:lang w:val="ca-ES-valencia"/>
              </w:rPr>
              <w:t xml:space="preserve"> </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educativa</w:t>
            </w:r>
            <w:r w:rsidR="006627D1" w:rsidRPr="00640635">
              <w:rPr>
                <w:rFonts w:ascii="Roboto" w:eastAsia="Calibri" w:hAnsi="Roboto"/>
                <w:spacing w:val="-13"/>
                <w:kern w:val="0"/>
                <w:sz w:val="24"/>
                <w:szCs w:val="24"/>
                <w:lang w:val="ca-ES-valencia"/>
              </w:rPr>
              <w:t xml:space="preserve"> </w:t>
            </w:r>
            <w:r w:rsidR="006627D1" w:rsidRPr="00640635">
              <w:rPr>
                <w:rFonts w:ascii="Roboto" w:eastAsia="Calibri" w:hAnsi="Roboto"/>
                <w:kern w:val="0"/>
                <w:sz w:val="24"/>
                <w:szCs w:val="24"/>
                <w:lang w:val="ca-ES-valencia"/>
              </w:rPr>
              <w:t>del país</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spacing w:val="-13"/>
                <w:kern w:val="0"/>
                <w:sz w:val="24"/>
                <w:szCs w:val="24"/>
                <w:lang w:val="ca-ES-valencia"/>
              </w:rPr>
              <w:t xml:space="preserve"> </w:t>
            </w:r>
            <w:r w:rsidR="006627D1" w:rsidRPr="00640635">
              <w:rPr>
                <w:rFonts w:ascii="Roboto" w:eastAsia="Calibri" w:hAnsi="Roboto"/>
                <w:kern w:val="0"/>
                <w:sz w:val="24"/>
                <w:szCs w:val="24"/>
                <w:lang w:val="ca-ES-valencia"/>
              </w:rPr>
              <w:t>en</w:t>
            </w:r>
            <w:r w:rsidR="006627D1" w:rsidRPr="00640635">
              <w:rPr>
                <w:rFonts w:ascii="Roboto" w:eastAsia="Calibri" w:hAnsi="Roboto"/>
                <w:spacing w:val="-15"/>
                <w:kern w:val="0"/>
                <w:sz w:val="24"/>
                <w:szCs w:val="24"/>
                <w:lang w:val="ca-ES-valencia"/>
              </w:rPr>
              <w:t xml:space="preserve"> </w:t>
            </w:r>
            <w:r w:rsidR="006627D1" w:rsidRPr="00640635">
              <w:rPr>
                <w:rFonts w:ascii="Roboto" w:eastAsia="Calibri" w:hAnsi="Roboto"/>
                <w:kern w:val="0"/>
                <w:sz w:val="24"/>
                <w:szCs w:val="24"/>
                <w:lang w:val="ca-ES-valencia"/>
              </w:rPr>
              <w:t>el qual</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es</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va obtindre</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el</w:t>
            </w:r>
            <w:r w:rsidR="006627D1" w:rsidRPr="00640635">
              <w:rPr>
                <w:rFonts w:ascii="Roboto" w:eastAsia="Calibri" w:hAnsi="Roboto"/>
                <w:spacing w:val="-14"/>
                <w:kern w:val="0"/>
                <w:sz w:val="24"/>
                <w:szCs w:val="24"/>
                <w:lang w:val="ca-ES-valencia"/>
              </w:rPr>
              <w:t xml:space="preserve"> </w:t>
            </w:r>
            <w:r w:rsidR="006627D1" w:rsidRPr="00640635">
              <w:rPr>
                <w:rFonts w:ascii="Roboto" w:eastAsia="Calibri" w:hAnsi="Roboto"/>
                <w:kern w:val="0"/>
                <w:sz w:val="24"/>
                <w:szCs w:val="24"/>
                <w:lang w:val="ca-ES-valencia"/>
              </w:rPr>
              <w:t>títol en la qual s'indique la nota mitjana deduïda de les qualificacions obtingudes en la carrera i expresse, a més, la qualificació màxima i mínima que es pot obtindre d'acord amb el sistema acadèmic corresponent, a l'efecte de determinar la seua equivalència amb el sistema de qualificació espanyol, i, a més, haurà d'acompanyar-se de la corresponent “Declaració d'equivalència de la nota mitjana d'expedients acadèmics universitaris realitzats en centres estrangers”, que podrà obtindre's, conforme al que es disposa en la Resolució de la Direcció General de Política Universitària de 21 de març de 2016, de manera gratuïta en la de la Seu Electrònica del Ministeri d'Educació i Formació Professional,</w:t>
            </w: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a través</w:t>
            </w: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de l'enllaç:</w:t>
            </w:r>
            <w:r w:rsidR="000B6D25" w:rsidRPr="00640635">
              <w:rPr>
                <w:rFonts w:ascii="Roboto" w:eastAsia="Calibri" w:hAnsi="Roboto"/>
                <w:kern w:val="0"/>
                <w:sz w:val="24"/>
                <w:szCs w:val="24"/>
                <w:lang w:val="ca-ES-valencia"/>
              </w:rPr>
              <w:t xml:space="preserve"> </w:t>
            </w:r>
            <w:r w:rsidR="006627D1" w:rsidRPr="00640635">
              <w:rPr>
                <w:rFonts w:ascii="Roboto" w:eastAsia="Calibri" w:hAnsi="Roboto"/>
                <w:spacing w:val="-1"/>
                <w:kern w:val="0"/>
                <w:sz w:val="24"/>
                <w:szCs w:val="24"/>
                <w:lang w:val="ca-ES-valencia"/>
              </w:rPr>
              <w:t>http</w:t>
            </w:r>
            <w:hyperlink r:id="rId24">
              <w:r w:rsidR="006627D1" w:rsidRPr="00640635">
                <w:rPr>
                  <w:rFonts w:ascii="Roboto" w:eastAsia="Calibri" w:hAnsi="Roboto"/>
                  <w:spacing w:val="-1"/>
                  <w:kern w:val="0"/>
                  <w:sz w:val="24"/>
                  <w:szCs w:val="24"/>
                  <w:lang w:val="ca-ES-valencia"/>
                </w:rPr>
                <w:t>s://www.educacionyfp.gob.es/servicios-al-</w:t>
              </w:r>
            </w:hyperlink>
            <w:r w:rsidR="006627D1" w:rsidRPr="00640635">
              <w:rPr>
                <w:rFonts w:ascii="Roboto" w:eastAsia="Calibri" w:hAnsi="Roboto"/>
                <w:kern w:val="0"/>
                <w:sz w:val="24"/>
                <w:szCs w:val="24"/>
                <w:lang w:val="ca-ES-valencia"/>
              </w:rPr>
              <w:t>ciutadà/catalogue/gestion-titulos/estudis-universitaris/titulos- estrangers/equivalència-notes-mitjanes.HTML</w:t>
            </w:r>
          </w:p>
        </w:tc>
      </w:tr>
      <w:tr w:rsidR="00D83220" w:rsidRPr="007464C7" w14:paraId="70F50F1E" w14:textId="77777777" w:rsidTr="007952E9">
        <w:trPr>
          <w:trHeight w:val="340"/>
        </w:trPr>
        <w:tc>
          <w:tcPr>
            <w:tcW w:w="9349" w:type="dxa"/>
            <w:gridSpan w:val="3"/>
            <w:vAlign w:val="center"/>
          </w:tcPr>
          <w:p w14:paraId="13459F18" w14:textId="1AAD0690"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lastRenderedPageBreak/>
              <w:t>2.2 Doctorat, postgraus i premi</w:t>
            </w:r>
            <w:r w:rsidR="008976AF" w:rsidRPr="007464C7">
              <w:rPr>
                <w:rFonts w:ascii="Roboto" w:eastAsia="Calibri" w:hAnsi="Roboto"/>
                <w:kern w:val="0"/>
                <w:sz w:val="24"/>
                <w:szCs w:val="24"/>
                <w:lang w:val="ca-ES-valencia"/>
              </w:rPr>
              <w:t xml:space="preserve"> extraordinari en el doctorat</w:t>
            </w:r>
          </w:p>
        </w:tc>
      </w:tr>
      <w:tr w:rsidR="00D83220" w:rsidRPr="007464C7" w14:paraId="0868670B" w14:textId="77777777" w:rsidTr="007952E9">
        <w:tc>
          <w:tcPr>
            <w:tcW w:w="4820" w:type="dxa"/>
          </w:tcPr>
          <w:p w14:paraId="0451E2F8"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2.2.1. Per posseir el títol de Doctor sempre que no haja sigut al·legat com a requisit per a l'ingrés en la funció pública docent.</w:t>
            </w:r>
          </w:p>
        </w:tc>
        <w:tc>
          <w:tcPr>
            <w:tcW w:w="1701" w:type="dxa"/>
            <w:vAlign w:val="center"/>
          </w:tcPr>
          <w:p w14:paraId="547CFB51" w14:textId="77777777" w:rsidR="00D83220" w:rsidRPr="007464C7" w:rsidRDefault="006627D1" w:rsidP="002455C9">
            <w:pPr>
              <w:pStyle w:val="TableParagraph"/>
              <w:widowControl w:val="0"/>
              <w:jc w:val="center"/>
              <w:rPr>
                <w:rFonts w:ascii="Roboto" w:hAnsi="Roboto"/>
                <w:sz w:val="24"/>
                <w:szCs w:val="24"/>
                <w:lang w:val="ca-ES-valencia"/>
              </w:rPr>
            </w:pPr>
            <w:r w:rsidRPr="007464C7">
              <w:rPr>
                <w:rFonts w:ascii="Roboto" w:hAnsi="Roboto"/>
                <w:kern w:val="0"/>
                <w:sz w:val="24"/>
                <w:szCs w:val="24"/>
                <w:lang w:val="ca-ES-valencia"/>
              </w:rPr>
              <w:t>1,0000 punts</w:t>
            </w:r>
          </w:p>
        </w:tc>
        <w:tc>
          <w:tcPr>
            <w:tcW w:w="2828" w:type="dxa"/>
          </w:tcPr>
          <w:p w14:paraId="59C2273E"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Còpia del títol oficial, certificació acadèmica o, si és el cas, certificació supletòria provisional conforme als disposat en el Reial decret 1002/2010, de 5 d'agost.</w:t>
            </w:r>
          </w:p>
        </w:tc>
      </w:tr>
      <w:tr w:rsidR="00D83220" w:rsidRPr="007464C7" w14:paraId="25D453CC" w14:textId="77777777" w:rsidTr="007952E9">
        <w:tc>
          <w:tcPr>
            <w:tcW w:w="4820" w:type="dxa"/>
          </w:tcPr>
          <w:p w14:paraId="2845CB97" w14:textId="21CAB061"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2.2.2. Pel Certificat-Diploma acreditatiu d'Estudis Avançats (Reial decret 778/1998, de 30 d'abril), el Títol Oficial de Màster (obtingut conforme al Re</w:t>
            </w:r>
            <w:r w:rsidR="00D740A4" w:rsidRPr="007464C7">
              <w:rPr>
                <w:rFonts w:ascii="Roboto" w:eastAsia="Calibri" w:hAnsi="Roboto"/>
                <w:kern w:val="0"/>
                <w:sz w:val="24"/>
                <w:szCs w:val="24"/>
                <w:lang w:val="ca-ES-valencia"/>
              </w:rPr>
              <w:t>i</w:t>
            </w:r>
            <w:r w:rsidRPr="007464C7">
              <w:rPr>
                <w:rFonts w:ascii="Roboto" w:eastAsia="Calibri" w:hAnsi="Roboto"/>
                <w:kern w:val="0"/>
                <w:sz w:val="24"/>
                <w:szCs w:val="24"/>
                <w:lang w:val="ca-ES-valencia"/>
              </w:rPr>
              <w:t xml:space="preserve">al </w:t>
            </w:r>
            <w:r w:rsidR="008251FE" w:rsidRPr="007464C7">
              <w:rPr>
                <w:rFonts w:ascii="Roboto" w:eastAsia="Calibri" w:hAnsi="Roboto"/>
                <w:kern w:val="0"/>
                <w:sz w:val="24"/>
                <w:szCs w:val="24"/>
                <w:lang w:val="ca-ES-valencia"/>
              </w:rPr>
              <w:t>d</w:t>
            </w:r>
            <w:r w:rsidRPr="007464C7">
              <w:rPr>
                <w:rFonts w:ascii="Roboto" w:eastAsia="Calibri" w:hAnsi="Roboto"/>
                <w:kern w:val="0"/>
                <w:sz w:val="24"/>
                <w:szCs w:val="24"/>
                <w:lang w:val="ca-ES-valencia"/>
              </w:rPr>
              <w:t xml:space="preserve">ecret 56/2005, </w:t>
            </w:r>
            <w:r w:rsidRPr="007464C7">
              <w:rPr>
                <w:rFonts w:ascii="Roboto" w:eastAsia="Calibri" w:hAnsi="Roboto"/>
                <w:kern w:val="0"/>
                <w:sz w:val="24"/>
                <w:szCs w:val="24"/>
                <w:lang w:val="ca-ES-valencia"/>
              </w:rPr>
              <w:lastRenderedPageBreak/>
              <w:t>de 21 de gener, Reial decret 1397/2007, de 29 d'octubre o Reial decret 1002/2010, de 5 d'agost), la Suficiència investigadora (Reial decret 185/1985, de 23 de gener) o qualsevol altre títol equivalent sempre que no hagen sigut al·legats com a requisit per a l'ingrés en la funció pública docent.</w:t>
            </w:r>
          </w:p>
        </w:tc>
        <w:tc>
          <w:tcPr>
            <w:tcW w:w="1701" w:type="dxa"/>
            <w:vAlign w:val="center"/>
          </w:tcPr>
          <w:p w14:paraId="18A03B58" w14:textId="77777777" w:rsidR="00D83220" w:rsidRPr="007464C7" w:rsidRDefault="006627D1" w:rsidP="002455C9">
            <w:pPr>
              <w:pStyle w:val="TableParagraph"/>
              <w:widowControl w:val="0"/>
              <w:jc w:val="center"/>
              <w:rPr>
                <w:rFonts w:ascii="Roboto" w:hAnsi="Roboto"/>
                <w:sz w:val="24"/>
                <w:szCs w:val="24"/>
                <w:lang w:val="ca-ES-valencia"/>
              </w:rPr>
            </w:pPr>
            <w:r w:rsidRPr="007464C7">
              <w:rPr>
                <w:rFonts w:ascii="Roboto" w:hAnsi="Roboto"/>
                <w:kern w:val="0"/>
                <w:sz w:val="24"/>
                <w:szCs w:val="24"/>
                <w:lang w:val="ca-ES-valencia"/>
              </w:rPr>
              <w:lastRenderedPageBreak/>
              <w:t>1,0000 punts</w:t>
            </w:r>
          </w:p>
        </w:tc>
        <w:tc>
          <w:tcPr>
            <w:tcW w:w="2828" w:type="dxa"/>
          </w:tcPr>
          <w:p w14:paraId="5611707D" w14:textId="594AE53D"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 xml:space="preserve">Còpia del títol oficial, certificació acadèmica o, si és el cas, certificació supletòria </w:t>
            </w:r>
            <w:r w:rsidRPr="007464C7">
              <w:rPr>
                <w:rFonts w:ascii="Roboto" w:eastAsia="Calibri" w:hAnsi="Roboto"/>
                <w:kern w:val="0"/>
                <w:sz w:val="24"/>
                <w:szCs w:val="24"/>
                <w:lang w:val="ca-ES-valencia"/>
              </w:rPr>
              <w:lastRenderedPageBreak/>
              <w:t>provisional conforme als disposat en el Re</w:t>
            </w:r>
            <w:r w:rsidR="00D740A4" w:rsidRPr="007464C7">
              <w:rPr>
                <w:rFonts w:ascii="Roboto" w:eastAsia="Calibri" w:hAnsi="Roboto"/>
                <w:kern w:val="0"/>
                <w:sz w:val="24"/>
                <w:szCs w:val="24"/>
                <w:lang w:val="ca-ES-valencia"/>
              </w:rPr>
              <w:t>i</w:t>
            </w:r>
            <w:r w:rsidRPr="007464C7">
              <w:rPr>
                <w:rFonts w:ascii="Roboto" w:eastAsia="Calibri" w:hAnsi="Roboto"/>
                <w:kern w:val="0"/>
                <w:sz w:val="24"/>
                <w:szCs w:val="24"/>
                <w:lang w:val="ca-ES-valencia"/>
              </w:rPr>
              <w:t xml:space="preserve">al </w:t>
            </w:r>
            <w:r w:rsidR="008251FE" w:rsidRPr="007464C7">
              <w:rPr>
                <w:rFonts w:ascii="Roboto" w:eastAsia="Calibri" w:hAnsi="Roboto"/>
                <w:kern w:val="0"/>
                <w:sz w:val="24"/>
                <w:szCs w:val="24"/>
                <w:lang w:val="ca-ES-valencia"/>
              </w:rPr>
              <w:t>d</w:t>
            </w:r>
            <w:r w:rsidRPr="007464C7">
              <w:rPr>
                <w:rFonts w:ascii="Roboto" w:eastAsia="Calibri" w:hAnsi="Roboto"/>
                <w:kern w:val="0"/>
                <w:sz w:val="24"/>
                <w:szCs w:val="24"/>
                <w:lang w:val="ca-ES-valencia"/>
              </w:rPr>
              <w:t>ecret 1002/2010, de 5 d'agost.</w:t>
            </w:r>
          </w:p>
          <w:p w14:paraId="76155D39" w14:textId="77777777" w:rsidR="00D83220" w:rsidRPr="007464C7" w:rsidRDefault="00D83220" w:rsidP="002455C9">
            <w:pPr>
              <w:widowControl w:val="0"/>
              <w:rPr>
                <w:rFonts w:ascii="Roboto" w:hAnsi="Roboto"/>
                <w:sz w:val="24"/>
                <w:szCs w:val="24"/>
                <w:lang w:val="ca-ES-valencia"/>
              </w:rPr>
            </w:pPr>
          </w:p>
          <w:p w14:paraId="2CA6508A"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Respecte de la Suficiència investigadora o del Certificat- Diploma d'Estudis Avançats:</w:t>
            </w:r>
          </w:p>
          <w:p w14:paraId="75DB9679" w14:textId="1C9CC45D" w:rsidR="00D83220" w:rsidRPr="00640635" w:rsidRDefault="00640635" w:rsidP="002455C9">
            <w:pPr>
              <w:widowControl w:val="0"/>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Certificat de la Universitat que reconega la suficiència investigadora, en el cas d'haver-la obtingut conforme al Reial decret 185/1985, de 23 de gener.</w:t>
            </w:r>
          </w:p>
          <w:p w14:paraId="0428A1D0" w14:textId="6888D863" w:rsidR="00D83220" w:rsidRPr="00640635" w:rsidRDefault="00640635" w:rsidP="002455C9">
            <w:pPr>
              <w:widowControl w:val="0"/>
              <w:jc w:val="both"/>
              <w:rPr>
                <w:rFonts w:ascii="Roboto" w:hAnsi="Roboto"/>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Certificat-Diploma d'Estudis Avançats, en el cas d'haver-los realitzat conforme al Reial decret 778/1998, de 30 d'abril.</w:t>
            </w:r>
          </w:p>
        </w:tc>
      </w:tr>
      <w:tr w:rsidR="00D83220" w:rsidRPr="007464C7" w14:paraId="10DEEE47" w14:textId="77777777" w:rsidTr="007952E9">
        <w:tc>
          <w:tcPr>
            <w:tcW w:w="4820" w:type="dxa"/>
          </w:tcPr>
          <w:p w14:paraId="5D9F8B87"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lastRenderedPageBreak/>
              <w:t>2.2.3. Per haver obtingut premi extraordinari en el doctorat.</w:t>
            </w:r>
          </w:p>
        </w:tc>
        <w:tc>
          <w:tcPr>
            <w:tcW w:w="1701" w:type="dxa"/>
            <w:vAlign w:val="center"/>
          </w:tcPr>
          <w:p w14:paraId="4CB8B2C1" w14:textId="77777777" w:rsidR="00D83220" w:rsidRPr="007464C7" w:rsidRDefault="006627D1" w:rsidP="002455C9">
            <w:pPr>
              <w:pStyle w:val="TableParagraph"/>
              <w:widowControl w:val="0"/>
              <w:jc w:val="center"/>
              <w:rPr>
                <w:rFonts w:ascii="Roboto" w:hAnsi="Roboto"/>
                <w:sz w:val="24"/>
                <w:szCs w:val="24"/>
                <w:lang w:val="ca-ES-valencia"/>
              </w:rPr>
            </w:pPr>
            <w:r w:rsidRPr="007464C7">
              <w:rPr>
                <w:rFonts w:ascii="Roboto" w:hAnsi="Roboto"/>
                <w:kern w:val="0"/>
                <w:sz w:val="24"/>
                <w:szCs w:val="24"/>
                <w:lang w:val="ca-ES-valencia"/>
              </w:rPr>
              <w:t>0,5000 punts</w:t>
            </w:r>
          </w:p>
        </w:tc>
        <w:tc>
          <w:tcPr>
            <w:tcW w:w="2828" w:type="dxa"/>
          </w:tcPr>
          <w:p w14:paraId="64AE617D"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Document justificatiu.</w:t>
            </w:r>
          </w:p>
        </w:tc>
      </w:tr>
      <w:tr w:rsidR="00D83220" w:rsidRPr="007464C7" w14:paraId="07FFCDE6" w14:textId="77777777" w:rsidTr="007952E9">
        <w:tc>
          <w:tcPr>
            <w:tcW w:w="9349" w:type="dxa"/>
            <w:gridSpan w:val="3"/>
          </w:tcPr>
          <w:p w14:paraId="5367C28E" w14:textId="78EBDAE1" w:rsidR="00D83220" w:rsidRPr="007464C7" w:rsidRDefault="00640635" w:rsidP="002455C9">
            <w:pPr>
              <w:pStyle w:val="TableParagraph"/>
              <w:widowControl w:val="0"/>
              <w:tabs>
                <w:tab w:val="left" w:pos="464"/>
              </w:tabs>
              <w:spacing w:before="59"/>
              <w:ind w:left="0" w:right="103"/>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No es valoraran per este subapartat els cursos de Postgrau, d'Especialització, Expert Universitari ni aquells altres títols universitaris no oficials (títols propis), que s'expedisquen per les universitats en l'ús de la seua autonomia a l'empara del que es disposa en la disposició addicional primera del Reial decret 1393/2007, de 29 d'octubre.</w:t>
            </w:r>
            <w:r w:rsidR="006627D1" w:rsidRPr="007464C7">
              <w:rPr>
                <w:rFonts w:ascii="Roboto" w:hAnsi="Roboto"/>
                <w:spacing w:val="-10"/>
                <w:kern w:val="0"/>
                <w:sz w:val="24"/>
                <w:szCs w:val="24"/>
                <w:lang w:val="ca-ES-valencia"/>
              </w:rPr>
              <w:t xml:space="preserve"> </w:t>
            </w:r>
          </w:p>
          <w:p w14:paraId="4E9F943B" w14:textId="763BA8E1" w:rsidR="00D83220" w:rsidRPr="007464C7" w:rsidRDefault="00640635" w:rsidP="002455C9">
            <w:pPr>
              <w:pStyle w:val="TableParagraph"/>
              <w:widowControl w:val="0"/>
              <w:tabs>
                <w:tab w:val="left" w:pos="464"/>
              </w:tabs>
              <w:ind w:left="0" w:right="104"/>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No es valorarà per este subapartat el títol oficial de màster universitari que habilite per a l'exercici de la professió docent, quan esta titulació constituïsca un requisit exigit en la convocatòria per a l'ingrés en el cos al qual opta la persona</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aspirant.</w:t>
            </w:r>
          </w:p>
          <w:p w14:paraId="5B0682AF" w14:textId="49B05BA7" w:rsidR="00D83220" w:rsidRPr="007464C7" w:rsidRDefault="00640635" w:rsidP="002455C9">
            <w:pPr>
              <w:pStyle w:val="TableParagraph"/>
              <w:widowControl w:val="0"/>
              <w:tabs>
                <w:tab w:val="left" w:pos="464"/>
              </w:tabs>
              <w:ind w:left="0" w:right="106"/>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En el subapartat 2.2.1 es valorarà la possessió del títol de Doctor, per la qual cosa només es valorarà un títol de</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doctorat.</w:t>
            </w:r>
          </w:p>
          <w:p w14:paraId="23D058F4" w14:textId="7D603EC9" w:rsidR="00D83220" w:rsidRPr="007464C7" w:rsidRDefault="00640635" w:rsidP="002455C9">
            <w:pPr>
              <w:pStyle w:val="TableParagraph"/>
              <w:widowControl w:val="0"/>
              <w:tabs>
                <w:tab w:val="left" w:pos="464"/>
              </w:tabs>
              <w:ind w:left="0" w:right="106"/>
              <w:jc w:val="both"/>
              <w:rPr>
                <w:rFonts w:ascii="Roboto" w:hAnsi="Roboto"/>
                <w:kern w:val="0"/>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 xml:space="preserve">No seran objecte de </w:t>
            </w:r>
            <w:proofErr w:type="spellStart"/>
            <w:r w:rsidR="006627D1" w:rsidRPr="007464C7">
              <w:rPr>
                <w:rFonts w:ascii="Roboto" w:hAnsi="Roboto"/>
                <w:kern w:val="0"/>
                <w:sz w:val="24"/>
                <w:szCs w:val="24"/>
                <w:lang w:val="ca-ES-valencia"/>
              </w:rPr>
              <w:t>baremació</w:t>
            </w:r>
            <w:proofErr w:type="spellEnd"/>
            <w:r w:rsidR="006627D1" w:rsidRPr="007464C7">
              <w:rPr>
                <w:rFonts w:ascii="Roboto" w:hAnsi="Roboto"/>
                <w:kern w:val="0"/>
                <w:sz w:val="24"/>
                <w:szCs w:val="24"/>
                <w:lang w:val="ca-ES-valencia"/>
              </w:rPr>
              <w:t xml:space="preserve"> els certificats o diplomes acreditatius d'estudis avançats i la suficiència investigadora quan ja s'haja al·legat el títol de doctor o doctora.</w:t>
            </w:r>
          </w:p>
          <w:p w14:paraId="0AF15944" w14:textId="7BEFACC1" w:rsidR="00D83220" w:rsidRPr="007464C7" w:rsidRDefault="00640635" w:rsidP="002455C9">
            <w:pPr>
              <w:pStyle w:val="TableParagraph"/>
              <w:widowControl w:val="0"/>
              <w:tabs>
                <w:tab w:val="left" w:pos="463"/>
                <w:tab w:val="left" w:pos="464"/>
              </w:tabs>
              <w:ind w:left="0"/>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En el subapartat</w:t>
            </w:r>
            <w:r w:rsidR="00086A6A" w:rsidRPr="007464C7">
              <w:rPr>
                <w:rFonts w:ascii="Roboto" w:hAnsi="Roboto"/>
                <w:kern w:val="0"/>
                <w:sz w:val="24"/>
                <w:szCs w:val="24"/>
                <w:lang w:val="ca-ES-valencia"/>
              </w:rPr>
              <w:t xml:space="preserve"> </w:t>
            </w:r>
            <w:r w:rsidR="006627D1" w:rsidRPr="007464C7">
              <w:rPr>
                <w:rFonts w:ascii="Roboto" w:hAnsi="Roboto"/>
                <w:kern w:val="0"/>
                <w:sz w:val="24"/>
                <w:szCs w:val="24"/>
                <w:lang w:val="ca-ES-valencia"/>
              </w:rPr>
              <w:t>2.2.2 es valoraran els títols aportats per la persona</w:t>
            </w:r>
            <w:r w:rsidR="006627D1" w:rsidRPr="007464C7">
              <w:rPr>
                <w:rFonts w:ascii="Roboto" w:hAnsi="Roboto"/>
                <w:spacing w:val="-16"/>
                <w:kern w:val="0"/>
                <w:sz w:val="24"/>
                <w:szCs w:val="24"/>
                <w:lang w:val="ca-ES-valencia"/>
              </w:rPr>
              <w:t xml:space="preserve"> </w:t>
            </w:r>
            <w:r w:rsidR="006627D1" w:rsidRPr="007464C7">
              <w:rPr>
                <w:rFonts w:ascii="Roboto" w:hAnsi="Roboto"/>
                <w:kern w:val="0"/>
                <w:sz w:val="24"/>
                <w:szCs w:val="24"/>
                <w:lang w:val="ca-ES-valencia"/>
              </w:rPr>
              <w:t>candidata.</w:t>
            </w:r>
          </w:p>
          <w:p w14:paraId="67FA4A43" w14:textId="61791BD3" w:rsidR="00D83220" w:rsidRPr="007464C7" w:rsidRDefault="00640635" w:rsidP="002455C9">
            <w:pPr>
              <w:pStyle w:val="TableParagraph"/>
              <w:widowControl w:val="0"/>
              <w:tabs>
                <w:tab w:val="left" w:pos="514"/>
              </w:tabs>
              <w:ind w:left="0" w:right="102"/>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No es valoraran les declaracions de correspondència dels títols oficials als nivells del Marc Espanyol de Qualificacions per a l'Educació Superior, emesos a l'empara del que es disposa en el Reial decret 967/2014, de 21 de</w:t>
            </w:r>
            <w:r w:rsidR="006627D1" w:rsidRPr="007464C7">
              <w:rPr>
                <w:rFonts w:ascii="Roboto" w:hAnsi="Roboto"/>
                <w:spacing w:val="-9"/>
                <w:kern w:val="0"/>
                <w:sz w:val="24"/>
                <w:szCs w:val="24"/>
                <w:lang w:val="ca-ES-valencia"/>
              </w:rPr>
              <w:t xml:space="preserve"> </w:t>
            </w:r>
            <w:r w:rsidR="006627D1" w:rsidRPr="007464C7">
              <w:rPr>
                <w:rFonts w:ascii="Roboto" w:hAnsi="Roboto"/>
                <w:kern w:val="0"/>
                <w:sz w:val="24"/>
                <w:szCs w:val="24"/>
                <w:lang w:val="ca-ES-valencia"/>
              </w:rPr>
              <w:t>novembre.</w:t>
            </w:r>
          </w:p>
        </w:tc>
      </w:tr>
      <w:tr w:rsidR="00D83220" w:rsidRPr="007464C7" w14:paraId="249E4F63" w14:textId="77777777" w:rsidTr="007952E9">
        <w:trPr>
          <w:trHeight w:val="340"/>
        </w:trPr>
        <w:tc>
          <w:tcPr>
            <w:tcW w:w="9349" w:type="dxa"/>
            <w:gridSpan w:val="3"/>
            <w:vAlign w:val="center"/>
          </w:tcPr>
          <w:p w14:paraId="7B8AB70F" w14:textId="77777777" w:rsidR="00D83220" w:rsidRPr="007464C7" w:rsidRDefault="006627D1" w:rsidP="002455C9">
            <w:pPr>
              <w:widowControl w:val="0"/>
              <w:rPr>
                <w:rFonts w:ascii="Roboto" w:hAnsi="Roboto"/>
                <w:bCs/>
                <w:sz w:val="24"/>
                <w:szCs w:val="24"/>
                <w:lang w:val="ca-ES-valencia"/>
              </w:rPr>
            </w:pPr>
            <w:r w:rsidRPr="007464C7">
              <w:rPr>
                <w:rFonts w:ascii="Roboto" w:eastAsia="Calibri" w:hAnsi="Roboto"/>
                <w:bCs/>
                <w:kern w:val="0"/>
                <w:sz w:val="24"/>
                <w:szCs w:val="24"/>
                <w:lang w:val="ca-ES-valencia"/>
              </w:rPr>
              <w:t>2.3. Altres titulacions universitàries</w:t>
            </w:r>
          </w:p>
          <w:p w14:paraId="139DB7BB" w14:textId="77777777" w:rsidR="00D83220" w:rsidRPr="007464C7" w:rsidRDefault="006627D1" w:rsidP="002455C9">
            <w:pPr>
              <w:pStyle w:val="TableParagraph"/>
              <w:widowControl w:val="0"/>
              <w:tabs>
                <w:tab w:val="left" w:pos="464"/>
              </w:tabs>
              <w:spacing w:before="59"/>
              <w:ind w:left="0" w:right="101"/>
              <w:jc w:val="both"/>
              <w:rPr>
                <w:rFonts w:ascii="Roboto" w:hAnsi="Roboto"/>
                <w:sz w:val="24"/>
                <w:szCs w:val="24"/>
                <w:lang w:val="ca-ES-valencia"/>
              </w:rPr>
            </w:pPr>
            <w:r w:rsidRPr="007464C7">
              <w:rPr>
                <w:rFonts w:ascii="Roboto" w:hAnsi="Roboto"/>
                <w:kern w:val="0"/>
                <w:sz w:val="24"/>
                <w:szCs w:val="24"/>
                <w:lang w:val="ca-ES-valencia"/>
              </w:rPr>
              <w:t>Es valoren les titulacions universitàries de caràcter oficial, en cas que no hagueren sigut les al·legades com a requisit per a l'ingrés en la funció pública docent</w:t>
            </w:r>
          </w:p>
        </w:tc>
      </w:tr>
      <w:tr w:rsidR="00D83220" w:rsidRPr="007464C7" w14:paraId="5AD39F1D" w14:textId="77777777" w:rsidTr="007952E9">
        <w:tc>
          <w:tcPr>
            <w:tcW w:w="4820" w:type="dxa"/>
          </w:tcPr>
          <w:p w14:paraId="68584342" w14:textId="77777777"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2.3.1 Titulacions de primer cicle.</w:t>
            </w:r>
          </w:p>
          <w:p w14:paraId="1D1920F5" w14:textId="77777777" w:rsidR="00D83220" w:rsidRPr="007464C7" w:rsidRDefault="00D83220" w:rsidP="002455C9">
            <w:pPr>
              <w:widowControl w:val="0"/>
              <w:rPr>
                <w:rFonts w:ascii="Roboto" w:hAnsi="Roboto"/>
                <w:sz w:val="24"/>
                <w:szCs w:val="24"/>
                <w:lang w:val="ca-ES-valencia"/>
              </w:rPr>
            </w:pPr>
          </w:p>
          <w:p w14:paraId="681212A5"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 xml:space="preserve">Per cada Diplomatura, Enginyeria Tècnica, Arquitectura Tècnica o títols declarats legalment equivalents i pels estudis </w:t>
            </w:r>
            <w:r w:rsidRPr="007464C7">
              <w:rPr>
                <w:rFonts w:ascii="Roboto" w:eastAsia="Calibri" w:hAnsi="Roboto"/>
                <w:kern w:val="0"/>
                <w:sz w:val="24"/>
                <w:szCs w:val="24"/>
                <w:lang w:val="ca-ES-valencia"/>
              </w:rPr>
              <w:lastRenderedPageBreak/>
              <w:t>corresponents al primer cicle d'una Llicenciatura, Arquitectura o Enginyeria.</w:t>
            </w:r>
          </w:p>
          <w:p w14:paraId="18623443" w14:textId="77777777" w:rsidR="00D83220" w:rsidRPr="007464C7" w:rsidRDefault="00D83220" w:rsidP="002455C9">
            <w:pPr>
              <w:widowControl w:val="0"/>
              <w:rPr>
                <w:rFonts w:ascii="Roboto" w:hAnsi="Roboto"/>
                <w:sz w:val="24"/>
                <w:szCs w:val="24"/>
                <w:lang w:val="ca-ES-valencia"/>
              </w:rPr>
            </w:pPr>
          </w:p>
          <w:p w14:paraId="0A7BAC89"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En el cas d'aspirants a cossos de funcionaris docents Subgrup A2, no es valoraran per este subapartat, en cap cas, el primer títol o estudis d'esta naturalesa que presente l'aspirant.</w:t>
            </w:r>
          </w:p>
          <w:p w14:paraId="4596AE1B" w14:textId="77777777" w:rsidR="00D83220" w:rsidRPr="007464C7" w:rsidRDefault="00D83220" w:rsidP="002455C9">
            <w:pPr>
              <w:widowControl w:val="0"/>
              <w:rPr>
                <w:rFonts w:ascii="Roboto" w:hAnsi="Roboto"/>
                <w:sz w:val="24"/>
                <w:szCs w:val="24"/>
                <w:lang w:val="ca-ES-valencia"/>
              </w:rPr>
            </w:pPr>
          </w:p>
          <w:p w14:paraId="40A20D56"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En el cas d'aspirants a cossos de funcionaris docents Subgrup A1, no es valoraran per este subapartat, en cap cas, el títol o estudis d'esta naturalesa que hagen sigut necessaris superar per a l'obtenció del primer títol de Llicenciatura, Enginyeria o Arquitectura que presente la persona aspirant.</w:t>
            </w:r>
          </w:p>
        </w:tc>
        <w:tc>
          <w:tcPr>
            <w:tcW w:w="1701" w:type="dxa"/>
            <w:vAlign w:val="center"/>
          </w:tcPr>
          <w:p w14:paraId="23E679AE" w14:textId="77777777" w:rsidR="00D83220" w:rsidRPr="007464C7" w:rsidRDefault="006627D1" w:rsidP="002455C9">
            <w:pPr>
              <w:widowControl w:val="0"/>
              <w:jc w:val="center"/>
              <w:rPr>
                <w:rFonts w:ascii="Roboto" w:hAnsi="Roboto"/>
                <w:sz w:val="24"/>
                <w:szCs w:val="24"/>
                <w:lang w:val="ca-ES-valencia"/>
              </w:rPr>
            </w:pPr>
            <w:r w:rsidRPr="007464C7">
              <w:rPr>
                <w:rFonts w:ascii="Roboto" w:eastAsia="Calibri" w:hAnsi="Roboto"/>
                <w:kern w:val="0"/>
                <w:sz w:val="24"/>
                <w:szCs w:val="24"/>
                <w:lang w:val="ca-ES-valencia"/>
              </w:rPr>
              <w:lastRenderedPageBreak/>
              <w:t>1,0000 punts</w:t>
            </w:r>
          </w:p>
        </w:tc>
        <w:tc>
          <w:tcPr>
            <w:tcW w:w="2828" w:type="dxa"/>
          </w:tcPr>
          <w:p w14:paraId="5BD6CF17"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 xml:space="preserve">Certificació acadèmica o còpia del títol al·legat per a l'ingrés en el cos, així de com tots aquells que s'al·leguen com a </w:t>
            </w:r>
            <w:r w:rsidRPr="007464C7">
              <w:rPr>
                <w:rFonts w:ascii="Roboto" w:eastAsia="Calibri" w:hAnsi="Roboto"/>
                <w:kern w:val="0"/>
                <w:sz w:val="24"/>
                <w:szCs w:val="24"/>
                <w:lang w:val="ca-ES-valencia"/>
              </w:rPr>
              <w:lastRenderedPageBreak/>
              <w:t>mèrit o, si és el cas, certificació supletòria provisional conforme als disposat en el Reial decret 1002/2010, de 5 d'agost. Quan es tracte d'estudis corresponents al primer cicle d'una titulació, certificació acadèmica en la qual s'acredite la superació</w:t>
            </w:r>
            <w:r w:rsidRPr="007464C7">
              <w:rPr>
                <w:rFonts w:ascii="Roboto" w:eastAsia="Calibri" w:hAnsi="Roboto"/>
                <w:spacing w:val="-11"/>
                <w:kern w:val="0"/>
                <w:sz w:val="24"/>
                <w:szCs w:val="24"/>
                <w:lang w:val="ca-ES-valencia"/>
              </w:rPr>
              <w:t xml:space="preserve"> </w:t>
            </w:r>
            <w:r w:rsidRPr="007464C7">
              <w:rPr>
                <w:rFonts w:ascii="Roboto" w:eastAsia="Calibri" w:hAnsi="Roboto"/>
                <w:kern w:val="0"/>
                <w:sz w:val="24"/>
                <w:szCs w:val="24"/>
                <w:lang w:val="ca-ES-valencia"/>
              </w:rPr>
              <w:t>de</w:t>
            </w:r>
            <w:r w:rsidRPr="007464C7">
              <w:rPr>
                <w:rFonts w:ascii="Roboto" w:eastAsia="Calibri" w:hAnsi="Roboto"/>
                <w:spacing w:val="-9"/>
                <w:kern w:val="0"/>
                <w:sz w:val="24"/>
                <w:szCs w:val="24"/>
                <w:lang w:val="ca-ES-valencia"/>
              </w:rPr>
              <w:t xml:space="preserve"> </w:t>
            </w:r>
            <w:r w:rsidRPr="007464C7">
              <w:rPr>
                <w:rFonts w:ascii="Roboto" w:eastAsia="Calibri" w:hAnsi="Roboto"/>
                <w:kern w:val="0"/>
                <w:sz w:val="24"/>
                <w:szCs w:val="24"/>
                <w:lang w:val="ca-ES-valencia"/>
              </w:rPr>
              <w:t>totes</w:t>
            </w:r>
            <w:r w:rsidRPr="007464C7">
              <w:rPr>
                <w:rFonts w:ascii="Roboto" w:eastAsia="Calibri" w:hAnsi="Roboto"/>
                <w:spacing w:val="-10"/>
                <w:kern w:val="0"/>
                <w:sz w:val="24"/>
                <w:szCs w:val="24"/>
                <w:lang w:val="ca-ES-valencia"/>
              </w:rPr>
              <w:t xml:space="preserve"> </w:t>
            </w:r>
            <w:r w:rsidRPr="007464C7">
              <w:rPr>
                <w:rFonts w:ascii="Roboto" w:eastAsia="Calibri" w:hAnsi="Roboto"/>
                <w:kern w:val="0"/>
                <w:sz w:val="24"/>
                <w:szCs w:val="24"/>
                <w:lang w:val="ca-ES-valencia"/>
              </w:rPr>
              <w:t>les seues</w:t>
            </w:r>
            <w:r w:rsidRPr="007464C7">
              <w:rPr>
                <w:rFonts w:ascii="Roboto" w:eastAsia="Calibri" w:hAnsi="Roboto"/>
                <w:spacing w:val="-10"/>
                <w:kern w:val="0"/>
                <w:sz w:val="24"/>
                <w:szCs w:val="24"/>
                <w:lang w:val="ca-ES-valencia"/>
              </w:rPr>
              <w:t xml:space="preserve"> </w:t>
            </w:r>
            <w:r w:rsidRPr="007464C7">
              <w:rPr>
                <w:rFonts w:ascii="Roboto" w:eastAsia="Calibri" w:hAnsi="Roboto"/>
                <w:kern w:val="0"/>
                <w:sz w:val="24"/>
                <w:szCs w:val="24"/>
                <w:lang w:val="ca-ES-valencia"/>
              </w:rPr>
              <w:t>assignatures</w:t>
            </w:r>
            <w:r w:rsidRPr="007464C7">
              <w:rPr>
                <w:rFonts w:ascii="Roboto" w:eastAsia="Calibri" w:hAnsi="Roboto"/>
                <w:spacing w:val="-9"/>
                <w:kern w:val="0"/>
                <w:sz w:val="24"/>
                <w:szCs w:val="24"/>
                <w:lang w:val="ca-ES-valencia"/>
              </w:rPr>
              <w:t xml:space="preserve"> </w:t>
            </w:r>
            <w:r w:rsidRPr="007464C7">
              <w:rPr>
                <w:rFonts w:ascii="Roboto" w:eastAsia="Calibri" w:hAnsi="Roboto"/>
                <w:kern w:val="0"/>
                <w:sz w:val="24"/>
                <w:szCs w:val="24"/>
                <w:lang w:val="ca-ES-valencia"/>
              </w:rPr>
              <w:t>o crèdits.</w:t>
            </w:r>
          </w:p>
        </w:tc>
      </w:tr>
      <w:tr w:rsidR="00D83220" w:rsidRPr="007464C7" w14:paraId="51234F3E" w14:textId="77777777" w:rsidTr="007952E9">
        <w:tc>
          <w:tcPr>
            <w:tcW w:w="4820" w:type="dxa"/>
          </w:tcPr>
          <w:p w14:paraId="038BFBBF"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lastRenderedPageBreak/>
              <w:t>2.3.2 Titulacions de segon cicle.</w:t>
            </w:r>
          </w:p>
          <w:p w14:paraId="2C458A8E" w14:textId="77777777" w:rsidR="00D83220" w:rsidRPr="007464C7" w:rsidRDefault="00D83220" w:rsidP="002455C9">
            <w:pPr>
              <w:widowControl w:val="0"/>
              <w:rPr>
                <w:rFonts w:ascii="Roboto" w:hAnsi="Roboto"/>
                <w:sz w:val="24"/>
                <w:szCs w:val="24"/>
                <w:lang w:val="ca-ES-valencia"/>
              </w:rPr>
            </w:pPr>
          </w:p>
          <w:p w14:paraId="02E13DF6"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Pels estudis corresponents al segon cicle de Llicenciatures, Enginyeries, Arquitectures o títols declarats legalment equivalents.</w:t>
            </w:r>
          </w:p>
          <w:p w14:paraId="1612A7B7" w14:textId="77777777" w:rsidR="00D83220" w:rsidRPr="007464C7" w:rsidRDefault="00D83220" w:rsidP="002455C9">
            <w:pPr>
              <w:widowControl w:val="0"/>
              <w:rPr>
                <w:rFonts w:ascii="Roboto" w:hAnsi="Roboto"/>
                <w:sz w:val="24"/>
                <w:szCs w:val="24"/>
                <w:lang w:val="ca-ES-valencia"/>
              </w:rPr>
            </w:pPr>
          </w:p>
          <w:p w14:paraId="64B8C470" w14:textId="77777777"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Es valorarà en este subapartat la possessió del títol de grau.</w:t>
            </w:r>
          </w:p>
          <w:p w14:paraId="1F54ECEF" w14:textId="77777777" w:rsidR="00D83220" w:rsidRPr="007464C7" w:rsidRDefault="00D83220" w:rsidP="002455C9">
            <w:pPr>
              <w:widowControl w:val="0"/>
              <w:rPr>
                <w:rFonts w:ascii="Roboto" w:hAnsi="Roboto"/>
                <w:sz w:val="24"/>
                <w:szCs w:val="24"/>
                <w:lang w:val="ca-ES-valencia"/>
              </w:rPr>
            </w:pPr>
          </w:p>
          <w:p w14:paraId="1812440D"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En el cas d'aspirants a cossos de funcionaris docents del Subgrup A1, no es valoraran per este subapartat, en cap cas, els estudis que hagen sigut necessaris superar (primer cicle, segon cicle o, si és el cas, ensenyances complementàries), per a l'obtenció del primer títol de Llicenciatura, Enginyeria o Arquitectura que presente la persona aspirant.</w:t>
            </w:r>
          </w:p>
        </w:tc>
        <w:tc>
          <w:tcPr>
            <w:tcW w:w="1701" w:type="dxa"/>
            <w:vAlign w:val="center"/>
          </w:tcPr>
          <w:p w14:paraId="0FC9552E" w14:textId="61275A97" w:rsidR="00D83220" w:rsidRPr="007464C7" w:rsidRDefault="006627D1" w:rsidP="002455C9">
            <w:pPr>
              <w:pStyle w:val="TableParagraph"/>
              <w:widowControl w:val="0"/>
              <w:jc w:val="center"/>
              <w:rPr>
                <w:rFonts w:ascii="Roboto" w:hAnsi="Roboto"/>
                <w:sz w:val="24"/>
                <w:szCs w:val="24"/>
                <w:lang w:val="ca-ES-valencia"/>
              </w:rPr>
            </w:pPr>
            <w:r w:rsidRPr="007464C7">
              <w:rPr>
                <w:rFonts w:ascii="Roboto" w:hAnsi="Roboto"/>
                <w:kern w:val="0"/>
                <w:sz w:val="24"/>
                <w:szCs w:val="24"/>
                <w:lang w:val="ca-ES-valencia"/>
              </w:rPr>
              <w:t>1,0000 punts</w:t>
            </w:r>
          </w:p>
        </w:tc>
        <w:tc>
          <w:tcPr>
            <w:tcW w:w="2828" w:type="dxa"/>
          </w:tcPr>
          <w:p w14:paraId="39D590DD"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Certificació acadèmica o còpia del títol al·legat per a l'ingrés en el cos, així de com tots aquells que s'al·leguen com a mèrit o, si és el cas, certificació supletòria provisional conforme als disposat en el Reial decret 1002/2010, de 5 d'agost. Quan es tracte d'estudis corresponents al segon cicle d'una titulació, certificació acadèmica en la qual s'acredite la superació</w:t>
            </w:r>
            <w:r w:rsidRPr="007464C7">
              <w:rPr>
                <w:rFonts w:ascii="Roboto" w:eastAsia="Calibri" w:hAnsi="Roboto"/>
                <w:spacing w:val="-11"/>
                <w:kern w:val="0"/>
                <w:sz w:val="24"/>
                <w:szCs w:val="24"/>
                <w:lang w:val="ca-ES-valencia"/>
              </w:rPr>
              <w:t xml:space="preserve"> </w:t>
            </w:r>
            <w:r w:rsidRPr="007464C7">
              <w:rPr>
                <w:rFonts w:ascii="Roboto" w:eastAsia="Calibri" w:hAnsi="Roboto"/>
                <w:kern w:val="0"/>
                <w:sz w:val="24"/>
                <w:szCs w:val="24"/>
                <w:lang w:val="ca-ES-valencia"/>
              </w:rPr>
              <w:t>de</w:t>
            </w:r>
            <w:r w:rsidRPr="007464C7">
              <w:rPr>
                <w:rFonts w:ascii="Roboto" w:eastAsia="Calibri" w:hAnsi="Roboto"/>
                <w:spacing w:val="-9"/>
                <w:kern w:val="0"/>
                <w:sz w:val="24"/>
                <w:szCs w:val="24"/>
                <w:lang w:val="ca-ES-valencia"/>
              </w:rPr>
              <w:t xml:space="preserve"> </w:t>
            </w:r>
            <w:r w:rsidRPr="007464C7">
              <w:rPr>
                <w:rFonts w:ascii="Roboto" w:eastAsia="Calibri" w:hAnsi="Roboto"/>
                <w:kern w:val="0"/>
                <w:sz w:val="24"/>
                <w:szCs w:val="24"/>
                <w:lang w:val="ca-ES-valencia"/>
              </w:rPr>
              <w:t>totes</w:t>
            </w:r>
            <w:r w:rsidRPr="007464C7">
              <w:rPr>
                <w:rFonts w:ascii="Roboto" w:eastAsia="Calibri" w:hAnsi="Roboto"/>
                <w:spacing w:val="-10"/>
                <w:kern w:val="0"/>
                <w:sz w:val="24"/>
                <w:szCs w:val="24"/>
                <w:lang w:val="ca-ES-valencia"/>
              </w:rPr>
              <w:t xml:space="preserve"> </w:t>
            </w:r>
            <w:r w:rsidRPr="007464C7">
              <w:rPr>
                <w:rFonts w:ascii="Roboto" w:eastAsia="Calibri" w:hAnsi="Roboto"/>
                <w:kern w:val="0"/>
                <w:sz w:val="24"/>
                <w:szCs w:val="24"/>
                <w:lang w:val="ca-ES-valencia"/>
              </w:rPr>
              <w:t>les seues</w:t>
            </w:r>
            <w:r w:rsidRPr="007464C7">
              <w:rPr>
                <w:rFonts w:ascii="Roboto" w:eastAsia="Calibri" w:hAnsi="Roboto"/>
                <w:spacing w:val="-10"/>
                <w:kern w:val="0"/>
                <w:sz w:val="24"/>
                <w:szCs w:val="24"/>
                <w:lang w:val="ca-ES-valencia"/>
              </w:rPr>
              <w:t xml:space="preserve"> </w:t>
            </w:r>
            <w:r w:rsidRPr="007464C7">
              <w:rPr>
                <w:rFonts w:ascii="Roboto" w:eastAsia="Calibri" w:hAnsi="Roboto"/>
                <w:kern w:val="0"/>
                <w:sz w:val="24"/>
                <w:szCs w:val="24"/>
                <w:lang w:val="ca-ES-valencia"/>
              </w:rPr>
              <w:t>assignatures</w:t>
            </w:r>
            <w:r w:rsidRPr="007464C7">
              <w:rPr>
                <w:rFonts w:ascii="Roboto" w:eastAsia="Calibri" w:hAnsi="Roboto"/>
                <w:spacing w:val="-9"/>
                <w:kern w:val="0"/>
                <w:sz w:val="24"/>
                <w:szCs w:val="24"/>
                <w:lang w:val="ca-ES-valencia"/>
              </w:rPr>
              <w:t xml:space="preserve"> </w:t>
            </w:r>
            <w:r w:rsidRPr="007464C7">
              <w:rPr>
                <w:rFonts w:ascii="Roboto" w:eastAsia="Calibri" w:hAnsi="Roboto"/>
                <w:kern w:val="0"/>
                <w:sz w:val="24"/>
                <w:szCs w:val="24"/>
                <w:lang w:val="ca-ES-valencia"/>
              </w:rPr>
              <w:t>o crèdits.</w:t>
            </w:r>
          </w:p>
        </w:tc>
      </w:tr>
      <w:tr w:rsidR="00D83220" w:rsidRPr="007464C7" w14:paraId="2782B073" w14:textId="77777777" w:rsidTr="007952E9">
        <w:tc>
          <w:tcPr>
            <w:tcW w:w="9349" w:type="dxa"/>
            <w:gridSpan w:val="3"/>
          </w:tcPr>
          <w:p w14:paraId="52A3D903" w14:textId="15CE871E" w:rsidR="00D83220" w:rsidRPr="007464C7" w:rsidRDefault="00640635" w:rsidP="002455C9">
            <w:pPr>
              <w:pStyle w:val="TableParagraph"/>
              <w:widowControl w:val="0"/>
              <w:tabs>
                <w:tab w:val="left" w:pos="464"/>
              </w:tabs>
              <w:spacing w:before="59"/>
              <w:ind w:left="0" w:right="101"/>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No</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s'entendrà</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com a</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superació</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del primer</w:t>
            </w:r>
            <w:r w:rsidR="006627D1" w:rsidRPr="007464C7">
              <w:rPr>
                <w:rFonts w:ascii="Roboto" w:hAnsi="Roboto"/>
                <w:spacing w:val="-11"/>
                <w:kern w:val="0"/>
                <w:sz w:val="24"/>
                <w:szCs w:val="24"/>
                <w:lang w:val="ca-ES-valencia"/>
              </w:rPr>
              <w:t xml:space="preserve"> </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cicle</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d'una</w:t>
            </w:r>
            <w:r w:rsidR="006627D1" w:rsidRPr="007464C7">
              <w:rPr>
                <w:rFonts w:ascii="Roboto" w:hAnsi="Roboto"/>
                <w:spacing w:val="-14"/>
                <w:kern w:val="0"/>
                <w:sz w:val="24"/>
                <w:szCs w:val="24"/>
                <w:lang w:val="ca-ES-valencia"/>
              </w:rPr>
              <w:t xml:space="preserve"> </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titulació</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la</w:t>
            </w:r>
            <w:r w:rsidR="006627D1" w:rsidRPr="007464C7">
              <w:rPr>
                <w:rFonts w:ascii="Roboto" w:hAnsi="Roboto"/>
                <w:spacing w:val="-12"/>
                <w:kern w:val="0"/>
                <w:sz w:val="24"/>
                <w:szCs w:val="24"/>
                <w:lang w:val="ca-ES-valencia"/>
              </w:rPr>
              <w:t xml:space="preserve"> </w:t>
            </w:r>
            <w:r w:rsidR="006627D1" w:rsidRPr="007464C7">
              <w:rPr>
                <w:rFonts w:ascii="Roboto" w:hAnsi="Roboto"/>
                <w:kern w:val="0"/>
                <w:sz w:val="24"/>
                <w:szCs w:val="24"/>
                <w:lang w:val="ca-ES-valencia"/>
              </w:rPr>
              <w:t>superació</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del curs</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d'adaptació..</w:t>
            </w:r>
            <w:r w:rsidR="006627D1" w:rsidRPr="007464C7">
              <w:rPr>
                <w:rFonts w:ascii="Roboto" w:hAnsi="Roboto"/>
                <w:spacing w:val="-1"/>
                <w:kern w:val="0"/>
                <w:sz w:val="24"/>
                <w:szCs w:val="24"/>
                <w:lang w:val="ca-ES-valencia"/>
              </w:rPr>
              <w:t xml:space="preserve"> </w:t>
            </w:r>
          </w:p>
          <w:p w14:paraId="72C9199C" w14:textId="39F5C6A3" w:rsidR="00D83220" w:rsidRPr="007464C7" w:rsidRDefault="00640635" w:rsidP="002455C9">
            <w:pPr>
              <w:pStyle w:val="TableParagraph"/>
              <w:widowControl w:val="0"/>
              <w:tabs>
                <w:tab w:val="left" w:pos="464"/>
              </w:tabs>
              <w:ind w:left="0" w:right="105"/>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No es consideraran com a títols diferents les diferents especialitats que s'assentixen en una mateixa</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titulació.</w:t>
            </w:r>
          </w:p>
          <w:p w14:paraId="27E8677D" w14:textId="3361B20D" w:rsidR="00D83220" w:rsidRPr="007464C7" w:rsidRDefault="00640635" w:rsidP="002455C9">
            <w:pPr>
              <w:pStyle w:val="TableParagraph"/>
              <w:widowControl w:val="0"/>
              <w:tabs>
                <w:tab w:val="left" w:pos="464"/>
              </w:tabs>
              <w:ind w:left="0" w:right="105"/>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Les mencions corresponents a un mateix títol de Grau no es comptabilitzaran en cap cas com a títols de Grau</w:t>
            </w:r>
            <w:r w:rsidR="006627D1" w:rsidRPr="007464C7">
              <w:rPr>
                <w:rFonts w:ascii="Roboto" w:hAnsi="Roboto"/>
                <w:spacing w:val="-13"/>
                <w:kern w:val="0"/>
                <w:sz w:val="24"/>
                <w:szCs w:val="24"/>
                <w:lang w:val="ca-ES-valencia"/>
              </w:rPr>
              <w:t xml:space="preserve"> </w:t>
            </w:r>
            <w:r w:rsidR="006627D1" w:rsidRPr="007464C7">
              <w:rPr>
                <w:rFonts w:ascii="Roboto" w:hAnsi="Roboto"/>
                <w:kern w:val="0"/>
                <w:sz w:val="24"/>
                <w:szCs w:val="24"/>
                <w:lang w:val="ca-ES-valencia"/>
              </w:rPr>
              <w:t>independents.</w:t>
            </w:r>
          </w:p>
          <w:p w14:paraId="19D6FCF4" w14:textId="20542C15" w:rsidR="00D83220" w:rsidRPr="007464C7" w:rsidRDefault="00640635" w:rsidP="002455C9">
            <w:pPr>
              <w:pStyle w:val="TableParagraph"/>
              <w:widowControl w:val="0"/>
              <w:tabs>
                <w:tab w:val="left" w:pos="464"/>
              </w:tabs>
              <w:ind w:left="0" w:right="103"/>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La</w:t>
            </w:r>
            <w:r w:rsidR="006627D1" w:rsidRPr="007464C7">
              <w:rPr>
                <w:rFonts w:ascii="Roboto" w:hAnsi="Roboto"/>
                <w:spacing w:val="-5"/>
                <w:kern w:val="0"/>
                <w:sz w:val="24"/>
                <w:szCs w:val="24"/>
                <w:lang w:val="ca-ES-valencia"/>
              </w:rPr>
              <w:t xml:space="preserve"> </w:t>
            </w:r>
            <w:r w:rsidR="006627D1" w:rsidRPr="007464C7">
              <w:rPr>
                <w:rFonts w:ascii="Roboto" w:hAnsi="Roboto"/>
                <w:kern w:val="0"/>
                <w:sz w:val="24"/>
                <w:szCs w:val="24"/>
                <w:lang w:val="ca-ES-valencia"/>
              </w:rPr>
              <w:t>presentació</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com a</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mèrit</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d'un</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títol</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de</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Llicenciatura,</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Enginyeria</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o</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Arquitectura</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distint</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al que s'al·legue com a requisit d'ingrés, donarà lloc exclusivament al reconeixement de la puntuació atorgada com a titulació de segon cicle, excepte que s'aporte una certificació acadèmica en la qual conste que s'han cursat i superat totes les assignatures</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corresponents</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al</w:t>
            </w:r>
            <w:r w:rsidR="006627D1" w:rsidRPr="007464C7">
              <w:rPr>
                <w:rFonts w:ascii="Roboto" w:hAnsi="Roboto"/>
                <w:spacing w:val="-9"/>
                <w:kern w:val="0"/>
                <w:sz w:val="24"/>
                <w:szCs w:val="24"/>
                <w:lang w:val="ca-ES-valencia"/>
              </w:rPr>
              <w:t xml:space="preserve"> </w:t>
            </w:r>
            <w:r w:rsidR="006627D1" w:rsidRPr="007464C7">
              <w:rPr>
                <w:rFonts w:ascii="Roboto" w:hAnsi="Roboto"/>
                <w:kern w:val="0"/>
                <w:sz w:val="24"/>
                <w:szCs w:val="24"/>
                <w:lang w:val="ca-ES-valencia"/>
              </w:rPr>
              <w:t>seu</w:t>
            </w:r>
            <w:r w:rsidR="006627D1" w:rsidRPr="007464C7">
              <w:rPr>
                <w:rFonts w:ascii="Roboto" w:hAnsi="Roboto"/>
                <w:spacing w:val="-9"/>
                <w:kern w:val="0"/>
                <w:sz w:val="24"/>
                <w:szCs w:val="24"/>
                <w:lang w:val="ca-ES-valencia"/>
              </w:rPr>
              <w:t xml:space="preserve"> </w:t>
            </w:r>
            <w:r w:rsidR="006627D1" w:rsidRPr="007464C7">
              <w:rPr>
                <w:rFonts w:ascii="Roboto" w:hAnsi="Roboto"/>
                <w:kern w:val="0"/>
                <w:sz w:val="24"/>
                <w:szCs w:val="24"/>
                <w:lang w:val="ca-ES-valencia"/>
              </w:rPr>
              <w:t>primer</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cicle,</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i en este cas</w:t>
            </w:r>
            <w:r w:rsidR="006627D1" w:rsidRPr="007464C7">
              <w:rPr>
                <w:rFonts w:ascii="Roboto" w:hAnsi="Roboto"/>
                <w:spacing w:val="-9"/>
                <w:kern w:val="0"/>
                <w:sz w:val="24"/>
                <w:szCs w:val="24"/>
                <w:lang w:val="ca-ES-valencia"/>
              </w:rPr>
              <w:t xml:space="preserve"> </w:t>
            </w:r>
            <w:r w:rsidR="006627D1" w:rsidRPr="007464C7">
              <w:rPr>
                <w:rFonts w:ascii="Roboto" w:hAnsi="Roboto"/>
                <w:spacing w:val="-8"/>
                <w:kern w:val="0"/>
                <w:sz w:val="24"/>
                <w:szCs w:val="24"/>
                <w:lang w:val="ca-ES-valencia"/>
              </w:rPr>
              <w:t xml:space="preserve"> </w:t>
            </w:r>
            <w:r w:rsidR="006627D1" w:rsidRPr="007464C7">
              <w:rPr>
                <w:rFonts w:ascii="Roboto" w:hAnsi="Roboto"/>
                <w:spacing w:val="-9"/>
                <w:kern w:val="0"/>
                <w:sz w:val="24"/>
                <w:szCs w:val="24"/>
                <w:lang w:val="ca-ES-valencia"/>
              </w:rPr>
              <w:t xml:space="preserve"> </w:t>
            </w:r>
            <w:r w:rsidR="006627D1" w:rsidRPr="007464C7">
              <w:rPr>
                <w:rFonts w:ascii="Roboto" w:hAnsi="Roboto"/>
                <w:kern w:val="0"/>
                <w:sz w:val="24"/>
                <w:szCs w:val="24"/>
                <w:lang w:val="ca-ES-valencia"/>
              </w:rPr>
              <w:t>s'atorgarà</w:t>
            </w:r>
            <w:r w:rsidR="006627D1" w:rsidRPr="007464C7">
              <w:rPr>
                <w:rFonts w:ascii="Roboto" w:hAnsi="Roboto"/>
                <w:spacing w:val="-9"/>
                <w:kern w:val="0"/>
                <w:sz w:val="24"/>
                <w:szCs w:val="24"/>
                <w:lang w:val="ca-ES-valencia"/>
              </w:rPr>
              <w:t xml:space="preserve"> </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puntuació</w:t>
            </w:r>
            <w:r w:rsidR="006627D1" w:rsidRPr="007464C7">
              <w:rPr>
                <w:rFonts w:ascii="Roboto" w:hAnsi="Roboto"/>
                <w:spacing w:val="-9"/>
                <w:kern w:val="0"/>
                <w:sz w:val="24"/>
                <w:szCs w:val="24"/>
                <w:lang w:val="ca-ES-valencia"/>
              </w:rPr>
              <w:t xml:space="preserve"> </w:t>
            </w:r>
            <w:r w:rsidR="006627D1" w:rsidRPr="007464C7">
              <w:rPr>
                <w:rFonts w:ascii="Roboto" w:hAnsi="Roboto"/>
                <w:kern w:val="0"/>
                <w:sz w:val="24"/>
                <w:szCs w:val="24"/>
                <w:lang w:val="ca-ES-valencia"/>
              </w:rPr>
              <w:t>en</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els subapartats 2.3.1 i</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2.3.2.</w:t>
            </w:r>
          </w:p>
          <w:p w14:paraId="67B2EE9C" w14:textId="0505D27F" w:rsidR="00D83220" w:rsidRPr="007464C7" w:rsidRDefault="00640635" w:rsidP="002455C9">
            <w:pPr>
              <w:pStyle w:val="TableParagraph"/>
              <w:widowControl w:val="0"/>
              <w:tabs>
                <w:tab w:val="left" w:pos="464"/>
              </w:tabs>
              <w:ind w:left="0" w:right="103"/>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Quan</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s'al·legue</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com a</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mèrit</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la</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superació</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d'una</w:t>
            </w:r>
            <w:r w:rsidR="006627D1" w:rsidRPr="007464C7">
              <w:rPr>
                <w:rFonts w:ascii="Roboto" w:hAnsi="Roboto"/>
                <w:spacing w:val="-7"/>
                <w:kern w:val="0"/>
                <w:sz w:val="24"/>
                <w:szCs w:val="24"/>
                <w:lang w:val="ca-ES-valencia"/>
              </w:rPr>
              <w:t xml:space="preserve"> </w:t>
            </w:r>
            <w:r w:rsidR="006627D1" w:rsidRPr="007464C7">
              <w:rPr>
                <w:rFonts w:ascii="Roboto" w:hAnsi="Roboto"/>
                <w:spacing w:val="-8"/>
                <w:kern w:val="0"/>
                <w:sz w:val="24"/>
                <w:szCs w:val="24"/>
                <w:lang w:val="ca-ES-valencia"/>
              </w:rPr>
              <w:t xml:space="preserve"> </w:t>
            </w:r>
            <w:r w:rsidR="006627D1" w:rsidRPr="007464C7">
              <w:rPr>
                <w:rFonts w:ascii="Roboto" w:hAnsi="Roboto"/>
                <w:kern w:val="0"/>
                <w:sz w:val="24"/>
                <w:szCs w:val="24"/>
                <w:lang w:val="ca-ES-valencia"/>
              </w:rPr>
              <w:t>titulació</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de</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doble</w:t>
            </w:r>
            <w:r w:rsidR="006627D1" w:rsidRPr="007464C7">
              <w:rPr>
                <w:rFonts w:ascii="Roboto" w:hAnsi="Roboto"/>
                <w:spacing w:val="-5"/>
                <w:kern w:val="0"/>
                <w:sz w:val="24"/>
                <w:szCs w:val="24"/>
                <w:lang w:val="ca-ES-valencia"/>
              </w:rPr>
              <w:t xml:space="preserve"> </w:t>
            </w:r>
            <w:r w:rsidR="006627D1" w:rsidRPr="007464C7">
              <w:rPr>
                <w:rFonts w:ascii="Roboto" w:hAnsi="Roboto"/>
                <w:kern w:val="0"/>
                <w:sz w:val="24"/>
                <w:szCs w:val="24"/>
                <w:lang w:val="ca-ES-valencia"/>
              </w:rPr>
              <w:t>grau,</w:t>
            </w:r>
            <w:r w:rsidR="006627D1" w:rsidRPr="007464C7">
              <w:rPr>
                <w:rFonts w:ascii="Roboto" w:hAnsi="Roboto"/>
                <w:spacing w:val="-7"/>
                <w:kern w:val="0"/>
                <w:sz w:val="24"/>
                <w:szCs w:val="24"/>
                <w:lang w:val="ca-ES-valencia"/>
              </w:rPr>
              <w:t xml:space="preserve"> </w:t>
            </w:r>
            <w:r w:rsidR="006627D1" w:rsidRPr="007464C7">
              <w:rPr>
                <w:rFonts w:ascii="Roboto" w:hAnsi="Roboto"/>
                <w:kern w:val="0"/>
                <w:sz w:val="24"/>
                <w:szCs w:val="24"/>
                <w:lang w:val="ca-ES-valencia"/>
              </w:rPr>
              <w:t>s'atorgarà</w:t>
            </w:r>
            <w:r w:rsidR="006627D1" w:rsidRPr="007464C7">
              <w:rPr>
                <w:rFonts w:ascii="Roboto" w:hAnsi="Roboto"/>
                <w:spacing w:val="-6"/>
                <w:kern w:val="0"/>
                <w:sz w:val="24"/>
                <w:szCs w:val="24"/>
                <w:lang w:val="ca-ES-valencia"/>
              </w:rPr>
              <w:t xml:space="preserve"> </w:t>
            </w:r>
            <w:r w:rsidR="006627D1" w:rsidRPr="007464C7">
              <w:rPr>
                <w:rFonts w:ascii="Roboto" w:hAnsi="Roboto"/>
                <w:kern w:val="0"/>
                <w:sz w:val="24"/>
                <w:szCs w:val="24"/>
                <w:lang w:val="ca-ES-valencia"/>
              </w:rPr>
              <w:t>la puntuació que corresponga per cada una de les titulacions que la</w:t>
            </w:r>
            <w:r w:rsidR="006627D1" w:rsidRPr="007464C7">
              <w:rPr>
                <w:rFonts w:ascii="Roboto" w:hAnsi="Roboto"/>
                <w:spacing w:val="-15"/>
                <w:kern w:val="0"/>
                <w:sz w:val="24"/>
                <w:szCs w:val="24"/>
                <w:lang w:val="ca-ES-valencia"/>
              </w:rPr>
              <w:t xml:space="preserve"> </w:t>
            </w:r>
            <w:r w:rsidR="006627D1" w:rsidRPr="007464C7">
              <w:rPr>
                <w:rFonts w:ascii="Roboto" w:hAnsi="Roboto"/>
                <w:kern w:val="0"/>
                <w:sz w:val="24"/>
                <w:szCs w:val="24"/>
                <w:lang w:val="ca-ES-valencia"/>
              </w:rPr>
              <w:t>componen.</w:t>
            </w:r>
          </w:p>
          <w:p w14:paraId="5678CBEF" w14:textId="04A18732" w:rsidR="00D83220" w:rsidRPr="007464C7" w:rsidRDefault="00640635" w:rsidP="002455C9">
            <w:pPr>
              <w:pStyle w:val="TableParagraph"/>
              <w:widowControl w:val="0"/>
              <w:tabs>
                <w:tab w:val="left" w:pos="464"/>
              </w:tabs>
              <w:ind w:left="0" w:right="101"/>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 xml:space="preserve">Es valoraran pel subapartat 2.3.2 els títols superiors de Música, Dansa i Art </w:t>
            </w:r>
            <w:r w:rsidR="006627D1" w:rsidRPr="007464C7">
              <w:rPr>
                <w:rFonts w:ascii="Roboto" w:hAnsi="Roboto"/>
                <w:kern w:val="0"/>
                <w:sz w:val="24"/>
                <w:szCs w:val="24"/>
                <w:lang w:val="ca-ES-valencia"/>
              </w:rPr>
              <w:lastRenderedPageBreak/>
              <w:t>Dramàtic, així com les titulacions superiors de les ensenyances artístiques respecte a les que s'haja declarat l'equivalència al títol de grau o</w:t>
            </w:r>
            <w:r w:rsidR="006627D1" w:rsidRPr="007464C7">
              <w:rPr>
                <w:rFonts w:ascii="Roboto" w:hAnsi="Roboto"/>
                <w:spacing w:val="-16"/>
                <w:kern w:val="0"/>
                <w:sz w:val="24"/>
                <w:szCs w:val="24"/>
                <w:lang w:val="ca-ES-valencia"/>
              </w:rPr>
              <w:t xml:space="preserve"> </w:t>
            </w:r>
            <w:r w:rsidR="006627D1" w:rsidRPr="007464C7">
              <w:rPr>
                <w:rFonts w:ascii="Roboto" w:hAnsi="Roboto"/>
                <w:kern w:val="0"/>
                <w:sz w:val="24"/>
                <w:szCs w:val="24"/>
                <w:lang w:val="ca-ES-valencia"/>
              </w:rPr>
              <w:t>llicenciat.</w:t>
            </w:r>
          </w:p>
          <w:p w14:paraId="733473ED" w14:textId="2D7D2129" w:rsidR="00D83220" w:rsidRPr="00640635" w:rsidRDefault="00640635" w:rsidP="002455C9">
            <w:pPr>
              <w:pStyle w:val="TableParagraph"/>
              <w:widowControl w:val="0"/>
              <w:tabs>
                <w:tab w:val="left" w:pos="464"/>
              </w:tabs>
              <w:ind w:left="0" w:right="101"/>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7464C7">
              <w:rPr>
                <w:rFonts w:ascii="Roboto" w:hAnsi="Roboto"/>
                <w:kern w:val="0"/>
                <w:sz w:val="24"/>
                <w:szCs w:val="24"/>
                <w:lang w:val="ca-ES-valencia"/>
              </w:rPr>
              <w:t>Es valoraran pel subapartat 2.3 les titulacions de Ciències Eclesiàstiques de nivell universitari que hagen sigut declarades equivalents al títol de grau o llicenciat.</w:t>
            </w:r>
          </w:p>
          <w:p w14:paraId="3E503EB6" w14:textId="388819A4" w:rsidR="00D83220" w:rsidRPr="00640635" w:rsidRDefault="00640635" w:rsidP="002455C9">
            <w:pPr>
              <w:widowControl w:val="0"/>
              <w:rPr>
                <w:rFonts w:ascii="Roboto" w:hAnsi="Roboto"/>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No es valoraran les declaracions de correspondència dels títols oficials als nivells del Marc Espanyol de Qualificacions per a l'Educació Superior, emesos a l'empara del que es disposa en el Reial decret 967/2014, de 21 de</w:t>
            </w:r>
            <w:r w:rsidR="006627D1" w:rsidRPr="00640635">
              <w:rPr>
                <w:rFonts w:ascii="Roboto" w:eastAsia="Calibri" w:hAnsi="Roboto"/>
                <w:spacing w:val="-9"/>
                <w:kern w:val="0"/>
                <w:sz w:val="24"/>
                <w:szCs w:val="24"/>
                <w:lang w:val="ca-ES-valencia"/>
              </w:rPr>
              <w:t xml:space="preserve"> </w:t>
            </w:r>
            <w:r w:rsidR="006627D1" w:rsidRPr="00640635">
              <w:rPr>
                <w:rFonts w:ascii="Roboto" w:eastAsia="Calibri" w:hAnsi="Roboto"/>
                <w:kern w:val="0"/>
                <w:sz w:val="24"/>
                <w:szCs w:val="24"/>
                <w:lang w:val="ca-ES-valencia"/>
              </w:rPr>
              <w:t>novembre.</w:t>
            </w:r>
          </w:p>
        </w:tc>
      </w:tr>
      <w:tr w:rsidR="00D83220" w:rsidRPr="007464C7" w14:paraId="400CBDC6" w14:textId="77777777" w:rsidTr="007952E9">
        <w:tc>
          <w:tcPr>
            <w:tcW w:w="9349" w:type="dxa"/>
            <w:gridSpan w:val="3"/>
          </w:tcPr>
          <w:p w14:paraId="5BB7E792" w14:textId="77777777" w:rsidR="00D83220" w:rsidRPr="007464C7" w:rsidRDefault="006627D1" w:rsidP="002455C9">
            <w:pPr>
              <w:pStyle w:val="TableParagraph"/>
              <w:widowControl w:val="0"/>
              <w:ind w:left="0" w:right="102"/>
              <w:jc w:val="both"/>
              <w:rPr>
                <w:rFonts w:ascii="Roboto" w:hAnsi="Roboto"/>
                <w:bCs/>
                <w:sz w:val="24"/>
                <w:szCs w:val="24"/>
                <w:lang w:val="ca-ES-valencia"/>
              </w:rPr>
            </w:pPr>
            <w:r w:rsidRPr="007464C7">
              <w:rPr>
                <w:rFonts w:ascii="Roboto" w:hAnsi="Roboto"/>
                <w:bCs/>
                <w:kern w:val="0"/>
                <w:sz w:val="24"/>
                <w:szCs w:val="24"/>
                <w:lang w:val="ca-ES-valencia"/>
              </w:rPr>
              <w:lastRenderedPageBreak/>
              <w:t>2.4.</w:t>
            </w:r>
            <w:r w:rsidRPr="007464C7">
              <w:rPr>
                <w:rFonts w:ascii="Roboto" w:hAnsi="Roboto"/>
                <w:bCs/>
                <w:spacing w:val="-13"/>
                <w:kern w:val="0"/>
                <w:sz w:val="24"/>
                <w:szCs w:val="24"/>
                <w:lang w:val="ca-ES-valencia"/>
              </w:rPr>
              <w:t xml:space="preserve"> </w:t>
            </w:r>
            <w:r w:rsidRPr="007464C7">
              <w:rPr>
                <w:rFonts w:ascii="Roboto" w:hAnsi="Roboto"/>
                <w:bCs/>
                <w:kern w:val="0"/>
                <w:sz w:val="24"/>
                <w:szCs w:val="24"/>
                <w:lang w:val="ca-ES-valencia"/>
              </w:rPr>
              <w:t>Titulacions d'ensenyances de règim de règim especial i de la formació professional específica</w:t>
            </w:r>
          </w:p>
          <w:p w14:paraId="393BA3EE" w14:textId="77777777" w:rsidR="00D83220" w:rsidRPr="007464C7" w:rsidRDefault="006627D1" w:rsidP="002455C9">
            <w:pPr>
              <w:pStyle w:val="TableParagraph"/>
              <w:widowControl w:val="0"/>
              <w:ind w:left="0" w:right="102"/>
              <w:jc w:val="both"/>
              <w:rPr>
                <w:rFonts w:ascii="Roboto" w:hAnsi="Roboto"/>
                <w:sz w:val="24"/>
                <w:szCs w:val="24"/>
                <w:lang w:val="ca-ES-valencia"/>
              </w:rPr>
            </w:pPr>
            <w:r w:rsidRPr="007464C7">
              <w:rPr>
                <w:rFonts w:ascii="Roboto" w:hAnsi="Roboto"/>
                <w:kern w:val="0"/>
                <w:sz w:val="24"/>
                <w:szCs w:val="24"/>
                <w:lang w:val="ca-ES-valencia"/>
              </w:rPr>
              <w:t>Es valoraran en cas de no haver sigut al·legades com a requisit per a ingrés en la funció pública docent o quan s'acredite que no hagen sigut utilitzades per a l'obtenció del títol al·legat, de la forma següent.</w:t>
            </w:r>
          </w:p>
        </w:tc>
      </w:tr>
      <w:tr w:rsidR="00D83220" w:rsidRPr="007464C7" w14:paraId="2CF0F6D0" w14:textId="77777777" w:rsidTr="007952E9">
        <w:trPr>
          <w:trHeight w:val="989"/>
        </w:trPr>
        <w:tc>
          <w:tcPr>
            <w:tcW w:w="4820" w:type="dxa"/>
          </w:tcPr>
          <w:p w14:paraId="43D92660"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2.4.1 Per cada títol professional de Música o Dansa.</w:t>
            </w:r>
          </w:p>
        </w:tc>
        <w:tc>
          <w:tcPr>
            <w:tcW w:w="1701" w:type="dxa"/>
            <w:vAlign w:val="center"/>
          </w:tcPr>
          <w:p w14:paraId="7CA21BB8" w14:textId="77777777" w:rsidR="00D83220" w:rsidRPr="007464C7" w:rsidRDefault="006627D1" w:rsidP="002455C9">
            <w:pPr>
              <w:pStyle w:val="TableParagraph"/>
              <w:widowControl w:val="0"/>
              <w:ind w:left="0"/>
              <w:jc w:val="center"/>
              <w:rPr>
                <w:rFonts w:ascii="Roboto" w:hAnsi="Roboto"/>
                <w:sz w:val="24"/>
                <w:szCs w:val="24"/>
                <w:lang w:val="ca-ES-valencia"/>
              </w:rPr>
            </w:pPr>
            <w:r w:rsidRPr="007464C7">
              <w:rPr>
                <w:rFonts w:ascii="Roboto" w:hAnsi="Roboto"/>
                <w:kern w:val="0"/>
                <w:sz w:val="24"/>
                <w:szCs w:val="24"/>
                <w:lang w:val="ca-ES-valencia"/>
              </w:rPr>
              <w:t>0,5000 punts</w:t>
            </w:r>
          </w:p>
        </w:tc>
        <w:tc>
          <w:tcPr>
            <w:tcW w:w="2828" w:type="dxa"/>
            <w:vMerge w:val="restart"/>
          </w:tcPr>
          <w:p w14:paraId="720E62CB"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Còpia dels títols al·legats o certificació que acredite haver superat els estudis conduents a la seua obtenció i abonat els drets per a la seua expedició, així com, excepte en el subapartat 2.4.2, còpia d'aquelles titulacions que han sigut utilitzades per a l'obtenció del títol al·legat per a l'ingrés.</w:t>
            </w:r>
          </w:p>
        </w:tc>
      </w:tr>
      <w:tr w:rsidR="00D83220" w:rsidRPr="007464C7" w14:paraId="12C14EC1" w14:textId="77777777" w:rsidTr="007952E9">
        <w:trPr>
          <w:trHeight w:val="987"/>
        </w:trPr>
        <w:tc>
          <w:tcPr>
            <w:tcW w:w="4820" w:type="dxa"/>
          </w:tcPr>
          <w:p w14:paraId="33396726"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2.4.2 Per cada certificat de nivell avançat o equivalent de les Escoles Oficials d'Idiomes.</w:t>
            </w:r>
          </w:p>
        </w:tc>
        <w:tc>
          <w:tcPr>
            <w:tcW w:w="1701" w:type="dxa"/>
            <w:vAlign w:val="center"/>
          </w:tcPr>
          <w:p w14:paraId="3C36F1A0" w14:textId="77777777" w:rsidR="00D83220" w:rsidRPr="007464C7" w:rsidRDefault="006627D1" w:rsidP="002455C9">
            <w:pPr>
              <w:pStyle w:val="TableParagraph"/>
              <w:widowControl w:val="0"/>
              <w:ind w:left="0"/>
              <w:jc w:val="center"/>
              <w:rPr>
                <w:rFonts w:ascii="Roboto" w:hAnsi="Roboto"/>
                <w:sz w:val="24"/>
                <w:szCs w:val="24"/>
                <w:lang w:val="ca-ES-valencia"/>
              </w:rPr>
            </w:pPr>
            <w:r w:rsidRPr="007464C7">
              <w:rPr>
                <w:rFonts w:ascii="Roboto" w:hAnsi="Roboto"/>
                <w:kern w:val="0"/>
                <w:sz w:val="24"/>
                <w:szCs w:val="24"/>
                <w:lang w:val="ca-ES-valencia"/>
              </w:rPr>
              <w:t>0,5000 punts</w:t>
            </w:r>
          </w:p>
        </w:tc>
        <w:tc>
          <w:tcPr>
            <w:tcW w:w="2828" w:type="dxa"/>
            <w:vMerge/>
          </w:tcPr>
          <w:p w14:paraId="22E05248" w14:textId="77777777" w:rsidR="00D83220" w:rsidRPr="007464C7" w:rsidRDefault="00D83220" w:rsidP="002455C9">
            <w:pPr>
              <w:widowControl w:val="0"/>
              <w:rPr>
                <w:rFonts w:ascii="Roboto" w:hAnsi="Roboto"/>
                <w:sz w:val="24"/>
                <w:szCs w:val="24"/>
                <w:lang w:val="ca-ES-valencia"/>
              </w:rPr>
            </w:pPr>
          </w:p>
        </w:tc>
      </w:tr>
      <w:tr w:rsidR="00D83220" w:rsidRPr="007464C7" w14:paraId="1EE1E403" w14:textId="77777777" w:rsidTr="007952E9">
        <w:trPr>
          <w:trHeight w:val="987"/>
        </w:trPr>
        <w:tc>
          <w:tcPr>
            <w:tcW w:w="4820" w:type="dxa"/>
          </w:tcPr>
          <w:p w14:paraId="1CF6F73D"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2.4.3 Per cada títol de Tècnic Superior d'Arts Plàstiques i Disseny.</w:t>
            </w:r>
          </w:p>
        </w:tc>
        <w:tc>
          <w:tcPr>
            <w:tcW w:w="1701" w:type="dxa"/>
            <w:vAlign w:val="center"/>
          </w:tcPr>
          <w:p w14:paraId="4977B0AF" w14:textId="77777777" w:rsidR="00D83220" w:rsidRPr="007464C7" w:rsidRDefault="006627D1" w:rsidP="002455C9">
            <w:pPr>
              <w:pStyle w:val="TableParagraph"/>
              <w:widowControl w:val="0"/>
              <w:ind w:left="0"/>
              <w:jc w:val="center"/>
              <w:rPr>
                <w:rFonts w:ascii="Roboto" w:hAnsi="Roboto"/>
                <w:sz w:val="24"/>
                <w:szCs w:val="24"/>
                <w:lang w:val="ca-ES-valencia"/>
              </w:rPr>
            </w:pPr>
            <w:r w:rsidRPr="007464C7">
              <w:rPr>
                <w:rFonts w:ascii="Roboto" w:hAnsi="Roboto"/>
                <w:kern w:val="0"/>
                <w:sz w:val="24"/>
                <w:szCs w:val="24"/>
                <w:lang w:val="ca-ES-valencia"/>
              </w:rPr>
              <w:t>0,2000 punts</w:t>
            </w:r>
          </w:p>
        </w:tc>
        <w:tc>
          <w:tcPr>
            <w:tcW w:w="2828" w:type="dxa"/>
            <w:vMerge/>
          </w:tcPr>
          <w:p w14:paraId="0FC1F508" w14:textId="77777777" w:rsidR="00D83220" w:rsidRPr="007464C7" w:rsidRDefault="00D83220" w:rsidP="002455C9">
            <w:pPr>
              <w:widowControl w:val="0"/>
              <w:rPr>
                <w:rFonts w:ascii="Roboto" w:hAnsi="Roboto"/>
                <w:sz w:val="24"/>
                <w:szCs w:val="24"/>
                <w:lang w:val="ca-ES-valencia"/>
              </w:rPr>
            </w:pPr>
          </w:p>
        </w:tc>
      </w:tr>
      <w:tr w:rsidR="00D83220" w:rsidRPr="007464C7" w14:paraId="5DD4C819" w14:textId="77777777" w:rsidTr="007952E9">
        <w:trPr>
          <w:trHeight w:val="707"/>
        </w:trPr>
        <w:tc>
          <w:tcPr>
            <w:tcW w:w="4820" w:type="dxa"/>
          </w:tcPr>
          <w:p w14:paraId="5AF51217"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2.4.4 Per cada Títol de Tècnic Superior de formació professional.</w:t>
            </w:r>
          </w:p>
        </w:tc>
        <w:tc>
          <w:tcPr>
            <w:tcW w:w="1701" w:type="dxa"/>
            <w:vAlign w:val="center"/>
          </w:tcPr>
          <w:p w14:paraId="06C3F5BE" w14:textId="77777777" w:rsidR="00D83220" w:rsidRPr="007464C7" w:rsidRDefault="006627D1" w:rsidP="002455C9">
            <w:pPr>
              <w:pStyle w:val="TableParagraph"/>
              <w:widowControl w:val="0"/>
              <w:ind w:left="0"/>
              <w:jc w:val="center"/>
              <w:rPr>
                <w:rFonts w:ascii="Roboto" w:hAnsi="Roboto"/>
                <w:sz w:val="24"/>
                <w:szCs w:val="24"/>
                <w:lang w:val="ca-ES-valencia"/>
              </w:rPr>
            </w:pPr>
            <w:r w:rsidRPr="007464C7">
              <w:rPr>
                <w:rFonts w:ascii="Roboto" w:hAnsi="Roboto"/>
                <w:kern w:val="0"/>
                <w:sz w:val="24"/>
                <w:szCs w:val="24"/>
                <w:lang w:val="ca-ES-valencia"/>
              </w:rPr>
              <w:t>0,2000 punts</w:t>
            </w:r>
          </w:p>
        </w:tc>
        <w:tc>
          <w:tcPr>
            <w:tcW w:w="2828" w:type="dxa"/>
            <w:vMerge/>
          </w:tcPr>
          <w:p w14:paraId="26B73764" w14:textId="77777777" w:rsidR="00D83220" w:rsidRPr="007464C7" w:rsidRDefault="00D83220" w:rsidP="002455C9">
            <w:pPr>
              <w:widowControl w:val="0"/>
              <w:rPr>
                <w:rFonts w:ascii="Roboto" w:hAnsi="Roboto"/>
                <w:sz w:val="24"/>
                <w:szCs w:val="24"/>
                <w:lang w:val="ca-ES-valencia"/>
              </w:rPr>
            </w:pPr>
          </w:p>
        </w:tc>
      </w:tr>
      <w:tr w:rsidR="00D83220" w:rsidRPr="007464C7" w14:paraId="7C159427" w14:textId="77777777" w:rsidTr="007952E9">
        <w:trPr>
          <w:trHeight w:val="693"/>
        </w:trPr>
        <w:tc>
          <w:tcPr>
            <w:tcW w:w="4820" w:type="dxa"/>
          </w:tcPr>
          <w:p w14:paraId="470D5FF1"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2.4.5 Per cada Títol de Tècnic Esportiu Superior.</w:t>
            </w:r>
          </w:p>
        </w:tc>
        <w:tc>
          <w:tcPr>
            <w:tcW w:w="1701" w:type="dxa"/>
            <w:vAlign w:val="center"/>
          </w:tcPr>
          <w:p w14:paraId="672679DD" w14:textId="77777777" w:rsidR="00D83220" w:rsidRPr="007464C7" w:rsidRDefault="006627D1" w:rsidP="002455C9">
            <w:pPr>
              <w:pStyle w:val="TableParagraph"/>
              <w:widowControl w:val="0"/>
              <w:ind w:left="0"/>
              <w:jc w:val="center"/>
              <w:rPr>
                <w:rFonts w:ascii="Roboto" w:hAnsi="Roboto"/>
                <w:sz w:val="24"/>
                <w:szCs w:val="24"/>
                <w:lang w:val="ca-ES-valencia"/>
              </w:rPr>
            </w:pPr>
            <w:r w:rsidRPr="007464C7">
              <w:rPr>
                <w:rFonts w:ascii="Roboto" w:hAnsi="Roboto"/>
                <w:kern w:val="0"/>
                <w:sz w:val="24"/>
                <w:szCs w:val="24"/>
                <w:lang w:val="ca-ES-valencia"/>
              </w:rPr>
              <w:t>0,2000 punts</w:t>
            </w:r>
          </w:p>
        </w:tc>
        <w:tc>
          <w:tcPr>
            <w:tcW w:w="2828" w:type="dxa"/>
            <w:vMerge/>
          </w:tcPr>
          <w:p w14:paraId="4A1E00E8" w14:textId="77777777" w:rsidR="00D83220" w:rsidRPr="007464C7" w:rsidRDefault="00D83220" w:rsidP="002455C9">
            <w:pPr>
              <w:widowControl w:val="0"/>
              <w:rPr>
                <w:rFonts w:ascii="Roboto" w:hAnsi="Roboto"/>
                <w:sz w:val="24"/>
                <w:szCs w:val="24"/>
                <w:lang w:val="ca-ES-valencia"/>
              </w:rPr>
            </w:pPr>
          </w:p>
        </w:tc>
      </w:tr>
      <w:tr w:rsidR="00D83220" w:rsidRPr="007464C7" w14:paraId="58AF64D2" w14:textId="77777777" w:rsidTr="007952E9">
        <w:tc>
          <w:tcPr>
            <w:tcW w:w="9349" w:type="dxa"/>
            <w:gridSpan w:val="3"/>
          </w:tcPr>
          <w:p w14:paraId="62E18E22" w14:textId="4FEC0E78" w:rsidR="00D83220" w:rsidRPr="00640635" w:rsidRDefault="00640635" w:rsidP="002455C9">
            <w:pPr>
              <w:widowControl w:val="0"/>
              <w:jc w:val="both"/>
              <w:rPr>
                <w:rFonts w:ascii="Roboto" w:hAnsi="Roboto"/>
                <w:sz w:val="24"/>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No es valoraran en cap cas per este subapartat aquelles titulacions que s'aporten com a requisit per a ingrés al cos, ni aquelles titulacions al·legades en els subapartats 2.4.1, 2.4.3, 2.4.4 i 2.4.5 respecte a les quals no s'acredite, a través de la documentació justificativa (títol de batxillerat o altres títols), que no han sigut utilitzades per a l'obtenció del títol al·legat per a l'ingrés.</w:t>
            </w:r>
          </w:p>
          <w:p w14:paraId="021692D6" w14:textId="39FCF649" w:rsidR="00D83220" w:rsidRPr="00640635" w:rsidRDefault="00640635" w:rsidP="002455C9">
            <w:pPr>
              <w:widowControl w:val="0"/>
              <w:jc w:val="both"/>
              <w:rPr>
                <w:rFonts w:ascii="Roboto" w:hAnsi="Roboto"/>
                <w:sz w:val="24"/>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El nivell avançat al qual es referix el subapartat 2.4.2 es correspon amb els certificats de Nivell avançat C1 i Nivell avançat C2 establits en el Reial decret 1041/2017, de 22 de desembre (BOE de 23 de desembre), així com les equivalències als mateixos establits en el seu Annex II, puntuant-se  només</w:t>
            </w:r>
            <w:r w:rsidR="000B6D25" w:rsidRPr="00640635">
              <w:rPr>
                <w:rFonts w:ascii="Roboto" w:eastAsia="Calibri" w:hAnsi="Roboto"/>
                <w:kern w:val="0"/>
                <w:sz w:val="24"/>
                <w:szCs w:val="24"/>
                <w:lang w:val="ca-ES-valencia"/>
              </w:rPr>
              <w:t xml:space="preserve"> un</w:t>
            </w:r>
            <w:r w:rsidR="006627D1" w:rsidRPr="00640635">
              <w:rPr>
                <w:rFonts w:ascii="Roboto" w:eastAsia="Calibri" w:hAnsi="Roboto"/>
                <w:kern w:val="0"/>
                <w:sz w:val="24"/>
                <w:szCs w:val="24"/>
                <w:lang w:val="ca-ES-valencia"/>
              </w:rPr>
              <w:t xml:space="preserve"> certificat per cada nivell d'idioma que</w:t>
            </w:r>
            <w:r w:rsidR="005E4BA3" w:rsidRPr="00640635">
              <w:rPr>
                <w:rFonts w:ascii="Roboto" w:eastAsia="Calibri" w:hAnsi="Roboto"/>
                <w:kern w:val="0"/>
                <w:sz w:val="24"/>
                <w:szCs w:val="24"/>
                <w:lang w:val="ca-ES-valencia"/>
              </w:rPr>
              <w:t xml:space="preserve">  es correspondrà amb el de nivell superior que </w:t>
            </w:r>
            <w:r w:rsidR="006627D1" w:rsidRPr="00640635">
              <w:rPr>
                <w:rFonts w:ascii="Roboto" w:eastAsia="Calibri" w:hAnsi="Roboto"/>
                <w:kern w:val="0"/>
                <w:sz w:val="24"/>
                <w:szCs w:val="24"/>
                <w:lang w:val="ca-ES-valencia"/>
              </w:rPr>
              <w:t>acredite</w:t>
            </w:r>
            <w:r w:rsidR="005E4BA3" w:rsidRPr="00640635">
              <w:rPr>
                <w:rFonts w:ascii="Roboto" w:eastAsia="Calibri" w:hAnsi="Roboto"/>
                <w:kern w:val="0"/>
                <w:sz w:val="24"/>
                <w:szCs w:val="24"/>
                <w:lang w:val="ca-ES-valencia"/>
              </w:rPr>
              <w:t xml:space="preserve"> la persona interessada.</w:t>
            </w:r>
          </w:p>
          <w:p w14:paraId="370BBF1C" w14:textId="406957F9" w:rsidR="00D83220" w:rsidRPr="00640635" w:rsidRDefault="00640635" w:rsidP="002455C9">
            <w:pPr>
              <w:widowControl w:val="0"/>
              <w:jc w:val="both"/>
              <w:rPr>
                <w:rFonts w:ascii="Roboto" w:hAnsi="Roboto"/>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No es valorarà en el subapartat 2.4.2 aquells certificats de les Escoles oficials d'Idiomes que acrediten un nivell d'idioma en una llengua cooficial que constituïsca un requisit d'ingrés als cossos docents en l'Administració educativa per la qual es participa.</w:t>
            </w:r>
          </w:p>
        </w:tc>
      </w:tr>
      <w:tr w:rsidR="00D83220" w:rsidRPr="007464C7" w14:paraId="4CCF2465" w14:textId="77777777" w:rsidTr="007952E9">
        <w:trPr>
          <w:trHeight w:val="340"/>
        </w:trPr>
        <w:tc>
          <w:tcPr>
            <w:tcW w:w="9349" w:type="dxa"/>
            <w:gridSpan w:val="3"/>
            <w:vAlign w:val="center"/>
          </w:tcPr>
          <w:p w14:paraId="5BBBC05A" w14:textId="77777777"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2.5. Domini d'idiomes estrangers</w:t>
            </w:r>
          </w:p>
        </w:tc>
      </w:tr>
      <w:tr w:rsidR="00D83220" w:rsidRPr="007464C7" w14:paraId="6726C253" w14:textId="77777777" w:rsidTr="007952E9">
        <w:trPr>
          <w:trHeight w:val="3409"/>
        </w:trPr>
        <w:tc>
          <w:tcPr>
            <w:tcW w:w="4820" w:type="dxa"/>
          </w:tcPr>
          <w:p w14:paraId="41B41F84"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lastRenderedPageBreak/>
              <w:t>Per aquells certificats de coneixement d'una llengua estrangera, expedits per entitats acreditades conforme al que es determine en les convocatòries, que acrediten la competència lingüística en un idioma estranger de nivell avançat C1 o C2, segons la classificació del Marc europeu comú de referència per a les Llengües.</w:t>
            </w:r>
          </w:p>
          <w:p w14:paraId="3629E937" w14:textId="77777777" w:rsidR="00D83220" w:rsidRPr="007464C7" w:rsidRDefault="00D83220" w:rsidP="002455C9">
            <w:pPr>
              <w:widowControl w:val="0"/>
              <w:rPr>
                <w:rFonts w:ascii="Roboto" w:hAnsi="Roboto"/>
                <w:sz w:val="24"/>
                <w:szCs w:val="24"/>
                <w:lang w:val="ca-ES-valencia"/>
              </w:rPr>
            </w:pPr>
          </w:p>
          <w:p w14:paraId="00E4A9CB"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Els certificats de nivell avançat C1 o C2 d'un mateix idioma, acreditats d'acord amb l'apartat 2.4 o bé 2.5, es valoraran per una sola vegada en un o en un altre apartat.</w:t>
            </w:r>
          </w:p>
          <w:p w14:paraId="5F5276CF" w14:textId="77777777" w:rsidR="00D83220" w:rsidRPr="007464C7" w:rsidRDefault="00D83220" w:rsidP="002455C9">
            <w:pPr>
              <w:widowControl w:val="0"/>
              <w:jc w:val="center"/>
              <w:rPr>
                <w:rFonts w:ascii="Roboto" w:hAnsi="Roboto"/>
                <w:sz w:val="24"/>
                <w:szCs w:val="24"/>
                <w:lang w:val="ca-ES-valencia"/>
              </w:rPr>
            </w:pPr>
          </w:p>
          <w:p w14:paraId="79A4C787"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Així mateix, quan es presenten en eixos apartats per a la seua valoració diversos certificats dels diferents nivells acreditatius de la competència lingüística en un mateix idioma, es valorarà solament el de nivell superior.</w:t>
            </w:r>
          </w:p>
        </w:tc>
        <w:tc>
          <w:tcPr>
            <w:tcW w:w="1701" w:type="dxa"/>
            <w:vAlign w:val="center"/>
          </w:tcPr>
          <w:p w14:paraId="418773AA" w14:textId="77777777" w:rsidR="00D83220" w:rsidRPr="007464C7" w:rsidRDefault="006627D1" w:rsidP="002455C9">
            <w:pPr>
              <w:pStyle w:val="TableParagraph"/>
              <w:widowControl w:val="0"/>
              <w:ind w:left="0"/>
              <w:jc w:val="center"/>
              <w:rPr>
                <w:rFonts w:ascii="Roboto" w:hAnsi="Roboto"/>
                <w:sz w:val="24"/>
                <w:szCs w:val="24"/>
                <w:lang w:val="ca-ES-valencia"/>
              </w:rPr>
            </w:pPr>
            <w:r w:rsidRPr="007464C7">
              <w:rPr>
                <w:rFonts w:ascii="Roboto" w:hAnsi="Roboto"/>
                <w:kern w:val="0"/>
                <w:sz w:val="24"/>
                <w:szCs w:val="24"/>
                <w:lang w:val="ca-ES-valencia"/>
              </w:rPr>
              <w:t>0,5000 punts</w:t>
            </w:r>
          </w:p>
        </w:tc>
        <w:tc>
          <w:tcPr>
            <w:tcW w:w="2828" w:type="dxa"/>
          </w:tcPr>
          <w:p w14:paraId="046D10B6"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Còpia del títol corresponent amb el certificat d'acreditació d'una llengua estrangera classificat pel Marc comú europeu de referència per a les llengües.</w:t>
            </w:r>
          </w:p>
        </w:tc>
      </w:tr>
      <w:tr w:rsidR="00D83220" w:rsidRPr="007464C7" w14:paraId="2FCB87E7" w14:textId="77777777" w:rsidTr="007952E9">
        <w:tc>
          <w:tcPr>
            <w:tcW w:w="9349" w:type="dxa"/>
            <w:gridSpan w:val="3"/>
          </w:tcPr>
          <w:p w14:paraId="54F9CA6F" w14:textId="2A8DBEA7" w:rsidR="00D83220" w:rsidRPr="007464C7" w:rsidRDefault="006627D1" w:rsidP="002455C9">
            <w:pPr>
              <w:pStyle w:val="Prrafodelista"/>
              <w:widowControl w:val="0"/>
              <w:numPr>
                <w:ilvl w:val="0"/>
                <w:numId w:val="18"/>
              </w:numPr>
              <w:jc w:val="both"/>
              <w:rPr>
                <w:rFonts w:ascii="Roboto" w:hAnsi="Roboto"/>
                <w:sz w:val="24"/>
                <w:szCs w:val="24"/>
                <w:lang w:val="ca-ES-valencia"/>
              </w:rPr>
            </w:pPr>
            <w:r w:rsidRPr="007464C7">
              <w:rPr>
                <w:rFonts w:ascii="Roboto" w:eastAsia="Calibri" w:hAnsi="Roboto"/>
                <w:kern w:val="0"/>
                <w:sz w:val="24"/>
                <w:szCs w:val="24"/>
                <w:lang w:val="ca-ES-valencia"/>
              </w:rPr>
              <w:t>Es valoraran per este subapartat els certificats de coneixement d'idiomes estrangers admesos per ACLES (Associació de Centres de Llengües d'Educació Superior)</w:t>
            </w:r>
            <w:r w:rsidR="005E4BA3" w:rsidRPr="007464C7">
              <w:rPr>
                <w:rFonts w:ascii="Roboto" w:eastAsia="Calibri" w:hAnsi="Roboto"/>
                <w:kern w:val="0"/>
                <w:sz w:val="24"/>
                <w:szCs w:val="24"/>
                <w:lang w:val="ca-ES-valencia"/>
              </w:rPr>
              <w:t xml:space="preserve"> conforme a la </w:t>
            </w:r>
            <w:r w:rsidR="00572380" w:rsidRPr="007464C7">
              <w:rPr>
                <w:rFonts w:ascii="Roboto" w:eastAsia="Calibri" w:hAnsi="Roboto"/>
                <w:kern w:val="0"/>
                <w:sz w:val="24"/>
                <w:szCs w:val="24"/>
                <w:lang w:val="ca-ES-valencia"/>
              </w:rPr>
              <w:t>graella</w:t>
            </w:r>
            <w:r w:rsidR="005E4BA3" w:rsidRPr="007464C7">
              <w:rPr>
                <w:rFonts w:ascii="Roboto" w:eastAsia="Calibri" w:hAnsi="Roboto"/>
                <w:kern w:val="0"/>
                <w:sz w:val="24"/>
                <w:szCs w:val="24"/>
                <w:lang w:val="ca-ES-valencia"/>
              </w:rPr>
              <w:t xml:space="preserve"> de certificats que estiga vigent en el moment de finalització del termini de presentació d'instàncies.</w:t>
            </w:r>
          </w:p>
          <w:p w14:paraId="0DD7EDD4" w14:textId="7238ED4A" w:rsidR="00D83220" w:rsidRPr="007464C7" w:rsidRDefault="006627D1" w:rsidP="002455C9">
            <w:pPr>
              <w:pStyle w:val="Prrafodelista"/>
              <w:widowControl w:val="0"/>
              <w:numPr>
                <w:ilvl w:val="0"/>
                <w:numId w:val="18"/>
              </w:numPr>
              <w:jc w:val="both"/>
              <w:rPr>
                <w:rFonts w:ascii="Roboto" w:hAnsi="Roboto"/>
                <w:sz w:val="24"/>
                <w:szCs w:val="24"/>
                <w:lang w:val="ca-ES-valencia"/>
              </w:rPr>
            </w:pPr>
            <w:r w:rsidRPr="007464C7">
              <w:rPr>
                <w:rFonts w:ascii="Roboto" w:eastAsia="Calibri" w:hAnsi="Roboto"/>
                <w:kern w:val="0"/>
                <w:sz w:val="24"/>
                <w:szCs w:val="24"/>
                <w:lang w:val="ca-ES-valencia"/>
              </w:rPr>
              <w:t xml:space="preserve">La valoració de l'acreditació d'un nivell de coneixement d'un idioma estranger en este </w:t>
            </w:r>
            <w:r w:rsidR="008251FE" w:rsidRPr="007464C7">
              <w:rPr>
                <w:rFonts w:ascii="Roboto" w:eastAsia="Calibri" w:hAnsi="Roboto"/>
                <w:kern w:val="0"/>
                <w:sz w:val="24"/>
                <w:szCs w:val="24"/>
                <w:lang w:val="ca-ES-valencia"/>
              </w:rPr>
              <w:t>subapartat,</w:t>
            </w:r>
            <w:r w:rsidRPr="007464C7">
              <w:rPr>
                <w:rFonts w:ascii="Roboto" w:eastAsia="Calibri" w:hAnsi="Roboto"/>
                <w:kern w:val="0"/>
                <w:sz w:val="24"/>
                <w:szCs w:val="24"/>
                <w:lang w:val="ca-ES-valencia"/>
              </w:rPr>
              <w:t xml:space="preserve"> serà incompatible amb la valoració de la possessió de la titulació de règim especial en el mateix idioma a què es referix al subapartat 2.4.2.</w:t>
            </w:r>
          </w:p>
        </w:tc>
      </w:tr>
      <w:tr w:rsidR="00D83220" w:rsidRPr="007464C7" w14:paraId="06E0DCCD" w14:textId="77777777" w:rsidTr="007952E9">
        <w:trPr>
          <w:trHeight w:val="425"/>
        </w:trPr>
        <w:tc>
          <w:tcPr>
            <w:tcW w:w="9349" w:type="dxa"/>
            <w:gridSpan w:val="3"/>
            <w:shd w:val="clear" w:color="auto" w:fill="D9D9D9" w:themeFill="background1" w:themeFillShade="D9"/>
            <w:vAlign w:val="center"/>
          </w:tcPr>
          <w:p w14:paraId="2E297100" w14:textId="77777777"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3. ALTRES MÈRITS (màxim 5 punts)</w:t>
            </w:r>
          </w:p>
        </w:tc>
      </w:tr>
      <w:tr w:rsidR="00D83220" w:rsidRPr="007464C7" w14:paraId="7B641955" w14:textId="77777777" w:rsidTr="007952E9">
        <w:trPr>
          <w:trHeight w:val="469"/>
        </w:trPr>
        <w:tc>
          <w:tcPr>
            <w:tcW w:w="9349" w:type="dxa"/>
            <w:gridSpan w:val="3"/>
          </w:tcPr>
          <w:p w14:paraId="7B83691B" w14:textId="77777777"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3.1. Per la superació de la fase d'oposició en la mateixa especialitat del cos a la qual s'opta (màxim 5 punts)</w:t>
            </w:r>
          </w:p>
        </w:tc>
      </w:tr>
      <w:tr w:rsidR="00D83220" w:rsidRPr="007464C7" w14:paraId="2F38347B" w14:textId="77777777" w:rsidTr="007952E9">
        <w:trPr>
          <w:trHeight w:val="1609"/>
        </w:trPr>
        <w:tc>
          <w:tcPr>
            <w:tcW w:w="4820" w:type="dxa"/>
          </w:tcPr>
          <w:p w14:paraId="4A2CBAB4"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Per cada procediment selectiu d'ingrés en cossos de la funció pública docent, que hagen sigut convocats des de 2012, inclòs, i en el qual s'acredite haver superat la fase d'oposició en la mateixa especialitat a la qual es participa.</w:t>
            </w:r>
          </w:p>
          <w:p w14:paraId="310369BA" w14:textId="77777777" w:rsidR="00D83220" w:rsidRPr="007464C7" w:rsidRDefault="00D83220" w:rsidP="002455C9">
            <w:pPr>
              <w:widowControl w:val="0"/>
              <w:rPr>
                <w:rFonts w:ascii="Roboto" w:hAnsi="Roboto"/>
                <w:sz w:val="24"/>
                <w:szCs w:val="24"/>
                <w:lang w:val="ca-ES-valencia"/>
              </w:rPr>
            </w:pPr>
          </w:p>
          <w:p w14:paraId="6AFBD258"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Es valorarà en este subapartat la superació d'un màxim de dos procediments.</w:t>
            </w:r>
          </w:p>
        </w:tc>
        <w:tc>
          <w:tcPr>
            <w:tcW w:w="1701" w:type="dxa"/>
          </w:tcPr>
          <w:p w14:paraId="59C168A3" w14:textId="77777777" w:rsidR="00D83220" w:rsidRPr="007464C7" w:rsidRDefault="006627D1" w:rsidP="002455C9">
            <w:pPr>
              <w:pStyle w:val="TableParagraph"/>
              <w:widowControl w:val="0"/>
              <w:ind w:left="0"/>
              <w:jc w:val="center"/>
              <w:rPr>
                <w:rFonts w:ascii="Roboto" w:hAnsi="Roboto"/>
                <w:sz w:val="24"/>
                <w:szCs w:val="24"/>
                <w:lang w:val="ca-ES-valencia"/>
              </w:rPr>
            </w:pPr>
            <w:r w:rsidRPr="007464C7">
              <w:rPr>
                <w:rFonts w:ascii="Roboto" w:hAnsi="Roboto"/>
                <w:kern w:val="0"/>
                <w:sz w:val="24"/>
                <w:szCs w:val="24"/>
                <w:lang w:val="ca-ES-valencia"/>
              </w:rPr>
              <w:t>2,5000 punts</w:t>
            </w:r>
          </w:p>
        </w:tc>
        <w:tc>
          <w:tcPr>
            <w:tcW w:w="2828" w:type="dxa"/>
          </w:tcPr>
          <w:p w14:paraId="6BD819FE" w14:textId="767E973E"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Certificat emés per</w:t>
            </w:r>
            <w:r w:rsidR="00640635">
              <w:rPr>
                <w:rFonts w:ascii="Roboto" w:eastAsia="Calibri" w:hAnsi="Roboto"/>
                <w:kern w:val="0"/>
                <w:sz w:val="24"/>
                <w:szCs w:val="24"/>
                <w:lang w:val="ca-ES-valencia"/>
              </w:rPr>
              <w:t xml:space="preserve"> </w:t>
            </w:r>
            <w:r w:rsidRPr="007464C7">
              <w:rPr>
                <w:rFonts w:ascii="Roboto" w:eastAsia="Calibri" w:hAnsi="Roboto"/>
                <w:kern w:val="0"/>
                <w:sz w:val="24"/>
                <w:szCs w:val="24"/>
                <w:lang w:val="ca-ES-valencia"/>
              </w:rPr>
              <w:t>l'administració educativa en la qual s'haja superat el procediment selectiu, en la qual conste l'any de convocatòria, l'especialitat i la superació de la fase d'oposició o qualificacions obtingudes.</w:t>
            </w:r>
          </w:p>
          <w:p w14:paraId="5C6A0AE0" w14:textId="77777777" w:rsidR="00D83220" w:rsidRPr="007464C7" w:rsidRDefault="00D83220" w:rsidP="002455C9">
            <w:pPr>
              <w:widowControl w:val="0"/>
              <w:rPr>
                <w:rFonts w:ascii="Roboto" w:hAnsi="Roboto"/>
                <w:sz w:val="24"/>
                <w:szCs w:val="24"/>
                <w:lang w:val="ca-ES-valencia"/>
              </w:rPr>
            </w:pPr>
          </w:p>
          <w:p w14:paraId="6B3018E7" w14:textId="4A12EA98"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Quan la superació de la fase d'oposició s'haja realitzat en l'administració</w:t>
            </w:r>
            <w:r w:rsidR="00572380" w:rsidRPr="007464C7">
              <w:rPr>
                <w:rFonts w:ascii="Roboto" w:eastAsia="Calibri" w:hAnsi="Roboto"/>
                <w:kern w:val="0"/>
                <w:sz w:val="24"/>
                <w:szCs w:val="24"/>
                <w:lang w:val="ca-ES-valencia"/>
              </w:rPr>
              <w:t xml:space="preserve"> educativa </w:t>
            </w:r>
            <w:r w:rsidR="006C7192" w:rsidRPr="007464C7">
              <w:rPr>
                <w:rFonts w:ascii="Roboto" w:eastAsia="Calibri" w:hAnsi="Roboto"/>
                <w:kern w:val="0"/>
                <w:sz w:val="24"/>
                <w:szCs w:val="24"/>
                <w:lang w:val="ca-ES-valencia"/>
              </w:rPr>
              <w:t xml:space="preserve"> valenciana,</w:t>
            </w:r>
            <w:r w:rsidRPr="007464C7">
              <w:rPr>
                <w:rFonts w:ascii="Roboto" w:eastAsia="Calibri" w:hAnsi="Roboto"/>
                <w:kern w:val="0"/>
                <w:sz w:val="24"/>
                <w:szCs w:val="24"/>
                <w:lang w:val="ca-ES-valencia"/>
              </w:rPr>
              <w:t xml:space="preserve"> este mèrit serà aportat d'ofici</w:t>
            </w:r>
            <w:r w:rsidRPr="007464C7">
              <w:rPr>
                <w:rFonts w:ascii="Roboto" w:eastAsia="Calibri" w:hAnsi="Roboto"/>
                <w:kern w:val="0"/>
                <w:sz w:val="24"/>
                <w:szCs w:val="24"/>
                <w:lang w:val="ca-ES-valencia"/>
              </w:rPr>
              <w:tab/>
              <w:t>per</w:t>
            </w:r>
            <w:r w:rsidR="006C7192" w:rsidRPr="007464C7">
              <w:rPr>
                <w:rFonts w:ascii="Roboto" w:eastAsia="Calibri" w:hAnsi="Roboto"/>
                <w:kern w:val="0"/>
                <w:sz w:val="24"/>
                <w:szCs w:val="24"/>
                <w:lang w:val="ca-ES-valencia"/>
              </w:rPr>
              <w:t xml:space="preserve"> esta</w:t>
            </w:r>
            <w:r w:rsidRPr="007464C7">
              <w:rPr>
                <w:rFonts w:ascii="Roboto" w:eastAsia="Calibri" w:hAnsi="Roboto"/>
                <w:kern w:val="0"/>
                <w:sz w:val="24"/>
                <w:szCs w:val="24"/>
                <w:lang w:val="ca-ES-valencia"/>
              </w:rPr>
              <w:t xml:space="preserve"> </w:t>
            </w:r>
            <w:r w:rsidRPr="007464C7">
              <w:rPr>
                <w:rFonts w:ascii="Roboto" w:eastAsia="Calibri" w:hAnsi="Roboto"/>
                <w:kern w:val="0"/>
                <w:sz w:val="24"/>
                <w:szCs w:val="24"/>
                <w:lang w:val="ca-ES-valencia"/>
              </w:rPr>
              <w:lastRenderedPageBreak/>
              <w:t>administració educativa d'acord amb la documentació que obre en l'expedient personal de la persona aspirant.</w:t>
            </w:r>
          </w:p>
        </w:tc>
      </w:tr>
      <w:tr w:rsidR="00D83220" w:rsidRPr="007464C7" w14:paraId="48D04AF2" w14:textId="77777777" w:rsidTr="007952E9">
        <w:tc>
          <w:tcPr>
            <w:tcW w:w="9349" w:type="dxa"/>
            <w:gridSpan w:val="3"/>
          </w:tcPr>
          <w:p w14:paraId="1A420F27" w14:textId="234854F5" w:rsidR="00D83220" w:rsidRPr="00640635" w:rsidRDefault="00640635" w:rsidP="002455C9">
            <w:pPr>
              <w:widowControl w:val="0"/>
              <w:jc w:val="both"/>
              <w:rPr>
                <w:rFonts w:ascii="Roboto" w:hAnsi="Roboto"/>
                <w:sz w:val="24"/>
                <w:szCs w:val="24"/>
                <w:lang w:val="ca-ES-valencia"/>
              </w:rPr>
            </w:pPr>
            <w:r w:rsidRPr="00640635">
              <w:rPr>
                <w:rFonts w:ascii="Roboto" w:eastAsia="Calibri" w:hAnsi="Roboto"/>
                <w:kern w:val="0"/>
                <w:sz w:val="24"/>
                <w:szCs w:val="24"/>
                <w:lang w:val="ca-ES-valencia"/>
              </w:rPr>
              <w:lastRenderedPageBreak/>
              <w:t xml:space="preserve">– </w:t>
            </w:r>
            <w:r w:rsidR="006627D1" w:rsidRPr="00640635">
              <w:rPr>
                <w:rFonts w:ascii="Roboto" w:eastAsia="Calibri" w:hAnsi="Roboto"/>
                <w:kern w:val="0"/>
                <w:sz w:val="24"/>
                <w:szCs w:val="24"/>
                <w:lang w:val="ca-ES-valencia"/>
              </w:rPr>
              <w:t>En el cas de persones aspirants que hagueren superat la fase d'oposició en alguna de les especialitats atribuïdes a l'extingit cos de Professors Tècnics de Formació Professional, es valorarà este mèrit per a l'ingrés a les mateixes especialitats en el cos de què es tracte, de conformitat amb el que es disposa en la Disposició transitòria quinta del Re</w:t>
            </w:r>
            <w:r w:rsidR="00D740A4" w:rsidRPr="00640635">
              <w:rPr>
                <w:rFonts w:ascii="Roboto" w:eastAsia="Calibri" w:hAnsi="Roboto"/>
                <w:kern w:val="0"/>
                <w:sz w:val="24"/>
                <w:szCs w:val="24"/>
                <w:lang w:val="ca-ES-valencia"/>
              </w:rPr>
              <w:t>i</w:t>
            </w:r>
            <w:r w:rsidR="006627D1" w:rsidRPr="00640635">
              <w:rPr>
                <w:rFonts w:ascii="Roboto" w:eastAsia="Calibri" w:hAnsi="Roboto"/>
                <w:kern w:val="0"/>
                <w:sz w:val="24"/>
                <w:szCs w:val="24"/>
                <w:lang w:val="ca-ES-valencia"/>
              </w:rPr>
              <w:t xml:space="preserve">al </w:t>
            </w:r>
            <w:r w:rsidR="008251FE" w:rsidRPr="00640635">
              <w:rPr>
                <w:rFonts w:ascii="Roboto" w:eastAsia="Calibri" w:hAnsi="Roboto"/>
                <w:kern w:val="0"/>
                <w:sz w:val="24"/>
                <w:szCs w:val="24"/>
                <w:lang w:val="ca-ES-valencia"/>
              </w:rPr>
              <w:t>d</w:t>
            </w:r>
            <w:r w:rsidR="006627D1" w:rsidRPr="00640635">
              <w:rPr>
                <w:rFonts w:ascii="Roboto" w:eastAsia="Calibri" w:hAnsi="Roboto"/>
                <w:kern w:val="0"/>
                <w:sz w:val="24"/>
                <w:szCs w:val="24"/>
                <w:lang w:val="ca-ES-valencia"/>
              </w:rPr>
              <w:t>ecret 276/2007, de 23 de febrer.</w:t>
            </w:r>
          </w:p>
          <w:p w14:paraId="734C150B" w14:textId="2D11DCCB" w:rsidR="00D83220" w:rsidRPr="00640635" w:rsidRDefault="00640635" w:rsidP="002455C9">
            <w:pPr>
              <w:widowControl w:val="0"/>
              <w:jc w:val="both"/>
              <w:rPr>
                <w:rFonts w:ascii="Roboto" w:hAnsi="Roboto"/>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Si en el mateix any de convocatòria s'haguera concorregut a més d'un procediment selectiu de la mateixa especialitat, podrà valorar-se en este subapartat la superació de la fase d'oposició en més d'un procediment selectiu el mateix any</w:t>
            </w:r>
          </w:p>
        </w:tc>
      </w:tr>
      <w:tr w:rsidR="00D83220" w:rsidRPr="007464C7" w14:paraId="6DBDA951" w14:textId="77777777" w:rsidTr="007952E9">
        <w:trPr>
          <w:trHeight w:val="340"/>
        </w:trPr>
        <w:tc>
          <w:tcPr>
            <w:tcW w:w="9349" w:type="dxa"/>
            <w:gridSpan w:val="3"/>
            <w:vAlign w:val="center"/>
          </w:tcPr>
          <w:p w14:paraId="79D7FACE" w14:textId="77777777"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3.2. Formació permanent (màxim 2,0000 punts)</w:t>
            </w:r>
          </w:p>
        </w:tc>
      </w:tr>
      <w:tr w:rsidR="00D83220" w:rsidRPr="007464C7" w14:paraId="7D27856D" w14:textId="77777777" w:rsidTr="007952E9">
        <w:tc>
          <w:tcPr>
            <w:tcW w:w="4820" w:type="dxa"/>
          </w:tcPr>
          <w:p w14:paraId="20158BA1" w14:textId="1BBE1B42"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Per cada curs</w:t>
            </w:r>
            <w:r w:rsidR="00640635">
              <w:rPr>
                <w:rFonts w:ascii="Roboto" w:eastAsia="Calibri" w:hAnsi="Roboto"/>
                <w:kern w:val="0"/>
                <w:sz w:val="24"/>
                <w:szCs w:val="24"/>
                <w:lang w:val="ca-ES-valencia"/>
              </w:rPr>
              <w:t xml:space="preserve"> </w:t>
            </w:r>
            <w:r w:rsidRPr="007464C7">
              <w:rPr>
                <w:rFonts w:ascii="Roboto" w:eastAsia="Calibri" w:hAnsi="Roboto"/>
                <w:kern w:val="0"/>
                <w:sz w:val="24"/>
                <w:szCs w:val="24"/>
                <w:lang w:val="ca-ES-valencia"/>
              </w:rPr>
              <w:t>de formació permanent i perfeccionament superat, relacionat amb l'especialitat a la qual s'opta o amb l'organització</w:t>
            </w:r>
            <w:r w:rsidRPr="007464C7">
              <w:rPr>
                <w:rFonts w:ascii="Roboto" w:eastAsia="Calibri" w:hAnsi="Roboto"/>
                <w:kern w:val="0"/>
                <w:sz w:val="24"/>
                <w:szCs w:val="24"/>
                <w:lang w:val="ca-ES-valencia"/>
              </w:rPr>
              <w:tab/>
              <w:t>escolar, les noves tecnologies aplicades a l'educació, la didàctica, la psicopedagogia o la sociologia de l'educació, convocat per administracions públiques amb plenes competències educatives o per universitats, o activitats incloses en el pla de formació permanent organitzats per entitats col·laboradores amb les administracions educatives, o activitats reconegudes per l'administració educativa corresponent.</w:t>
            </w:r>
          </w:p>
        </w:tc>
        <w:tc>
          <w:tcPr>
            <w:tcW w:w="1701" w:type="dxa"/>
          </w:tcPr>
          <w:p w14:paraId="759A550F" w14:textId="77777777" w:rsidR="00D83220" w:rsidRPr="007464C7" w:rsidRDefault="006627D1" w:rsidP="002455C9">
            <w:pPr>
              <w:widowControl w:val="0"/>
              <w:rPr>
                <w:rFonts w:ascii="Roboto" w:hAnsi="Roboto"/>
                <w:sz w:val="24"/>
                <w:szCs w:val="24"/>
                <w:lang w:val="ca-ES-valencia"/>
              </w:rPr>
            </w:pPr>
            <w:r w:rsidRPr="007464C7">
              <w:rPr>
                <w:rFonts w:ascii="Roboto" w:eastAsia="Calibri" w:hAnsi="Roboto"/>
                <w:kern w:val="0"/>
                <w:sz w:val="24"/>
                <w:szCs w:val="24"/>
                <w:lang w:val="ca-ES-valencia"/>
              </w:rPr>
              <w:t>a) No inferior a 10 crèdits: 0,5000 punts</w:t>
            </w:r>
          </w:p>
          <w:p w14:paraId="3CBE1BC8" w14:textId="77777777" w:rsidR="00D83220" w:rsidRPr="007464C7" w:rsidRDefault="00D83220" w:rsidP="002455C9">
            <w:pPr>
              <w:pStyle w:val="TableParagraph"/>
              <w:widowControl w:val="0"/>
              <w:ind w:left="0"/>
              <w:jc w:val="both"/>
              <w:rPr>
                <w:rFonts w:ascii="Roboto" w:hAnsi="Roboto"/>
                <w:sz w:val="24"/>
                <w:szCs w:val="24"/>
                <w:lang w:val="ca-ES-valencia"/>
              </w:rPr>
            </w:pPr>
          </w:p>
          <w:p w14:paraId="643CA0E5" w14:textId="77777777" w:rsidR="00D83220" w:rsidRPr="007464C7" w:rsidRDefault="006627D1" w:rsidP="002455C9">
            <w:pPr>
              <w:pStyle w:val="TableParagraph"/>
              <w:widowControl w:val="0"/>
              <w:ind w:left="0"/>
              <w:rPr>
                <w:rFonts w:ascii="Roboto" w:hAnsi="Roboto"/>
                <w:sz w:val="24"/>
                <w:szCs w:val="24"/>
                <w:lang w:val="ca-ES-valencia"/>
              </w:rPr>
            </w:pPr>
            <w:r w:rsidRPr="007464C7">
              <w:rPr>
                <w:rFonts w:ascii="Roboto" w:hAnsi="Roboto"/>
                <w:kern w:val="0"/>
                <w:sz w:val="24"/>
                <w:szCs w:val="24"/>
                <w:lang w:val="ca-ES-valencia"/>
              </w:rPr>
              <w:t>b) No inferior a 3 crèdits: 0,2000 punts</w:t>
            </w:r>
          </w:p>
        </w:tc>
        <w:tc>
          <w:tcPr>
            <w:tcW w:w="2828" w:type="dxa"/>
          </w:tcPr>
          <w:p w14:paraId="04F557D9" w14:textId="77777777" w:rsidR="00D83220" w:rsidRPr="007464C7" w:rsidRDefault="006627D1" w:rsidP="002455C9">
            <w:pPr>
              <w:widowControl w:val="0"/>
              <w:jc w:val="both"/>
              <w:rPr>
                <w:rFonts w:ascii="Roboto" w:hAnsi="Roboto"/>
                <w:sz w:val="24"/>
                <w:szCs w:val="24"/>
                <w:lang w:val="ca-ES-valencia"/>
              </w:rPr>
            </w:pPr>
            <w:r w:rsidRPr="007464C7">
              <w:rPr>
                <w:rFonts w:ascii="Roboto" w:eastAsia="Calibri" w:hAnsi="Roboto"/>
                <w:kern w:val="0"/>
                <w:sz w:val="24"/>
                <w:szCs w:val="24"/>
                <w:lang w:val="ca-ES-valencia"/>
              </w:rPr>
              <w:t>Certificació dels mateixos en la qual conste de mode exprés el nombre de crèdits de duració del curs. De no aportar-se esta certificació no s'obtindrà puntuació per</w:t>
            </w:r>
            <w:r w:rsidRPr="007464C7">
              <w:rPr>
                <w:rFonts w:ascii="Roboto" w:eastAsia="Calibri" w:hAnsi="Roboto"/>
                <w:kern w:val="0"/>
                <w:sz w:val="24"/>
                <w:szCs w:val="24"/>
                <w:lang w:val="ca-ES-valencia"/>
              </w:rPr>
              <w:tab/>
              <w:t>este subapartat. En el cas d'activitats organitzades per entitats col·laboradores amb les Administracions educatives, deurà, així mateix acreditar-se el reconeixement o homologació per l'Administració educativa corresponent. No es tindran en compte els cursos en els certificats dels quals no s'indique expressament el nombre de crèdits o el total d'hores impartides.</w:t>
            </w:r>
          </w:p>
          <w:p w14:paraId="1ED21976" w14:textId="5677A374" w:rsidR="00D83220" w:rsidRPr="007464C7" w:rsidRDefault="006627D1" w:rsidP="002455C9">
            <w:pPr>
              <w:widowControl w:val="0"/>
              <w:jc w:val="both"/>
              <w:rPr>
                <w:rFonts w:ascii="Roboto" w:eastAsia="Calibri" w:hAnsi="Roboto"/>
                <w:kern w:val="0"/>
                <w:sz w:val="24"/>
                <w:szCs w:val="24"/>
                <w:shd w:val="clear" w:color="auto" w:fill="FFFF00"/>
                <w:lang w:val="ca-ES-valencia"/>
              </w:rPr>
            </w:pPr>
            <w:r w:rsidRPr="007464C7">
              <w:rPr>
                <w:rFonts w:ascii="Roboto" w:eastAsia="Calibri" w:hAnsi="Roboto"/>
                <w:kern w:val="0"/>
                <w:sz w:val="24"/>
                <w:szCs w:val="24"/>
                <w:lang w:val="ca-ES-valencia"/>
              </w:rPr>
              <w:t xml:space="preserve">La formació que figura inscrita en el registre de Formació del Professorat de la CEICE serà </w:t>
            </w:r>
            <w:proofErr w:type="spellStart"/>
            <w:r w:rsidRPr="007464C7">
              <w:rPr>
                <w:rFonts w:ascii="Roboto" w:eastAsia="Calibri" w:hAnsi="Roboto"/>
                <w:kern w:val="0"/>
                <w:sz w:val="24"/>
                <w:szCs w:val="24"/>
                <w:lang w:val="ca-ES-valencia"/>
              </w:rPr>
              <w:t>baremada</w:t>
            </w:r>
            <w:proofErr w:type="spellEnd"/>
            <w:r w:rsidRPr="007464C7">
              <w:rPr>
                <w:rFonts w:ascii="Roboto" w:eastAsia="Calibri" w:hAnsi="Roboto"/>
                <w:kern w:val="0"/>
                <w:sz w:val="24"/>
                <w:szCs w:val="24"/>
                <w:lang w:val="ca-ES-valencia"/>
              </w:rPr>
              <w:t xml:space="preserve"> d'ofici.</w:t>
            </w:r>
          </w:p>
        </w:tc>
      </w:tr>
      <w:tr w:rsidR="00D83220" w:rsidRPr="007464C7" w14:paraId="4A3DCA8D" w14:textId="77777777" w:rsidTr="007952E9">
        <w:tc>
          <w:tcPr>
            <w:tcW w:w="9349" w:type="dxa"/>
            <w:gridSpan w:val="3"/>
          </w:tcPr>
          <w:p w14:paraId="7036A453" w14:textId="1EDF4E85" w:rsidR="00D83220" w:rsidRPr="00640635" w:rsidRDefault="00640635" w:rsidP="002455C9">
            <w:pPr>
              <w:widowControl w:val="0"/>
              <w:jc w:val="both"/>
              <w:rPr>
                <w:rFonts w:ascii="Roboto" w:hAnsi="Roboto"/>
                <w:sz w:val="24"/>
                <w:szCs w:val="24"/>
                <w:lang w:val="ca-ES-valencia"/>
              </w:rPr>
            </w:pPr>
            <w:r>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 xml:space="preserve">Quan els cursos o activitats vingueren expressats en hores i crèdits, s'atendrà el nombre d'hores considerant que cada deu hores equivalen a un crèdit. En el cas que algun aspirant </w:t>
            </w:r>
            <w:r w:rsidR="00815AB9" w:rsidRPr="00640635">
              <w:rPr>
                <w:rFonts w:ascii="Roboto" w:eastAsia="Calibri" w:hAnsi="Roboto"/>
                <w:kern w:val="0"/>
                <w:sz w:val="24"/>
                <w:szCs w:val="24"/>
                <w:lang w:val="ca-ES-valencia"/>
              </w:rPr>
              <w:t>presentarà</w:t>
            </w:r>
            <w:r w:rsidR="006627D1" w:rsidRPr="00640635">
              <w:rPr>
                <w:rFonts w:ascii="Roboto" w:eastAsia="Calibri" w:hAnsi="Roboto"/>
                <w:kern w:val="0"/>
                <w:sz w:val="24"/>
                <w:szCs w:val="24"/>
                <w:lang w:val="ca-ES-valencia"/>
              </w:rPr>
              <w:t xml:space="preserve"> algun curs o activitat de formació en crèdits ECTS </w:t>
            </w:r>
            <w:r w:rsidR="00D740A4" w:rsidRPr="00640635">
              <w:rPr>
                <w:rFonts w:ascii="Roboto" w:eastAsia="Calibri" w:hAnsi="Roboto"/>
                <w:kern w:val="0"/>
                <w:sz w:val="24"/>
                <w:szCs w:val="24"/>
                <w:lang w:val="ca-ES-valencia"/>
              </w:rPr>
              <w:t>(</w:t>
            </w:r>
            <w:proofErr w:type="spellStart"/>
            <w:r w:rsidR="006627D1" w:rsidRPr="00640635">
              <w:rPr>
                <w:rFonts w:ascii="Roboto" w:eastAsia="Calibri" w:hAnsi="Roboto"/>
                <w:kern w:val="0"/>
                <w:sz w:val="24"/>
                <w:szCs w:val="24"/>
                <w:lang w:val="ca-ES-valencia"/>
              </w:rPr>
              <w:t>European</w:t>
            </w:r>
            <w:proofErr w:type="spellEnd"/>
            <w:r w:rsidR="006627D1" w:rsidRPr="00640635">
              <w:rPr>
                <w:rFonts w:ascii="Roboto" w:eastAsia="Calibri" w:hAnsi="Roboto"/>
                <w:kern w:val="0"/>
                <w:sz w:val="24"/>
                <w:szCs w:val="24"/>
                <w:lang w:val="ca-ES-valencia"/>
              </w:rPr>
              <w:t xml:space="preserve"> </w:t>
            </w:r>
            <w:proofErr w:type="spellStart"/>
            <w:r w:rsidR="006627D1" w:rsidRPr="00640635">
              <w:rPr>
                <w:rFonts w:ascii="Roboto" w:eastAsia="Calibri" w:hAnsi="Roboto"/>
                <w:kern w:val="0"/>
                <w:sz w:val="24"/>
                <w:szCs w:val="24"/>
                <w:lang w:val="ca-ES-valencia"/>
              </w:rPr>
              <w:t>Credit</w:t>
            </w:r>
            <w:proofErr w:type="spellEnd"/>
            <w:r w:rsidR="006627D1" w:rsidRPr="00640635">
              <w:rPr>
                <w:rFonts w:ascii="Roboto" w:eastAsia="Calibri" w:hAnsi="Roboto"/>
                <w:kern w:val="0"/>
                <w:sz w:val="24"/>
                <w:szCs w:val="24"/>
                <w:lang w:val="ca-ES-valencia"/>
              </w:rPr>
              <w:t xml:space="preserve"> </w:t>
            </w:r>
            <w:proofErr w:type="spellStart"/>
            <w:r w:rsidR="006627D1" w:rsidRPr="00640635">
              <w:rPr>
                <w:rFonts w:ascii="Roboto" w:eastAsia="Calibri" w:hAnsi="Roboto"/>
                <w:kern w:val="0"/>
                <w:sz w:val="24"/>
                <w:szCs w:val="24"/>
                <w:lang w:val="ca-ES-valencia"/>
              </w:rPr>
              <w:t>Transfer</w:t>
            </w:r>
            <w:proofErr w:type="spellEnd"/>
            <w:r w:rsidR="006627D1" w:rsidRPr="00640635">
              <w:rPr>
                <w:rFonts w:ascii="Roboto" w:eastAsia="Calibri" w:hAnsi="Roboto"/>
                <w:kern w:val="0"/>
                <w:sz w:val="24"/>
                <w:szCs w:val="24"/>
                <w:lang w:val="ca-ES-valencia"/>
              </w:rPr>
              <w:t xml:space="preserve"> System) sense que figure el nombre d'hores, es considerarà que cada crèdit ECTS equival a 25 hores.</w:t>
            </w:r>
          </w:p>
          <w:p w14:paraId="7B4AFC8F" w14:textId="77777777" w:rsidR="00D83220" w:rsidRPr="00640635" w:rsidRDefault="006627D1" w:rsidP="002455C9">
            <w:pPr>
              <w:widowControl w:val="0"/>
              <w:jc w:val="both"/>
              <w:rPr>
                <w:rFonts w:ascii="Roboto" w:hAnsi="Roboto"/>
                <w:sz w:val="24"/>
                <w:szCs w:val="24"/>
                <w:lang w:val="ca-ES-valencia"/>
              </w:rPr>
            </w:pPr>
            <w:r w:rsidRPr="00640635">
              <w:rPr>
                <w:rFonts w:ascii="Roboto" w:eastAsia="Calibri" w:hAnsi="Roboto"/>
                <w:kern w:val="0"/>
                <w:sz w:val="24"/>
                <w:szCs w:val="24"/>
                <w:lang w:val="ca-ES-valencia"/>
              </w:rPr>
              <w:lastRenderedPageBreak/>
              <w:t>Els certificats en què no conste duració en hores o crèdits no seran valorats, encara que apareguen en els mateixos els dies o mesos durant què van tindre lloc.</w:t>
            </w:r>
          </w:p>
          <w:p w14:paraId="06C7F642" w14:textId="418EB07A" w:rsidR="00D83220" w:rsidRPr="00640635" w:rsidRDefault="00640635" w:rsidP="002455C9">
            <w:pPr>
              <w:widowControl w:val="0"/>
              <w:jc w:val="both"/>
              <w:rPr>
                <w:rFonts w:ascii="Roboto" w:hAnsi="Roboto"/>
                <w:sz w:val="24"/>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A l'efecte d'este subapartat, es podran acumular els cursos no inferiors a dos crèdits, o el seu equivalent en hores, que complisquen els requisits que s'especifiquen. A este efecte, estos cursos podran acumular-se per a ser valorats com un sol curs segons l'equivalència anterior.</w:t>
            </w:r>
          </w:p>
          <w:p w14:paraId="403F02A4" w14:textId="7D8864F5" w:rsidR="00D83220" w:rsidRPr="00640635" w:rsidRDefault="00640635" w:rsidP="002455C9">
            <w:pPr>
              <w:widowControl w:val="0"/>
              <w:jc w:val="both"/>
              <w:rPr>
                <w:rFonts w:ascii="Roboto" w:hAnsi="Roboto"/>
                <w:sz w:val="24"/>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Exclusivament per als cossos de catedràtics i de professors de música i arts escèniques i per a l'especialitat de música del cos de professors d'educació secundària, es valoraran en els mateixos termes els cursos organitzats pels conservatoris de música.</w:t>
            </w:r>
          </w:p>
          <w:p w14:paraId="4C551E0D" w14:textId="28ACE3B7" w:rsidR="00D83220" w:rsidRPr="00640635" w:rsidRDefault="00640635" w:rsidP="002455C9">
            <w:pPr>
              <w:widowControl w:val="0"/>
              <w:rPr>
                <w:rFonts w:ascii="Roboto" w:hAnsi="Roboto"/>
                <w:sz w:val="24"/>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En cap cas seran valorats per este subapartat aquells cursos la finalitat dels quals siga l'obtenció d'un títol acadèmic.</w:t>
            </w:r>
          </w:p>
          <w:p w14:paraId="786EB5B5" w14:textId="6A4E9A7C" w:rsidR="00D83220" w:rsidRPr="00640635" w:rsidRDefault="00640635" w:rsidP="002455C9">
            <w:pPr>
              <w:widowControl w:val="0"/>
              <w:jc w:val="both"/>
              <w:rPr>
                <w:rFonts w:ascii="Roboto" w:hAnsi="Roboto"/>
                <w:szCs w:val="24"/>
                <w:lang w:val="ca-ES-valencia"/>
              </w:rPr>
            </w:pPr>
            <w:r w:rsidRPr="00640635">
              <w:rPr>
                <w:rFonts w:ascii="Roboto" w:eastAsia="Calibri" w:hAnsi="Roboto"/>
                <w:kern w:val="0"/>
                <w:sz w:val="24"/>
                <w:szCs w:val="24"/>
                <w:lang w:val="ca-ES-valencia"/>
              </w:rPr>
              <w:t xml:space="preserve">– </w:t>
            </w:r>
            <w:r w:rsidR="006627D1" w:rsidRPr="00640635">
              <w:rPr>
                <w:rFonts w:ascii="Roboto" w:eastAsia="Calibri" w:hAnsi="Roboto"/>
                <w:kern w:val="0"/>
                <w:sz w:val="24"/>
                <w:szCs w:val="24"/>
                <w:lang w:val="ca-ES-valencia"/>
              </w:rPr>
              <w:t>No seran valorats els cursos o activitats la finalitat de les quals siga l'obtenció de la formació pedagògica i didàctica a què es referix l'article 100.2 de la Llei orgànica 2/2006, de 3 de maig, d'Educació, o del Títol d'Especialització Didàctica, o del Certificat d'Aptitud Pedagògica, excepte per a les especialitats en què esta formació no constituïsca un requisit exigit en la convocatòria per a l'ingrés en el cos al qual opta l'aspirant.</w:t>
            </w:r>
          </w:p>
        </w:tc>
      </w:tr>
    </w:tbl>
    <w:p w14:paraId="2CEF5BC2" w14:textId="786BF976" w:rsidR="006F30DB" w:rsidRPr="007464C7" w:rsidRDefault="006F30DB" w:rsidP="002455C9">
      <w:pPr>
        <w:textAlignment w:val="auto"/>
        <w:rPr>
          <w:rFonts w:ascii="Roboto" w:hAnsi="Roboto"/>
          <w:b/>
          <w:lang w:val="ca-ES-valencia"/>
        </w:rPr>
      </w:pPr>
      <w:r w:rsidRPr="007464C7">
        <w:rPr>
          <w:rFonts w:ascii="Roboto" w:hAnsi="Roboto"/>
          <w:b/>
          <w:lang w:val="ca-ES-valencia"/>
        </w:rPr>
        <w:lastRenderedPageBreak/>
        <w:br w:type="page"/>
      </w:r>
    </w:p>
    <w:p w14:paraId="614E287D" w14:textId="77777777" w:rsidR="00D83220" w:rsidRPr="007464C7" w:rsidRDefault="00D83220" w:rsidP="002455C9">
      <w:pPr>
        <w:pStyle w:val="Textoindependiente"/>
        <w:spacing w:line="240" w:lineRule="auto"/>
        <w:jc w:val="both"/>
        <w:rPr>
          <w:rFonts w:ascii="Roboto" w:hAnsi="Roboto"/>
          <w:b/>
          <w:lang w:val="ca-ES-valencia"/>
        </w:rPr>
      </w:pPr>
    </w:p>
    <w:p w14:paraId="371F934D" w14:textId="3ADBE2D0" w:rsidR="00D83220" w:rsidRPr="007464C7" w:rsidRDefault="006627D1" w:rsidP="002455C9">
      <w:pPr>
        <w:pStyle w:val="Normal0"/>
        <w:jc w:val="center"/>
        <w:rPr>
          <w:rFonts w:ascii="Roboto" w:hAnsi="Roboto"/>
          <w:b/>
          <w:bCs/>
          <w:lang w:val="ca-ES-valencia"/>
        </w:rPr>
      </w:pPr>
      <w:bookmarkStart w:id="95" w:name="_Toc119055804"/>
      <w:bookmarkStart w:id="96" w:name="_Toc118284140"/>
      <w:r w:rsidRPr="007464C7">
        <w:rPr>
          <w:rFonts w:ascii="Roboto" w:hAnsi="Roboto"/>
          <w:lang w:val="ca-ES-valencia" w:eastAsia="es-ES_tradnl"/>
        </w:rPr>
        <w:t xml:space="preserve">ANNEX </w:t>
      </w:r>
      <w:r w:rsidR="001306AE" w:rsidRPr="007464C7">
        <w:rPr>
          <w:rFonts w:ascii="Roboto" w:hAnsi="Roboto"/>
          <w:lang w:val="ca-ES-valencia" w:eastAsia="es-ES_tradnl"/>
        </w:rPr>
        <w:t>II</w:t>
      </w:r>
      <w:r w:rsidR="00F973E0" w:rsidRPr="007464C7">
        <w:rPr>
          <w:rFonts w:ascii="Roboto" w:hAnsi="Roboto"/>
          <w:lang w:val="ca-ES-valencia" w:eastAsia="es-ES_tradnl"/>
        </w:rPr>
        <w:t>I</w:t>
      </w:r>
      <w:bookmarkEnd w:id="95"/>
      <w:bookmarkEnd w:id="96"/>
    </w:p>
    <w:p w14:paraId="5162B35C" w14:textId="77777777" w:rsidR="00D83220" w:rsidRDefault="006627D1" w:rsidP="002455C9">
      <w:pPr>
        <w:spacing w:beforeAutospacing="1"/>
        <w:jc w:val="center"/>
        <w:textAlignment w:val="auto"/>
        <w:rPr>
          <w:rFonts w:ascii="Roboto" w:hAnsi="Roboto"/>
          <w:i/>
          <w:iCs/>
          <w:lang w:val="ca-ES-valencia"/>
        </w:rPr>
      </w:pPr>
      <w:r w:rsidRPr="00640635">
        <w:rPr>
          <w:rFonts w:ascii="Roboto" w:hAnsi="Roboto"/>
          <w:i/>
          <w:iCs/>
          <w:lang w:val="ca-ES-valencia"/>
        </w:rPr>
        <w:t>Titulacions declarades equivalents a l'efecte de docència per a l'ingrés en determinats cossos.</w:t>
      </w:r>
    </w:p>
    <w:p w14:paraId="483A7D1C" w14:textId="77777777" w:rsidR="00640635" w:rsidRPr="00640635" w:rsidRDefault="00640635" w:rsidP="002455C9">
      <w:pPr>
        <w:spacing w:beforeAutospacing="1"/>
        <w:jc w:val="center"/>
        <w:textAlignment w:val="auto"/>
        <w:rPr>
          <w:rFonts w:ascii="Roboto" w:hAnsi="Roboto"/>
          <w:i/>
          <w:iCs/>
          <w:lang w:val="ca-ES-valencia"/>
        </w:rPr>
      </w:pPr>
    </w:p>
    <w:p w14:paraId="5287A7B6" w14:textId="77777777" w:rsidR="00D83220" w:rsidRPr="007464C7" w:rsidRDefault="006627D1" w:rsidP="002455C9">
      <w:pPr>
        <w:spacing w:beforeAutospacing="1"/>
        <w:ind w:firstLine="284"/>
        <w:textAlignment w:val="auto"/>
        <w:rPr>
          <w:rFonts w:ascii="Roboto" w:hAnsi="Roboto"/>
          <w:lang w:val="ca-ES-valencia"/>
        </w:rPr>
      </w:pPr>
      <w:r w:rsidRPr="00640635">
        <w:rPr>
          <w:rFonts w:ascii="Roboto" w:hAnsi="Roboto"/>
          <w:i/>
          <w:iCs/>
          <w:lang w:val="ca-ES-valencia"/>
        </w:rPr>
        <w:t>Cos de Professors d'Ensenyança Secundària</w:t>
      </w:r>
      <w:r w:rsidRPr="007464C7">
        <w:rPr>
          <w:rFonts w:ascii="Roboto" w:hAnsi="Roboto"/>
          <w:lang w:val="ca-ES-valencia"/>
        </w:rPr>
        <w:t>.</w:t>
      </w:r>
    </w:p>
    <w:p w14:paraId="3939E269" w14:textId="7734ACF9" w:rsidR="00D83220" w:rsidRPr="007464C7" w:rsidRDefault="006627D1" w:rsidP="002455C9">
      <w:pPr>
        <w:spacing w:beforeAutospacing="1"/>
        <w:ind w:firstLine="284"/>
        <w:jc w:val="both"/>
        <w:textAlignment w:val="auto"/>
        <w:rPr>
          <w:rFonts w:ascii="Roboto" w:hAnsi="Roboto"/>
          <w:lang w:val="ca-ES-valencia"/>
        </w:rPr>
      </w:pPr>
      <w:r w:rsidRPr="007464C7">
        <w:rPr>
          <w:rFonts w:ascii="Roboto" w:hAnsi="Roboto"/>
          <w:lang w:val="ca-ES-valencia"/>
        </w:rPr>
        <w:t>Per a l'ingrés en el Cos de Professors d'Ensenyança Secundària, per a les especialitats que es detallen en el següent llistat, podran ser admesos els qui, fins i tot mancant de la titulació exigida amb caràcter general, estiguen en possessió d'alguna titulació de diplomatura universitària, arquitectura tècnica o enginyeria tècnica.</w:t>
      </w:r>
    </w:p>
    <w:p w14:paraId="7CAFA232" w14:textId="77777777" w:rsidR="00D83220" w:rsidRPr="007464C7" w:rsidRDefault="006627D1" w:rsidP="002455C9">
      <w:pPr>
        <w:ind w:firstLine="284"/>
        <w:textAlignment w:val="auto"/>
        <w:rPr>
          <w:rFonts w:ascii="Roboto" w:hAnsi="Roboto"/>
          <w:lang w:val="ca-ES-valencia"/>
        </w:rPr>
      </w:pPr>
      <w:r w:rsidRPr="007464C7">
        <w:rPr>
          <w:rFonts w:ascii="Roboto" w:hAnsi="Roboto"/>
          <w:lang w:val="ca-ES-valencia"/>
        </w:rPr>
        <w:t>Especialitats.</w:t>
      </w:r>
    </w:p>
    <w:p w14:paraId="78EE4003"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Administració d'Empreses.</w:t>
      </w:r>
    </w:p>
    <w:p w14:paraId="671AAA00"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Anàlisi i Química Industrial.</w:t>
      </w:r>
    </w:p>
    <w:p w14:paraId="04F8A608"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Construccions Civils i Edificació.</w:t>
      </w:r>
    </w:p>
    <w:p w14:paraId="52064730"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Equips electrònics.</w:t>
      </w:r>
    </w:p>
    <w:p w14:paraId="55E5E4D0"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Formació i Orientació Laboral.</w:t>
      </w:r>
    </w:p>
    <w:p w14:paraId="6F87DA5F"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Hostaleria i Turisme.</w:t>
      </w:r>
    </w:p>
    <w:p w14:paraId="49D17469"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Informàtica.</w:t>
      </w:r>
    </w:p>
    <w:p w14:paraId="036BAA67"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Instal·lació i manteniment d'equips tèrmics i de fluids.</w:t>
      </w:r>
    </w:p>
    <w:p w14:paraId="5474E51E"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Instal·lacions electrotècniques.</w:t>
      </w:r>
    </w:p>
    <w:p w14:paraId="2386967A"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Instal·lacions i equips de cria i cultiu.</w:t>
      </w:r>
    </w:p>
    <w:p w14:paraId="7D479358" w14:textId="5FD95ECB"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 xml:space="preserve">Intervenció </w:t>
      </w:r>
      <w:r w:rsidR="00D740A4" w:rsidRPr="007464C7">
        <w:rPr>
          <w:rFonts w:ascii="Roboto" w:hAnsi="Roboto"/>
          <w:lang w:val="ca-ES-valencia"/>
        </w:rPr>
        <w:t>Sociocomunitària</w:t>
      </w:r>
      <w:r w:rsidRPr="007464C7">
        <w:rPr>
          <w:rFonts w:ascii="Roboto" w:hAnsi="Roboto"/>
          <w:lang w:val="ca-ES-valencia"/>
        </w:rPr>
        <w:t>.</w:t>
      </w:r>
    </w:p>
    <w:p w14:paraId="3DEC8CAE"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Laboratori.</w:t>
      </w:r>
    </w:p>
    <w:p w14:paraId="36DDD6D6"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Màquines, servicis i producció.</w:t>
      </w:r>
    </w:p>
    <w:p w14:paraId="7787B198"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Navegació i Instal·lacions Marines.</w:t>
      </w:r>
    </w:p>
    <w:p w14:paraId="2BB51CF7"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Oficina de projectes de construcció.</w:t>
      </w:r>
    </w:p>
    <w:p w14:paraId="5E24F63D"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Oficina de projectes de fabricació mecànica.</w:t>
      </w:r>
    </w:p>
    <w:p w14:paraId="4B075914"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Operacions i equips d'elaboració de productes alimentaris.</w:t>
      </w:r>
    </w:p>
    <w:p w14:paraId="73F122B6"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Operacions de processos.</w:t>
      </w:r>
    </w:p>
    <w:p w14:paraId="04CDA724"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Operacions i equips de producció agrària.</w:t>
      </w:r>
    </w:p>
    <w:p w14:paraId="6091CFD7"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Organització i Gestió Comercial.</w:t>
      </w:r>
    </w:p>
    <w:p w14:paraId="54DF5B0C"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Organització i Processos de Manteniment de Vehicles.</w:t>
      </w:r>
    </w:p>
    <w:p w14:paraId="17B4C370"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Organització i Projectes de Fabricació Mecànica.</w:t>
      </w:r>
    </w:p>
    <w:p w14:paraId="0CBA5EA1"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Organització i Projectes de Sistemes Energètics.</w:t>
      </w:r>
    </w:p>
    <w:p w14:paraId="64CD1024" w14:textId="48463BD5"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 xml:space="preserve">Procediments de diagnòstic clínic i </w:t>
      </w:r>
      <w:proofErr w:type="spellStart"/>
      <w:r w:rsidRPr="007464C7">
        <w:rPr>
          <w:rFonts w:ascii="Roboto" w:hAnsi="Roboto"/>
          <w:lang w:val="ca-ES-valencia"/>
        </w:rPr>
        <w:t>ortoprotè</w:t>
      </w:r>
      <w:r w:rsidR="00D740A4" w:rsidRPr="007464C7">
        <w:rPr>
          <w:rFonts w:ascii="Roboto" w:hAnsi="Roboto"/>
          <w:lang w:val="ca-ES-valencia"/>
        </w:rPr>
        <w:t>s</w:t>
      </w:r>
      <w:r w:rsidRPr="007464C7">
        <w:rPr>
          <w:rFonts w:ascii="Roboto" w:hAnsi="Roboto"/>
          <w:lang w:val="ca-ES-valencia"/>
        </w:rPr>
        <w:t>ic</w:t>
      </w:r>
      <w:proofErr w:type="spellEnd"/>
      <w:r w:rsidRPr="007464C7">
        <w:rPr>
          <w:rFonts w:ascii="Roboto" w:hAnsi="Roboto"/>
          <w:lang w:val="ca-ES-valencia"/>
        </w:rPr>
        <w:t>.</w:t>
      </w:r>
    </w:p>
    <w:p w14:paraId="29F12420"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Procediments sanitaris i assistencials.</w:t>
      </w:r>
    </w:p>
    <w:p w14:paraId="23039A72"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Processos comercials.</w:t>
      </w:r>
    </w:p>
    <w:p w14:paraId="5C48D171"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Processos de gestió administrativa.</w:t>
      </w:r>
    </w:p>
    <w:p w14:paraId="7097C792"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Processos de Producció Agrària.</w:t>
      </w:r>
    </w:p>
    <w:p w14:paraId="09D01EFC"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Processos en la Indústria Alimentària.</w:t>
      </w:r>
    </w:p>
    <w:p w14:paraId="10414F3D"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Processos Sanitaris.</w:t>
      </w:r>
    </w:p>
    <w:p w14:paraId="348998A6"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Processos i Productes de Tèxtil, Confecció i Pell.</w:t>
      </w:r>
    </w:p>
    <w:p w14:paraId="1DB1E8B5"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Processos i Productes de Vidre i Ceràmica.</w:t>
      </w:r>
    </w:p>
    <w:p w14:paraId="4D391768"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Processos i Productes en Arts Gràfiques.</w:t>
      </w:r>
    </w:p>
    <w:p w14:paraId="2243DEB4"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Processos i Productes en Fusta i Moble.</w:t>
      </w:r>
    </w:p>
    <w:p w14:paraId="20C364C7"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Producció tèxtil i tractaments fisicoquímics.</w:t>
      </w:r>
    </w:p>
    <w:p w14:paraId="02FDE16A"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Servicis a la comunitat.</w:t>
      </w:r>
    </w:p>
    <w:p w14:paraId="60BD5F0C"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lastRenderedPageBreak/>
        <w:t>Sistemes Electrònics.</w:t>
      </w:r>
    </w:p>
    <w:p w14:paraId="5BF42A66"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Sistemes Electrotècnics i Automàtics.</w:t>
      </w:r>
    </w:p>
    <w:p w14:paraId="410B7022"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Sistemes i aplicacions informàtiques.</w:t>
      </w:r>
    </w:p>
    <w:p w14:paraId="6ED9A376" w14:textId="77777777" w:rsidR="00D83220" w:rsidRPr="007464C7" w:rsidRDefault="006627D1" w:rsidP="002455C9">
      <w:pPr>
        <w:ind w:left="720" w:firstLine="284"/>
        <w:textAlignment w:val="auto"/>
        <w:rPr>
          <w:rFonts w:ascii="Roboto" w:hAnsi="Roboto"/>
          <w:lang w:val="ca-ES-valencia"/>
        </w:rPr>
      </w:pPr>
      <w:r w:rsidRPr="007464C7">
        <w:rPr>
          <w:rFonts w:ascii="Roboto" w:hAnsi="Roboto"/>
          <w:lang w:val="ca-ES-valencia"/>
        </w:rPr>
        <w:t>Tècniques i procediments d'imatge i so.</w:t>
      </w:r>
    </w:p>
    <w:p w14:paraId="55AF1A90" w14:textId="0584D275" w:rsidR="00D83220" w:rsidRDefault="006627D1" w:rsidP="00893EBA">
      <w:pPr>
        <w:ind w:left="720" w:firstLine="284"/>
        <w:textAlignment w:val="auto"/>
        <w:rPr>
          <w:rFonts w:ascii="Roboto" w:hAnsi="Roboto"/>
          <w:lang w:val="ca-ES-valencia"/>
        </w:rPr>
      </w:pPr>
      <w:r w:rsidRPr="007464C7">
        <w:rPr>
          <w:rFonts w:ascii="Roboto" w:hAnsi="Roboto"/>
          <w:lang w:val="ca-ES-valencia"/>
        </w:rPr>
        <w:t>Tecnologia.</w:t>
      </w:r>
    </w:p>
    <w:p w14:paraId="0598747C" w14:textId="77777777" w:rsidR="00893EBA" w:rsidRDefault="00893EBA" w:rsidP="00893EBA">
      <w:pPr>
        <w:ind w:left="720" w:firstLine="284"/>
        <w:textAlignment w:val="auto"/>
        <w:rPr>
          <w:rFonts w:ascii="Roboto" w:hAnsi="Roboto"/>
          <w:lang w:val="ca-ES-valencia"/>
        </w:rPr>
      </w:pPr>
    </w:p>
    <w:p w14:paraId="1A7F0B98" w14:textId="77777777" w:rsidR="00893EBA" w:rsidRPr="007464C7" w:rsidRDefault="00893EBA" w:rsidP="00893EBA">
      <w:pPr>
        <w:ind w:left="720" w:firstLine="284"/>
        <w:textAlignment w:val="auto"/>
        <w:rPr>
          <w:rFonts w:ascii="Roboto" w:hAnsi="Roboto"/>
          <w:highlight w:val="yellow"/>
          <w:lang w:val="ca-ES-valencia"/>
        </w:rPr>
      </w:pPr>
    </w:p>
    <w:p w14:paraId="399AE1E0" w14:textId="77777777" w:rsidR="00D83220" w:rsidRPr="00640635" w:rsidRDefault="006627D1" w:rsidP="002455C9">
      <w:pPr>
        <w:ind w:firstLine="284"/>
        <w:textAlignment w:val="auto"/>
        <w:rPr>
          <w:rFonts w:ascii="Roboto" w:hAnsi="Roboto"/>
          <w:i/>
          <w:iCs/>
          <w:lang w:val="ca-ES-valencia"/>
        </w:rPr>
      </w:pPr>
      <w:r w:rsidRPr="00640635">
        <w:rPr>
          <w:rFonts w:ascii="Roboto" w:eastAsia="Times New Roman" w:hAnsi="Roboto" w:cs="Times New Roman"/>
          <w:i/>
          <w:iCs/>
          <w:kern w:val="0"/>
          <w:lang w:val="ca-ES-valencia" w:eastAsia="es-ES" w:bidi="ar-SA"/>
        </w:rPr>
        <w:t>Cos de Professors Especialistes en Sectors singulars de Formació Professional.</w:t>
      </w:r>
    </w:p>
    <w:p w14:paraId="05D826DF" w14:textId="77777777" w:rsidR="00D83220" w:rsidRPr="007464C7" w:rsidRDefault="006627D1" w:rsidP="002455C9">
      <w:pPr>
        <w:pStyle w:val="Prrafodelista"/>
        <w:spacing w:beforeAutospacing="1"/>
        <w:ind w:left="0" w:firstLine="284"/>
        <w:jc w:val="both"/>
        <w:textAlignment w:val="auto"/>
        <w:rPr>
          <w:rFonts w:ascii="Roboto" w:hAnsi="Roboto"/>
          <w:szCs w:val="24"/>
          <w:lang w:val="ca-ES-valencia"/>
        </w:rPr>
      </w:pPr>
      <w:r w:rsidRPr="007464C7">
        <w:rPr>
          <w:rFonts w:ascii="Roboto" w:hAnsi="Roboto"/>
          <w:szCs w:val="24"/>
          <w:lang w:val="ca-ES-valencia"/>
        </w:rPr>
        <w:t>Per a l'ingrés en el Cos de Professors Especialistes en Sectors Singulars de Formació Professional, per a les especialitats de:</w:t>
      </w:r>
    </w:p>
    <w:p w14:paraId="5057D9FB" w14:textId="5AF4764A" w:rsidR="00D83220" w:rsidRPr="007464C7" w:rsidRDefault="006627D1" w:rsidP="002455C9">
      <w:pPr>
        <w:pStyle w:val="Prrafodelista"/>
        <w:spacing w:beforeAutospacing="1"/>
        <w:ind w:left="357" w:firstLine="636"/>
        <w:textAlignment w:val="auto"/>
        <w:rPr>
          <w:rFonts w:ascii="Roboto" w:hAnsi="Roboto"/>
          <w:szCs w:val="24"/>
          <w:lang w:val="ca-ES-valencia"/>
        </w:rPr>
      </w:pPr>
      <w:r w:rsidRPr="007464C7">
        <w:rPr>
          <w:rFonts w:ascii="Roboto" w:hAnsi="Roboto"/>
          <w:szCs w:val="24"/>
          <w:lang w:val="ca-ES-valencia"/>
        </w:rPr>
        <w:t>Cuina i Pastisseria.</w:t>
      </w:r>
    </w:p>
    <w:p w14:paraId="55524906" w14:textId="77777777" w:rsidR="00D83220" w:rsidRPr="007464C7" w:rsidRDefault="006627D1" w:rsidP="002455C9">
      <w:pPr>
        <w:pStyle w:val="Prrafodelista"/>
        <w:spacing w:beforeAutospacing="1"/>
        <w:ind w:left="357" w:firstLine="636"/>
        <w:textAlignment w:val="auto"/>
        <w:rPr>
          <w:rFonts w:ascii="Roboto" w:hAnsi="Roboto"/>
          <w:szCs w:val="24"/>
          <w:lang w:val="ca-ES-valencia"/>
        </w:rPr>
      </w:pPr>
      <w:r w:rsidRPr="007464C7">
        <w:rPr>
          <w:rFonts w:ascii="Roboto" w:hAnsi="Roboto"/>
          <w:szCs w:val="24"/>
          <w:lang w:val="ca-ES-valencia"/>
        </w:rPr>
        <w:t>Estètica.</w:t>
      </w:r>
    </w:p>
    <w:p w14:paraId="50C85906" w14:textId="77777777" w:rsidR="00D83220" w:rsidRPr="007464C7" w:rsidRDefault="006627D1" w:rsidP="002455C9">
      <w:pPr>
        <w:pStyle w:val="Prrafodelista"/>
        <w:spacing w:beforeAutospacing="1"/>
        <w:ind w:left="357" w:firstLine="636"/>
        <w:textAlignment w:val="auto"/>
        <w:rPr>
          <w:rFonts w:ascii="Roboto" w:hAnsi="Roboto"/>
          <w:szCs w:val="24"/>
          <w:lang w:val="ca-ES-valencia"/>
        </w:rPr>
      </w:pPr>
      <w:r w:rsidRPr="007464C7">
        <w:rPr>
          <w:rFonts w:ascii="Roboto" w:hAnsi="Roboto"/>
          <w:szCs w:val="24"/>
          <w:lang w:val="ca-ES-valencia"/>
        </w:rPr>
        <w:t>Fabricació i Instal·lació de Fusteria i Moble.</w:t>
      </w:r>
    </w:p>
    <w:p w14:paraId="310C1FF6" w14:textId="77777777" w:rsidR="00D83220" w:rsidRPr="007464C7" w:rsidRDefault="006627D1" w:rsidP="002455C9">
      <w:pPr>
        <w:pStyle w:val="Prrafodelista"/>
        <w:spacing w:beforeAutospacing="1"/>
        <w:ind w:left="357" w:firstLine="636"/>
        <w:textAlignment w:val="auto"/>
        <w:rPr>
          <w:rFonts w:ascii="Roboto" w:hAnsi="Roboto"/>
          <w:szCs w:val="24"/>
          <w:lang w:val="ca-ES-valencia"/>
        </w:rPr>
      </w:pPr>
      <w:r w:rsidRPr="007464C7">
        <w:rPr>
          <w:rFonts w:ascii="Roboto" w:hAnsi="Roboto"/>
          <w:szCs w:val="24"/>
          <w:lang w:val="ca-ES-valencia"/>
        </w:rPr>
        <w:t>Manteniment de Vehicles.</w:t>
      </w:r>
    </w:p>
    <w:p w14:paraId="3932DF9B" w14:textId="77777777" w:rsidR="00D83220" w:rsidRPr="007464C7" w:rsidRDefault="006627D1" w:rsidP="002455C9">
      <w:pPr>
        <w:pStyle w:val="Prrafodelista"/>
        <w:spacing w:beforeAutospacing="1"/>
        <w:ind w:left="357" w:firstLine="636"/>
        <w:textAlignment w:val="auto"/>
        <w:rPr>
          <w:rFonts w:ascii="Roboto" w:hAnsi="Roboto"/>
          <w:szCs w:val="24"/>
          <w:lang w:val="ca-ES-valencia"/>
        </w:rPr>
      </w:pPr>
      <w:r w:rsidRPr="007464C7">
        <w:rPr>
          <w:rFonts w:ascii="Roboto" w:hAnsi="Roboto"/>
          <w:szCs w:val="24"/>
          <w:lang w:val="ca-ES-valencia"/>
        </w:rPr>
        <w:t>Mecanitzat i Manteniment de Màquines.</w:t>
      </w:r>
    </w:p>
    <w:p w14:paraId="6FB922D5" w14:textId="77777777" w:rsidR="00D83220" w:rsidRPr="007464C7" w:rsidRDefault="006627D1" w:rsidP="002455C9">
      <w:pPr>
        <w:pStyle w:val="Prrafodelista"/>
        <w:spacing w:beforeAutospacing="1"/>
        <w:ind w:left="357" w:firstLine="636"/>
        <w:textAlignment w:val="auto"/>
        <w:rPr>
          <w:rFonts w:ascii="Roboto" w:hAnsi="Roboto"/>
          <w:szCs w:val="24"/>
          <w:lang w:val="ca-ES-valencia"/>
        </w:rPr>
      </w:pPr>
      <w:r w:rsidRPr="007464C7">
        <w:rPr>
          <w:rFonts w:ascii="Roboto" w:hAnsi="Roboto"/>
          <w:szCs w:val="24"/>
          <w:lang w:val="ca-ES-valencia"/>
        </w:rPr>
        <w:t>Patronatge i Confecció.</w:t>
      </w:r>
    </w:p>
    <w:p w14:paraId="2C7A4A4E" w14:textId="77777777" w:rsidR="00D83220" w:rsidRPr="007464C7" w:rsidRDefault="006627D1" w:rsidP="002455C9">
      <w:pPr>
        <w:pStyle w:val="Prrafodelista"/>
        <w:spacing w:beforeAutospacing="1"/>
        <w:ind w:left="357" w:firstLine="636"/>
        <w:textAlignment w:val="auto"/>
        <w:rPr>
          <w:rFonts w:ascii="Roboto" w:hAnsi="Roboto"/>
          <w:szCs w:val="24"/>
          <w:lang w:val="ca-ES-valencia"/>
        </w:rPr>
      </w:pPr>
      <w:r w:rsidRPr="007464C7">
        <w:rPr>
          <w:rFonts w:ascii="Roboto" w:hAnsi="Roboto"/>
          <w:szCs w:val="24"/>
          <w:lang w:val="ca-ES-valencia"/>
        </w:rPr>
        <w:t>Perruqueria.</w:t>
      </w:r>
    </w:p>
    <w:p w14:paraId="6A814ECD" w14:textId="77777777" w:rsidR="00D83220" w:rsidRPr="007464C7" w:rsidRDefault="006627D1" w:rsidP="002455C9">
      <w:pPr>
        <w:pStyle w:val="Prrafodelista"/>
        <w:spacing w:beforeAutospacing="1"/>
        <w:ind w:left="357" w:firstLine="636"/>
        <w:textAlignment w:val="auto"/>
        <w:rPr>
          <w:rFonts w:ascii="Roboto" w:hAnsi="Roboto"/>
          <w:szCs w:val="24"/>
          <w:lang w:val="ca-ES-valencia"/>
        </w:rPr>
      </w:pPr>
      <w:r w:rsidRPr="007464C7">
        <w:rPr>
          <w:rFonts w:ascii="Roboto" w:hAnsi="Roboto"/>
          <w:szCs w:val="24"/>
          <w:lang w:val="ca-ES-valencia"/>
        </w:rPr>
        <w:t>Producció en Arts Gràfiques.</w:t>
      </w:r>
    </w:p>
    <w:p w14:paraId="7DB8FEB6" w14:textId="77777777" w:rsidR="00D83220" w:rsidRPr="007464C7" w:rsidRDefault="006627D1" w:rsidP="002455C9">
      <w:pPr>
        <w:pStyle w:val="Prrafodelista"/>
        <w:spacing w:beforeAutospacing="1"/>
        <w:ind w:left="357" w:firstLine="636"/>
        <w:textAlignment w:val="auto"/>
        <w:rPr>
          <w:rFonts w:ascii="Roboto" w:hAnsi="Roboto"/>
          <w:szCs w:val="24"/>
          <w:lang w:val="ca-ES-valencia"/>
        </w:rPr>
      </w:pPr>
      <w:r w:rsidRPr="007464C7">
        <w:rPr>
          <w:rFonts w:ascii="Roboto" w:hAnsi="Roboto"/>
          <w:szCs w:val="24"/>
          <w:lang w:val="ca-ES-valencia"/>
        </w:rPr>
        <w:t>Servicis de Restauració.</w:t>
      </w:r>
    </w:p>
    <w:p w14:paraId="3F73B112" w14:textId="1DFCB492" w:rsidR="00D83220" w:rsidRDefault="006627D1" w:rsidP="00893EBA">
      <w:pPr>
        <w:pStyle w:val="Prrafodelista"/>
        <w:spacing w:beforeAutospacing="1"/>
        <w:ind w:left="357" w:firstLine="636"/>
        <w:textAlignment w:val="auto"/>
        <w:rPr>
          <w:rFonts w:ascii="Roboto" w:hAnsi="Roboto"/>
          <w:szCs w:val="24"/>
          <w:lang w:val="ca-ES-valencia"/>
        </w:rPr>
      </w:pPr>
      <w:r w:rsidRPr="007464C7">
        <w:rPr>
          <w:rFonts w:ascii="Roboto" w:hAnsi="Roboto"/>
          <w:szCs w:val="24"/>
          <w:lang w:val="ca-ES-valencia"/>
        </w:rPr>
        <w:t>Soldadura.</w:t>
      </w:r>
      <w:r w:rsidRPr="007464C7">
        <w:rPr>
          <w:rFonts w:ascii="Roboto" w:hAnsi="Roboto"/>
          <w:szCs w:val="24"/>
          <w:lang w:val="ca-ES-valencia"/>
        </w:rPr>
        <w:br/>
      </w:r>
      <w:r w:rsidR="00D740A4" w:rsidRPr="007464C7">
        <w:rPr>
          <w:rFonts w:ascii="Roboto" w:hAnsi="Roboto"/>
          <w:szCs w:val="24"/>
          <w:lang w:val="ca-ES-valencia"/>
        </w:rPr>
        <w:t>Podran</w:t>
      </w:r>
      <w:r w:rsidRPr="007464C7">
        <w:rPr>
          <w:rFonts w:ascii="Roboto" w:hAnsi="Roboto"/>
          <w:szCs w:val="24"/>
          <w:lang w:val="ca-ES-valencia"/>
        </w:rPr>
        <w:t xml:space="preserve"> ser admesos els qui, fins i tot mancant de la titulació exigida amb caràcter general, estiguen en possessió d'alguna titulació de Tècnic Superior de la família professional o famílies professionals per a les titulacions de les quals tinga atribució docent l'especialitat per la qual es concursa. Els títols declarats equivalents a Tècnic Superior a efectes acadèmics i </w:t>
      </w:r>
      <w:r w:rsidR="00A71460" w:rsidRPr="007464C7">
        <w:rPr>
          <w:rFonts w:ascii="Roboto" w:hAnsi="Roboto"/>
          <w:szCs w:val="24"/>
          <w:lang w:val="ca-ES-valencia"/>
        </w:rPr>
        <w:t>professionals,</w:t>
      </w:r>
      <w:r w:rsidRPr="007464C7">
        <w:rPr>
          <w:rFonts w:ascii="Roboto" w:hAnsi="Roboto"/>
          <w:szCs w:val="24"/>
          <w:lang w:val="ca-ES-valencia"/>
        </w:rPr>
        <w:t xml:space="preserve"> seran també equivalents a l'efecte de docència. </w:t>
      </w:r>
    </w:p>
    <w:p w14:paraId="3F8B106C" w14:textId="77777777" w:rsidR="00640635" w:rsidRPr="007464C7" w:rsidRDefault="00640635" w:rsidP="002455C9">
      <w:pPr>
        <w:pStyle w:val="Prrafodelista"/>
        <w:spacing w:beforeAutospacing="1"/>
        <w:ind w:left="360" w:firstLine="284"/>
        <w:jc w:val="both"/>
        <w:textAlignment w:val="auto"/>
        <w:rPr>
          <w:rFonts w:ascii="Roboto" w:hAnsi="Roboto"/>
          <w:szCs w:val="24"/>
          <w:lang w:val="ca-ES-valencia"/>
        </w:rPr>
      </w:pPr>
    </w:p>
    <w:p w14:paraId="545CD1A9" w14:textId="77777777" w:rsidR="00D83220" w:rsidRPr="00640635" w:rsidRDefault="006627D1" w:rsidP="002455C9">
      <w:pPr>
        <w:spacing w:beforeAutospacing="1"/>
        <w:ind w:firstLine="284"/>
        <w:textAlignment w:val="auto"/>
        <w:rPr>
          <w:rFonts w:ascii="Roboto" w:hAnsi="Roboto"/>
          <w:i/>
          <w:iCs/>
          <w:lang w:val="ca-ES-valencia"/>
        </w:rPr>
      </w:pPr>
      <w:r w:rsidRPr="00640635">
        <w:rPr>
          <w:rFonts w:ascii="Roboto" w:eastAsia="Times New Roman" w:hAnsi="Roboto" w:cs="Times New Roman"/>
          <w:i/>
          <w:iCs/>
          <w:kern w:val="0"/>
          <w:lang w:val="ca-ES-valencia" w:eastAsia="es-ES" w:bidi="ar-SA"/>
        </w:rPr>
        <w:t>Cos de Professors de Música i Arts Escèniques</w:t>
      </w:r>
    </w:p>
    <w:p w14:paraId="07E41D3C" w14:textId="77777777" w:rsidR="00D83220" w:rsidRPr="007464C7" w:rsidRDefault="006627D1" w:rsidP="002455C9">
      <w:pPr>
        <w:pStyle w:val="Prrafodelista"/>
        <w:spacing w:beforeAutospacing="1"/>
        <w:ind w:left="0" w:firstLine="284"/>
        <w:jc w:val="both"/>
        <w:textAlignment w:val="auto"/>
        <w:rPr>
          <w:rFonts w:ascii="Roboto" w:hAnsi="Roboto"/>
          <w:szCs w:val="24"/>
          <w:lang w:val="ca-ES-valencia"/>
        </w:rPr>
      </w:pPr>
      <w:r w:rsidRPr="007464C7">
        <w:rPr>
          <w:rFonts w:ascii="Roboto" w:hAnsi="Roboto"/>
          <w:szCs w:val="24"/>
          <w:lang w:val="ca-ES-valencia"/>
        </w:rPr>
        <w:t>Per a l'ingrés en el Cos de Professors de Música i Arts Escèniques, podran ser admesos els qui, fins i tot mancant de la titulació exigida amb caràcter general, estiguen en possessió d'alguna de les titulacions que figuren en la següent relació:</w:t>
      </w:r>
    </w:p>
    <w:p w14:paraId="149F61EE" w14:textId="77777777" w:rsidR="005B62DA" w:rsidRPr="007464C7" w:rsidRDefault="006627D1" w:rsidP="002455C9">
      <w:pPr>
        <w:pStyle w:val="Prrafodelista"/>
        <w:spacing w:beforeAutospacing="1"/>
        <w:ind w:left="357" w:firstLine="284"/>
        <w:textAlignment w:val="auto"/>
        <w:rPr>
          <w:rFonts w:ascii="Roboto" w:hAnsi="Roboto"/>
          <w:szCs w:val="24"/>
          <w:lang w:val="ca-ES-valencia"/>
        </w:rPr>
      </w:pPr>
      <w:r w:rsidRPr="007464C7">
        <w:rPr>
          <w:rFonts w:ascii="Roboto" w:hAnsi="Roboto"/>
          <w:szCs w:val="24"/>
          <w:lang w:val="ca-ES-valencia"/>
        </w:rPr>
        <w:t>Música.</w:t>
      </w:r>
    </w:p>
    <w:p w14:paraId="690FFD9C" w14:textId="4E2FA37A" w:rsidR="00D83220" w:rsidRPr="007464C7" w:rsidRDefault="006627D1" w:rsidP="002455C9">
      <w:pPr>
        <w:pStyle w:val="Prrafodelista"/>
        <w:spacing w:beforeAutospacing="1"/>
        <w:ind w:firstLine="284"/>
        <w:textAlignment w:val="auto"/>
        <w:rPr>
          <w:rFonts w:ascii="Roboto" w:hAnsi="Roboto"/>
          <w:szCs w:val="24"/>
          <w:lang w:val="ca-ES-valencia"/>
        </w:rPr>
      </w:pPr>
      <w:r w:rsidRPr="007464C7">
        <w:rPr>
          <w:rFonts w:ascii="Roboto" w:hAnsi="Roboto"/>
          <w:szCs w:val="24"/>
          <w:lang w:val="ca-ES-valencia"/>
        </w:rPr>
        <w:t>Títol de Professor, expedit a l'empara del Decret 2618/1966, de 10 de setembre.</w:t>
      </w:r>
    </w:p>
    <w:p w14:paraId="258126E2" w14:textId="48EB3F67" w:rsidR="00D83220" w:rsidRPr="007464C7" w:rsidRDefault="006627D1" w:rsidP="002455C9">
      <w:pPr>
        <w:pStyle w:val="Prrafodelista"/>
        <w:spacing w:beforeAutospacing="1"/>
        <w:ind w:firstLine="284"/>
        <w:textAlignment w:val="auto"/>
        <w:rPr>
          <w:rFonts w:ascii="Roboto" w:hAnsi="Roboto"/>
          <w:szCs w:val="24"/>
          <w:lang w:val="ca-ES-valencia"/>
        </w:rPr>
      </w:pPr>
      <w:r w:rsidRPr="007464C7">
        <w:rPr>
          <w:rFonts w:ascii="Roboto" w:hAnsi="Roboto"/>
          <w:szCs w:val="24"/>
          <w:lang w:val="ca-ES-valencia"/>
        </w:rPr>
        <w:t xml:space="preserve">Diploma de Cantant </w:t>
      </w:r>
      <w:r w:rsidR="00087DF1" w:rsidRPr="007464C7">
        <w:rPr>
          <w:rFonts w:ascii="Roboto" w:hAnsi="Roboto"/>
          <w:szCs w:val="24"/>
          <w:lang w:val="ca-ES-valencia"/>
        </w:rPr>
        <w:t>d’Opera</w:t>
      </w:r>
      <w:r w:rsidRPr="007464C7">
        <w:rPr>
          <w:rFonts w:ascii="Roboto" w:hAnsi="Roboto"/>
          <w:szCs w:val="24"/>
          <w:lang w:val="ca-ES-valencia"/>
        </w:rPr>
        <w:t>, expedit a l'empara del Decret 313/1970, de 29 de gener.</w:t>
      </w:r>
    </w:p>
    <w:p w14:paraId="66BD8471" w14:textId="77777777" w:rsidR="00D83220" w:rsidRPr="007464C7" w:rsidRDefault="006627D1" w:rsidP="002455C9">
      <w:pPr>
        <w:pStyle w:val="Prrafodelista"/>
        <w:spacing w:beforeAutospacing="1"/>
        <w:ind w:firstLine="284"/>
        <w:textAlignment w:val="auto"/>
        <w:rPr>
          <w:rFonts w:ascii="Roboto" w:hAnsi="Roboto"/>
          <w:szCs w:val="24"/>
          <w:lang w:val="ca-ES-valencia"/>
        </w:rPr>
      </w:pPr>
      <w:r w:rsidRPr="007464C7">
        <w:rPr>
          <w:rFonts w:ascii="Roboto" w:hAnsi="Roboto"/>
          <w:szCs w:val="24"/>
          <w:lang w:val="ca-ES-valencia"/>
        </w:rPr>
        <w:t>Dansa.</w:t>
      </w:r>
    </w:p>
    <w:p w14:paraId="0F8EC2D0" w14:textId="1F9F13B9" w:rsidR="00D83220" w:rsidRDefault="006627D1" w:rsidP="002455C9">
      <w:pPr>
        <w:pStyle w:val="Prrafodelista"/>
        <w:spacing w:beforeAutospacing="1"/>
        <w:ind w:firstLine="284"/>
        <w:textAlignment w:val="auto"/>
        <w:rPr>
          <w:rFonts w:ascii="Roboto" w:eastAsia="Times New Roman" w:hAnsi="Roboto" w:cs="Times New Roman"/>
          <w:kern w:val="0"/>
          <w:szCs w:val="24"/>
          <w:lang w:val="ca-ES-valencia" w:eastAsia="es-ES" w:bidi="ar-SA"/>
        </w:rPr>
      </w:pPr>
      <w:r w:rsidRPr="007464C7">
        <w:rPr>
          <w:rFonts w:ascii="Roboto" w:hAnsi="Roboto"/>
          <w:szCs w:val="24"/>
          <w:lang w:val="ca-ES-valencia"/>
        </w:rPr>
        <w:t>Documents acreditatius de la completa superació d'estudis oficials de Dansa expedit</w:t>
      </w:r>
      <w:r w:rsidRPr="007464C7">
        <w:rPr>
          <w:rFonts w:ascii="Roboto" w:eastAsia="Times New Roman" w:hAnsi="Roboto" w:cs="Times New Roman"/>
          <w:kern w:val="0"/>
          <w:szCs w:val="24"/>
          <w:lang w:val="ca-ES-valencia" w:eastAsia="es-ES" w:bidi="ar-SA"/>
        </w:rPr>
        <w:t>s de conformitat amb el que es disposa en el Re</w:t>
      </w:r>
      <w:r w:rsidR="00D740A4" w:rsidRPr="007464C7">
        <w:rPr>
          <w:rFonts w:ascii="Roboto" w:eastAsia="Times New Roman" w:hAnsi="Roboto" w:cs="Times New Roman"/>
          <w:kern w:val="0"/>
          <w:szCs w:val="24"/>
          <w:lang w:val="ca-ES-valencia" w:eastAsia="es-ES" w:bidi="ar-SA"/>
        </w:rPr>
        <w:t>i</w:t>
      </w:r>
      <w:r w:rsidRPr="007464C7">
        <w:rPr>
          <w:rFonts w:ascii="Roboto" w:eastAsia="Times New Roman" w:hAnsi="Roboto" w:cs="Times New Roman"/>
          <w:kern w:val="0"/>
          <w:szCs w:val="24"/>
          <w:lang w:val="ca-ES-valencia" w:eastAsia="es-ES" w:bidi="ar-SA"/>
        </w:rPr>
        <w:t xml:space="preserve">al </w:t>
      </w:r>
      <w:r w:rsidR="00A71460" w:rsidRPr="007464C7">
        <w:rPr>
          <w:rFonts w:ascii="Roboto" w:eastAsia="Times New Roman" w:hAnsi="Roboto" w:cs="Times New Roman"/>
          <w:kern w:val="0"/>
          <w:szCs w:val="24"/>
          <w:lang w:val="ca-ES-valencia" w:eastAsia="es-ES" w:bidi="ar-SA"/>
        </w:rPr>
        <w:t>d</w:t>
      </w:r>
      <w:r w:rsidRPr="007464C7">
        <w:rPr>
          <w:rFonts w:ascii="Roboto" w:eastAsia="Times New Roman" w:hAnsi="Roboto" w:cs="Times New Roman"/>
          <w:kern w:val="0"/>
          <w:szCs w:val="24"/>
          <w:lang w:val="ca-ES-valencia" w:eastAsia="es-ES" w:bidi="ar-SA"/>
        </w:rPr>
        <w:t>ecret 600/1999, de 16 d'abril.</w:t>
      </w:r>
    </w:p>
    <w:p w14:paraId="29A39998" w14:textId="77777777" w:rsidR="00542F92" w:rsidRPr="007464C7" w:rsidRDefault="00542F92" w:rsidP="002455C9">
      <w:pPr>
        <w:pStyle w:val="Prrafodelista"/>
        <w:spacing w:beforeAutospacing="1"/>
        <w:ind w:firstLine="284"/>
        <w:textAlignment w:val="auto"/>
        <w:rPr>
          <w:rFonts w:ascii="Roboto" w:hAnsi="Roboto"/>
          <w:szCs w:val="24"/>
          <w:lang w:val="ca-ES-valencia"/>
        </w:rPr>
      </w:pPr>
    </w:p>
    <w:p w14:paraId="72D45E48" w14:textId="77777777" w:rsidR="00D83220" w:rsidRPr="00542F92" w:rsidRDefault="006627D1" w:rsidP="002455C9">
      <w:pPr>
        <w:spacing w:beforeAutospacing="1"/>
        <w:ind w:firstLine="284"/>
        <w:textAlignment w:val="auto"/>
        <w:rPr>
          <w:rFonts w:ascii="Roboto" w:hAnsi="Roboto"/>
          <w:i/>
          <w:iCs/>
          <w:lang w:val="ca-ES-valencia"/>
        </w:rPr>
      </w:pPr>
      <w:r w:rsidRPr="00542F92">
        <w:rPr>
          <w:rFonts w:ascii="Roboto" w:eastAsia="Times New Roman" w:hAnsi="Roboto" w:cs="Times New Roman"/>
          <w:i/>
          <w:iCs/>
          <w:kern w:val="0"/>
          <w:lang w:val="ca-ES-valencia" w:eastAsia="es-ES" w:bidi="ar-SA"/>
        </w:rPr>
        <w:t>Cos de Professors d'Arts Plàstiques i Disseny</w:t>
      </w:r>
    </w:p>
    <w:p w14:paraId="5831DD40" w14:textId="77777777" w:rsidR="00D83220" w:rsidRPr="007464C7" w:rsidRDefault="006627D1" w:rsidP="002455C9">
      <w:pPr>
        <w:spacing w:beforeAutospacing="1"/>
        <w:ind w:firstLine="284"/>
        <w:textAlignment w:val="auto"/>
        <w:rPr>
          <w:rFonts w:ascii="Roboto" w:hAnsi="Roboto"/>
          <w:lang w:val="ca-ES-valencia"/>
        </w:rPr>
      </w:pPr>
      <w:r w:rsidRPr="007464C7">
        <w:rPr>
          <w:rFonts w:ascii="Roboto" w:hAnsi="Roboto"/>
          <w:lang w:val="ca-ES-valencia"/>
        </w:rPr>
        <w:t>Per a l'ingrés en el Cos de Professors d'Arts Plàstiques i Disseny, per a les especialitats que es detallen en la següent relació, podran ser admesos els qui, fins i tot mancant de la titulació exigida amb caràcter general, estiguen en possessió d'alguna de les titulacions que, per a cada una d'elles, es relacionen:</w:t>
      </w:r>
    </w:p>
    <w:p w14:paraId="0C01CC13" w14:textId="77777777" w:rsidR="00D83220" w:rsidRPr="007464C7" w:rsidRDefault="006627D1" w:rsidP="002455C9">
      <w:pPr>
        <w:spacing w:beforeAutospacing="1"/>
        <w:ind w:firstLine="284"/>
        <w:textAlignment w:val="auto"/>
        <w:rPr>
          <w:rFonts w:ascii="Roboto" w:hAnsi="Roboto"/>
          <w:lang w:val="ca-ES-valencia"/>
        </w:rPr>
      </w:pPr>
      <w:r w:rsidRPr="007464C7">
        <w:rPr>
          <w:rFonts w:ascii="Roboto" w:hAnsi="Roboto"/>
          <w:lang w:val="ca-ES-valencia"/>
        </w:rPr>
        <w:lastRenderedPageBreak/>
        <w:t>Conservació i restauració de materials arqueològics.</w:t>
      </w:r>
    </w:p>
    <w:p w14:paraId="3BFEB6FD" w14:textId="77777777" w:rsidR="00D83220" w:rsidRPr="007464C7" w:rsidRDefault="006627D1" w:rsidP="002455C9">
      <w:pPr>
        <w:pStyle w:val="Prrafodelista"/>
        <w:ind w:hanging="11"/>
        <w:contextualSpacing w:val="0"/>
        <w:textAlignment w:val="auto"/>
        <w:rPr>
          <w:rFonts w:ascii="Roboto" w:hAnsi="Roboto"/>
          <w:szCs w:val="24"/>
          <w:lang w:val="ca-ES-valencia"/>
        </w:rPr>
      </w:pPr>
      <w:r w:rsidRPr="007464C7">
        <w:rPr>
          <w:rFonts w:ascii="Roboto" w:hAnsi="Roboto"/>
          <w:szCs w:val="24"/>
          <w:lang w:val="ca-ES-valencia"/>
        </w:rPr>
        <w:t>Títol Superior de Conservació i Restauració de Béns Culturals, especialitat d'Arqueologia.</w:t>
      </w:r>
    </w:p>
    <w:p w14:paraId="35BEE9B1" w14:textId="77777777" w:rsidR="00D83220" w:rsidRPr="007464C7" w:rsidRDefault="006627D1" w:rsidP="002455C9">
      <w:pPr>
        <w:pStyle w:val="Prrafodelista"/>
        <w:spacing w:beforeAutospacing="1"/>
        <w:ind w:hanging="11"/>
        <w:textAlignment w:val="auto"/>
        <w:rPr>
          <w:rFonts w:ascii="Roboto" w:hAnsi="Roboto"/>
          <w:szCs w:val="24"/>
          <w:lang w:val="ca-ES-valencia"/>
        </w:rPr>
      </w:pPr>
      <w:r w:rsidRPr="007464C7">
        <w:rPr>
          <w:rFonts w:ascii="Roboto" w:hAnsi="Roboto"/>
          <w:szCs w:val="24"/>
          <w:lang w:val="ca-ES-valencia"/>
        </w:rPr>
        <w:t>Títols arreplegats en l'article 2 del Reial decret 440/1994, d'11 de març, corresponents a la secció d'Arqueologia.</w:t>
      </w:r>
    </w:p>
    <w:p w14:paraId="781806B6" w14:textId="77777777" w:rsidR="00D83220" w:rsidRPr="007464C7" w:rsidRDefault="006627D1" w:rsidP="002455C9">
      <w:pPr>
        <w:spacing w:before="240"/>
        <w:ind w:firstLine="284"/>
        <w:textAlignment w:val="auto"/>
        <w:rPr>
          <w:rFonts w:ascii="Roboto" w:hAnsi="Roboto"/>
          <w:lang w:val="ca-ES-valencia"/>
        </w:rPr>
      </w:pPr>
      <w:r w:rsidRPr="007464C7">
        <w:rPr>
          <w:rFonts w:ascii="Roboto" w:hAnsi="Roboto"/>
          <w:lang w:val="ca-ES-valencia"/>
        </w:rPr>
        <w:t>Conservació i restauració d'obres escultòriques.</w:t>
      </w:r>
    </w:p>
    <w:p w14:paraId="4CC66509" w14:textId="77777777" w:rsidR="00D83220" w:rsidRPr="007464C7" w:rsidRDefault="006627D1" w:rsidP="002455C9">
      <w:pPr>
        <w:pStyle w:val="Prrafodelista"/>
        <w:ind w:hanging="11"/>
        <w:contextualSpacing w:val="0"/>
        <w:textAlignment w:val="auto"/>
        <w:rPr>
          <w:rFonts w:ascii="Roboto" w:hAnsi="Roboto"/>
          <w:szCs w:val="24"/>
          <w:lang w:val="ca-ES-valencia"/>
        </w:rPr>
      </w:pPr>
      <w:r w:rsidRPr="007464C7">
        <w:rPr>
          <w:rFonts w:ascii="Roboto" w:hAnsi="Roboto"/>
          <w:szCs w:val="24"/>
          <w:lang w:val="ca-ES-valencia"/>
        </w:rPr>
        <w:t>Titule Superior de Conservació i Restauració de Béns Culturals, especialitat d'Escultura.</w:t>
      </w:r>
    </w:p>
    <w:p w14:paraId="721ED9EA" w14:textId="77777777" w:rsidR="00D83220" w:rsidRPr="007464C7" w:rsidRDefault="006627D1" w:rsidP="002455C9">
      <w:pPr>
        <w:pStyle w:val="Prrafodelista"/>
        <w:ind w:hanging="11"/>
        <w:contextualSpacing w:val="0"/>
        <w:textAlignment w:val="auto"/>
        <w:rPr>
          <w:rFonts w:ascii="Roboto" w:hAnsi="Roboto"/>
          <w:szCs w:val="24"/>
          <w:lang w:val="ca-ES-valencia"/>
        </w:rPr>
      </w:pPr>
      <w:r w:rsidRPr="007464C7">
        <w:rPr>
          <w:rFonts w:ascii="Roboto" w:hAnsi="Roboto"/>
          <w:szCs w:val="24"/>
          <w:lang w:val="ca-ES-valencia"/>
        </w:rPr>
        <w:t>Títols arreplegats en l'article 2 del Reial decret 440/10994, d'11 de març, corresponents a la secció d'Escultura.</w:t>
      </w:r>
    </w:p>
    <w:p w14:paraId="249AE96F" w14:textId="77777777" w:rsidR="00D83220" w:rsidRPr="007464C7" w:rsidRDefault="006627D1" w:rsidP="002455C9">
      <w:pPr>
        <w:spacing w:before="240"/>
        <w:ind w:firstLine="284"/>
        <w:textAlignment w:val="auto"/>
        <w:rPr>
          <w:rFonts w:ascii="Roboto" w:hAnsi="Roboto"/>
          <w:lang w:val="ca-ES-valencia"/>
        </w:rPr>
      </w:pPr>
      <w:r w:rsidRPr="007464C7">
        <w:rPr>
          <w:rFonts w:ascii="Roboto" w:hAnsi="Roboto"/>
          <w:lang w:val="ca-ES-valencia"/>
        </w:rPr>
        <w:t>Conservació i restauració d'obres pictòriques.</w:t>
      </w:r>
    </w:p>
    <w:p w14:paraId="65FA11E0" w14:textId="77777777" w:rsidR="00D83220" w:rsidRPr="007464C7" w:rsidRDefault="006627D1" w:rsidP="002455C9">
      <w:pPr>
        <w:pStyle w:val="Prrafodelista"/>
        <w:ind w:hanging="11"/>
        <w:contextualSpacing w:val="0"/>
        <w:textAlignment w:val="auto"/>
        <w:rPr>
          <w:rFonts w:ascii="Roboto" w:hAnsi="Roboto"/>
          <w:szCs w:val="24"/>
          <w:lang w:val="ca-ES-valencia"/>
        </w:rPr>
      </w:pPr>
      <w:r w:rsidRPr="007464C7">
        <w:rPr>
          <w:rFonts w:ascii="Roboto" w:hAnsi="Roboto"/>
          <w:szCs w:val="24"/>
          <w:lang w:val="ca-ES-valencia"/>
        </w:rPr>
        <w:t>Titule Superior de Conservació i Restauració de Béns Culturals, especialitat de Pintura.</w:t>
      </w:r>
    </w:p>
    <w:p w14:paraId="458CB450" w14:textId="77777777" w:rsidR="00D83220" w:rsidRPr="007464C7" w:rsidRDefault="006627D1" w:rsidP="002455C9">
      <w:pPr>
        <w:pStyle w:val="Prrafodelista"/>
        <w:ind w:hanging="11"/>
        <w:contextualSpacing w:val="0"/>
        <w:textAlignment w:val="auto"/>
        <w:rPr>
          <w:rFonts w:ascii="Roboto" w:hAnsi="Roboto"/>
          <w:szCs w:val="24"/>
          <w:lang w:val="ca-ES-valencia"/>
        </w:rPr>
      </w:pPr>
      <w:r w:rsidRPr="007464C7">
        <w:rPr>
          <w:rFonts w:ascii="Roboto" w:hAnsi="Roboto"/>
          <w:szCs w:val="24"/>
          <w:lang w:val="ca-ES-valencia"/>
        </w:rPr>
        <w:t>Títols arreplegats en l'article 2 del Reial decret 440/10994, d'11 de març, corresponents a la secció de Pintura.</w:t>
      </w:r>
    </w:p>
    <w:p w14:paraId="41EE3728" w14:textId="77777777" w:rsidR="00D83220" w:rsidRPr="007464C7" w:rsidRDefault="006627D1" w:rsidP="002455C9">
      <w:pPr>
        <w:spacing w:before="240"/>
        <w:ind w:hanging="11"/>
        <w:textAlignment w:val="auto"/>
        <w:rPr>
          <w:rFonts w:ascii="Roboto" w:hAnsi="Roboto"/>
          <w:lang w:val="ca-ES-valencia"/>
        </w:rPr>
      </w:pPr>
      <w:r w:rsidRPr="007464C7">
        <w:rPr>
          <w:rFonts w:ascii="Roboto" w:hAnsi="Roboto"/>
          <w:lang w:val="ca-ES-valencia"/>
        </w:rPr>
        <w:t>Conservació i restauració de Tèxtils.</w:t>
      </w:r>
    </w:p>
    <w:p w14:paraId="6AC6C80E" w14:textId="56464D79" w:rsidR="00D83220" w:rsidRPr="007464C7" w:rsidRDefault="00A71460" w:rsidP="002455C9">
      <w:pPr>
        <w:pStyle w:val="Prrafodelista"/>
        <w:ind w:firstLine="284"/>
        <w:contextualSpacing w:val="0"/>
        <w:textAlignment w:val="auto"/>
        <w:rPr>
          <w:rFonts w:ascii="Roboto" w:hAnsi="Roboto"/>
          <w:szCs w:val="24"/>
          <w:lang w:val="ca-ES-valencia"/>
        </w:rPr>
      </w:pPr>
      <w:r w:rsidRPr="007464C7">
        <w:rPr>
          <w:rFonts w:ascii="Roboto" w:hAnsi="Roboto"/>
          <w:szCs w:val="24"/>
          <w:lang w:val="ca-ES-valencia"/>
        </w:rPr>
        <w:t>Títol</w:t>
      </w:r>
      <w:r w:rsidR="006627D1" w:rsidRPr="007464C7">
        <w:rPr>
          <w:rFonts w:ascii="Roboto" w:hAnsi="Roboto"/>
          <w:szCs w:val="24"/>
          <w:lang w:val="ca-ES-valencia"/>
        </w:rPr>
        <w:t xml:space="preserve"> Superior de Conservació i Restauració de Béns Culturals, especialitat de Tèxtils.</w:t>
      </w:r>
    </w:p>
    <w:p w14:paraId="66F5A8B6" w14:textId="77777777" w:rsidR="00D83220" w:rsidRPr="007464C7" w:rsidRDefault="006627D1" w:rsidP="002455C9">
      <w:pPr>
        <w:spacing w:before="240"/>
        <w:ind w:hanging="11"/>
        <w:textAlignment w:val="auto"/>
        <w:rPr>
          <w:rFonts w:ascii="Roboto" w:hAnsi="Roboto"/>
          <w:lang w:val="ca-ES-valencia"/>
        </w:rPr>
      </w:pPr>
      <w:r w:rsidRPr="007464C7">
        <w:rPr>
          <w:rFonts w:ascii="Roboto" w:hAnsi="Roboto"/>
          <w:lang w:val="ca-ES-valencia"/>
        </w:rPr>
        <w:t>Conservació i Restauració del document gràfic.</w:t>
      </w:r>
    </w:p>
    <w:p w14:paraId="7956300C" w14:textId="5E049D48" w:rsidR="00D83220" w:rsidRPr="007464C7" w:rsidRDefault="00A71460" w:rsidP="002455C9">
      <w:pPr>
        <w:pStyle w:val="Prrafodelista"/>
        <w:ind w:firstLine="284"/>
        <w:contextualSpacing w:val="0"/>
        <w:textAlignment w:val="auto"/>
        <w:rPr>
          <w:rFonts w:ascii="Roboto" w:hAnsi="Roboto"/>
          <w:szCs w:val="24"/>
          <w:lang w:val="ca-ES-valencia"/>
        </w:rPr>
      </w:pPr>
      <w:r w:rsidRPr="007464C7">
        <w:rPr>
          <w:rFonts w:ascii="Roboto" w:hAnsi="Roboto"/>
          <w:szCs w:val="24"/>
          <w:lang w:val="ca-ES-valencia"/>
        </w:rPr>
        <w:t>Títol</w:t>
      </w:r>
      <w:r w:rsidR="006627D1" w:rsidRPr="007464C7">
        <w:rPr>
          <w:rFonts w:ascii="Roboto" w:hAnsi="Roboto"/>
          <w:szCs w:val="24"/>
          <w:lang w:val="ca-ES-valencia"/>
        </w:rPr>
        <w:t xml:space="preserve"> Superior de Conservació i Restauració de Béns Culturals, especialitat de Document Gràfic.</w:t>
      </w:r>
    </w:p>
    <w:p w14:paraId="7A7E25B5" w14:textId="77777777" w:rsidR="00D83220" w:rsidRPr="007464C7" w:rsidRDefault="006627D1" w:rsidP="002455C9">
      <w:pPr>
        <w:spacing w:before="240"/>
        <w:ind w:hanging="11"/>
        <w:textAlignment w:val="auto"/>
        <w:rPr>
          <w:rFonts w:ascii="Roboto" w:hAnsi="Roboto"/>
          <w:lang w:val="ca-ES-valencia"/>
        </w:rPr>
      </w:pPr>
      <w:r w:rsidRPr="007464C7">
        <w:rPr>
          <w:rFonts w:ascii="Roboto" w:hAnsi="Roboto"/>
          <w:lang w:val="ca-ES-valencia"/>
        </w:rPr>
        <w:t>Ceràmica.</w:t>
      </w:r>
    </w:p>
    <w:p w14:paraId="54797994" w14:textId="77777777" w:rsidR="00D83220" w:rsidRPr="007464C7" w:rsidRDefault="006627D1" w:rsidP="002455C9">
      <w:pPr>
        <w:pStyle w:val="Prrafodelista"/>
        <w:ind w:firstLine="284"/>
        <w:contextualSpacing w:val="0"/>
        <w:textAlignment w:val="auto"/>
        <w:rPr>
          <w:rFonts w:ascii="Roboto" w:hAnsi="Roboto"/>
          <w:szCs w:val="24"/>
          <w:lang w:val="ca-ES-valencia"/>
        </w:rPr>
      </w:pPr>
      <w:r w:rsidRPr="007464C7">
        <w:rPr>
          <w:rFonts w:ascii="Roboto" w:hAnsi="Roboto"/>
          <w:szCs w:val="24"/>
          <w:lang w:val="ca-ES-valencia"/>
        </w:rPr>
        <w:t>Títol Superior de Ceràmica</w:t>
      </w:r>
    </w:p>
    <w:p w14:paraId="533A0119" w14:textId="77777777" w:rsidR="00D83220" w:rsidRPr="007464C7" w:rsidRDefault="006627D1" w:rsidP="002455C9">
      <w:pPr>
        <w:spacing w:before="240"/>
        <w:ind w:hanging="11"/>
        <w:textAlignment w:val="auto"/>
        <w:rPr>
          <w:rFonts w:ascii="Roboto" w:hAnsi="Roboto"/>
          <w:lang w:val="ca-ES-valencia"/>
        </w:rPr>
      </w:pPr>
      <w:r w:rsidRPr="007464C7">
        <w:rPr>
          <w:rFonts w:ascii="Roboto" w:hAnsi="Roboto"/>
          <w:lang w:val="ca-ES-valencia"/>
        </w:rPr>
        <w:t>Disseny d'interiors.</w:t>
      </w:r>
    </w:p>
    <w:p w14:paraId="73491038" w14:textId="59909392" w:rsidR="00D83220" w:rsidRPr="007464C7" w:rsidRDefault="00A71460" w:rsidP="002455C9">
      <w:pPr>
        <w:pStyle w:val="Prrafodelista"/>
        <w:ind w:firstLine="284"/>
        <w:contextualSpacing w:val="0"/>
        <w:textAlignment w:val="auto"/>
        <w:rPr>
          <w:rFonts w:ascii="Roboto" w:hAnsi="Roboto"/>
          <w:szCs w:val="24"/>
          <w:lang w:val="ca-ES-valencia"/>
        </w:rPr>
      </w:pPr>
      <w:r w:rsidRPr="007464C7">
        <w:rPr>
          <w:rFonts w:ascii="Roboto" w:hAnsi="Roboto"/>
          <w:szCs w:val="24"/>
          <w:lang w:val="ca-ES-valencia"/>
        </w:rPr>
        <w:t>Títol</w:t>
      </w:r>
      <w:r w:rsidR="006627D1" w:rsidRPr="007464C7">
        <w:rPr>
          <w:rFonts w:ascii="Roboto" w:hAnsi="Roboto"/>
          <w:szCs w:val="24"/>
          <w:lang w:val="ca-ES-valencia"/>
        </w:rPr>
        <w:t xml:space="preserve"> de Disseny, especialitat Disseny d'interiors.</w:t>
      </w:r>
    </w:p>
    <w:p w14:paraId="55002303" w14:textId="77777777" w:rsidR="00D83220" w:rsidRPr="007464C7" w:rsidRDefault="006627D1" w:rsidP="002455C9">
      <w:pPr>
        <w:spacing w:before="240"/>
        <w:ind w:hanging="11"/>
        <w:textAlignment w:val="auto"/>
        <w:rPr>
          <w:rFonts w:ascii="Roboto" w:hAnsi="Roboto"/>
          <w:lang w:val="ca-ES-valencia"/>
        </w:rPr>
      </w:pPr>
      <w:r w:rsidRPr="007464C7">
        <w:rPr>
          <w:rFonts w:ascii="Roboto" w:hAnsi="Roboto"/>
          <w:lang w:val="ca-ES-valencia"/>
        </w:rPr>
        <w:t>Disseny de moda.</w:t>
      </w:r>
    </w:p>
    <w:p w14:paraId="014C0EDF" w14:textId="77777777" w:rsidR="00D83220" w:rsidRPr="007464C7" w:rsidRDefault="006627D1" w:rsidP="002455C9">
      <w:pPr>
        <w:pStyle w:val="Prrafodelista"/>
        <w:ind w:firstLine="284"/>
        <w:contextualSpacing w:val="0"/>
        <w:textAlignment w:val="auto"/>
        <w:rPr>
          <w:rFonts w:ascii="Roboto" w:hAnsi="Roboto"/>
          <w:szCs w:val="24"/>
          <w:lang w:val="ca-ES-valencia"/>
        </w:rPr>
      </w:pPr>
      <w:r w:rsidRPr="007464C7">
        <w:rPr>
          <w:rFonts w:ascii="Roboto" w:hAnsi="Roboto"/>
          <w:szCs w:val="24"/>
          <w:lang w:val="ca-ES-valencia"/>
        </w:rPr>
        <w:t>Títol de Disseny, especialitat Disseny de moda.</w:t>
      </w:r>
    </w:p>
    <w:p w14:paraId="5DE34040" w14:textId="77777777" w:rsidR="00D83220" w:rsidRPr="007464C7" w:rsidRDefault="006627D1" w:rsidP="002455C9">
      <w:pPr>
        <w:spacing w:before="240"/>
        <w:ind w:hanging="11"/>
        <w:textAlignment w:val="auto"/>
        <w:rPr>
          <w:rFonts w:ascii="Roboto" w:hAnsi="Roboto"/>
          <w:lang w:val="ca-ES-valencia"/>
        </w:rPr>
      </w:pPr>
      <w:r w:rsidRPr="007464C7">
        <w:rPr>
          <w:rFonts w:ascii="Roboto" w:hAnsi="Roboto"/>
          <w:lang w:val="ca-ES-valencia"/>
        </w:rPr>
        <w:t>Disseny de producte.</w:t>
      </w:r>
    </w:p>
    <w:p w14:paraId="7224BCC7" w14:textId="77777777" w:rsidR="00D83220" w:rsidRPr="007464C7" w:rsidRDefault="006627D1" w:rsidP="002455C9">
      <w:pPr>
        <w:pStyle w:val="Prrafodelista"/>
        <w:ind w:hanging="11"/>
        <w:contextualSpacing w:val="0"/>
        <w:textAlignment w:val="auto"/>
        <w:rPr>
          <w:rFonts w:ascii="Roboto" w:hAnsi="Roboto"/>
          <w:szCs w:val="24"/>
          <w:lang w:val="ca-ES-valencia"/>
        </w:rPr>
      </w:pPr>
      <w:r w:rsidRPr="007464C7">
        <w:rPr>
          <w:rFonts w:ascii="Roboto" w:hAnsi="Roboto"/>
          <w:szCs w:val="24"/>
          <w:lang w:val="ca-ES-valencia"/>
        </w:rPr>
        <w:t>Títol de Disseny, especialitat Disseny de productes.</w:t>
      </w:r>
    </w:p>
    <w:p w14:paraId="066B0852" w14:textId="77777777" w:rsidR="00D83220" w:rsidRPr="007464C7" w:rsidRDefault="006627D1" w:rsidP="002455C9">
      <w:pPr>
        <w:spacing w:before="240"/>
        <w:ind w:hanging="11"/>
        <w:textAlignment w:val="auto"/>
        <w:rPr>
          <w:rFonts w:ascii="Roboto" w:hAnsi="Roboto"/>
          <w:lang w:val="ca-ES-valencia"/>
        </w:rPr>
      </w:pPr>
      <w:r w:rsidRPr="007464C7">
        <w:rPr>
          <w:rFonts w:ascii="Roboto" w:hAnsi="Roboto"/>
          <w:lang w:val="ca-ES-valencia"/>
        </w:rPr>
        <w:t>Disseny gràfic.</w:t>
      </w:r>
    </w:p>
    <w:p w14:paraId="532AE62A" w14:textId="77777777" w:rsidR="00D83220" w:rsidRPr="007464C7" w:rsidRDefault="006627D1" w:rsidP="002455C9">
      <w:pPr>
        <w:pStyle w:val="Prrafodelista"/>
        <w:ind w:hanging="11"/>
        <w:contextualSpacing w:val="0"/>
        <w:textAlignment w:val="auto"/>
        <w:rPr>
          <w:rFonts w:ascii="Roboto" w:hAnsi="Roboto"/>
          <w:szCs w:val="24"/>
          <w:lang w:val="ca-ES-valencia"/>
        </w:rPr>
      </w:pPr>
      <w:r w:rsidRPr="007464C7">
        <w:rPr>
          <w:rFonts w:ascii="Roboto" w:hAnsi="Roboto"/>
          <w:szCs w:val="24"/>
          <w:lang w:val="ca-ES-valencia"/>
        </w:rPr>
        <w:t>Títol de Disseny, especialitat Disseny gràfic.</w:t>
      </w:r>
    </w:p>
    <w:p w14:paraId="2FCCB1D3" w14:textId="77777777" w:rsidR="00D83220" w:rsidRPr="007464C7" w:rsidRDefault="006627D1" w:rsidP="002455C9">
      <w:pPr>
        <w:spacing w:before="240"/>
        <w:ind w:firstLine="284"/>
        <w:textAlignment w:val="auto"/>
        <w:rPr>
          <w:rFonts w:ascii="Roboto" w:hAnsi="Roboto"/>
          <w:lang w:val="ca-ES-valencia"/>
        </w:rPr>
      </w:pPr>
      <w:r w:rsidRPr="007464C7">
        <w:rPr>
          <w:rFonts w:ascii="Roboto" w:hAnsi="Roboto"/>
          <w:lang w:val="ca-ES-valencia"/>
        </w:rPr>
        <w:t>Vidre.</w:t>
      </w:r>
    </w:p>
    <w:p w14:paraId="5ACEB9F3" w14:textId="77777777" w:rsidR="00D83220" w:rsidRDefault="006627D1" w:rsidP="002455C9">
      <w:pPr>
        <w:pStyle w:val="Prrafodelista"/>
        <w:ind w:hanging="11"/>
        <w:contextualSpacing w:val="0"/>
        <w:textAlignment w:val="auto"/>
        <w:rPr>
          <w:rFonts w:ascii="Roboto" w:hAnsi="Roboto"/>
          <w:szCs w:val="24"/>
          <w:lang w:val="ca-ES-valencia"/>
        </w:rPr>
      </w:pPr>
      <w:r w:rsidRPr="007464C7">
        <w:rPr>
          <w:rFonts w:ascii="Roboto" w:hAnsi="Roboto"/>
          <w:szCs w:val="24"/>
          <w:lang w:val="ca-ES-valencia"/>
        </w:rPr>
        <w:t>Títol Superior del Vidre.</w:t>
      </w:r>
    </w:p>
    <w:p w14:paraId="057C1D83" w14:textId="77777777" w:rsidR="00893EBA" w:rsidRDefault="00893EBA" w:rsidP="002455C9">
      <w:pPr>
        <w:pStyle w:val="Prrafodelista"/>
        <w:ind w:hanging="11"/>
        <w:contextualSpacing w:val="0"/>
        <w:textAlignment w:val="auto"/>
        <w:rPr>
          <w:rFonts w:ascii="Roboto" w:hAnsi="Roboto"/>
          <w:szCs w:val="24"/>
          <w:lang w:val="ca-ES-valencia"/>
        </w:rPr>
      </w:pPr>
    </w:p>
    <w:p w14:paraId="3A33DFCB" w14:textId="77777777" w:rsidR="00542F92" w:rsidRPr="007464C7" w:rsidRDefault="00542F92" w:rsidP="002455C9">
      <w:pPr>
        <w:pStyle w:val="Prrafodelista"/>
        <w:ind w:hanging="11"/>
        <w:contextualSpacing w:val="0"/>
        <w:textAlignment w:val="auto"/>
        <w:rPr>
          <w:rFonts w:ascii="Roboto" w:hAnsi="Roboto"/>
          <w:szCs w:val="24"/>
          <w:lang w:val="ca-ES-valencia"/>
        </w:rPr>
      </w:pPr>
    </w:p>
    <w:p w14:paraId="47C0985C" w14:textId="01BEC812" w:rsidR="00D83220" w:rsidRPr="00640635" w:rsidRDefault="006627D1" w:rsidP="002455C9">
      <w:pPr>
        <w:ind w:firstLine="284"/>
        <w:textAlignment w:val="auto"/>
        <w:rPr>
          <w:rFonts w:ascii="Roboto" w:hAnsi="Roboto"/>
          <w:i/>
          <w:iCs/>
          <w:lang w:val="ca-ES-valencia"/>
        </w:rPr>
      </w:pPr>
      <w:r w:rsidRPr="00640635">
        <w:rPr>
          <w:rFonts w:ascii="Roboto" w:eastAsia="Times New Roman" w:hAnsi="Roboto" w:cs="Times New Roman"/>
          <w:i/>
          <w:iCs/>
          <w:kern w:val="0"/>
          <w:lang w:val="ca-ES-valencia" w:eastAsia="es-ES" w:bidi="ar-SA"/>
        </w:rPr>
        <w:t>Cos de Mestres de Taller d'Arts Plàstiques i Disseny</w:t>
      </w:r>
    </w:p>
    <w:p w14:paraId="42A1EFA4" w14:textId="77777777" w:rsidR="00D83220" w:rsidRPr="007464C7" w:rsidRDefault="006627D1" w:rsidP="002455C9">
      <w:pPr>
        <w:spacing w:beforeAutospacing="1"/>
        <w:ind w:firstLine="284"/>
        <w:textAlignment w:val="auto"/>
        <w:rPr>
          <w:rFonts w:ascii="Roboto" w:hAnsi="Roboto"/>
          <w:lang w:val="ca-ES-valencia"/>
        </w:rPr>
      </w:pPr>
      <w:r w:rsidRPr="007464C7">
        <w:rPr>
          <w:rFonts w:ascii="Roboto" w:hAnsi="Roboto"/>
          <w:lang w:val="ca-ES-valencia"/>
        </w:rPr>
        <w:t xml:space="preserve">Per a l'ingrés en el Cos de Mestres de Taller d'Arts Plàstiques i Disseny, per a les especialitats que es detallen en la següent relació, podran ser admesos els qui, fins i tot mancant de la titulació exigida amb caràcter general, estiguen en possessió del Títol </w:t>
      </w:r>
      <w:r w:rsidRPr="007464C7">
        <w:rPr>
          <w:rFonts w:ascii="Roboto" w:eastAsia="Times New Roman" w:hAnsi="Roboto" w:cs="Times New Roman"/>
          <w:kern w:val="0"/>
          <w:lang w:val="ca-ES-valencia" w:eastAsia="es-ES" w:bidi="ar-SA"/>
        </w:rPr>
        <w:t>de Tècnic Superior d'Arts Plàstiques i de Disseny i Títol declarat equivalent conforme al Reial decret 440/1994, d'11 de març i a l'Orde de 14 de maig de 1999, d'alguna de les titulacions que,</w:t>
      </w:r>
      <w:r w:rsidRPr="007464C7">
        <w:rPr>
          <w:rFonts w:ascii="Roboto" w:hAnsi="Roboto"/>
          <w:lang w:val="ca-ES-valencia"/>
        </w:rPr>
        <w:t xml:space="preserve"> per a cada una d'elles, es relacionen </w:t>
      </w:r>
    </w:p>
    <w:p w14:paraId="597347D5"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lastRenderedPageBreak/>
        <w:t>Artesania i ornamentació amb elements vegetals.</w:t>
      </w:r>
    </w:p>
    <w:p w14:paraId="3697ADBE"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 Floral.</w:t>
      </w:r>
    </w:p>
    <w:p w14:paraId="73F1130F"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 Tèxtil.</w:t>
      </w:r>
    </w:p>
    <w:p w14:paraId="027519C5"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Brodats i encaixos.</w:t>
      </w:r>
    </w:p>
    <w:p w14:paraId="616A3CA8"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Encaixos artístics.</w:t>
      </w:r>
    </w:p>
    <w:p w14:paraId="43A5EBAD" w14:textId="6F4BF32E"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Brodats i rebosters.</w:t>
      </w:r>
    </w:p>
    <w:p w14:paraId="4F4F12E1"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Complements i accessoris.</w:t>
      </w:r>
    </w:p>
    <w:p w14:paraId="27942312"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Aplicades de la fusta.</w:t>
      </w:r>
    </w:p>
    <w:p w14:paraId="79124180" w14:textId="77777777" w:rsidR="00D83220" w:rsidRPr="007464C7" w:rsidRDefault="006627D1" w:rsidP="002455C9">
      <w:pPr>
        <w:pStyle w:val="Normal0"/>
        <w:ind w:left="720" w:firstLine="284"/>
        <w:rPr>
          <w:rFonts w:ascii="Roboto" w:hAnsi="Roboto"/>
          <w:lang w:val="ca-ES-valencia"/>
        </w:rPr>
      </w:pPr>
      <w:proofErr w:type="spellStart"/>
      <w:r w:rsidRPr="007464C7">
        <w:rPr>
          <w:rFonts w:ascii="Roboto" w:eastAsia="SimSun" w:hAnsi="Roboto"/>
          <w:lang w:val="ca-ES-valencia"/>
        </w:rPr>
        <w:t>Estilisme</w:t>
      </w:r>
      <w:proofErr w:type="spellEnd"/>
      <w:r w:rsidRPr="007464C7">
        <w:rPr>
          <w:rFonts w:ascii="Roboto" w:eastAsia="SimSun" w:hAnsi="Roboto"/>
          <w:lang w:val="ca-ES-valencia"/>
        </w:rPr>
        <w:t xml:space="preserve"> i indumentària.</w:t>
      </w:r>
    </w:p>
    <w:p w14:paraId="4C67D525"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Daurat i Policromia.</w:t>
      </w:r>
    </w:p>
    <w:p w14:paraId="4668B9D8"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aplicades de la fusta.</w:t>
      </w:r>
    </w:p>
    <w:p w14:paraId="4E8AB98E" w14:textId="54CABCA8"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Ebenisteria Artística.</w:t>
      </w:r>
    </w:p>
    <w:p w14:paraId="2459803A" w14:textId="13CF7F53"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Mobiliari.</w:t>
      </w:r>
    </w:p>
    <w:p w14:paraId="18990332"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Enquadernació artística.</w:t>
      </w:r>
    </w:p>
    <w:p w14:paraId="411C4BA3"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Esmalts.</w:t>
      </w:r>
    </w:p>
    <w:p w14:paraId="758E8813"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Esmalt artístic al foc sobre metalls.</w:t>
      </w:r>
    </w:p>
    <w:p w14:paraId="78073543"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Fotografia i Processos de reproducció.</w:t>
      </w:r>
    </w:p>
    <w:p w14:paraId="47934EFD" w14:textId="356F4A59" w:rsidR="00D83220" w:rsidRPr="007464C7" w:rsidRDefault="00D740A4" w:rsidP="002455C9">
      <w:pPr>
        <w:pStyle w:val="Normal0"/>
        <w:ind w:left="720" w:firstLine="284"/>
        <w:rPr>
          <w:rFonts w:ascii="Roboto" w:hAnsi="Roboto"/>
          <w:lang w:val="ca-ES-valencia"/>
        </w:rPr>
      </w:pPr>
      <w:r w:rsidRPr="007464C7">
        <w:rPr>
          <w:rFonts w:ascii="Roboto" w:eastAsia="SimSun" w:hAnsi="Roboto"/>
          <w:lang w:val="ca-ES-valencia"/>
        </w:rPr>
        <w:t>Gràfica</w:t>
      </w:r>
      <w:r w:rsidR="006627D1" w:rsidRPr="007464C7">
        <w:rPr>
          <w:rFonts w:ascii="Roboto" w:eastAsia="SimSun" w:hAnsi="Roboto"/>
          <w:lang w:val="ca-ES-valencia"/>
        </w:rPr>
        <w:t xml:space="preserve"> publicitària.</w:t>
      </w:r>
    </w:p>
    <w:p w14:paraId="794A1F4A"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Il·lustració.</w:t>
      </w:r>
    </w:p>
    <w:p w14:paraId="2B9F62DA"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Fotografia artística.</w:t>
      </w:r>
    </w:p>
    <w:p w14:paraId="1CA02089"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 xml:space="preserve">Modelisme i </w:t>
      </w:r>
      <w:proofErr w:type="spellStart"/>
      <w:r w:rsidRPr="007464C7">
        <w:rPr>
          <w:rFonts w:ascii="Roboto" w:eastAsia="SimSun" w:hAnsi="Roboto"/>
          <w:lang w:val="ca-ES-valencia"/>
        </w:rPr>
        <w:t>Maquetisme</w:t>
      </w:r>
      <w:proofErr w:type="spellEnd"/>
      <w:r w:rsidRPr="007464C7">
        <w:rPr>
          <w:rFonts w:ascii="Roboto" w:eastAsia="SimSun" w:hAnsi="Roboto"/>
          <w:lang w:val="ca-ES-valencia"/>
        </w:rPr>
        <w:t>.</w:t>
      </w:r>
    </w:p>
    <w:p w14:paraId="460CEB5B"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Moblament.</w:t>
      </w:r>
    </w:p>
    <w:p w14:paraId="78ADD5C0"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Arquitectura efímera.</w:t>
      </w:r>
    </w:p>
    <w:p w14:paraId="3FEE22D5"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Aparadorisme.</w:t>
      </w:r>
    </w:p>
    <w:p w14:paraId="2DBB176D"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Elements de jardí.</w:t>
      </w:r>
    </w:p>
    <w:p w14:paraId="7D7E8676"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Projectes i direcció d'obres de decoració.</w:t>
      </w:r>
    </w:p>
    <w:p w14:paraId="79F96336"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Mobiliari.</w:t>
      </w:r>
    </w:p>
    <w:p w14:paraId="5153B4FC" w14:textId="6A565EC6"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Modelisme industrial.</w:t>
      </w:r>
    </w:p>
    <w:p w14:paraId="1353176B"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Motles i reproduccions.</w:t>
      </w:r>
    </w:p>
    <w:p w14:paraId="75B61E9D"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aplicades a l'escultura.</w:t>
      </w:r>
    </w:p>
    <w:p w14:paraId="66C15675"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aplicades del metall.</w:t>
      </w:r>
    </w:p>
    <w:p w14:paraId="221EB639"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Modelisme i matriceria ceràmica.</w:t>
      </w:r>
    </w:p>
    <w:p w14:paraId="0F417BE1"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Musivària.</w:t>
      </w:r>
    </w:p>
    <w:p w14:paraId="5E3A320A"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Mosaics.</w:t>
      </w:r>
    </w:p>
    <w:p w14:paraId="799E9886"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Talla en pedra i fusta.</w:t>
      </w:r>
    </w:p>
    <w:p w14:paraId="544E464A"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aplicades de l'escultura.</w:t>
      </w:r>
    </w:p>
    <w:p w14:paraId="59EB573A"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aplicades de la fusta.</w:t>
      </w:r>
    </w:p>
    <w:p w14:paraId="347E3DD0"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aplicades de la pedra.</w:t>
      </w:r>
    </w:p>
    <w:p w14:paraId="6A16240F"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Tècniques ceràmiques.</w:t>
      </w:r>
    </w:p>
    <w:p w14:paraId="6E7248EF"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Ceràmica artística.</w:t>
      </w:r>
    </w:p>
    <w:p w14:paraId="3164F1D6"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Paviments i revestiments ceràmics.</w:t>
      </w:r>
    </w:p>
    <w:p w14:paraId="089E5FB5"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Modelisme i matriceria ceràmica.</w:t>
      </w:r>
    </w:p>
    <w:p w14:paraId="3ECA68BD"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Tècniques de gravat i estampació.</w:t>
      </w:r>
    </w:p>
    <w:p w14:paraId="7620E729"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Edició d'art.</w:t>
      </w:r>
    </w:p>
    <w:p w14:paraId="6750FB31"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Gravat i tècniques d'estampació.</w:t>
      </w:r>
    </w:p>
    <w:p w14:paraId="28C164D6"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Il·lustració.</w:t>
      </w:r>
    </w:p>
    <w:p w14:paraId="1E463E03"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Tècniques de joieria i bijuteria.</w:t>
      </w:r>
    </w:p>
    <w:p w14:paraId="07C5AB85"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Bijuteria artística.</w:t>
      </w:r>
    </w:p>
    <w:p w14:paraId="4551CA28"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Joieria artística.</w:t>
      </w:r>
    </w:p>
    <w:p w14:paraId="6DC54D40"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Tècniques d'orfebreria i argenteria.</w:t>
      </w:r>
    </w:p>
    <w:p w14:paraId="45317F98"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Orfebreria i argenteria artístiques.</w:t>
      </w:r>
    </w:p>
    <w:p w14:paraId="16F8C110"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lastRenderedPageBreak/>
        <w:t>Tècniques de patronatge i confecció.</w:t>
      </w:r>
    </w:p>
    <w:p w14:paraId="60134A4B" w14:textId="77777777" w:rsidR="00D83220" w:rsidRPr="007464C7" w:rsidRDefault="006627D1" w:rsidP="002455C9">
      <w:pPr>
        <w:pStyle w:val="Normal0"/>
        <w:ind w:left="720" w:firstLine="284"/>
        <w:rPr>
          <w:rFonts w:ascii="Roboto" w:hAnsi="Roboto"/>
          <w:lang w:val="ca-ES-valencia"/>
        </w:rPr>
      </w:pPr>
      <w:proofErr w:type="spellStart"/>
      <w:r w:rsidRPr="007464C7">
        <w:rPr>
          <w:rFonts w:ascii="Roboto" w:eastAsia="SimSun" w:hAnsi="Roboto"/>
          <w:lang w:val="ca-ES-valencia"/>
        </w:rPr>
        <w:t>Estilisme</w:t>
      </w:r>
      <w:proofErr w:type="spellEnd"/>
      <w:r w:rsidRPr="007464C7">
        <w:rPr>
          <w:rFonts w:ascii="Roboto" w:eastAsia="SimSun" w:hAnsi="Roboto"/>
          <w:lang w:val="ca-ES-valencia"/>
        </w:rPr>
        <w:t xml:space="preserve"> d'indumentària.</w:t>
      </w:r>
    </w:p>
    <w:p w14:paraId="5F160406"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Modelisme d'indumentària.</w:t>
      </w:r>
    </w:p>
    <w:p w14:paraId="6AA53FC8"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Tècniques del metall.</w:t>
      </w:r>
    </w:p>
    <w:p w14:paraId="608CC12F"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aplicades de l'escultura.</w:t>
      </w:r>
    </w:p>
    <w:p w14:paraId="12DC06A3"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aplicades del metall.</w:t>
      </w:r>
    </w:p>
    <w:p w14:paraId="1DF75789"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Tècniques murals.</w:t>
      </w:r>
    </w:p>
    <w:p w14:paraId="34E5DEB7"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aplicades al mur.</w:t>
      </w:r>
    </w:p>
    <w:p w14:paraId="719DD1F1"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Tècniques tèxtils.</w:t>
      </w:r>
    </w:p>
    <w:p w14:paraId="4E8C04FC"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 tèxtil.</w:t>
      </w:r>
    </w:p>
    <w:p w14:paraId="6CA809E4"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Colorit de col·leccions.</w:t>
      </w:r>
    </w:p>
    <w:p w14:paraId="05906193"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Estampacions i tintats artístics.</w:t>
      </w:r>
    </w:p>
    <w:p w14:paraId="0EFBEDB1" w14:textId="77777777" w:rsidR="00D83220" w:rsidRPr="007464C7" w:rsidRDefault="006627D1" w:rsidP="002455C9">
      <w:pPr>
        <w:pStyle w:val="Normal0"/>
        <w:ind w:left="720" w:firstLine="284"/>
        <w:rPr>
          <w:rFonts w:ascii="Roboto" w:hAnsi="Roboto"/>
          <w:lang w:val="ca-ES-valencia"/>
        </w:rPr>
      </w:pPr>
      <w:proofErr w:type="spellStart"/>
      <w:r w:rsidRPr="007464C7">
        <w:rPr>
          <w:rFonts w:ascii="Roboto" w:eastAsia="SimSun" w:hAnsi="Roboto"/>
          <w:lang w:val="ca-ES-valencia"/>
        </w:rPr>
        <w:t>Estilisme</w:t>
      </w:r>
      <w:proofErr w:type="spellEnd"/>
      <w:r w:rsidRPr="007464C7">
        <w:rPr>
          <w:rFonts w:ascii="Roboto" w:eastAsia="SimSun" w:hAnsi="Roboto"/>
          <w:lang w:val="ca-ES-valencia"/>
        </w:rPr>
        <w:t xml:space="preserve"> de teixits de calada.</w:t>
      </w:r>
    </w:p>
    <w:p w14:paraId="71DA55FF" w14:textId="0983F75A"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 xml:space="preserve">Teixits en baix </w:t>
      </w:r>
      <w:proofErr w:type="spellStart"/>
      <w:r w:rsidRPr="007464C7">
        <w:rPr>
          <w:rFonts w:ascii="Roboto" w:eastAsia="SimSun" w:hAnsi="Roboto"/>
          <w:lang w:val="ca-ES-valencia"/>
        </w:rPr>
        <w:t>lizo</w:t>
      </w:r>
      <w:proofErr w:type="spellEnd"/>
      <w:r w:rsidRPr="007464C7">
        <w:rPr>
          <w:rFonts w:ascii="Roboto" w:eastAsia="SimSun" w:hAnsi="Roboto"/>
          <w:lang w:val="ca-ES-valencia"/>
        </w:rPr>
        <w:t>.</w:t>
      </w:r>
    </w:p>
    <w:p w14:paraId="60220867"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Tècniques vidrieres.</w:t>
      </w:r>
    </w:p>
    <w:p w14:paraId="14A93F7F"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del vidre.</w:t>
      </w:r>
    </w:p>
    <w:p w14:paraId="3BF5AA14"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Arts aplicades al mur.</w:t>
      </w:r>
    </w:p>
    <w:p w14:paraId="5A8A8AEB" w14:textId="77777777" w:rsidR="00D83220" w:rsidRPr="007464C7" w:rsidRDefault="006627D1" w:rsidP="002455C9">
      <w:pPr>
        <w:pStyle w:val="Normal0"/>
        <w:ind w:left="720" w:firstLine="284"/>
        <w:rPr>
          <w:rFonts w:ascii="Roboto" w:hAnsi="Roboto"/>
          <w:lang w:val="ca-ES-valencia"/>
        </w:rPr>
      </w:pPr>
      <w:r w:rsidRPr="007464C7">
        <w:rPr>
          <w:rFonts w:ascii="Roboto" w:eastAsia="SimSun" w:hAnsi="Roboto"/>
          <w:lang w:val="ca-ES-valencia"/>
        </w:rPr>
        <w:t>Vidrieres artístiques.</w:t>
      </w:r>
    </w:p>
    <w:p w14:paraId="1000486B" w14:textId="77777777" w:rsidR="00D83220" w:rsidRPr="007464C7" w:rsidRDefault="00D83220" w:rsidP="002455C9">
      <w:pPr>
        <w:spacing w:beforeAutospacing="1"/>
        <w:ind w:left="720" w:firstLine="284"/>
        <w:textAlignment w:val="auto"/>
        <w:rPr>
          <w:rFonts w:ascii="Roboto" w:eastAsia="Times New Roman" w:hAnsi="Roboto" w:cs="Times New Roman"/>
          <w:kern w:val="0"/>
          <w:lang w:val="ca-ES-valencia" w:eastAsia="es-ES" w:bidi="ar-SA"/>
        </w:rPr>
      </w:pPr>
    </w:p>
    <w:p w14:paraId="75E6EBB0" w14:textId="77777777" w:rsidR="00D83220" w:rsidRPr="007464C7" w:rsidRDefault="00D83220" w:rsidP="002455C9">
      <w:pPr>
        <w:pStyle w:val="Prrafodelista"/>
        <w:spacing w:beforeAutospacing="1"/>
        <w:ind w:left="360" w:firstLine="284"/>
        <w:textAlignment w:val="auto"/>
        <w:rPr>
          <w:rFonts w:ascii="Roboto" w:hAnsi="Roboto"/>
          <w:szCs w:val="24"/>
          <w:lang w:val="ca-ES-valencia"/>
        </w:rPr>
      </w:pPr>
    </w:p>
    <w:p w14:paraId="36ECAF55" w14:textId="77777777" w:rsidR="00D83220" w:rsidRPr="007464C7" w:rsidRDefault="00D83220" w:rsidP="002455C9">
      <w:pPr>
        <w:pStyle w:val="Prrafodelista"/>
        <w:spacing w:beforeAutospacing="1"/>
        <w:ind w:left="360" w:firstLine="284"/>
        <w:textAlignment w:val="auto"/>
        <w:rPr>
          <w:rFonts w:ascii="Roboto" w:hAnsi="Roboto"/>
          <w:szCs w:val="24"/>
          <w:lang w:val="ca-ES-valencia"/>
        </w:rPr>
      </w:pPr>
    </w:p>
    <w:p w14:paraId="310F150A" w14:textId="77777777" w:rsidR="00D83220" w:rsidRPr="007464C7" w:rsidRDefault="00D83220" w:rsidP="002455C9">
      <w:pPr>
        <w:spacing w:beforeAutospacing="1"/>
        <w:ind w:firstLine="284"/>
        <w:textAlignment w:val="auto"/>
        <w:rPr>
          <w:rFonts w:ascii="Roboto" w:eastAsia="Times New Roman" w:hAnsi="Roboto" w:cs="Times New Roman"/>
          <w:b/>
          <w:bCs/>
          <w:kern w:val="0"/>
          <w:lang w:val="ca-ES-valencia" w:eastAsia="es-ES_tradnl" w:bidi="ar-SA"/>
        </w:rPr>
      </w:pPr>
    </w:p>
    <w:sectPr w:rsidR="00D83220" w:rsidRPr="007464C7" w:rsidSect="00542F92">
      <w:headerReference w:type="even" r:id="rId25"/>
      <w:headerReference w:type="default" r:id="rId26"/>
      <w:footerReference w:type="even" r:id="rId27"/>
      <w:footerReference w:type="default" r:id="rId28"/>
      <w:headerReference w:type="first" r:id="rId29"/>
      <w:footerReference w:type="first" r:id="rId30"/>
      <w:pgSz w:w="11906" w:h="16838"/>
      <w:pgMar w:top="1418" w:right="1133" w:bottom="567" w:left="170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E683" w14:textId="77777777" w:rsidR="00C30806" w:rsidRDefault="00C30806">
      <w:r>
        <w:separator/>
      </w:r>
    </w:p>
  </w:endnote>
  <w:endnote w:type="continuationSeparator" w:id="0">
    <w:p w14:paraId="7A469198" w14:textId="77777777" w:rsidR="00C30806" w:rsidRDefault="00C3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Segoe UI Symbol"/>
    <w:panose1 w:val="05010000000000000000"/>
    <w:charset w:val="02"/>
    <w:family w:val="auto"/>
    <w:pitch w:val="default"/>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OpenSymbol;Arial Unicode MS">
    <w:panose1 w:val="00000000000000000000"/>
    <w:charset w:val="00"/>
    <w:family w:val="roman"/>
    <w:notTrueType/>
    <w:pitch w:val="default"/>
  </w:font>
  <w:font w:name="CIDFont+F5">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52332"/>
      <w:docPartObj>
        <w:docPartGallery w:val="Page Numbers (Bottom of Page)"/>
        <w:docPartUnique/>
      </w:docPartObj>
    </w:sdtPr>
    <w:sdtEndPr/>
    <w:sdtContent>
      <w:p w14:paraId="5A1351C9" w14:textId="4F334874" w:rsidR="009225EF" w:rsidRDefault="009225EF">
        <w:pPr>
          <w:pStyle w:val="Piedepgina"/>
          <w:jc w:val="center"/>
        </w:pPr>
        <w:r>
          <w:fldChar w:fldCharType="begin"/>
        </w:r>
        <w:r>
          <w:instrText>PAGE   \* MERGEFORMAT</w:instrText>
        </w:r>
        <w:r>
          <w:fldChar w:fldCharType="separate"/>
        </w:r>
        <w:r>
          <w:t>2</w:t>
        </w:r>
        <w:r>
          <w:fldChar w:fldCharType="end"/>
        </w:r>
      </w:p>
    </w:sdtContent>
  </w:sdt>
  <w:p w14:paraId="07B613E7" w14:textId="77777777" w:rsidR="009225EF" w:rsidRDefault="009225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500270"/>
      <w:docPartObj>
        <w:docPartGallery w:val="Page Numbers (Bottom of Page)"/>
        <w:docPartUnique/>
      </w:docPartObj>
    </w:sdtPr>
    <w:sdtEndPr/>
    <w:sdtContent>
      <w:p w14:paraId="4E93EFF1" w14:textId="29C044E2" w:rsidR="009225EF" w:rsidRDefault="009225EF">
        <w:pPr>
          <w:pStyle w:val="Piedepgina"/>
          <w:jc w:val="center"/>
        </w:pPr>
        <w:r>
          <w:fldChar w:fldCharType="begin"/>
        </w:r>
        <w:r>
          <w:instrText>PAGE   \* MERGEFORMAT</w:instrText>
        </w:r>
        <w:r>
          <w:fldChar w:fldCharType="separate"/>
        </w:r>
        <w:r>
          <w:t>2</w:t>
        </w:r>
        <w:r>
          <w:fldChar w:fldCharType="end"/>
        </w:r>
      </w:p>
    </w:sdtContent>
  </w:sdt>
  <w:p w14:paraId="39CED90F" w14:textId="77777777" w:rsidR="00D83220" w:rsidRDefault="00D832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DDF8" w14:textId="77777777" w:rsidR="00DD0BA1" w:rsidRDefault="00DD0B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0E23" w14:textId="77777777" w:rsidR="00C30806" w:rsidRDefault="00C30806">
      <w:r>
        <w:separator/>
      </w:r>
    </w:p>
  </w:footnote>
  <w:footnote w:type="continuationSeparator" w:id="0">
    <w:p w14:paraId="3E739967" w14:textId="77777777" w:rsidR="00C30806" w:rsidRDefault="00C3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FF7" w14:textId="05EC2351" w:rsidR="00DD0BA1" w:rsidRDefault="00893EBA">
    <w:pPr>
      <w:pStyle w:val="Encabezado"/>
    </w:pPr>
    <w:r>
      <w:rPr>
        <w:noProof/>
      </w:rPr>
      <w:pict w14:anchorId="623AD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626" o:spid="_x0000_s1026" type="#_x0000_t136" style="position:absolute;margin-left:0;margin-top:0;width:523.25pt;height:116.25pt;rotation:315;z-index:-251655168;mso-position-horizontal:center;mso-position-horizontal-relative:margin;mso-position-vertical:center;mso-position-vertical-relative:margin" o:allowincell="f" fillcolor="silver" stroked="f">
          <v:fill opacity=".5"/>
          <v:textpath style="font-family:&quot;Liberation Serif&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26F5" w14:textId="1CF23113" w:rsidR="00DD0BA1" w:rsidRDefault="00893EBA">
    <w:pPr>
      <w:pStyle w:val="Encabezado"/>
    </w:pPr>
    <w:r>
      <w:rPr>
        <w:noProof/>
      </w:rPr>
      <w:pict w14:anchorId="00998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627" o:spid="_x0000_s1027" type="#_x0000_t136" style="position:absolute;margin-left:0;margin-top:0;width:523.25pt;height:116.25pt;rotation:315;z-index:-251653120;mso-position-horizontal:center;mso-position-horizontal-relative:margin;mso-position-vertical:center;mso-position-vertical-relative:margin" o:allowincell="f" fillcolor="silver" stroked="f">
          <v:fill opacity=".5"/>
          <v:textpath style="font-family:&quot;Liberation Serif&quot;;font-size:1pt" string="ESBORRAN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7C8A" w14:textId="5FDB3518" w:rsidR="00DD0BA1" w:rsidRDefault="00893EBA">
    <w:pPr>
      <w:pStyle w:val="Encabezado"/>
    </w:pPr>
    <w:r>
      <w:rPr>
        <w:noProof/>
      </w:rPr>
      <w:pict w14:anchorId="77D5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625" o:spid="_x0000_s1025" type="#_x0000_t136" style="position:absolute;margin-left:0;margin-top:0;width:523.25pt;height:116.25pt;rotation:315;z-index:-251657216;mso-position-horizontal:center;mso-position-horizontal-relative:margin;mso-position-vertical:center;mso-position-vertical-relative:margin" o:allowincell="f" fillcolor="silver" stroked="f">
          <v:fill opacity=".5"/>
          <v:textpath style="font-family:&quot;Liberation Serif&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BC8"/>
    <w:multiLevelType w:val="hybridMultilevel"/>
    <w:tmpl w:val="4B8EDA8E"/>
    <w:lvl w:ilvl="0" w:tplc="CCB0289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0BA1EE2"/>
    <w:multiLevelType w:val="multilevel"/>
    <w:tmpl w:val="0C60207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1670A1A"/>
    <w:multiLevelType w:val="multilevel"/>
    <w:tmpl w:val="69DC94E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27D1B1D"/>
    <w:multiLevelType w:val="multilevel"/>
    <w:tmpl w:val="C0481618"/>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4" w15:restartNumberingAfterBreak="0">
    <w:nsid w:val="08914E55"/>
    <w:multiLevelType w:val="multilevel"/>
    <w:tmpl w:val="CB46C130"/>
    <w:lvl w:ilvl="0">
      <w:start w:val="1"/>
      <w:numFmt w:val="bullet"/>
      <w:lvlText w:val=""/>
      <w:lvlJc w:val="left"/>
      <w:pPr>
        <w:tabs>
          <w:tab w:val="num" w:pos="0"/>
        </w:tabs>
        <w:ind w:left="1076" w:hanging="360"/>
      </w:pPr>
      <w:rPr>
        <w:rFonts w:ascii="Symbol" w:hAnsi="Symbol" w:cs="Symbol" w:hint="default"/>
      </w:rPr>
    </w:lvl>
    <w:lvl w:ilvl="1">
      <w:start w:val="1"/>
      <w:numFmt w:val="lowerLetter"/>
      <w:lvlText w:val="%2."/>
      <w:lvlJc w:val="left"/>
      <w:pPr>
        <w:tabs>
          <w:tab w:val="num" w:pos="0"/>
        </w:tabs>
        <w:ind w:left="1796" w:hanging="360"/>
      </w:pPr>
    </w:lvl>
    <w:lvl w:ilvl="2">
      <w:start w:val="1"/>
      <w:numFmt w:val="lowerRoman"/>
      <w:lvlText w:val="%3."/>
      <w:lvlJc w:val="right"/>
      <w:pPr>
        <w:tabs>
          <w:tab w:val="num" w:pos="0"/>
        </w:tabs>
        <w:ind w:left="2516" w:hanging="180"/>
      </w:pPr>
    </w:lvl>
    <w:lvl w:ilvl="3">
      <w:start w:val="1"/>
      <w:numFmt w:val="decimal"/>
      <w:lvlText w:val="%4."/>
      <w:lvlJc w:val="left"/>
      <w:pPr>
        <w:tabs>
          <w:tab w:val="num" w:pos="0"/>
        </w:tabs>
        <w:ind w:left="3236" w:hanging="360"/>
      </w:pPr>
    </w:lvl>
    <w:lvl w:ilvl="4">
      <w:start w:val="1"/>
      <w:numFmt w:val="lowerLetter"/>
      <w:lvlText w:val="%5."/>
      <w:lvlJc w:val="left"/>
      <w:pPr>
        <w:tabs>
          <w:tab w:val="num" w:pos="0"/>
        </w:tabs>
        <w:ind w:left="3956" w:hanging="360"/>
      </w:pPr>
    </w:lvl>
    <w:lvl w:ilvl="5">
      <w:start w:val="1"/>
      <w:numFmt w:val="lowerRoman"/>
      <w:lvlText w:val="%6."/>
      <w:lvlJc w:val="right"/>
      <w:pPr>
        <w:tabs>
          <w:tab w:val="num" w:pos="0"/>
        </w:tabs>
        <w:ind w:left="4676" w:hanging="180"/>
      </w:pPr>
    </w:lvl>
    <w:lvl w:ilvl="6">
      <w:start w:val="1"/>
      <w:numFmt w:val="decimal"/>
      <w:lvlText w:val="%7."/>
      <w:lvlJc w:val="left"/>
      <w:pPr>
        <w:tabs>
          <w:tab w:val="num" w:pos="0"/>
        </w:tabs>
        <w:ind w:left="5396" w:hanging="360"/>
      </w:pPr>
    </w:lvl>
    <w:lvl w:ilvl="7">
      <w:start w:val="1"/>
      <w:numFmt w:val="lowerLetter"/>
      <w:lvlText w:val="%8."/>
      <w:lvlJc w:val="left"/>
      <w:pPr>
        <w:tabs>
          <w:tab w:val="num" w:pos="0"/>
        </w:tabs>
        <w:ind w:left="6116" w:hanging="360"/>
      </w:pPr>
    </w:lvl>
    <w:lvl w:ilvl="8">
      <w:start w:val="1"/>
      <w:numFmt w:val="lowerRoman"/>
      <w:lvlText w:val="%9."/>
      <w:lvlJc w:val="right"/>
      <w:pPr>
        <w:tabs>
          <w:tab w:val="num" w:pos="0"/>
        </w:tabs>
        <w:ind w:left="6836" w:hanging="180"/>
      </w:pPr>
    </w:lvl>
  </w:abstractNum>
  <w:abstractNum w:abstractNumId="5" w15:restartNumberingAfterBreak="0">
    <w:nsid w:val="08A25571"/>
    <w:multiLevelType w:val="multilevel"/>
    <w:tmpl w:val="4B56A608"/>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6" w15:restartNumberingAfterBreak="0">
    <w:nsid w:val="09AD662E"/>
    <w:multiLevelType w:val="hybridMultilevel"/>
    <w:tmpl w:val="8CFE8F32"/>
    <w:lvl w:ilvl="0" w:tplc="15442E20">
      <w:start w:val="1"/>
      <w:numFmt w:val="bullet"/>
      <w:lvlText w:val=""/>
      <w:lvlJc w:val="left"/>
      <w:pPr>
        <w:ind w:left="720" w:hanging="360"/>
      </w:pPr>
      <w:rPr>
        <w:rFonts w:ascii="Symbol" w:hAnsi="Symbol"/>
      </w:rPr>
    </w:lvl>
    <w:lvl w:ilvl="1" w:tplc="0D0496EA">
      <w:start w:val="1"/>
      <w:numFmt w:val="bullet"/>
      <w:lvlText w:val=""/>
      <w:lvlJc w:val="left"/>
      <w:pPr>
        <w:ind w:left="720" w:hanging="360"/>
      </w:pPr>
      <w:rPr>
        <w:rFonts w:ascii="Symbol" w:hAnsi="Symbol"/>
      </w:rPr>
    </w:lvl>
    <w:lvl w:ilvl="2" w:tplc="FCA4B45C">
      <w:start w:val="1"/>
      <w:numFmt w:val="bullet"/>
      <w:lvlText w:val=""/>
      <w:lvlJc w:val="left"/>
      <w:pPr>
        <w:ind w:left="720" w:hanging="360"/>
      </w:pPr>
      <w:rPr>
        <w:rFonts w:ascii="Symbol" w:hAnsi="Symbol"/>
      </w:rPr>
    </w:lvl>
    <w:lvl w:ilvl="3" w:tplc="AEF2292A">
      <w:start w:val="1"/>
      <w:numFmt w:val="bullet"/>
      <w:lvlText w:val=""/>
      <w:lvlJc w:val="left"/>
      <w:pPr>
        <w:ind w:left="720" w:hanging="360"/>
      </w:pPr>
      <w:rPr>
        <w:rFonts w:ascii="Symbol" w:hAnsi="Symbol"/>
      </w:rPr>
    </w:lvl>
    <w:lvl w:ilvl="4" w:tplc="9698ACAC">
      <w:start w:val="1"/>
      <w:numFmt w:val="bullet"/>
      <w:lvlText w:val=""/>
      <w:lvlJc w:val="left"/>
      <w:pPr>
        <w:ind w:left="720" w:hanging="360"/>
      </w:pPr>
      <w:rPr>
        <w:rFonts w:ascii="Symbol" w:hAnsi="Symbol"/>
      </w:rPr>
    </w:lvl>
    <w:lvl w:ilvl="5" w:tplc="E8640924">
      <w:start w:val="1"/>
      <w:numFmt w:val="bullet"/>
      <w:lvlText w:val=""/>
      <w:lvlJc w:val="left"/>
      <w:pPr>
        <w:ind w:left="720" w:hanging="360"/>
      </w:pPr>
      <w:rPr>
        <w:rFonts w:ascii="Symbol" w:hAnsi="Symbol"/>
      </w:rPr>
    </w:lvl>
    <w:lvl w:ilvl="6" w:tplc="149E3EB2">
      <w:start w:val="1"/>
      <w:numFmt w:val="bullet"/>
      <w:lvlText w:val=""/>
      <w:lvlJc w:val="left"/>
      <w:pPr>
        <w:ind w:left="720" w:hanging="360"/>
      </w:pPr>
      <w:rPr>
        <w:rFonts w:ascii="Symbol" w:hAnsi="Symbol"/>
      </w:rPr>
    </w:lvl>
    <w:lvl w:ilvl="7" w:tplc="9F4478F4">
      <w:start w:val="1"/>
      <w:numFmt w:val="bullet"/>
      <w:lvlText w:val=""/>
      <w:lvlJc w:val="left"/>
      <w:pPr>
        <w:ind w:left="720" w:hanging="360"/>
      </w:pPr>
      <w:rPr>
        <w:rFonts w:ascii="Symbol" w:hAnsi="Symbol"/>
      </w:rPr>
    </w:lvl>
    <w:lvl w:ilvl="8" w:tplc="88165D1A">
      <w:start w:val="1"/>
      <w:numFmt w:val="bullet"/>
      <w:lvlText w:val=""/>
      <w:lvlJc w:val="left"/>
      <w:pPr>
        <w:ind w:left="720" w:hanging="360"/>
      </w:pPr>
      <w:rPr>
        <w:rFonts w:ascii="Symbol" w:hAnsi="Symbol"/>
      </w:rPr>
    </w:lvl>
  </w:abstractNum>
  <w:abstractNum w:abstractNumId="7" w15:restartNumberingAfterBreak="0">
    <w:nsid w:val="119E7FD6"/>
    <w:multiLevelType w:val="multilevel"/>
    <w:tmpl w:val="2A88FB4E"/>
    <w:lvl w:ilvl="0">
      <w:start w:val="1"/>
      <w:numFmt w:val="bullet"/>
      <w:lvlText w:val=""/>
      <w:lvlJc w:val="left"/>
      <w:pPr>
        <w:tabs>
          <w:tab w:val="num" w:pos="0"/>
        </w:tabs>
        <w:ind w:left="702" w:hanging="360"/>
      </w:pPr>
      <w:rPr>
        <w:rFonts w:ascii="Symbol" w:hAnsi="Symbol" w:cs="Symbol" w:hint="default"/>
        <w:spacing w:val="-19"/>
        <w:w w:val="99"/>
        <w:sz w:val="24"/>
        <w:szCs w:val="24"/>
      </w:rPr>
    </w:lvl>
    <w:lvl w:ilvl="1">
      <w:start w:val="1"/>
      <w:numFmt w:val="bullet"/>
      <w:lvlText w:val=""/>
      <w:lvlJc w:val="left"/>
      <w:pPr>
        <w:tabs>
          <w:tab w:val="num" w:pos="0"/>
        </w:tabs>
        <w:ind w:left="1502" w:hanging="360"/>
      </w:pPr>
      <w:rPr>
        <w:rFonts w:ascii="Symbol" w:hAnsi="Symbol" w:cs="Symbol" w:hint="default"/>
      </w:rPr>
    </w:lvl>
    <w:lvl w:ilvl="2">
      <w:start w:val="1"/>
      <w:numFmt w:val="bullet"/>
      <w:lvlText w:val=""/>
      <w:lvlJc w:val="left"/>
      <w:pPr>
        <w:tabs>
          <w:tab w:val="num" w:pos="0"/>
        </w:tabs>
        <w:ind w:left="2305" w:hanging="360"/>
      </w:pPr>
      <w:rPr>
        <w:rFonts w:ascii="Symbol" w:hAnsi="Symbol" w:cs="Symbol" w:hint="default"/>
      </w:rPr>
    </w:lvl>
    <w:lvl w:ilvl="3">
      <w:start w:val="1"/>
      <w:numFmt w:val="bullet"/>
      <w:lvlText w:val=""/>
      <w:lvlJc w:val="left"/>
      <w:pPr>
        <w:tabs>
          <w:tab w:val="num" w:pos="0"/>
        </w:tabs>
        <w:ind w:left="3107" w:hanging="360"/>
      </w:pPr>
      <w:rPr>
        <w:rFonts w:ascii="Symbol" w:hAnsi="Symbol" w:cs="Symbol" w:hint="default"/>
      </w:rPr>
    </w:lvl>
    <w:lvl w:ilvl="4">
      <w:start w:val="1"/>
      <w:numFmt w:val="bullet"/>
      <w:lvlText w:val=""/>
      <w:lvlJc w:val="left"/>
      <w:pPr>
        <w:tabs>
          <w:tab w:val="num" w:pos="0"/>
        </w:tabs>
        <w:ind w:left="3910" w:hanging="360"/>
      </w:pPr>
      <w:rPr>
        <w:rFonts w:ascii="Symbol" w:hAnsi="Symbol" w:cs="Symbol" w:hint="default"/>
      </w:rPr>
    </w:lvl>
    <w:lvl w:ilvl="5">
      <w:start w:val="1"/>
      <w:numFmt w:val="bullet"/>
      <w:lvlText w:val=""/>
      <w:lvlJc w:val="left"/>
      <w:pPr>
        <w:tabs>
          <w:tab w:val="num" w:pos="0"/>
        </w:tabs>
        <w:ind w:left="4713" w:hanging="360"/>
      </w:pPr>
      <w:rPr>
        <w:rFonts w:ascii="Symbol" w:hAnsi="Symbol" w:cs="Symbol" w:hint="default"/>
      </w:rPr>
    </w:lvl>
    <w:lvl w:ilvl="6">
      <w:start w:val="1"/>
      <w:numFmt w:val="bullet"/>
      <w:lvlText w:val=""/>
      <w:lvlJc w:val="left"/>
      <w:pPr>
        <w:tabs>
          <w:tab w:val="num" w:pos="0"/>
        </w:tabs>
        <w:ind w:left="5515" w:hanging="360"/>
      </w:pPr>
      <w:rPr>
        <w:rFonts w:ascii="Symbol" w:hAnsi="Symbol" w:cs="Symbol" w:hint="default"/>
      </w:rPr>
    </w:lvl>
    <w:lvl w:ilvl="7">
      <w:start w:val="1"/>
      <w:numFmt w:val="bullet"/>
      <w:lvlText w:val=""/>
      <w:lvlJc w:val="left"/>
      <w:pPr>
        <w:tabs>
          <w:tab w:val="num" w:pos="0"/>
        </w:tabs>
        <w:ind w:left="6318" w:hanging="360"/>
      </w:pPr>
      <w:rPr>
        <w:rFonts w:ascii="Symbol" w:hAnsi="Symbol" w:cs="Symbol" w:hint="default"/>
      </w:rPr>
    </w:lvl>
    <w:lvl w:ilvl="8">
      <w:start w:val="1"/>
      <w:numFmt w:val="bullet"/>
      <w:lvlText w:val=""/>
      <w:lvlJc w:val="left"/>
      <w:pPr>
        <w:tabs>
          <w:tab w:val="num" w:pos="0"/>
        </w:tabs>
        <w:ind w:left="7121" w:hanging="360"/>
      </w:pPr>
      <w:rPr>
        <w:rFonts w:ascii="Symbol" w:hAnsi="Symbol" w:cs="Symbol" w:hint="default"/>
      </w:rPr>
    </w:lvl>
  </w:abstractNum>
  <w:abstractNum w:abstractNumId="8" w15:restartNumberingAfterBreak="0">
    <w:nsid w:val="15307ECA"/>
    <w:multiLevelType w:val="multilevel"/>
    <w:tmpl w:val="B392740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81A61DF"/>
    <w:multiLevelType w:val="multilevel"/>
    <w:tmpl w:val="0BB0D776"/>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10" w15:restartNumberingAfterBreak="0">
    <w:nsid w:val="19883203"/>
    <w:multiLevelType w:val="multilevel"/>
    <w:tmpl w:val="97C28F5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1E80585F"/>
    <w:multiLevelType w:val="multilevel"/>
    <w:tmpl w:val="D714B63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22427FE5"/>
    <w:multiLevelType w:val="multilevel"/>
    <w:tmpl w:val="75E8C78A"/>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230C2CA3"/>
    <w:multiLevelType w:val="multilevel"/>
    <w:tmpl w:val="3710BC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61C08"/>
    <w:multiLevelType w:val="multilevel"/>
    <w:tmpl w:val="1B6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3D04BF"/>
    <w:multiLevelType w:val="multilevel"/>
    <w:tmpl w:val="7480B9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F8E092B"/>
    <w:multiLevelType w:val="multilevel"/>
    <w:tmpl w:val="BECC2F8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30CE7F59"/>
    <w:multiLevelType w:val="multilevel"/>
    <w:tmpl w:val="4AD2AD4C"/>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2C15161"/>
    <w:multiLevelType w:val="multilevel"/>
    <w:tmpl w:val="90D47918"/>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19" w15:restartNumberingAfterBreak="0">
    <w:nsid w:val="37CB1A10"/>
    <w:multiLevelType w:val="multilevel"/>
    <w:tmpl w:val="F676CC58"/>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Roboto" w:hAnsi="Roboto" w:cs="Roboto"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D5474CA"/>
    <w:multiLevelType w:val="multilevel"/>
    <w:tmpl w:val="8D187D54"/>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21" w15:restartNumberingAfterBreak="0">
    <w:nsid w:val="421B3A0B"/>
    <w:multiLevelType w:val="multilevel"/>
    <w:tmpl w:val="F3DCC17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44E833F9"/>
    <w:multiLevelType w:val="multilevel"/>
    <w:tmpl w:val="3A9E43C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45411C6E"/>
    <w:multiLevelType w:val="multilevel"/>
    <w:tmpl w:val="CC2EA9D8"/>
    <w:lvl w:ilvl="0">
      <w:start w:val="1"/>
      <w:numFmt w:val="bullet"/>
      <w:lvlText w:val=""/>
      <w:lvlJc w:val="left"/>
      <w:pPr>
        <w:tabs>
          <w:tab w:val="num" w:pos="822"/>
        </w:tabs>
        <w:ind w:left="822" w:hanging="360"/>
      </w:pPr>
      <w:rPr>
        <w:rFonts w:ascii="Symbol" w:hAnsi="Symbol" w:cs="Symbol" w:hint="default"/>
        <w:sz w:val="20"/>
      </w:rPr>
    </w:lvl>
    <w:lvl w:ilvl="1">
      <w:start w:val="1"/>
      <w:numFmt w:val="bullet"/>
      <w:lvlText w:val="o"/>
      <w:lvlJc w:val="left"/>
      <w:pPr>
        <w:tabs>
          <w:tab w:val="num" w:pos="1542"/>
        </w:tabs>
        <w:ind w:left="1542" w:hanging="360"/>
      </w:pPr>
      <w:rPr>
        <w:rFonts w:ascii="Courier New" w:hAnsi="Courier New" w:cs="Courier New" w:hint="default"/>
        <w:sz w:val="20"/>
      </w:rPr>
    </w:lvl>
    <w:lvl w:ilvl="2">
      <w:start w:val="1"/>
      <w:numFmt w:val="bullet"/>
      <w:lvlText w:val=""/>
      <w:lvlJc w:val="left"/>
      <w:pPr>
        <w:tabs>
          <w:tab w:val="num" w:pos="2262"/>
        </w:tabs>
        <w:ind w:left="2262" w:hanging="360"/>
      </w:pPr>
      <w:rPr>
        <w:rFonts w:ascii="Wingdings" w:hAnsi="Wingdings" w:cs="Wingdings" w:hint="default"/>
        <w:sz w:val="20"/>
      </w:rPr>
    </w:lvl>
    <w:lvl w:ilvl="3">
      <w:start w:val="1"/>
      <w:numFmt w:val="bullet"/>
      <w:lvlText w:val=""/>
      <w:lvlJc w:val="left"/>
      <w:pPr>
        <w:tabs>
          <w:tab w:val="num" w:pos="2982"/>
        </w:tabs>
        <w:ind w:left="2982" w:hanging="360"/>
      </w:pPr>
      <w:rPr>
        <w:rFonts w:ascii="Wingdings" w:hAnsi="Wingdings" w:cs="Wingdings" w:hint="default"/>
        <w:sz w:val="20"/>
      </w:rPr>
    </w:lvl>
    <w:lvl w:ilvl="4">
      <w:start w:val="1"/>
      <w:numFmt w:val="bullet"/>
      <w:lvlText w:val=""/>
      <w:lvlJc w:val="left"/>
      <w:pPr>
        <w:tabs>
          <w:tab w:val="num" w:pos="3702"/>
        </w:tabs>
        <w:ind w:left="3702" w:hanging="360"/>
      </w:pPr>
      <w:rPr>
        <w:rFonts w:ascii="Wingdings" w:hAnsi="Wingdings" w:cs="Wingdings" w:hint="default"/>
        <w:sz w:val="20"/>
      </w:rPr>
    </w:lvl>
    <w:lvl w:ilvl="5">
      <w:start w:val="1"/>
      <w:numFmt w:val="bullet"/>
      <w:lvlText w:val=""/>
      <w:lvlJc w:val="left"/>
      <w:pPr>
        <w:tabs>
          <w:tab w:val="num" w:pos="4422"/>
        </w:tabs>
        <w:ind w:left="4422" w:hanging="360"/>
      </w:pPr>
      <w:rPr>
        <w:rFonts w:ascii="Wingdings" w:hAnsi="Wingdings" w:cs="Wingdings" w:hint="default"/>
        <w:sz w:val="20"/>
      </w:rPr>
    </w:lvl>
    <w:lvl w:ilvl="6">
      <w:start w:val="1"/>
      <w:numFmt w:val="bullet"/>
      <w:lvlText w:val=""/>
      <w:lvlJc w:val="left"/>
      <w:pPr>
        <w:tabs>
          <w:tab w:val="num" w:pos="5142"/>
        </w:tabs>
        <w:ind w:left="5142" w:hanging="360"/>
      </w:pPr>
      <w:rPr>
        <w:rFonts w:ascii="Wingdings" w:hAnsi="Wingdings" w:cs="Wingdings" w:hint="default"/>
        <w:sz w:val="20"/>
      </w:rPr>
    </w:lvl>
    <w:lvl w:ilvl="7">
      <w:start w:val="1"/>
      <w:numFmt w:val="bullet"/>
      <w:lvlText w:val=""/>
      <w:lvlJc w:val="left"/>
      <w:pPr>
        <w:tabs>
          <w:tab w:val="num" w:pos="5862"/>
        </w:tabs>
        <w:ind w:left="5862" w:hanging="360"/>
      </w:pPr>
      <w:rPr>
        <w:rFonts w:ascii="Wingdings" w:hAnsi="Wingdings" w:cs="Wingdings" w:hint="default"/>
        <w:sz w:val="20"/>
      </w:rPr>
    </w:lvl>
    <w:lvl w:ilvl="8">
      <w:start w:val="1"/>
      <w:numFmt w:val="bullet"/>
      <w:lvlText w:val=""/>
      <w:lvlJc w:val="left"/>
      <w:pPr>
        <w:tabs>
          <w:tab w:val="num" w:pos="6582"/>
        </w:tabs>
        <w:ind w:left="6582" w:hanging="360"/>
      </w:pPr>
      <w:rPr>
        <w:rFonts w:ascii="Wingdings" w:hAnsi="Wingdings" w:cs="Wingdings" w:hint="default"/>
        <w:sz w:val="20"/>
      </w:rPr>
    </w:lvl>
  </w:abstractNum>
  <w:abstractNum w:abstractNumId="24" w15:restartNumberingAfterBreak="0">
    <w:nsid w:val="46015039"/>
    <w:multiLevelType w:val="hybridMultilevel"/>
    <w:tmpl w:val="C0A6318C"/>
    <w:lvl w:ilvl="0" w:tplc="D884CCEA">
      <w:start w:val="4"/>
      <w:numFmt w:val="upperLetter"/>
      <w:lvlText w:val="%1."/>
      <w:lvlJc w:val="left"/>
      <w:pPr>
        <w:ind w:left="14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47D87D58"/>
    <w:multiLevelType w:val="hybridMultilevel"/>
    <w:tmpl w:val="BF26CFD8"/>
    <w:lvl w:ilvl="0" w:tplc="EAEE72D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49DC450A"/>
    <w:multiLevelType w:val="multilevel"/>
    <w:tmpl w:val="B2F296A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4C14652C"/>
    <w:multiLevelType w:val="multilevel"/>
    <w:tmpl w:val="25A8F62C"/>
    <w:lvl w:ilvl="0">
      <w:start w:val="1"/>
      <w:numFmt w:val="bullet"/>
      <w:lvlText w:val=""/>
      <w:lvlJc w:val="left"/>
      <w:pPr>
        <w:tabs>
          <w:tab w:val="num" w:pos="0"/>
        </w:tabs>
        <w:ind w:left="1542" w:hanging="360"/>
      </w:pPr>
      <w:rPr>
        <w:rFonts w:ascii="Symbol" w:hAnsi="Symbol" w:cs="Symbol" w:hint="default"/>
      </w:rPr>
    </w:lvl>
    <w:lvl w:ilvl="1">
      <w:start w:val="1"/>
      <w:numFmt w:val="bullet"/>
      <w:lvlText w:val="o"/>
      <w:lvlJc w:val="left"/>
      <w:pPr>
        <w:tabs>
          <w:tab w:val="num" w:pos="0"/>
        </w:tabs>
        <w:ind w:left="2262" w:hanging="360"/>
      </w:pPr>
      <w:rPr>
        <w:rFonts w:ascii="Courier New" w:hAnsi="Courier New" w:cs="Courier New" w:hint="default"/>
      </w:rPr>
    </w:lvl>
    <w:lvl w:ilvl="2">
      <w:start w:val="1"/>
      <w:numFmt w:val="bullet"/>
      <w:lvlText w:val=""/>
      <w:lvlJc w:val="left"/>
      <w:pPr>
        <w:tabs>
          <w:tab w:val="num" w:pos="0"/>
        </w:tabs>
        <w:ind w:left="2982" w:hanging="360"/>
      </w:pPr>
      <w:rPr>
        <w:rFonts w:ascii="Wingdings" w:hAnsi="Wingdings" w:cs="Wingdings" w:hint="default"/>
      </w:rPr>
    </w:lvl>
    <w:lvl w:ilvl="3">
      <w:start w:val="1"/>
      <w:numFmt w:val="bullet"/>
      <w:lvlText w:val=""/>
      <w:lvlJc w:val="left"/>
      <w:pPr>
        <w:tabs>
          <w:tab w:val="num" w:pos="0"/>
        </w:tabs>
        <w:ind w:left="3702" w:hanging="360"/>
      </w:pPr>
      <w:rPr>
        <w:rFonts w:ascii="Symbol" w:hAnsi="Symbol" w:cs="Symbol" w:hint="default"/>
      </w:rPr>
    </w:lvl>
    <w:lvl w:ilvl="4">
      <w:start w:val="1"/>
      <w:numFmt w:val="bullet"/>
      <w:lvlText w:val="o"/>
      <w:lvlJc w:val="left"/>
      <w:pPr>
        <w:tabs>
          <w:tab w:val="num" w:pos="0"/>
        </w:tabs>
        <w:ind w:left="4422" w:hanging="360"/>
      </w:pPr>
      <w:rPr>
        <w:rFonts w:ascii="Courier New" w:hAnsi="Courier New" w:cs="Courier New" w:hint="default"/>
      </w:rPr>
    </w:lvl>
    <w:lvl w:ilvl="5">
      <w:start w:val="1"/>
      <w:numFmt w:val="bullet"/>
      <w:lvlText w:val=""/>
      <w:lvlJc w:val="left"/>
      <w:pPr>
        <w:tabs>
          <w:tab w:val="num" w:pos="0"/>
        </w:tabs>
        <w:ind w:left="5142" w:hanging="360"/>
      </w:pPr>
      <w:rPr>
        <w:rFonts w:ascii="Wingdings" w:hAnsi="Wingdings" w:cs="Wingdings" w:hint="default"/>
      </w:rPr>
    </w:lvl>
    <w:lvl w:ilvl="6">
      <w:start w:val="1"/>
      <w:numFmt w:val="bullet"/>
      <w:lvlText w:val=""/>
      <w:lvlJc w:val="left"/>
      <w:pPr>
        <w:tabs>
          <w:tab w:val="num" w:pos="0"/>
        </w:tabs>
        <w:ind w:left="5862" w:hanging="360"/>
      </w:pPr>
      <w:rPr>
        <w:rFonts w:ascii="Symbol" w:hAnsi="Symbol" w:cs="Symbol" w:hint="default"/>
      </w:rPr>
    </w:lvl>
    <w:lvl w:ilvl="7">
      <w:start w:val="1"/>
      <w:numFmt w:val="bullet"/>
      <w:lvlText w:val="o"/>
      <w:lvlJc w:val="left"/>
      <w:pPr>
        <w:tabs>
          <w:tab w:val="num" w:pos="0"/>
        </w:tabs>
        <w:ind w:left="6582" w:hanging="360"/>
      </w:pPr>
      <w:rPr>
        <w:rFonts w:ascii="Courier New" w:hAnsi="Courier New" w:cs="Courier New" w:hint="default"/>
      </w:rPr>
    </w:lvl>
    <w:lvl w:ilvl="8">
      <w:start w:val="1"/>
      <w:numFmt w:val="bullet"/>
      <w:lvlText w:val=""/>
      <w:lvlJc w:val="left"/>
      <w:pPr>
        <w:tabs>
          <w:tab w:val="num" w:pos="0"/>
        </w:tabs>
        <w:ind w:left="7302" w:hanging="360"/>
      </w:pPr>
      <w:rPr>
        <w:rFonts w:ascii="Wingdings" w:hAnsi="Wingdings" w:cs="Wingdings" w:hint="default"/>
      </w:rPr>
    </w:lvl>
  </w:abstractNum>
  <w:abstractNum w:abstractNumId="28" w15:restartNumberingAfterBreak="0">
    <w:nsid w:val="4C1748D3"/>
    <w:multiLevelType w:val="multilevel"/>
    <w:tmpl w:val="4E080B2A"/>
    <w:lvl w:ilvl="0">
      <w:start w:val="1"/>
      <w:numFmt w:val="upperLetter"/>
      <w:lvlText w:val="%1."/>
      <w:lvlJc w:val="left"/>
      <w:pPr>
        <w:tabs>
          <w:tab w:val="num" w:pos="0"/>
        </w:tabs>
        <w:ind w:left="720" w:hanging="360"/>
      </w:pPr>
      <w:rPr>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EBE14E4"/>
    <w:multiLevelType w:val="hybridMultilevel"/>
    <w:tmpl w:val="56927000"/>
    <w:lvl w:ilvl="0" w:tplc="4992EB06">
      <w:start w:val="1"/>
      <w:numFmt w:val="bullet"/>
      <w:lvlText w:val=""/>
      <w:lvlJc w:val="left"/>
      <w:pPr>
        <w:ind w:left="720" w:hanging="360"/>
      </w:pPr>
      <w:rPr>
        <w:rFonts w:ascii="Symbol" w:hAnsi="Symbol"/>
      </w:rPr>
    </w:lvl>
    <w:lvl w:ilvl="1" w:tplc="D88E69E6">
      <w:start w:val="1"/>
      <w:numFmt w:val="bullet"/>
      <w:lvlText w:val=""/>
      <w:lvlJc w:val="left"/>
      <w:pPr>
        <w:ind w:left="720" w:hanging="360"/>
      </w:pPr>
      <w:rPr>
        <w:rFonts w:ascii="Symbol" w:hAnsi="Symbol"/>
      </w:rPr>
    </w:lvl>
    <w:lvl w:ilvl="2" w:tplc="132866F4">
      <w:start w:val="1"/>
      <w:numFmt w:val="bullet"/>
      <w:lvlText w:val=""/>
      <w:lvlJc w:val="left"/>
      <w:pPr>
        <w:ind w:left="720" w:hanging="360"/>
      </w:pPr>
      <w:rPr>
        <w:rFonts w:ascii="Symbol" w:hAnsi="Symbol"/>
      </w:rPr>
    </w:lvl>
    <w:lvl w:ilvl="3" w:tplc="02DC0524">
      <w:start w:val="1"/>
      <w:numFmt w:val="bullet"/>
      <w:lvlText w:val=""/>
      <w:lvlJc w:val="left"/>
      <w:pPr>
        <w:ind w:left="720" w:hanging="360"/>
      </w:pPr>
      <w:rPr>
        <w:rFonts w:ascii="Symbol" w:hAnsi="Symbol"/>
      </w:rPr>
    </w:lvl>
    <w:lvl w:ilvl="4" w:tplc="9E9C7520">
      <w:start w:val="1"/>
      <w:numFmt w:val="bullet"/>
      <w:lvlText w:val=""/>
      <w:lvlJc w:val="left"/>
      <w:pPr>
        <w:ind w:left="720" w:hanging="360"/>
      </w:pPr>
      <w:rPr>
        <w:rFonts w:ascii="Symbol" w:hAnsi="Symbol"/>
      </w:rPr>
    </w:lvl>
    <w:lvl w:ilvl="5" w:tplc="B4A24AD2">
      <w:start w:val="1"/>
      <w:numFmt w:val="bullet"/>
      <w:lvlText w:val=""/>
      <w:lvlJc w:val="left"/>
      <w:pPr>
        <w:ind w:left="720" w:hanging="360"/>
      </w:pPr>
      <w:rPr>
        <w:rFonts w:ascii="Symbol" w:hAnsi="Symbol"/>
      </w:rPr>
    </w:lvl>
    <w:lvl w:ilvl="6" w:tplc="EC4E08AC">
      <w:start w:val="1"/>
      <w:numFmt w:val="bullet"/>
      <w:lvlText w:val=""/>
      <w:lvlJc w:val="left"/>
      <w:pPr>
        <w:ind w:left="720" w:hanging="360"/>
      </w:pPr>
      <w:rPr>
        <w:rFonts w:ascii="Symbol" w:hAnsi="Symbol"/>
      </w:rPr>
    </w:lvl>
    <w:lvl w:ilvl="7" w:tplc="FFACF632">
      <w:start w:val="1"/>
      <w:numFmt w:val="bullet"/>
      <w:lvlText w:val=""/>
      <w:lvlJc w:val="left"/>
      <w:pPr>
        <w:ind w:left="720" w:hanging="360"/>
      </w:pPr>
      <w:rPr>
        <w:rFonts w:ascii="Symbol" w:hAnsi="Symbol"/>
      </w:rPr>
    </w:lvl>
    <w:lvl w:ilvl="8" w:tplc="8FFAEEA8">
      <w:start w:val="1"/>
      <w:numFmt w:val="bullet"/>
      <w:lvlText w:val=""/>
      <w:lvlJc w:val="left"/>
      <w:pPr>
        <w:ind w:left="720" w:hanging="360"/>
      </w:pPr>
      <w:rPr>
        <w:rFonts w:ascii="Symbol" w:hAnsi="Symbol"/>
      </w:rPr>
    </w:lvl>
  </w:abstractNum>
  <w:abstractNum w:abstractNumId="30" w15:restartNumberingAfterBreak="0">
    <w:nsid w:val="512F36E1"/>
    <w:multiLevelType w:val="multilevel"/>
    <w:tmpl w:val="34E21B02"/>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31" w15:restartNumberingAfterBreak="0">
    <w:nsid w:val="52490BA8"/>
    <w:multiLevelType w:val="multilevel"/>
    <w:tmpl w:val="9A7E498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566E0648"/>
    <w:multiLevelType w:val="multilevel"/>
    <w:tmpl w:val="4E080B2A"/>
    <w:lvl w:ilvl="0">
      <w:start w:val="1"/>
      <w:numFmt w:val="upperLetter"/>
      <w:lvlText w:val="%1."/>
      <w:lvlJc w:val="left"/>
      <w:pPr>
        <w:tabs>
          <w:tab w:val="num" w:pos="0"/>
        </w:tabs>
        <w:ind w:left="720" w:hanging="360"/>
      </w:pPr>
      <w:rPr>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5175CD3"/>
    <w:multiLevelType w:val="hybridMultilevel"/>
    <w:tmpl w:val="CD98BB1E"/>
    <w:lvl w:ilvl="0" w:tplc="D884CCEA">
      <w:start w:val="4"/>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68294C73"/>
    <w:multiLevelType w:val="multilevel"/>
    <w:tmpl w:val="63A06F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8E74612"/>
    <w:multiLevelType w:val="multilevel"/>
    <w:tmpl w:val="C0645AAA"/>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36" w15:restartNumberingAfterBreak="0">
    <w:nsid w:val="69094735"/>
    <w:multiLevelType w:val="hybridMultilevel"/>
    <w:tmpl w:val="1B68D0C8"/>
    <w:lvl w:ilvl="0" w:tplc="1408E8C2">
      <w:start w:val="1"/>
      <w:numFmt w:val="lowerLetter"/>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37" w15:restartNumberingAfterBreak="0">
    <w:nsid w:val="737E7B1B"/>
    <w:multiLevelType w:val="multilevel"/>
    <w:tmpl w:val="40DCC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75966DA"/>
    <w:multiLevelType w:val="multilevel"/>
    <w:tmpl w:val="FCBC464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78F05EA3"/>
    <w:multiLevelType w:val="multilevel"/>
    <w:tmpl w:val="C6727B14"/>
    <w:lvl w:ilvl="0">
      <w:start w:val="1"/>
      <w:numFmt w:val="bullet"/>
      <w:lvlText w:val=""/>
      <w:lvlJc w:val="left"/>
      <w:pPr>
        <w:tabs>
          <w:tab w:val="num" w:pos="0"/>
        </w:tabs>
        <w:ind w:left="822" w:hanging="360"/>
      </w:pPr>
      <w:rPr>
        <w:rFonts w:ascii="Symbol" w:hAnsi="Symbol" w:cs="Symbol" w:hint="default"/>
      </w:rPr>
    </w:lvl>
    <w:lvl w:ilvl="1">
      <w:start w:val="1"/>
      <w:numFmt w:val="bullet"/>
      <w:lvlText w:val=""/>
      <w:lvlJc w:val="left"/>
      <w:pPr>
        <w:tabs>
          <w:tab w:val="num" w:pos="0"/>
        </w:tabs>
        <w:ind w:left="1542" w:hanging="360"/>
      </w:pPr>
      <w:rPr>
        <w:rFonts w:ascii="Symbol" w:hAnsi="Symbol" w:cs="Symbol"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abstractNum w:abstractNumId="40" w15:restartNumberingAfterBreak="0">
    <w:nsid w:val="7D0D2CD4"/>
    <w:multiLevelType w:val="multilevel"/>
    <w:tmpl w:val="0BC860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7F010A9C"/>
    <w:multiLevelType w:val="multilevel"/>
    <w:tmpl w:val="6D88535A"/>
    <w:lvl w:ilvl="0">
      <w:start w:val="1"/>
      <w:numFmt w:val="bullet"/>
      <w:lvlText w:val=""/>
      <w:lvlJc w:val="left"/>
      <w:pPr>
        <w:tabs>
          <w:tab w:val="num" w:pos="0"/>
        </w:tabs>
        <w:ind w:left="822" w:hanging="360"/>
      </w:pPr>
      <w:rPr>
        <w:rFonts w:ascii="Symbol" w:hAnsi="Symbol" w:cs="Symbol" w:hint="default"/>
      </w:rPr>
    </w:lvl>
    <w:lvl w:ilvl="1">
      <w:start w:val="1"/>
      <w:numFmt w:val="bullet"/>
      <w:lvlText w:val="o"/>
      <w:lvlJc w:val="left"/>
      <w:pPr>
        <w:tabs>
          <w:tab w:val="num" w:pos="0"/>
        </w:tabs>
        <w:ind w:left="1542" w:hanging="360"/>
      </w:pPr>
      <w:rPr>
        <w:rFonts w:ascii="Courier New" w:hAnsi="Courier New" w:cs="Courier New" w:hint="default"/>
      </w:rPr>
    </w:lvl>
    <w:lvl w:ilvl="2">
      <w:start w:val="1"/>
      <w:numFmt w:val="bullet"/>
      <w:lvlText w:val=""/>
      <w:lvlJc w:val="left"/>
      <w:pPr>
        <w:tabs>
          <w:tab w:val="num" w:pos="0"/>
        </w:tabs>
        <w:ind w:left="2262" w:hanging="360"/>
      </w:pPr>
      <w:rPr>
        <w:rFonts w:ascii="Wingdings" w:hAnsi="Wingdings" w:cs="Wingdings" w:hint="default"/>
      </w:rPr>
    </w:lvl>
    <w:lvl w:ilvl="3">
      <w:start w:val="1"/>
      <w:numFmt w:val="bullet"/>
      <w:lvlText w:val=""/>
      <w:lvlJc w:val="left"/>
      <w:pPr>
        <w:tabs>
          <w:tab w:val="num" w:pos="0"/>
        </w:tabs>
        <w:ind w:left="2982" w:hanging="360"/>
      </w:pPr>
      <w:rPr>
        <w:rFonts w:ascii="Symbol" w:hAnsi="Symbol" w:cs="Symbol" w:hint="default"/>
      </w:rPr>
    </w:lvl>
    <w:lvl w:ilvl="4">
      <w:start w:val="1"/>
      <w:numFmt w:val="bullet"/>
      <w:lvlText w:val="o"/>
      <w:lvlJc w:val="left"/>
      <w:pPr>
        <w:tabs>
          <w:tab w:val="num" w:pos="0"/>
        </w:tabs>
        <w:ind w:left="3702" w:hanging="360"/>
      </w:pPr>
      <w:rPr>
        <w:rFonts w:ascii="Courier New" w:hAnsi="Courier New" w:cs="Courier New" w:hint="default"/>
      </w:rPr>
    </w:lvl>
    <w:lvl w:ilvl="5">
      <w:start w:val="1"/>
      <w:numFmt w:val="bullet"/>
      <w:lvlText w:val=""/>
      <w:lvlJc w:val="left"/>
      <w:pPr>
        <w:tabs>
          <w:tab w:val="num" w:pos="0"/>
        </w:tabs>
        <w:ind w:left="4422" w:hanging="360"/>
      </w:pPr>
      <w:rPr>
        <w:rFonts w:ascii="Wingdings" w:hAnsi="Wingdings" w:cs="Wingdings" w:hint="default"/>
      </w:rPr>
    </w:lvl>
    <w:lvl w:ilvl="6">
      <w:start w:val="1"/>
      <w:numFmt w:val="bullet"/>
      <w:lvlText w:val=""/>
      <w:lvlJc w:val="left"/>
      <w:pPr>
        <w:tabs>
          <w:tab w:val="num" w:pos="0"/>
        </w:tabs>
        <w:ind w:left="5142" w:hanging="360"/>
      </w:pPr>
      <w:rPr>
        <w:rFonts w:ascii="Symbol" w:hAnsi="Symbol" w:cs="Symbol" w:hint="default"/>
      </w:rPr>
    </w:lvl>
    <w:lvl w:ilvl="7">
      <w:start w:val="1"/>
      <w:numFmt w:val="bullet"/>
      <w:lvlText w:val="o"/>
      <w:lvlJc w:val="left"/>
      <w:pPr>
        <w:tabs>
          <w:tab w:val="num" w:pos="0"/>
        </w:tabs>
        <w:ind w:left="5862" w:hanging="360"/>
      </w:pPr>
      <w:rPr>
        <w:rFonts w:ascii="Courier New" w:hAnsi="Courier New" w:cs="Courier New" w:hint="default"/>
      </w:rPr>
    </w:lvl>
    <w:lvl w:ilvl="8">
      <w:start w:val="1"/>
      <w:numFmt w:val="bullet"/>
      <w:lvlText w:val=""/>
      <w:lvlJc w:val="left"/>
      <w:pPr>
        <w:tabs>
          <w:tab w:val="num" w:pos="0"/>
        </w:tabs>
        <w:ind w:left="6582" w:hanging="360"/>
      </w:pPr>
      <w:rPr>
        <w:rFonts w:ascii="Wingdings" w:hAnsi="Wingdings" w:cs="Wingdings" w:hint="default"/>
      </w:rPr>
    </w:lvl>
  </w:abstractNum>
  <w:num w:numId="1" w16cid:durableId="742138928">
    <w:abstractNumId w:val="11"/>
  </w:num>
  <w:num w:numId="2" w16cid:durableId="1049912942">
    <w:abstractNumId w:val="4"/>
  </w:num>
  <w:num w:numId="3" w16cid:durableId="812217940">
    <w:abstractNumId w:val="3"/>
  </w:num>
  <w:num w:numId="4" w16cid:durableId="419640290">
    <w:abstractNumId w:val="41"/>
  </w:num>
  <w:num w:numId="5" w16cid:durableId="1865753326">
    <w:abstractNumId w:val="5"/>
  </w:num>
  <w:num w:numId="6" w16cid:durableId="774636366">
    <w:abstractNumId w:val="39"/>
  </w:num>
  <w:num w:numId="7" w16cid:durableId="2068912016">
    <w:abstractNumId w:val="7"/>
  </w:num>
  <w:num w:numId="8" w16cid:durableId="1004893159">
    <w:abstractNumId w:val="23"/>
  </w:num>
  <w:num w:numId="9" w16cid:durableId="1236935072">
    <w:abstractNumId w:val="9"/>
  </w:num>
  <w:num w:numId="10" w16cid:durableId="1519658580">
    <w:abstractNumId w:val="15"/>
  </w:num>
  <w:num w:numId="11" w16cid:durableId="1699352340">
    <w:abstractNumId w:val="12"/>
  </w:num>
  <w:num w:numId="12" w16cid:durableId="2046757696">
    <w:abstractNumId w:val="32"/>
  </w:num>
  <w:num w:numId="13" w16cid:durableId="2116705522">
    <w:abstractNumId w:val="26"/>
  </w:num>
  <w:num w:numId="14" w16cid:durableId="395514462">
    <w:abstractNumId w:val="8"/>
  </w:num>
  <w:num w:numId="15" w16cid:durableId="459735709">
    <w:abstractNumId w:val="22"/>
  </w:num>
  <w:num w:numId="16" w16cid:durableId="256334107">
    <w:abstractNumId w:val="16"/>
  </w:num>
  <w:num w:numId="17" w16cid:durableId="1346709679">
    <w:abstractNumId w:val="2"/>
  </w:num>
  <w:num w:numId="18" w16cid:durableId="1799834004">
    <w:abstractNumId w:val="21"/>
  </w:num>
  <w:num w:numId="19" w16cid:durableId="1071732671">
    <w:abstractNumId w:val="38"/>
  </w:num>
  <w:num w:numId="20" w16cid:durableId="695034799">
    <w:abstractNumId w:val="10"/>
  </w:num>
  <w:num w:numId="21" w16cid:durableId="1871724517">
    <w:abstractNumId w:val="31"/>
  </w:num>
  <w:num w:numId="22" w16cid:durableId="1436169474">
    <w:abstractNumId w:val="1"/>
  </w:num>
  <w:num w:numId="23" w16cid:durableId="801270960">
    <w:abstractNumId w:val="19"/>
  </w:num>
  <w:num w:numId="24" w16cid:durableId="123501866">
    <w:abstractNumId w:val="37"/>
  </w:num>
  <w:num w:numId="25" w16cid:durableId="1409186711">
    <w:abstractNumId w:val="35"/>
  </w:num>
  <w:num w:numId="26" w16cid:durableId="374963938">
    <w:abstractNumId w:val="30"/>
  </w:num>
  <w:num w:numId="27" w16cid:durableId="1014499480">
    <w:abstractNumId w:val="27"/>
  </w:num>
  <w:num w:numId="28" w16cid:durableId="1909531234">
    <w:abstractNumId w:val="20"/>
  </w:num>
  <w:num w:numId="29" w16cid:durableId="2106729700">
    <w:abstractNumId w:val="18"/>
  </w:num>
  <w:num w:numId="30" w16cid:durableId="687485980">
    <w:abstractNumId w:val="40"/>
  </w:num>
  <w:num w:numId="31" w16cid:durableId="389887973">
    <w:abstractNumId w:val="28"/>
  </w:num>
  <w:num w:numId="32" w16cid:durableId="691423262">
    <w:abstractNumId w:val="34"/>
  </w:num>
  <w:num w:numId="33" w16cid:durableId="40181354">
    <w:abstractNumId w:val="36"/>
  </w:num>
  <w:num w:numId="34" w16cid:durableId="1315570103">
    <w:abstractNumId w:val="0"/>
  </w:num>
  <w:num w:numId="35" w16cid:durableId="1260211474">
    <w:abstractNumId w:val="25"/>
  </w:num>
  <w:num w:numId="36" w16cid:durableId="936640624">
    <w:abstractNumId w:val="33"/>
  </w:num>
  <w:num w:numId="37" w16cid:durableId="2141217993">
    <w:abstractNumId w:val="24"/>
  </w:num>
  <w:num w:numId="38" w16cid:durableId="718478015">
    <w:abstractNumId w:val="17"/>
  </w:num>
  <w:num w:numId="39" w16cid:durableId="543563509">
    <w:abstractNumId w:val="29"/>
  </w:num>
  <w:num w:numId="40" w16cid:durableId="450830268">
    <w:abstractNumId w:val="6"/>
  </w:num>
  <w:num w:numId="41" w16cid:durableId="624434925">
    <w:abstractNumId w:val="14"/>
  </w:num>
  <w:num w:numId="42" w16cid:durableId="848064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autoHyphenation/>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20"/>
    <w:rsid w:val="000011AD"/>
    <w:rsid w:val="00003DB2"/>
    <w:rsid w:val="00007B33"/>
    <w:rsid w:val="0001544E"/>
    <w:rsid w:val="00033C83"/>
    <w:rsid w:val="000351BD"/>
    <w:rsid w:val="00036F0D"/>
    <w:rsid w:val="00040D87"/>
    <w:rsid w:val="00047791"/>
    <w:rsid w:val="00054632"/>
    <w:rsid w:val="0006389C"/>
    <w:rsid w:val="0006518E"/>
    <w:rsid w:val="0006618C"/>
    <w:rsid w:val="0008016C"/>
    <w:rsid w:val="00085327"/>
    <w:rsid w:val="00086A6A"/>
    <w:rsid w:val="00087DF1"/>
    <w:rsid w:val="00095274"/>
    <w:rsid w:val="000A1F49"/>
    <w:rsid w:val="000A750A"/>
    <w:rsid w:val="000B6CED"/>
    <w:rsid w:val="000B6D25"/>
    <w:rsid w:val="000B7E08"/>
    <w:rsid w:val="000C1ACE"/>
    <w:rsid w:val="000C535B"/>
    <w:rsid w:val="000D65F1"/>
    <w:rsid w:val="000D734D"/>
    <w:rsid w:val="000E0A1D"/>
    <w:rsid w:val="000E3EAA"/>
    <w:rsid w:val="000E743D"/>
    <w:rsid w:val="000F179D"/>
    <w:rsid w:val="000F2454"/>
    <w:rsid w:val="000F6F0A"/>
    <w:rsid w:val="001000C3"/>
    <w:rsid w:val="001059ED"/>
    <w:rsid w:val="00121715"/>
    <w:rsid w:val="00123010"/>
    <w:rsid w:val="00123049"/>
    <w:rsid w:val="001306AE"/>
    <w:rsid w:val="00137DE3"/>
    <w:rsid w:val="00143262"/>
    <w:rsid w:val="0015621D"/>
    <w:rsid w:val="0015730D"/>
    <w:rsid w:val="00161302"/>
    <w:rsid w:val="0017770D"/>
    <w:rsid w:val="00177C17"/>
    <w:rsid w:val="001826A3"/>
    <w:rsid w:val="00185062"/>
    <w:rsid w:val="0019196A"/>
    <w:rsid w:val="001948C5"/>
    <w:rsid w:val="001A3842"/>
    <w:rsid w:val="001B326C"/>
    <w:rsid w:val="001C1ACD"/>
    <w:rsid w:val="001C51E6"/>
    <w:rsid w:val="001C70C3"/>
    <w:rsid w:val="001C7DEB"/>
    <w:rsid w:val="001D3DDF"/>
    <w:rsid w:val="001D71C4"/>
    <w:rsid w:val="001E0661"/>
    <w:rsid w:val="001E4DAE"/>
    <w:rsid w:val="001E79D2"/>
    <w:rsid w:val="001F2663"/>
    <w:rsid w:val="001F382E"/>
    <w:rsid w:val="001F4EFA"/>
    <w:rsid w:val="00204547"/>
    <w:rsid w:val="0022206D"/>
    <w:rsid w:val="00222919"/>
    <w:rsid w:val="00223F74"/>
    <w:rsid w:val="00226682"/>
    <w:rsid w:val="00233A78"/>
    <w:rsid w:val="00235D7E"/>
    <w:rsid w:val="00240233"/>
    <w:rsid w:val="002455C9"/>
    <w:rsid w:val="00257062"/>
    <w:rsid w:val="00260EE2"/>
    <w:rsid w:val="002648E4"/>
    <w:rsid w:val="00272628"/>
    <w:rsid w:val="00272A2E"/>
    <w:rsid w:val="00277572"/>
    <w:rsid w:val="00285FED"/>
    <w:rsid w:val="002860DE"/>
    <w:rsid w:val="00294159"/>
    <w:rsid w:val="002A23EE"/>
    <w:rsid w:val="002A2FCC"/>
    <w:rsid w:val="002A32D3"/>
    <w:rsid w:val="002B1C51"/>
    <w:rsid w:val="002B24EC"/>
    <w:rsid w:val="002B7F51"/>
    <w:rsid w:val="002C19E8"/>
    <w:rsid w:val="002C1D22"/>
    <w:rsid w:val="002C4819"/>
    <w:rsid w:val="002D4734"/>
    <w:rsid w:val="002D6883"/>
    <w:rsid w:val="002E47CD"/>
    <w:rsid w:val="002E56DF"/>
    <w:rsid w:val="002F5D8A"/>
    <w:rsid w:val="0030328F"/>
    <w:rsid w:val="00305338"/>
    <w:rsid w:val="003227F2"/>
    <w:rsid w:val="00326E32"/>
    <w:rsid w:val="00327D62"/>
    <w:rsid w:val="0033258E"/>
    <w:rsid w:val="00334A93"/>
    <w:rsid w:val="00337770"/>
    <w:rsid w:val="003464CF"/>
    <w:rsid w:val="0036075E"/>
    <w:rsid w:val="00363A99"/>
    <w:rsid w:val="00364121"/>
    <w:rsid w:val="003644F6"/>
    <w:rsid w:val="00365CF5"/>
    <w:rsid w:val="00365EA4"/>
    <w:rsid w:val="00367CA2"/>
    <w:rsid w:val="00373B49"/>
    <w:rsid w:val="003758AF"/>
    <w:rsid w:val="00377F12"/>
    <w:rsid w:val="00380894"/>
    <w:rsid w:val="003825C0"/>
    <w:rsid w:val="003839CE"/>
    <w:rsid w:val="00387B07"/>
    <w:rsid w:val="00397D83"/>
    <w:rsid w:val="003A08EB"/>
    <w:rsid w:val="003A1380"/>
    <w:rsid w:val="003A4C57"/>
    <w:rsid w:val="003B11AF"/>
    <w:rsid w:val="003C1919"/>
    <w:rsid w:val="003D5C45"/>
    <w:rsid w:val="003D7476"/>
    <w:rsid w:val="003E3DB9"/>
    <w:rsid w:val="003F3F8C"/>
    <w:rsid w:val="00400A96"/>
    <w:rsid w:val="00402237"/>
    <w:rsid w:val="00402EDD"/>
    <w:rsid w:val="00405B8A"/>
    <w:rsid w:val="00415768"/>
    <w:rsid w:val="00420D91"/>
    <w:rsid w:val="004263DF"/>
    <w:rsid w:val="004368F6"/>
    <w:rsid w:val="00445AC9"/>
    <w:rsid w:val="00455FE9"/>
    <w:rsid w:val="00461191"/>
    <w:rsid w:val="0046133A"/>
    <w:rsid w:val="00464251"/>
    <w:rsid w:val="0046700B"/>
    <w:rsid w:val="004707DD"/>
    <w:rsid w:val="00472DCB"/>
    <w:rsid w:val="00473A4B"/>
    <w:rsid w:val="00483444"/>
    <w:rsid w:val="00486197"/>
    <w:rsid w:val="00491178"/>
    <w:rsid w:val="004A7808"/>
    <w:rsid w:val="004B00C2"/>
    <w:rsid w:val="004B2C4A"/>
    <w:rsid w:val="004B4984"/>
    <w:rsid w:val="004C33ED"/>
    <w:rsid w:val="004C3480"/>
    <w:rsid w:val="004D2FDE"/>
    <w:rsid w:val="004D3C56"/>
    <w:rsid w:val="004E111B"/>
    <w:rsid w:val="004E2928"/>
    <w:rsid w:val="004E490E"/>
    <w:rsid w:val="004F63FD"/>
    <w:rsid w:val="0050155B"/>
    <w:rsid w:val="00501B09"/>
    <w:rsid w:val="00507B29"/>
    <w:rsid w:val="00510407"/>
    <w:rsid w:val="005263A2"/>
    <w:rsid w:val="005272C8"/>
    <w:rsid w:val="00542F92"/>
    <w:rsid w:val="005438E6"/>
    <w:rsid w:val="00562369"/>
    <w:rsid w:val="00572380"/>
    <w:rsid w:val="005733FB"/>
    <w:rsid w:val="005733FE"/>
    <w:rsid w:val="00583A48"/>
    <w:rsid w:val="0058753D"/>
    <w:rsid w:val="005879EF"/>
    <w:rsid w:val="00595CA7"/>
    <w:rsid w:val="0059676A"/>
    <w:rsid w:val="0059756D"/>
    <w:rsid w:val="005A1923"/>
    <w:rsid w:val="005B0C0B"/>
    <w:rsid w:val="005B159D"/>
    <w:rsid w:val="005B1ADD"/>
    <w:rsid w:val="005B62DA"/>
    <w:rsid w:val="005C2B87"/>
    <w:rsid w:val="005D5CD6"/>
    <w:rsid w:val="005D5FC9"/>
    <w:rsid w:val="005E22E0"/>
    <w:rsid w:val="005E413E"/>
    <w:rsid w:val="005E4BA3"/>
    <w:rsid w:val="005F0DF0"/>
    <w:rsid w:val="005F148A"/>
    <w:rsid w:val="005F29B2"/>
    <w:rsid w:val="005F4AB5"/>
    <w:rsid w:val="0061062F"/>
    <w:rsid w:val="006162C0"/>
    <w:rsid w:val="00620D6E"/>
    <w:rsid w:val="0062570A"/>
    <w:rsid w:val="00626AEF"/>
    <w:rsid w:val="00630AE0"/>
    <w:rsid w:val="00640635"/>
    <w:rsid w:val="00641E6A"/>
    <w:rsid w:val="00642C38"/>
    <w:rsid w:val="00644F91"/>
    <w:rsid w:val="00652B55"/>
    <w:rsid w:val="00653E93"/>
    <w:rsid w:val="006567E9"/>
    <w:rsid w:val="006627D1"/>
    <w:rsid w:val="00663208"/>
    <w:rsid w:val="00664D91"/>
    <w:rsid w:val="00680543"/>
    <w:rsid w:val="006843C1"/>
    <w:rsid w:val="0068448C"/>
    <w:rsid w:val="00687632"/>
    <w:rsid w:val="0069092A"/>
    <w:rsid w:val="0069098E"/>
    <w:rsid w:val="006A0730"/>
    <w:rsid w:val="006A7A1F"/>
    <w:rsid w:val="006C12E7"/>
    <w:rsid w:val="006C4401"/>
    <w:rsid w:val="006C5F5F"/>
    <w:rsid w:val="006C6502"/>
    <w:rsid w:val="006C7192"/>
    <w:rsid w:val="006D1E71"/>
    <w:rsid w:val="006D6977"/>
    <w:rsid w:val="006E1A25"/>
    <w:rsid w:val="006E66F1"/>
    <w:rsid w:val="006E6CF2"/>
    <w:rsid w:val="006F052E"/>
    <w:rsid w:val="006F11C7"/>
    <w:rsid w:val="006F30DB"/>
    <w:rsid w:val="006F4385"/>
    <w:rsid w:val="0070410B"/>
    <w:rsid w:val="00717352"/>
    <w:rsid w:val="00720613"/>
    <w:rsid w:val="00721F63"/>
    <w:rsid w:val="00730C79"/>
    <w:rsid w:val="0073297E"/>
    <w:rsid w:val="00732D51"/>
    <w:rsid w:val="0073419D"/>
    <w:rsid w:val="0074053C"/>
    <w:rsid w:val="007441DF"/>
    <w:rsid w:val="007447BF"/>
    <w:rsid w:val="007464C7"/>
    <w:rsid w:val="00747F6E"/>
    <w:rsid w:val="00770931"/>
    <w:rsid w:val="007731EC"/>
    <w:rsid w:val="00776974"/>
    <w:rsid w:val="00785760"/>
    <w:rsid w:val="00785C00"/>
    <w:rsid w:val="007952E9"/>
    <w:rsid w:val="007974FF"/>
    <w:rsid w:val="007979B6"/>
    <w:rsid w:val="00797C8B"/>
    <w:rsid w:val="00797E8B"/>
    <w:rsid w:val="007A7C53"/>
    <w:rsid w:val="007B1494"/>
    <w:rsid w:val="007C1A85"/>
    <w:rsid w:val="007C7B69"/>
    <w:rsid w:val="007D2D4E"/>
    <w:rsid w:val="007E2F7A"/>
    <w:rsid w:val="007E43BB"/>
    <w:rsid w:val="007E4583"/>
    <w:rsid w:val="007E6668"/>
    <w:rsid w:val="007F3D4D"/>
    <w:rsid w:val="007F57EF"/>
    <w:rsid w:val="00802A77"/>
    <w:rsid w:val="0080312D"/>
    <w:rsid w:val="00803CB2"/>
    <w:rsid w:val="008075E6"/>
    <w:rsid w:val="008139CB"/>
    <w:rsid w:val="00815AB9"/>
    <w:rsid w:val="00820C51"/>
    <w:rsid w:val="008251FE"/>
    <w:rsid w:val="008256C1"/>
    <w:rsid w:val="00826100"/>
    <w:rsid w:val="00832FC9"/>
    <w:rsid w:val="0083414A"/>
    <w:rsid w:val="00837F1F"/>
    <w:rsid w:val="008469AD"/>
    <w:rsid w:val="008522C7"/>
    <w:rsid w:val="00856BF0"/>
    <w:rsid w:val="0085735E"/>
    <w:rsid w:val="00857872"/>
    <w:rsid w:val="00871E2E"/>
    <w:rsid w:val="00871E3F"/>
    <w:rsid w:val="00873109"/>
    <w:rsid w:val="0087735C"/>
    <w:rsid w:val="00885282"/>
    <w:rsid w:val="0088567B"/>
    <w:rsid w:val="00885A5A"/>
    <w:rsid w:val="00893EBA"/>
    <w:rsid w:val="00894D76"/>
    <w:rsid w:val="008976AF"/>
    <w:rsid w:val="008A625D"/>
    <w:rsid w:val="008A7892"/>
    <w:rsid w:val="008B2310"/>
    <w:rsid w:val="008B3BD0"/>
    <w:rsid w:val="008B5ED1"/>
    <w:rsid w:val="008B7031"/>
    <w:rsid w:val="008D3FB7"/>
    <w:rsid w:val="008D5898"/>
    <w:rsid w:val="008E6444"/>
    <w:rsid w:val="008F0A0C"/>
    <w:rsid w:val="008F0F5B"/>
    <w:rsid w:val="008F113E"/>
    <w:rsid w:val="008F30AD"/>
    <w:rsid w:val="008F44D8"/>
    <w:rsid w:val="008F5C11"/>
    <w:rsid w:val="008F6C3A"/>
    <w:rsid w:val="00902572"/>
    <w:rsid w:val="0090286D"/>
    <w:rsid w:val="0090375D"/>
    <w:rsid w:val="00903B27"/>
    <w:rsid w:val="009079BE"/>
    <w:rsid w:val="00913F8C"/>
    <w:rsid w:val="00914B73"/>
    <w:rsid w:val="0091649E"/>
    <w:rsid w:val="009211C9"/>
    <w:rsid w:val="00921866"/>
    <w:rsid w:val="00921A33"/>
    <w:rsid w:val="009225EF"/>
    <w:rsid w:val="00923A54"/>
    <w:rsid w:val="00936C24"/>
    <w:rsid w:val="00937219"/>
    <w:rsid w:val="00944E32"/>
    <w:rsid w:val="009570EE"/>
    <w:rsid w:val="00964479"/>
    <w:rsid w:val="0097084D"/>
    <w:rsid w:val="00972BAC"/>
    <w:rsid w:val="00977D0F"/>
    <w:rsid w:val="00987B35"/>
    <w:rsid w:val="00991E42"/>
    <w:rsid w:val="00996696"/>
    <w:rsid w:val="00997E1D"/>
    <w:rsid w:val="009A5429"/>
    <w:rsid w:val="009A7177"/>
    <w:rsid w:val="009A7735"/>
    <w:rsid w:val="009B18A3"/>
    <w:rsid w:val="009B209B"/>
    <w:rsid w:val="009B2706"/>
    <w:rsid w:val="009B6436"/>
    <w:rsid w:val="009B6A8D"/>
    <w:rsid w:val="009B74F1"/>
    <w:rsid w:val="009C2A21"/>
    <w:rsid w:val="009C3BA6"/>
    <w:rsid w:val="009E5DCB"/>
    <w:rsid w:val="009F1046"/>
    <w:rsid w:val="009F1E36"/>
    <w:rsid w:val="009F2F9B"/>
    <w:rsid w:val="00A042D3"/>
    <w:rsid w:val="00A069C7"/>
    <w:rsid w:val="00A12115"/>
    <w:rsid w:val="00A148B7"/>
    <w:rsid w:val="00A37ADF"/>
    <w:rsid w:val="00A50E27"/>
    <w:rsid w:val="00A55137"/>
    <w:rsid w:val="00A63604"/>
    <w:rsid w:val="00A67FAC"/>
    <w:rsid w:val="00A7138B"/>
    <w:rsid w:val="00A71460"/>
    <w:rsid w:val="00A71D5D"/>
    <w:rsid w:val="00A72776"/>
    <w:rsid w:val="00A72C74"/>
    <w:rsid w:val="00A74693"/>
    <w:rsid w:val="00A84BA7"/>
    <w:rsid w:val="00A85E87"/>
    <w:rsid w:val="00A91080"/>
    <w:rsid w:val="00A92640"/>
    <w:rsid w:val="00A9505E"/>
    <w:rsid w:val="00A97F98"/>
    <w:rsid w:val="00AA01AD"/>
    <w:rsid w:val="00AA0B3C"/>
    <w:rsid w:val="00AA268A"/>
    <w:rsid w:val="00AA3788"/>
    <w:rsid w:val="00AA4D0A"/>
    <w:rsid w:val="00AA5DB8"/>
    <w:rsid w:val="00AA6B91"/>
    <w:rsid w:val="00AB2DDA"/>
    <w:rsid w:val="00AC5F05"/>
    <w:rsid w:val="00AC7034"/>
    <w:rsid w:val="00AE1045"/>
    <w:rsid w:val="00AE48CC"/>
    <w:rsid w:val="00AE5BC1"/>
    <w:rsid w:val="00AF29C4"/>
    <w:rsid w:val="00AF57AD"/>
    <w:rsid w:val="00AF5A00"/>
    <w:rsid w:val="00AF7059"/>
    <w:rsid w:val="00B01F3B"/>
    <w:rsid w:val="00B073B2"/>
    <w:rsid w:val="00B130AF"/>
    <w:rsid w:val="00B173E3"/>
    <w:rsid w:val="00B23BB1"/>
    <w:rsid w:val="00B27147"/>
    <w:rsid w:val="00B32D54"/>
    <w:rsid w:val="00B41A02"/>
    <w:rsid w:val="00B46406"/>
    <w:rsid w:val="00B57E8F"/>
    <w:rsid w:val="00B66EAF"/>
    <w:rsid w:val="00B67A3E"/>
    <w:rsid w:val="00B71BD0"/>
    <w:rsid w:val="00B8527B"/>
    <w:rsid w:val="00B852A3"/>
    <w:rsid w:val="00BA55B9"/>
    <w:rsid w:val="00BA6D5C"/>
    <w:rsid w:val="00BB008F"/>
    <w:rsid w:val="00BB17A5"/>
    <w:rsid w:val="00BC2E52"/>
    <w:rsid w:val="00BE33CA"/>
    <w:rsid w:val="00BE4A6D"/>
    <w:rsid w:val="00BF106A"/>
    <w:rsid w:val="00BF1CD6"/>
    <w:rsid w:val="00BF3DA1"/>
    <w:rsid w:val="00BF42FD"/>
    <w:rsid w:val="00BF5D08"/>
    <w:rsid w:val="00C00BD4"/>
    <w:rsid w:val="00C011C8"/>
    <w:rsid w:val="00C07993"/>
    <w:rsid w:val="00C07E42"/>
    <w:rsid w:val="00C12111"/>
    <w:rsid w:val="00C155F5"/>
    <w:rsid w:val="00C2117A"/>
    <w:rsid w:val="00C2645C"/>
    <w:rsid w:val="00C266D9"/>
    <w:rsid w:val="00C267C8"/>
    <w:rsid w:val="00C30806"/>
    <w:rsid w:val="00C40D95"/>
    <w:rsid w:val="00C43F8C"/>
    <w:rsid w:val="00C44CE4"/>
    <w:rsid w:val="00C4695A"/>
    <w:rsid w:val="00C56D92"/>
    <w:rsid w:val="00C61DA4"/>
    <w:rsid w:val="00C6550E"/>
    <w:rsid w:val="00C6608B"/>
    <w:rsid w:val="00C7131D"/>
    <w:rsid w:val="00C753FD"/>
    <w:rsid w:val="00C77CD2"/>
    <w:rsid w:val="00C95534"/>
    <w:rsid w:val="00CA0B10"/>
    <w:rsid w:val="00CA370E"/>
    <w:rsid w:val="00CA47F8"/>
    <w:rsid w:val="00CA7C6A"/>
    <w:rsid w:val="00CB3567"/>
    <w:rsid w:val="00CB46C5"/>
    <w:rsid w:val="00CB787D"/>
    <w:rsid w:val="00CC06DB"/>
    <w:rsid w:val="00CD1244"/>
    <w:rsid w:val="00CD367C"/>
    <w:rsid w:val="00CD4398"/>
    <w:rsid w:val="00CD48F9"/>
    <w:rsid w:val="00CE20D8"/>
    <w:rsid w:val="00CF473E"/>
    <w:rsid w:val="00CF7DA5"/>
    <w:rsid w:val="00D01D5F"/>
    <w:rsid w:val="00D04BC2"/>
    <w:rsid w:val="00D14978"/>
    <w:rsid w:val="00D155FD"/>
    <w:rsid w:val="00D168C5"/>
    <w:rsid w:val="00D30E10"/>
    <w:rsid w:val="00D41564"/>
    <w:rsid w:val="00D43B67"/>
    <w:rsid w:val="00D45DC0"/>
    <w:rsid w:val="00D47A43"/>
    <w:rsid w:val="00D514E1"/>
    <w:rsid w:val="00D53347"/>
    <w:rsid w:val="00D64C94"/>
    <w:rsid w:val="00D740A4"/>
    <w:rsid w:val="00D83220"/>
    <w:rsid w:val="00D92D6C"/>
    <w:rsid w:val="00D94356"/>
    <w:rsid w:val="00DA7361"/>
    <w:rsid w:val="00DB4117"/>
    <w:rsid w:val="00DB7949"/>
    <w:rsid w:val="00DC1379"/>
    <w:rsid w:val="00DC2E2F"/>
    <w:rsid w:val="00DC5512"/>
    <w:rsid w:val="00DC652A"/>
    <w:rsid w:val="00DD0BA1"/>
    <w:rsid w:val="00DD52F1"/>
    <w:rsid w:val="00DE3A27"/>
    <w:rsid w:val="00DE63A3"/>
    <w:rsid w:val="00DF5C69"/>
    <w:rsid w:val="00E01125"/>
    <w:rsid w:val="00E02BAB"/>
    <w:rsid w:val="00E039A2"/>
    <w:rsid w:val="00E04733"/>
    <w:rsid w:val="00E06108"/>
    <w:rsid w:val="00E10CBA"/>
    <w:rsid w:val="00E11BB2"/>
    <w:rsid w:val="00E2212B"/>
    <w:rsid w:val="00E24D95"/>
    <w:rsid w:val="00E26092"/>
    <w:rsid w:val="00E32E7F"/>
    <w:rsid w:val="00E374A1"/>
    <w:rsid w:val="00E554C7"/>
    <w:rsid w:val="00E60555"/>
    <w:rsid w:val="00E62223"/>
    <w:rsid w:val="00E6305D"/>
    <w:rsid w:val="00E63B2E"/>
    <w:rsid w:val="00E63C25"/>
    <w:rsid w:val="00E6781E"/>
    <w:rsid w:val="00E70962"/>
    <w:rsid w:val="00E81625"/>
    <w:rsid w:val="00E85BB7"/>
    <w:rsid w:val="00E92D4A"/>
    <w:rsid w:val="00E941CC"/>
    <w:rsid w:val="00E962B0"/>
    <w:rsid w:val="00E963D0"/>
    <w:rsid w:val="00EB6F79"/>
    <w:rsid w:val="00EC0B89"/>
    <w:rsid w:val="00ED4C89"/>
    <w:rsid w:val="00EE312B"/>
    <w:rsid w:val="00EF6AE7"/>
    <w:rsid w:val="00F00F5A"/>
    <w:rsid w:val="00F054DD"/>
    <w:rsid w:val="00F15269"/>
    <w:rsid w:val="00F15B27"/>
    <w:rsid w:val="00F23D65"/>
    <w:rsid w:val="00F312E0"/>
    <w:rsid w:val="00F36E2D"/>
    <w:rsid w:val="00F4408F"/>
    <w:rsid w:val="00F5211B"/>
    <w:rsid w:val="00F5347A"/>
    <w:rsid w:val="00F574C5"/>
    <w:rsid w:val="00F736E0"/>
    <w:rsid w:val="00F7608E"/>
    <w:rsid w:val="00F8140E"/>
    <w:rsid w:val="00F83D24"/>
    <w:rsid w:val="00F849F2"/>
    <w:rsid w:val="00F84D33"/>
    <w:rsid w:val="00F953FF"/>
    <w:rsid w:val="00F973E0"/>
    <w:rsid w:val="00FC1166"/>
    <w:rsid w:val="00FC336E"/>
    <w:rsid w:val="00FC56B5"/>
    <w:rsid w:val="00FD62D9"/>
    <w:rsid w:val="00FD6343"/>
    <w:rsid w:val="00FD688D"/>
    <w:rsid w:val="00FE2E0F"/>
    <w:rsid w:val="00FE4229"/>
    <w:rsid w:val="00FE7ED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9FBCA"/>
  <w15:docId w15:val="{98ABC8B7-76C1-4BE6-B677-1D5BBB45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paragraph" w:styleId="Ttulo1">
    <w:name w:val="heading 1"/>
    <w:basedOn w:val="Normal"/>
    <w:uiPriority w:val="9"/>
    <w:qFormat/>
    <w:rsid w:val="004047AF"/>
    <w:pPr>
      <w:ind w:left="1396"/>
      <w:jc w:val="center"/>
      <w:outlineLvl w:val="0"/>
    </w:pPr>
    <w:rPr>
      <w:rFonts w:ascii="Roboto" w:eastAsia="Calibri" w:hAnsi="Roboto" w:cs="Calibri"/>
      <w:b/>
      <w:bCs/>
      <w:szCs w:val="36"/>
    </w:rPr>
  </w:style>
  <w:style w:type="paragraph" w:styleId="Ttulo2">
    <w:name w:val="heading 2"/>
    <w:basedOn w:val="Normal"/>
    <w:next w:val="Normal"/>
    <w:link w:val="Ttulo2Car"/>
    <w:uiPriority w:val="9"/>
    <w:unhideWhenUsed/>
    <w:qFormat/>
    <w:rsid w:val="003702F2"/>
    <w:pPr>
      <w:keepNext/>
      <w:keepLines/>
      <w:spacing w:before="40"/>
      <w:outlineLvl w:val="1"/>
    </w:pPr>
    <w:rPr>
      <w:rFonts w:ascii="Roboto" w:eastAsiaTheme="majorEastAsia" w:hAnsi="Roboto"/>
      <w:b/>
      <w:color w:val="000000" w:themeColor="text1"/>
      <w:szCs w:val="23"/>
    </w:rPr>
  </w:style>
  <w:style w:type="paragraph" w:styleId="Ttulo3">
    <w:name w:val="heading 3"/>
    <w:basedOn w:val="Normal"/>
    <w:next w:val="Normal"/>
    <w:uiPriority w:val="9"/>
    <w:unhideWhenUsed/>
    <w:qFormat/>
    <w:rsid w:val="004047AF"/>
    <w:pPr>
      <w:keepNext/>
      <w:keepLines/>
      <w:spacing w:before="40"/>
      <w:outlineLvl w:val="2"/>
    </w:pPr>
    <w:rPr>
      <w:rFonts w:ascii="Roboto" w:hAnsi="Roboto"/>
      <w:szCs w:val="21"/>
    </w:rPr>
  </w:style>
  <w:style w:type="paragraph" w:styleId="Ttulo4">
    <w:name w:val="heading 4"/>
    <w:next w:val="Standard"/>
    <w:uiPriority w:val="9"/>
    <w:unhideWhenUsed/>
    <w:qFormat/>
    <w:rsid w:val="003702F2"/>
    <w:pPr>
      <w:keepNext/>
      <w:widowControl w:val="0"/>
      <w:tabs>
        <w:tab w:val="left" w:pos="-720"/>
      </w:tabs>
      <w:jc w:val="both"/>
      <w:outlineLvl w:val="3"/>
    </w:pPr>
    <w:rPr>
      <w:rFonts w:ascii="Roboto" w:eastAsia="Arial" w:hAnsi="Roboto" w:cs="Arial"/>
      <w:bCs/>
      <w:spacing w:val="-3"/>
    </w:rPr>
  </w:style>
  <w:style w:type="paragraph" w:styleId="Ttulo8">
    <w:name w:val="heading 8"/>
    <w:next w:val="Standard"/>
    <w:qFormat/>
    <w:pPr>
      <w:keepNext/>
      <w:widowControl w:val="0"/>
      <w:ind w:firstLine="709"/>
      <w:jc w:val="both"/>
      <w:outlineLvl w:val="7"/>
    </w:pPr>
    <w:rPr>
      <w:b/>
      <w:b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08z0">
    <w:name w:val="WW8Num308z0"/>
    <w:qFormat/>
  </w:style>
  <w:style w:type="character" w:customStyle="1" w:styleId="WW8Num114z0">
    <w:name w:val="WW8Num114z0"/>
    <w:qFormat/>
  </w:style>
  <w:style w:type="character" w:customStyle="1" w:styleId="WW8Num65z0">
    <w:name w:val="WW8Num65z0"/>
    <w:qFormat/>
  </w:style>
  <w:style w:type="character" w:customStyle="1" w:styleId="WW8Num140z0">
    <w:name w:val="WW8Num140z0"/>
    <w:qFormat/>
  </w:style>
  <w:style w:type="character" w:customStyle="1" w:styleId="WW8Num13z0">
    <w:name w:val="WW8Num13z0"/>
    <w:qFormat/>
    <w:rPr>
      <w:rFonts w:ascii="Times New Roman" w:eastAsia="Times New Roman" w:hAnsi="Times New Roman" w:cs="Times New Roman"/>
    </w:rPr>
  </w:style>
  <w:style w:type="character" w:customStyle="1" w:styleId="WW8Num22z0">
    <w:name w:val="WW8Num22z0"/>
    <w:qFormat/>
  </w:style>
  <w:style w:type="character" w:customStyle="1" w:styleId="EnlacedeInternet">
    <w:name w:val="Enlace de Internet"/>
    <w:basedOn w:val="Fuentedeprrafopredeter"/>
    <w:uiPriority w:val="99"/>
    <w:unhideWhenUsed/>
    <w:rsid w:val="001D51C6"/>
    <w:rPr>
      <w:color w:val="0563C1" w:themeColor="hyperlink"/>
      <w:u w:val="single"/>
    </w:rPr>
  </w:style>
  <w:style w:type="character" w:customStyle="1" w:styleId="EnlacedeInternetvisitado">
    <w:name w:val="Enlace de Internet visitado"/>
    <w:basedOn w:val="Fuentedeprrafopredeter"/>
    <w:uiPriority w:val="99"/>
    <w:semiHidden/>
    <w:unhideWhenUsed/>
    <w:rsid w:val="00B513B7"/>
    <w:rPr>
      <w:color w:val="954F72" w:themeColor="followedHyperlink"/>
      <w:u w:val="single"/>
    </w:rPr>
  </w:style>
  <w:style w:type="character" w:customStyle="1" w:styleId="WW8Num299z0">
    <w:name w:val="WW8Num299z0"/>
    <w:qFormat/>
  </w:style>
  <w:style w:type="character" w:customStyle="1" w:styleId="WW8Num224z0">
    <w:name w:val="WW8Num224z0"/>
    <w:qFormat/>
    <w:rPr>
      <w:rFonts w:ascii="Times New Roman" w:eastAsia="Times New Roman" w:hAnsi="Times New Roman" w:cs="Times New Roman"/>
    </w:rPr>
  </w:style>
  <w:style w:type="character" w:customStyle="1" w:styleId="WW8Num36z0">
    <w:name w:val="WW8Num36z0"/>
    <w:qFormat/>
  </w:style>
  <w:style w:type="character" w:customStyle="1" w:styleId="WW8Num50z0">
    <w:name w:val="WW8Num50z0"/>
    <w:qFormat/>
  </w:style>
  <w:style w:type="character" w:customStyle="1" w:styleId="WW8Num131z0">
    <w:name w:val="WW8Num131z0"/>
    <w:qFormat/>
  </w:style>
  <w:style w:type="character" w:customStyle="1" w:styleId="WW8Num98z0">
    <w:name w:val="WW8Num98z0"/>
    <w:qFormat/>
  </w:style>
  <w:style w:type="character" w:customStyle="1" w:styleId="Vietas">
    <w:name w:val="Viñetas"/>
    <w:qFormat/>
    <w:rPr>
      <w:rFonts w:ascii="OpenSymbol" w:eastAsia="OpenSymbol" w:hAnsi="OpenSymbol" w:cs="OpenSymbol"/>
    </w:rPr>
  </w:style>
  <w:style w:type="character" w:customStyle="1" w:styleId="TextodegloboCar">
    <w:name w:val="Texto de globo Car"/>
    <w:basedOn w:val="Fuentedeprrafopredeter"/>
    <w:qFormat/>
    <w:rPr>
      <w:rFonts w:ascii="Segoe UI" w:hAnsi="Segoe UI"/>
      <w:sz w:val="18"/>
      <w:szCs w:val="16"/>
    </w:rPr>
  </w:style>
  <w:style w:type="character" w:customStyle="1" w:styleId="Mencinsinresolver1">
    <w:name w:val="Mención sin resolver1"/>
    <w:basedOn w:val="Fuentedeprrafopredeter"/>
    <w:qFormat/>
    <w:rPr>
      <w:color w:val="605E5C"/>
      <w:shd w:val="clear" w:color="auto" w:fill="E1DFDD"/>
    </w:rPr>
  </w:style>
  <w:style w:type="character" w:customStyle="1" w:styleId="PiedepginaCar">
    <w:name w:val="Pie de página Car"/>
    <w:basedOn w:val="Fuentedeprrafopredeter"/>
    <w:uiPriority w:val="99"/>
    <w:qFormat/>
    <w:rPr>
      <w:rFonts w:ascii="Roboto" w:eastAsia="Roboto" w:hAnsi="Roboto" w:cs="Roboto"/>
      <w:sz w:val="22"/>
    </w:rPr>
  </w:style>
  <w:style w:type="character" w:customStyle="1" w:styleId="EncabezadoCar">
    <w:name w:val="Encabezado Car"/>
    <w:basedOn w:val="Fuentedeprrafopredeter"/>
    <w:qFormat/>
    <w:rPr>
      <w:rFonts w:ascii="Roboto" w:eastAsia="Roboto" w:hAnsi="Roboto" w:cs="Roboto"/>
      <w:sz w:val="22"/>
    </w:rPr>
  </w:style>
  <w:style w:type="character" w:customStyle="1" w:styleId="Mencinsinresolver2">
    <w:name w:val="Mención sin resolver2"/>
    <w:basedOn w:val="Fuentedeprrafopredeter"/>
    <w:qFormat/>
    <w:rPr>
      <w:color w:val="605E5C"/>
      <w:shd w:val="clear" w:color="auto" w:fill="E1DFDD"/>
    </w:rPr>
  </w:style>
  <w:style w:type="character" w:customStyle="1" w:styleId="Mencinsinresolver3">
    <w:name w:val="Mención sin resolver3"/>
    <w:basedOn w:val="Fuentedeprrafopredeter"/>
    <w:qFormat/>
    <w:rPr>
      <w:color w:val="605E5C"/>
      <w:shd w:val="clear" w:color="auto" w:fill="E1DFDD"/>
    </w:rPr>
  </w:style>
  <w:style w:type="character" w:customStyle="1" w:styleId="Mencinsinresolver4">
    <w:name w:val="Mención sin resolver4"/>
    <w:basedOn w:val="Fuentedeprrafopredeter"/>
    <w:qFormat/>
    <w:rPr>
      <w:color w:val="605E5C"/>
      <w:shd w:val="clear" w:color="auto" w:fill="E1DFDD"/>
    </w:rPr>
  </w:style>
  <w:style w:type="character" w:customStyle="1" w:styleId="Ttulo3Car">
    <w:name w:val="Título 3 Car"/>
    <w:basedOn w:val="Fuentedeprrafopredeter"/>
    <w:qFormat/>
    <w:rPr>
      <w:rFonts w:ascii="Calibri Light" w:eastAsia="SimSun" w:hAnsi="Calibri Light"/>
      <w:color w:val="1F3763"/>
      <w:szCs w:val="21"/>
    </w:rPr>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sz w:val="20"/>
      <w:szCs w:val="18"/>
    </w:rPr>
  </w:style>
  <w:style w:type="character" w:customStyle="1" w:styleId="AsuntodelcomentarioCar">
    <w:name w:val="Asunto del comentario Car"/>
    <w:basedOn w:val="TextocomentarioCar"/>
    <w:qFormat/>
    <w:rPr>
      <w:b/>
      <w:bCs/>
      <w:sz w:val="20"/>
      <w:szCs w:val="18"/>
    </w:rPr>
  </w:style>
  <w:style w:type="character" w:styleId="Mencinsinresolver">
    <w:name w:val="Unresolved Mention"/>
    <w:basedOn w:val="Fuentedeprrafopredeter"/>
    <w:uiPriority w:val="99"/>
    <w:semiHidden/>
    <w:unhideWhenUsed/>
    <w:qFormat/>
    <w:rsid w:val="00BF014E"/>
    <w:rPr>
      <w:color w:val="605E5C"/>
      <w:shd w:val="clear" w:color="auto" w:fill="E1DFDD"/>
    </w:rPr>
  </w:style>
  <w:style w:type="character" w:customStyle="1" w:styleId="SangradetextonormalCar">
    <w:name w:val="Sangría de texto normal Car"/>
    <w:basedOn w:val="Fuentedeprrafopredeter"/>
    <w:link w:val="Sangradetextonormal"/>
    <w:uiPriority w:val="99"/>
    <w:semiHidden/>
    <w:qFormat/>
    <w:rsid w:val="00672CD9"/>
    <w:rPr>
      <w:szCs w:val="21"/>
    </w:rPr>
  </w:style>
  <w:style w:type="character" w:customStyle="1" w:styleId="PiedepginaCar1">
    <w:name w:val="Pie de página Car1"/>
    <w:basedOn w:val="Fuentedeprrafopredeter"/>
    <w:link w:val="Piedepgina"/>
    <w:uiPriority w:val="99"/>
    <w:qFormat/>
    <w:rsid w:val="001B0BB4"/>
    <w:rPr>
      <w:rFonts w:ascii="Roboto" w:eastAsia="Roboto" w:hAnsi="Roboto" w:cs="Roboto"/>
      <w:sz w:val="22"/>
    </w:rPr>
  </w:style>
  <w:style w:type="character" w:customStyle="1" w:styleId="Ttulo2Car">
    <w:name w:val="Título 2 Car"/>
    <w:basedOn w:val="Fuentedeprrafopredeter"/>
    <w:link w:val="Ttulo2"/>
    <w:uiPriority w:val="9"/>
    <w:qFormat/>
    <w:rsid w:val="003702F2"/>
    <w:rPr>
      <w:rFonts w:ascii="Roboto" w:eastAsiaTheme="majorEastAsia" w:hAnsi="Roboto"/>
      <w:b/>
      <w:color w:val="000000" w:themeColor="text1"/>
      <w:szCs w:val="23"/>
    </w:rPr>
  </w:style>
  <w:style w:type="character" w:customStyle="1" w:styleId="Enlacedelndice">
    <w:name w:val="Enlace del índice"/>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pPr>
      <w:spacing w:after="140" w:line="276" w:lineRule="auto"/>
    </w:pPr>
  </w:style>
  <w:style w:type="paragraph" w:styleId="Lista">
    <w:name w:val="List"/>
    <w:basedOn w:val="Textbody"/>
    <w:rPr>
      <w:rFonts w:cs="Mangal"/>
      <w:sz w:val="24"/>
    </w:rPr>
  </w:style>
  <w:style w:type="paragraph" w:styleId="Descripcin">
    <w:name w:val="caption"/>
    <w:basedOn w:val="Standard"/>
    <w:qFormat/>
    <w:pPr>
      <w:suppressLineNumbers/>
      <w:spacing w:before="120" w:after="120"/>
    </w:pPr>
    <w:rPr>
      <w:rFonts w:cs="Mangal"/>
      <w:i/>
      <w:iCs/>
      <w:sz w:val="24"/>
    </w:rPr>
  </w:style>
  <w:style w:type="paragraph" w:customStyle="1" w:styleId="ndice">
    <w:name w:val="Índice"/>
    <w:basedOn w:val="Standard"/>
    <w:qFormat/>
    <w:pPr>
      <w:suppressLineNumbers/>
    </w:pPr>
    <w:rPr>
      <w:rFonts w:cs="Mangal"/>
      <w:sz w:val="24"/>
    </w:rPr>
  </w:style>
  <w:style w:type="paragraph" w:customStyle="1" w:styleId="Ttulo10">
    <w:name w:val="Título1"/>
    <w:basedOn w:val="Standard"/>
    <w:next w:val="Textbody"/>
    <w:qFormat/>
    <w:pPr>
      <w:keepNext/>
      <w:spacing w:before="240" w:after="120"/>
    </w:pPr>
    <w:rPr>
      <w:rFonts w:ascii="Liberation Sans" w:eastAsia="Microsoft YaHei" w:hAnsi="Liberation Sans" w:cs="Mangal"/>
      <w:sz w:val="28"/>
      <w:szCs w:val="28"/>
    </w:rPr>
  </w:style>
  <w:style w:type="paragraph" w:customStyle="1" w:styleId="Standard">
    <w:name w:val="Standard"/>
    <w:qFormat/>
    <w:rPr>
      <w:rFonts w:ascii="Roboto" w:eastAsia="Roboto" w:hAnsi="Roboto" w:cs="Roboto"/>
      <w:sz w:val="22"/>
    </w:rPr>
  </w:style>
  <w:style w:type="paragraph" w:customStyle="1" w:styleId="Textbody">
    <w:name w:val="Text body"/>
    <w:basedOn w:val="Standard"/>
    <w:qFormat/>
    <w:pPr>
      <w:spacing w:after="140" w:line="288" w:lineRule="auto"/>
      <w:ind w:firstLine="283"/>
      <w:jc w:val="both"/>
    </w:pPr>
  </w:style>
  <w:style w:type="paragraph" w:styleId="Textoindependiente3">
    <w:name w:val="Body Text 3"/>
    <w:basedOn w:val="Standard"/>
    <w:qFormat/>
    <w:pPr>
      <w:jc w:val="both"/>
    </w:pPr>
    <w:rPr>
      <w:sz w:val="24"/>
    </w:rPr>
  </w:style>
  <w:style w:type="paragraph" w:customStyle="1" w:styleId="toa">
    <w:name w:val="toa"/>
    <w:basedOn w:val="Standard"/>
    <w:qFormat/>
    <w:pPr>
      <w:tabs>
        <w:tab w:val="left" w:pos="9000"/>
        <w:tab w:val="right" w:pos="9360"/>
      </w:tabs>
    </w:pPr>
    <w:rPr>
      <w:rFonts w:ascii="Courier New" w:eastAsia="Courier New" w:hAnsi="Courier New" w:cs="Arial Unicode MS"/>
      <w:sz w:val="24"/>
    </w:rPr>
  </w:style>
  <w:style w:type="paragraph" w:styleId="Textoindependiente2">
    <w:name w:val="Body Text 2"/>
    <w:basedOn w:val="Standard"/>
    <w:qFormat/>
    <w:pPr>
      <w:jc w:val="both"/>
    </w:pPr>
    <w:rPr>
      <w:sz w:val="28"/>
      <w:szCs w:val="28"/>
    </w:rPr>
  </w:style>
  <w:style w:type="paragraph" w:customStyle="1" w:styleId="Textbodyindent">
    <w:name w:val="Text body indent"/>
    <w:basedOn w:val="Standard"/>
    <w:qFormat/>
    <w:pPr>
      <w:ind w:firstLine="708"/>
      <w:jc w:val="both"/>
    </w:pPr>
    <w:rPr>
      <w:spacing w:val="-3"/>
      <w:sz w:val="28"/>
      <w:szCs w:val="28"/>
    </w:rPr>
  </w:style>
  <w:style w:type="paragraph" w:styleId="Sangra3detindependiente">
    <w:name w:val="Body Text Indent 3"/>
    <w:basedOn w:val="Standard"/>
    <w:qFormat/>
    <w:pPr>
      <w:ind w:firstLine="708"/>
      <w:jc w:val="both"/>
    </w:pPr>
    <w:rPr>
      <w:sz w:val="24"/>
    </w:rPr>
  </w:style>
  <w:style w:type="paragraph" w:customStyle="1" w:styleId="Default">
    <w:name w:val="Default"/>
    <w:qFormat/>
    <w:rPr>
      <w:rFonts w:ascii="Arial" w:eastAsia="Arial" w:hAnsi="Arial" w:cs="Arial"/>
    </w:rPr>
  </w:style>
  <w:style w:type="paragraph" w:customStyle="1" w:styleId="Pa11">
    <w:name w:val="Pa11"/>
    <w:basedOn w:val="Default"/>
    <w:qFormat/>
  </w:style>
  <w:style w:type="paragraph" w:customStyle="1" w:styleId="Contenidodelatabla">
    <w:name w:val="Contenido de la tabla"/>
    <w:basedOn w:val="Standard"/>
    <w:qFormat/>
    <w:pPr>
      <w:suppressLineNumbers/>
    </w:pPr>
  </w:style>
  <w:style w:type="paragraph" w:customStyle="1" w:styleId="Cabeceraypie">
    <w:name w:val="Cabecera y pie"/>
    <w:basedOn w:val="Normal"/>
    <w:qFormat/>
  </w:style>
  <w:style w:type="paragraph" w:styleId="Piedepgina">
    <w:name w:val="footer"/>
    <w:basedOn w:val="Standard"/>
    <w:link w:val="PiedepginaCar1"/>
    <w:uiPriority w:val="99"/>
  </w:style>
  <w:style w:type="paragraph" w:styleId="Encabezado">
    <w:name w:val="header"/>
    <w:basedOn w:val="Standard"/>
    <w:pPr>
      <w:suppressLineNumbers/>
      <w:tabs>
        <w:tab w:val="center" w:pos="4819"/>
        <w:tab w:val="right" w:pos="9638"/>
      </w:tabs>
    </w:pPr>
  </w:style>
  <w:style w:type="paragraph" w:customStyle="1" w:styleId="Contenidodelmarco">
    <w:name w:val="Contenido del marco"/>
    <w:basedOn w:val="Standard"/>
    <w:qFormat/>
  </w:style>
  <w:style w:type="paragraph" w:styleId="Textosinformato">
    <w:name w:val="Plain Text"/>
    <w:basedOn w:val="Standard"/>
    <w:qFormat/>
    <w:pPr>
      <w:widowControl w:val="0"/>
      <w:spacing w:line="360" w:lineRule="atLeast"/>
      <w:jc w:val="both"/>
    </w:pPr>
    <w:rPr>
      <w:rFonts w:ascii="Courier New" w:eastAsia="Courier New" w:hAnsi="Courier New" w:cs="Courier New"/>
      <w:lang w:eastAsia="es-ES"/>
    </w:rPr>
  </w:style>
  <w:style w:type="paragraph" w:customStyle="1" w:styleId="Normal0">
    <w:name w:val="[Normal]"/>
    <w:qFormat/>
    <w:rPr>
      <w:rFonts w:ascii="Arial" w:eastAsia="Times New Roman" w:hAnsi="Arial" w:cs="Arial"/>
      <w:lang w:bidi="ar-SA"/>
    </w:rPr>
  </w:style>
  <w:style w:type="paragraph" w:customStyle="1" w:styleId="Ttulodelatabla">
    <w:name w:val="Título de la tabla"/>
    <w:basedOn w:val="Contenidodelatabla"/>
    <w:qFormat/>
    <w:pPr>
      <w:jc w:val="center"/>
    </w:pPr>
    <w:rPr>
      <w:b/>
      <w:bCs/>
    </w:rPr>
  </w:style>
  <w:style w:type="paragraph" w:styleId="Textodeglobo">
    <w:name w:val="Balloon Text"/>
    <w:basedOn w:val="Normal"/>
    <w:qFormat/>
    <w:rPr>
      <w:rFonts w:ascii="Segoe UI" w:hAnsi="Segoe UI"/>
      <w:sz w:val="18"/>
      <w:szCs w:val="16"/>
    </w:rPr>
  </w:style>
  <w:style w:type="paragraph" w:styleId="NormalWeb">
    <w:name w:val="Normal (Web)"/>
    <w:basedOn w:val="Normal"/>
    <w:uiPriority w:val="99"/>
    <w:qFormat/>
    <w:pPr>
      <w:suppressAutoHyphens w:val="0"/>
      <w:spacing w:before="280" w:after="142" w:line="276" w:lineRule="auto"/>
      <w:textAlignment w:val="auto"/>
    </w:pPr>
    <w:rPr>
      <w:rFonts w:ascii="Times New Roman" w:eastAsia="Times New Roman" w:hAnsi="Times New Roman" w:cs="Times New Roman"/>
      <w:kern w:val="0"/>
      <w:lang w:val="es-ES_tradnl" w:eastAsia="es-ES_tradnl" w:bidi="ar-SA"/>
    </w:rPr>
  </w:style>
  <w:style w:type="paragraph" w:customStyle="1" w:styleId="western">
    <w:name w:val="western"/>
    <w:basedOn w:val="Normal"/>
    <w:qFormat/>
    <w:pPr>
      <w:suppressAutoHyphens w:val="0"/>
      <w:spacing w:before="280" w:after="119"/>
      <w:ind w:firstLine="284"/>
      <w:jc w:val="both"/>
      <w:textAlignment w:val="auto"/>
    </w:pPr>
    <w:rPr>
      <w:rFonts w:ascii="Courier New" w:eastAsia="Times New Roman" w:hAnsi="Courier New" w:cs="Courier New"/>
      <w:kern w:val="0"/>
      <w:lang w:val="es-ES_tradnl" w:eastAsia="es-ES_tradnl" w:bidi="ar-SA"/>
    </w:rPr>
  </w:style>
  <w:style w:type="paragraph" w:styleId="Prrafodelista">
    <w:name w:val="List Paragraph"/>
    <w:basedOn w:val="Normal"/>
    <w:qFormat/>
    <w:pPr>
      <w:ind w:left="720"/>
      <w:contextualSpacing/>
    </w:pPr>
    <w:rPr>
      <w:szCs w:val="21"/>
    </w:rPr>
  </w:style>
  <w:style w:type="paragraph" w:customStyle="1" w:styleId="western1">
    <w:name w:val="western1"/>
    <w:basedOn w:val="Normal"/>
    <w:qFormat/>
    <w:pPr>
      <w:suppressAutoHyphens w:val="0"/>
      <w:spacing w:before="280" w:after="142" w:line="276" w:lineRule="auto"/>
      <w:ind w:firstLine="284"/>
      <w:textAlignment w:val="auto"/>
    </w:pPr>
    <w:rPr>
      <w:rFonts w:ascii="Roboto" w:eastAsia="Times New Roman" w:hAnsi="Roboto" w:cs="Times New Roman"/>
      <w:kern w:val="0"/>
      <w:sz w:val="22"/>
      <w:szCs w:val="22"/>
      <w:lang w:val="ca-ES" w:eastAsia="ca-ES" w:bidi="ar-SA"/>
    </w:rPr>
  </w:style>
  <w:style w:type="paragraph" w:styleId="Textocomentario">
    <w:name w:val="annotation text"/>
    <w:basedOn w:val="Normal"/>
    <w:qFormat/>
    <w:rPr>
      <w:sz w:val="20"/>
      <w:szCs w:val="18"/>
    </w:rPr>
  </w:style>
  <w:style w:type="paragraph" w:styleId="Asuntodelcomentario">
    <w:name w:val="annotation subject"/>
    <w:basedOn w:val="Textocomentario"/>
    <w:next w:val="Textocomentario"/>
    <w:qFormat/>
    <w:rPr>
      <w:b/>
      <w:bCs/>
    </w:rPr>
  </w:style>
  <w:style w:type="paragraph" w:customStyle="1" w:styleId="TableParagraph">
    <w:name w:val="Table Paragraph"/>
    <w:basedOn w:val="Normal"/>
    <w:qFormat/>
    <w:pPr>
      <w:ind w:left="103"/>
    </w:pPr>
    <w:rPr>
      <w:rFonts w:ascii="Palatino Linotype" w:eastAsia="Palatino Linotype" w:hAnsi="Palatino Linotype" w:cs="Palatino Linotype"/>
    </w:rPr>
  </w:style>
  <w:style w:type="paragraph" w:customStyle="1" w:styleId="parrafo2">
    <w:name w:val="parrafo_2"/>
    <w:basedOn w:val="Normal"/>
    <w:qFormat/>
    <w:rsid w:val="00EC7FFA"/>
    <w:pPr>
      <w:suppressAutoHyphens w:val="0"/>
      <w:spacing w:beforeAutospacing="1" w:afterAutospacing="1"/>
      <w:textAlignment w:val="auto"/>
    </w:pPr>
    <w:rPr>
      <w:rFonts w:ascii="Times New Roman" w:eastAsia="Times New Roman" w:hAnsi="Times New Roman" w:cs="Times New Roman"/>
      <w:kern w:val="0"/>
      <w:lang w:eastAsia="es-ES" w:bidi="ar-SA"/>
    </w:rPr>
  </w:style>
  <w:style w:type="paragraph" w:customStyle="1" w:styleId="parrafo">
    <w:name w:val="parrafo"/>
    <w:basedOn w:val="Normal"/>
    <w:qFormat/>
    <w:rsid w:val="00EC7FFA"/>
    <w:pPr>
      <w:suppressAutoHyphens w:val="0"/>
      <w:spacing w:beforeAutospacing="1" w:afterAutospacing="1"/>
      <w:textAlignment w:val="auto"/>
    </w:pPr>
    <w:rPr>
      <w:rFonts w:ascii="Times New Roman" w:eastAsia="Times New Roman" w:hAnsi="Times New Roman" w:cs="Times New Roman"/>
      <w:kern w:val="0"/>
      <w:lang w:eastAsia="es-ES" w:bidi="ar-SA"/>
    </w:rPr>
  </w:style>
  <w:style w:type="paragraph" w:styleId="Sangradetextonormal">
    <w:name w:val="Body Text Indent"/>
    <w:basedOn w:val="Normal"/>
    <w:link w:val="SangradetextonormalCar"/>
    <w:uiPriority w:val="99"/>
    <w:semiHidden/>
    <w:unhideWhenUsed/>
    <w:rsid w:val="00672CD9"/>
    <w:pPr>
      <w:spacing w:after="120"/>
      <w:ind w:left="283"/>
    </w:pPr>
    <w:rPr>
      <w:szCs w:val="21"/>
    </w:rPr>
  </w:style>
  <w:style w:type="paragraph" w:styleId="ndice1">
    <w:name w:val="index 1"/>
    <w:basedOn w:val="Normal"/>
    <w:next w:val="Normal"/>
    <w:autoRedefine/>
    <w:uiPriority w:val="99"/>
    <w:unhideWhenUsed/>
    <w:qFormat/>
    <w:rsid w:val="00F20ED0"/>
    <w:pPr>
      <w:ind w:left="240" w:hanging="240"/>
    </w:pPr>
    <w:rPr>
      <w:szCs w:val="21"/>
    </w:rPr>
  </w:style>
  <w:style w:type="paragraph" w:styleId="Ttulodendice">
    <w:name w:val="index heading"/>
    <w:basedOn w:val="Ttulo"/>
  </w:style>
  <w:style w:type="paragraph" w:styleId="TtuloTDC">
    <w:name w:val="TOC Heading"/>
    <w:basedOn w:val="Ttulo1"/>
    <w:next w:val="Normal"/>
    <w:uiPriority w:val="39"/>
    <w:unhideWhenUsed/>
    <w:qFormat/>
    <w:rsid w:val="00F20ED0"/>
    <w:pPr>
      <w:keepNext/>
      <w:keepLines/>
      <w:suppressAutoHyphens w:val="0"/>
      <w:spacing w:before="240" w:line="259" w:lineRule="auto"/>
      <w:ind w:left="0"/>
      <w:jc w:val="left"/>
      <w:textAlignment w:val="auto"/>
      <w:outlineLvl w:val="9"/>
    </w:pPr>
    <w:rPr>
      <w:rFonts w:asciiTheme="majorHAnsi" w:eastAsiaTheme="majorEastAsia" w:hAnsiTheme="majorHAnsi" w:cstheme="majorBidi"/>
      <w:b w:val="0"/>
      <w:bCs w:val="0"/>
      <w:color w:val="2F5496" w:themeColor="accent1" w:themeShade="BF"/>
      <w:kern w:val="0"/>
      <w:sz w:val="32"/>
      <w:szCs w:val="32"/>
      <w:lang w:eastAsia="es-ES" w:bidi="ar-SA"/>
    </w:rPr>
  </w:style>
  <w:style w:type="paragraph" w:styleId="TDC3">
    <w:name w:val="toc 3"/>
    <w:basedOn w:val="Normal"/>
    <w:next w:val="Normal"/>
    <w:autoRedefine/>
    <w:uiPriority w:val="39"/>
    <w:unhideWhenUsed/>
    <w:rsid w:val="00F20ED0"/>
    <w:pPr>
      <w:spacing w:after="100"/>
      <w:ind w:left="480"/>
    </w:pPr>
    <w:rPr>
      <w:szCs w:val="21"/>
    </w:rPr>
  </w:style>
  <w:style w:type="paragraph" w:styleId="TDC1">
    <w:name w:val="toc 1"/>
    <w:basedOn w:val="Normal"/>
    <w:next w:val="Normal"/>
    <w:autoRedefine/>
    <w:uiPriority w:val="39"/>
    <w:unhideWhenUsed/>
    <w:rsid w:val="00F20ED0"/>
    <w:pPr>
      <w:spacing w:after="100"/>
    </w:pPr>
    <w:rPr>
      <w:szCs w:val="21"/>
    </w:rPr>
  </w:style>
  <w:style w:type="paragraph" w:styleId="TDC2">
    <w:name w:val="toc 2"/>
    <w:basedOn w:val="Normal"/>
    <w:next w:val="Normal"/>
    <w:autoRedefine/>
    <w:uiPriority w:val="39"/>
    <w:unhideWhenUsed/>
    <w:rsid w:val="004047AF"/>
    <w:pPr>
      <w:suppressAutoHyphens w:val="0"/>
      <w:spacing w:after="100" w:line="259" w:lineRule="auto"/>
      <w:ind w:left="220"/>
      <w:textAlignment w:val="auto"/>
    </w:pPr>
    <w:rPr>
      <w:rFonts w:asciiTheme="minorHAnsi" w:eastAsiaTheme="minorEastAsia" w:hAnsiTheme="minorHAnsi" w:cs="Times New Roman"/>
      <w:kern w:val="0"/>
      <w:sz w:val="22"/>
      <w:szCs w:val="22"/>
      <w:lang w:eastAsia="es-ES" w:bidi="ar-SA"/>
    </w:rPr>
  </w:style>
  <w:style w:type="numbering" w:customStyle="1" w:styleId="WW8Num308">
    <w:name w:val="WW8Num308"/>
    <w:qFormat/>
  </w:style>
  <w:style w:type="numbering" w:customStyle="1" w:styleId="WW8Num114">
    <w:name w:val="WW8Num114"/>
    <w:qFormat/>
  </w:style>
  <w:style w:type="numbering" w:customStyle="1" w:styleId="WW8Num65">
    <w:name w:val="WW8Num65"/>
    <w:qFormat/>
  </w:style>
  <w:style w:type="numbering" w:customStyle="1" w:styleId="WW8Num140">
    <w:name w:val="WW8Num140"/>
    <w:qFormat/>
  </w:style>
  <w:style w:type="numbering" w:customStyle="1" w:styleId="WW8Num13">
    <w:name w:val="WW8Num13"/>
    <w:qFormat/>
  </w:style>
  <w:style w:type="numbering" w:customStyle="1" w:styleId="WW8Num22">
    <w:name w:val="WW8Num22"/>
    <w:qFormat/>
  </w:style>
  <w:style w:type="numbering" w:customStyle="1" w:styleId="WW8Num5">
    <w:name w:val="WW8Num5"/>
    <w:qFormat/>
  </w:style>
  <w:style w:type="numbering" w:customStyle="1" w:styleId="WW8Num299">
    <w:name w:val="WW8Num299"/>
    <w:qFormat/>
  </w:style>
  <w:style w:type="numbering" w:customStyle="1" w:styleId="WW8Num25">
    <w:name w:val="WW8Num25"/>
    <w:qFormat/>
  </w:style>
  <w:style w:type="numbering" w:customStyle="1" w:styleId="WW8Num224">
    <w:name w:val="WW8Num224"/>
    <w:qFormat/>
  </w:style>
  <w:style w:type="numbering" w:customStyle="1" w:styleId="WW8Num36">
    <w:name w:val="WW8Num36"/>
    <w:qFormat/>
  </w:style>
  <w:style w:type="numbering" w:customStyle="1" w:styleId="WW8Num50">
    <w:name w:val="WW8Num50"/>
    <w:qFormat/>
  </w:style>
  <w:style w:type="numbering" w:customStyle="1" w:styleId="WW8Num131">
    <w:name w:val="WW8Num131"/>
    <w:qFormat/>
  </w:style>
  <w:style w:type="numbering" w:customStyle="1" w:styleId="WW8Num98">
    <w:name w:val="WW8Num98"/>
    <w:qFormat/>
  </w:style>
  <w:style w:type="table" w:styleId="Tablaconcuadrcula">
    <w:name w:val="Table Grid"/>
    <w:basedOn w:val="Tablanormal"/>
    <w:uiPriority w:val="39"/>
    <w:rsid w:val="00FE7281"/>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6406"/>
    <w:rPr>
      <w:color w:val="0563C1" w:themeColor="hyperlink"/>
      <w:u w:val="single"/>
    </w:rPr>
  </w:style>
  <w:style w:type="character" w:styleId="Hipervnculovisitado">
    <w:name w:val="FollowedHyperlink"/>
    <w:basedOn w:val="Fuentedeprrafopredeter"/>
    <w:uiPriority w:val="99"/>
    <w:semiHidden/>
    <w:unhideWhenUsed/>
    <w:rsid w:val="007447BF"/>
    <w:rPr>
      <w:color w:val="954F72" w:themeColor="followedHyperlink"/>
      <w:u w:val="single"/>
    </w:rPr>
  </w:style>
  <w:style w:type="character" w:customStyle="1" w:styleId="normaltextrun">
    <w:name w:val="normaltextrun"/>
    <w:basedOn w:val="Fuentedeprrafopredeter"/>
    <w:rsid w:val="001306AE"/>
  </w:style>
  <w:style w:type="character" w:customStyle="1" w:styleId="TextoindependienteCar">
    <w:name w:val="Texto independiente Car"/>
    <w:basedOn w:val="Fuentedeprrafopredeter"/>
    <w:link w:val="Textoindependiente"/>
    <w:rsid w:val="0036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36768">
      <w:bodyDiv w:val="1"/>
      <w:marLeft w:val="0"/>
      <w:marRight w:val="0"/>
      <w:marTop w:val="0"/>
      <w:marBottom w:val="0"/>
      <w:divBdr>
        <w:top w:val="none" w:sz="0" w:space="0" w:color="auto"/>
        <w:left w:val="none" w:sz="0" w:space="0" w:color="auto"/>
        <w:bottom w:val="none" w:sz="0" w:space="0" w:color="auto"/>
        <w:right w:val="none" w:sz="0" w:space="0" w:color="auto"/>
      </w:divBdr>
    </w:div>
    <w:div w:id="620840240">
      <w:bodyDiv w:val="1"/>
      <w:marLeft w:val="0"/>
      <w:marRight w:val="0"/>
      <w:marTop w:val="0"/>
      <w:marBottom w:val="0"/>
      <w:divBdr>
        <w:top w:val="none" w:sz="0" w:space="0" w:color="auto"/>
        <w:left w:val="none" w:sz="0" w:space="0" w:color="auto"/>
        <w:bottom w:val="none" w:sz="0" w:space="0" w:color="auto"/>
        <w:right w:val="none" w:sz="0" w:space="0" w:color="auto"/>
      </w:divBdr>
    </w:div>
    <w:div w:id="1320233235">
      <w:bodyDiv w:val="1"/>
      <w:marLeft w:val="0"/>
      <w:marRight w:val="0"/>
      <w:marTop w:val="0"/>
      <w:marBottom w:val="0"/>
      <w:divBdr>
        <w:top w:val="none" w:sz="0" w:space="0" w:color="auto"/>
        <w:left w:val="none" w:sz="0" w:space="0" w:color="auto"/>
        <w:bottom w:val="none" w:sz="0" w:space="0" w:color="auto"/>
        <w:right w:val="none" w:sz="0" w:space="0" w:color="auto"/>
      </w:divBdr>
    </w:div>
    <w:div w:id="1607957620">
      <w:bodyDiv w:val="1"/>
      <w:marLeft w:val="0"/>
      <w:marRight w:val="0"/>
      <w:marTop w:val="0"/>
      <w:marBottom w:val="0"/>
      <w:divBdr>
        <w:top w:val="none" w:sz="0" w:space="0" w:color="auto"/>
        <w:left w:val="none" w:sz="0" w:space="0" w:color="auto"/>
        <w:bottom w:val="none" w:sz="0" w:space="0" w:color="auto"/>
        <w:right w:val="none" w:sz="0" w:space="0" w:color="auto"/>
      </w:divBdr>
    </w:div>
    <w:div w:id="1634402307">
      <w:bodyDiv w:val="1"/>
      <w:marLeft w:val="0"/>
      <w:marRight w:val="0"/>
      <w:marTop w:val="0"/>
      <w:marBottom w:val="0"/>
      <w:divBdr>
        <w:top w:val="none" w:sz="0" w:space="0" w:color="auto"/>
        <w:left w:val="none" w:sz="0" w:space="0" w:color="auto"/>
        <w:bottom w:val="none" w:sz="0" w:space="0" w:color="auto"/>
        <w:right w:val="none" w:sz="0" w:space="0" w:color="auto"/>
      </w:divBdr>
    </w:div>
    <w:div w:id="1926496696">
      <w:bodyDiv w:val="1"/>
      <w:marLeft w:val="0"/>
      <w:marRight w:val="0"/>
      <w:marTop w:val="0"/>
      <w:marBottom w:val="0"/>
      <w:divBdr>
        <w:top w:val="none" w:sz="0" w:space="0" w:color="auto"/>
        <w:left w:val="none" w:sz="0" w:space="0" w:color="auto"/>
        <w:bottom w:val="none" w:sz="0" w:space="0" w:color="auto"/>
        <w:right w:val="none" w:sz="0" w:space="0" w:color="auto"/>
      </w:divBdr>
    </w:div>
    <w:div w:id="2105564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ice.gva.es/es/web/rrhh-educacion/oposiciones" TargetMode="External"/><Relationship Id="rId13" Type="http://schemas.openxmlformats.org/officeDocument/2006/relationships/hyperlink" Target="http://www.ceice.gva.es/es/web/rrhh-educacion/oposiciones" TargetMode="External"/><Relationship Id="rId18" Type="http://schemas.openxmlformats.org/officeDocument/2006/relationships/hyperlink" Target="http://www.ceice.gva.es/es/web/rrhh-educacion/oposicion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eice.gva.es/es/web/rrhh-educacion/oposiciones" TargetMode="External"/><Relationship Id="rId7" Type="http://schemas.openxmlformats.org/officeDocument/2006/relationships/endnotes" Target="endnotes.xml"/><Relationship Id="rId12" Type="http://schemas.openxmlformats.org/officeDocument/2006/relationships/hyperlink" Target="http://www.ceice.gva.es/es/web/rrhh-educacion/oposiciones" TargetMode="External"/><Relationship Id="rId17" Type="http://schemas.openxmlformats.org/officeDocument/2006/relationships/hyperlink" Target="http://www.ceice.gva.es/es/web/rrhh-educacion/oposicion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eice.gva.es/es/web/rrhh-educacion/oposiciones" TargetMode="External"/><Relationship Id="rId20" Type="http://schemas.openxmlformats.org/officeDocument/2006/relationships/hyperlink" Target="http://www.ceice.gva.es/es/web/rrhh-educacion/oposicion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ice.gva.es/es/web/rrhh-educacion/oposiciones" TargetMode="External"/><Relationship Id="rId24" Type="http://schemas.openxmlformats.org/officeDocument/2006/relationships/hyperlink" Target="http://www.educacionyfp.gob.es/servicios-a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ice.gva.es/es/web/rrhh-educacion/oposiciones" TargetMode="External"/><Relationship Id="rId23" Type="http://schemas.openxmlformats.org/officeDocument/2006/relationships/hyperlink" Target="http://www.ceice.gva.es/es/registre-de-tractament-de-dades" TargetMode="External"/><Relationship Id="rId28" Type="http://schemas.openxmlformats.org/officeDocument/2006/relationships/footer" Target="footer2.xml"/><Relationship Id="rId10" Type="http://schemas.openxmlformats.org/officeDocument/2006/relationships/hyperlink" Target="http://www.ceice.gva.es/es/web/rrhh-educacion/oposiciones" TargetMode="External"/><Relationship Id="rId19" Type="http://schemas.openxmlformats.org/officeDocument/2006/relationships/hyperlink" Target="http://www.ceice.gva.es/es/web/rrhh-educacion/oposicion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vidoc.edu.gva.es/" TargetMode="External"/><Relationship Id="rId14" Type="http://schemas.openxmlformats.org/officeDocument/2006/relationships/hyperlink" Target="http://www.ceice.gva.es/es/web/rrhh-educacion/oposiciones" TargetMode="External"/><Relationship Id="rId22" Type="http://schemas.openxmlformats.org/officeDocument/2006/relationships/hyperlink" Target="http://sede.gva.es/es/proc1997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DCFB-047E-4F6B-B415-539F73DE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50</Pages>
  <Words>18246</Words>
  <Characters>100354</Characters>
  <Application>Microsoft Office Word</Application>
  <DocSecurity>0</DocSecurity>
  <Lines>836</Lines>
  <Paragraphs>236</Paragraphs>
  <ScaleCrop>false</ScaleCrop>
  <HeadingPairs>
    <vt:vector size="2" baseType="variant">
      <vt:variant>
        <vt:lpstr>Título</vt:lpstr>
      </vt:variant>
      <vt:variant>
        <vt:i4>1</vt:i4>
      </vt:variant>
    </vt:vector>
  </HeadingPairs>
  <TitlesOfParts>
    <vt:vector size="1" baseType="lpstr">
      <vt:lpstr>Real Decreto 276/2007, de 23 de febrero, por el que se aprueba el Reglamento de ingreso, accesos y adquisición de nuevas especialidades en los cuerpos docentes a que se refiere la Ley Orgánica 2/2006, de 3 de mayo, de Educación, y se regula el régimen tra</vt:lpstr>
    </vt:vector>
  </TitlesOfParts>
  <Company>Generalitat Valenciana</Company>
  <LinksUpToDate>false</LinksUpToDate>
  <CharactersWithSpaces>118364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dc:title>
  <dc:subject>BOE-A-2007-4372 actualizado a 15 de abril de 2014</dc:subject>
  <dc:creator>Agencia Estatal Boletín Oficial del Estado</dc:creator>
  <cp:keywords>BOE-A-2007-4372 BOE-A-2007-4372 BOE-A-2007-4372 BOE-A-2007-4372 BOE-A-2007-4372 BOE-A-2007-4372 BOE-A-2007-4372 BOE-A-2007-4372 BOE-A-2007-4372 BOE-A-2007-4372 BOE-A-2007-4372 BOE-A-2007-4372 BOE-A-2007-4372 BOE-A-2007-4372 BOE-A-2007-4372 BOE-A-2007-4372 BOE-A-2007-4372 BOE-A-2007-4372 BOE-A-2007-4372 BOE-A-2007-4372 BOE-A-2007-4372 BOE-A-2007-4372 BOE Legislación consolidada Agencia Estatal Boletín Oficial del Estado</cp:keywords>
  <dc:description/>
  <cp:lastModifiedBy>GUTIERREZ SEGOVIA, JOSE</cp:lastModifiedBy>
  <cp:revision>20</cp:revision>
  <cp:lastPrinted>2025-04-10T10:17:00Z</cp:lastPrinted>
  <dcterms:created xsi:type="dcterms:W3CDTF">2025-06-05T10:03:00Z</dcterms:created>
  <dcterms:modified xsi:type="dcterms:W3CDTF">2025-06-13T09:25:00Z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